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/>
          <w:b/>
          <w:sz w:val="30"/>
        </w:rPr>
        <w:t>Assignment No: 10</w:t>
      </w:r>
    </w:p>
    <w:p>
      <w:pPr>
        <w:jc w:val="both"/>
      </w:pPr>
      <w:r>
        <w:rPr>
          <w:b/>
          <w:sz w:val="23"/>
        </w:rPr>
        <w:t>Title:</w:t>
      </w:r>
      <w:r>
        <w:t xml:space="preserve"> Develop a webpage to fetch and display data from an API using Fetch and JSON.</w:t>
      </w:r>
    </w:p>
    <w:p>
      <w:pPr>
        <w:spacing w:before="80" w:after="160"/>
        <w:pBdr>
          <w:bottom w:val="single" w:sz="8" w:color="000000"/>
        </w:pBdr>
      </w:pPr>
    </w:p>
    <w:p>
      <w:pPr>
        <w:jc w:val="both"/>
      </w:pPr>
      <w:r>
        <w:rPr>
          <w:b/>
          <w:sz w:val="23"/>
        </w:rPr>
        <w:t>Aim:</w:t>
      </w:r>
      <w:r>
        <w:t xml:space="preserve"> To develop a webpage that requests data from a remote REST API using the Fetch API, parses the JSON response, and renders the result, including correct handling of asynchronous code and of failures.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Objectives:</w:t>
      </w:r>
    </w:p>
    <w:p>
      <w:pPr>
        <w:pStyle w:val="ListNumber"/>
        <w:spacing w:after="40"/>
      </w:pPr>
      <w:r>
        <w:t>To understand the client-server request-response model and the HTTP methods.</w:t>
      </w:r>
    </w:p>
    <w:p>
      <w:pPr>
        <w:pStyle w:val="ListNumber"/>
        <w:spacing w:after="40"/>
      </w:pPr>
      <w:r>
        <w:t>To use the Fetch API to send GET and POST requests.</w:t>
      </w:r>
    </w:p>
    <w:p>
      <w:pPr>
        <w:pStyle w:val="ListNumber"/>
        <w:spacing w:after="40"/>
      </w:pPr>
      <w:r>
        <w:t>To understand Promises and the async / await syntax.</w:t>
      </w:r>
    </w:p>
    <w:p>
      <w:pPr>
        <w:pStyle w:val="ListNumber"/>
        <w:spacing w:after="40"/>
      </w:pPr>
      <w:r>
        <w:t>To serialize a JavaScript object into JSON with JSON.stringify and parse a response with response.json().</w:t>
      </w:r>
    </w:p>
    <w:p>
      <w:pPr>
        <w:pStyle w:val="ListNumber"/>
        <w:spacing w:after="40"/>
      </w:pPr>
      <w:r>
        <w:t>To set request headers and send a JSON request body.</w:t>
      </w:r>
    </w:p>
    <w:p>
      <w:pPr>
        <w:pStyle w:val="ListNumber"/>
        <w:spacing w:after="40"/>
      </w:pPr>
      <w:r>
        <w:t>To handle network errors, non-200 responses and malformed payloads.</w:t>
      </w:r>
    </w:p>
    <w:p>
      <w:pPr>
        <w:pStyle w:val="ListNumber"/>
        <w:spacing w:after="40"/>
      </w:pPr>
      <w:r>
        <w:t>To render the parsed data into the page and show loading and error states.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Hardware Used:</w:t>
      </w:r>
    </w:p>
    <w:p>
      <w:pPr>
        <w:pStyle w:val="ListBullet"/>
        <w:spacing w:after="40"/>
      </w:pPr>
      <w:r>
        <w:t>Computer or Laptop</w:t>
      </w:r>
    </w:p>
    <w:p>
      <w:pPr>
        <w:pStyle w:val="ListBullet"/>
        <w:spacing w:after="40"/>
      </w:pPr>
      <w:r>
        <w:t>Keyboard</w:t>
      </w:r>
    </w:p>
    <w:p>
      <w:pPr>
        <w:pStyle w:val="ListBullet"/>
        <w:spacing w:after="40"/>
      </w:pPr>
      <w:r>
        <w:t>Mouse</w:t>
      </w:r>
    </w:p>
    <w:p>
      <w:pPr>
        <w:pStyle w:val="ListBullet"/>
        <w:spacing w:after="40"/>
      </w:pPr>
      <w:r>
        <w:t>Minimum 4 GB RAM</w:t>
      </w:r>
    </w:p>
    <w:p>
      <w:pPr>
        <w:spacing w:before="120"/>
      </w:pPr>
      <w:r>
        <w:rPr>
          <w:b/>
          <w:sz w:val="23"/>
        </w:rPr>
        <w:t>Software Used:</w:t>
      </w:r>
    </w:p>
    <w:p>
      <w:pPr>
        <w:pStyle w:val="ListBullet"/>
        <w:spacing w:after="40"/>
      </w:pPr>
      <w:r>
        <w:t>Visual Studio Code (VS Code)</w:t>
      </w:r>
    </w:p>
    <w:p>
      <w:pPr>
        <w:pStyle w:val="ListBullet"/>
        <w:spacing w:after="40"/>
      </w:pPr>
      <w:r>
        <w:t>Web Browser (Google Chrome, Microsoft Edge, or Firefox)</w:t>
      </w:r>
    </w:p>
    <w:p>
      <w:pPr>
        <w:pStyle w:val="ListBullet"/>
        <w:spacing w:after="40"/>
      </w:pPr>
      <w:r>
        <w:t>Operating System: Windows / Linux / macOS</w:t>
      </w:r>
    </w:p>
    <w:p>
      <w:pPr>
        <w:pStyle w:val="ListBullet"/>
        <w:spacing w:after="40"/>
      </w:pPr>
      <w:r>
        <w:t>Node.js (v18 or later) and npm</w:t>
      </w:r>
    </w:p>
    <w:p>
      <w:pPr>
        <w:pStyle w:val="ListBullet"/>
        <w:spacing w:after="40"/>
      </w:pPr>
      <w:r>
        <w:t>An API key for the Google Gemini / Cloud Vision APIs (stored in a .env file)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Theory:</w:t>
      </w:r>
    </w:p>
    <w:p>
      <w:pPr>
        <w:spacing w:before="120"/>
      </w:pPr>
      <w:r>
        <w:rPr>
          <w:b/>
          <w:sz w:val="22"/>
        </w:rPr>
        <w:t>1. APIs and JSON</w:t>
      </w:r>
    </w:p>
    <w:p>
      <w:pPr>
        <w:jc w:val="both"/>
      </w:pPr>
      <w:r>
        <w:rPr>
          <w:b w:val="0"/>
        </w:rPr>
        <w:t>An Application Programming Interface (API) lets one program request data from another over HTTP. A REST API exposes resources at URLs and uses HTTP verbs: GET to read, POST to create, PUT or PATCH to update and DELETE to remove.</w:t>
      </w:r>
    </w:p>
    <w:p>
      <w:pPr>
        <w:jc w:val="both"/>
      </w:pPr>
      <w:r>
        <w:rPr>
          <w:b w:val="0"/>
        </w:rPr>
        <w:t>JSON (JavaScript Object Notation) is the usual exchange format. It is text, so it must be converted at both ends: JSON.stringify(obj) turns an object into a JSON string for sending, and JSON.parse(text) or response.json() turns a received string back into an object.</w:t>
      </w:r>
    </w:p>
    <w:p>
      <w:pPr>
        <w:spacing w:before="120"/>
      </w:pPr>
      <w:r>
        <w:rPr>
          <w:b/>
          <w:sz w:val="22"/>
        </w:rPr>
        <w:t>2. The Fetch API</w:t>
      </w:r>
    </w:p>
    <w:p>
      <w:pPr>
        <w:jc w:val="both"/>
      </w:pPr>
      <w:r>
        <w:rPr>
          <w:b w:val="0"/>
        </w:rPr>
        <w:t>fetch(url, options) starts an HTTP request and immediately returns a Promise that resolves to a Response object. The body is not downloaded yet, so a second await is needed to read it as .json(), .text() or .blob().</w:t>
      </w:r>
    </w:p>
    <w:p>
      <w:pPr>
        <w:spacing w:before="160" w:after="40"/>
      </w:pPr>
      <w:r>
        <w:rPr>
          <w:b/>
          <w:color w:val="1F3B73"/>
          <w:sz w:val="21"/>
        </w:rPr>
        <w:t>GET request: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const res  = await fetch(url);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const data = await res.json();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POST request with a JSON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const res = await fetch(url,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method: "POST",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headers: { "Content-Type": "application/json"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body: JSON.stringify({ query: "Modi script" 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const data = await res.json();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b/>
          <w:sz w:val="22"/>
        </w:rPr>
        <w:t>3. Promises and async / await</w:t>
      </w:r>
    </w:p>
    <w:p>
      <w:pPr>
        <w:jc w:val="both"/>
      </w:pPr>
      <w:r>
        <w:rPr>
          <w:b w:val="0"/>
        </w:rPr>
        <w:t>A Promise represents a value that is not available yet. It is pending, then either fulfilled or rejected. async marks a function as returning a Promise, and await pauses inside that function until a Promise settles, which lets asynchronous code be written in a linear, readable style.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Style</w:t>
            </w:r>
          </w:p>
        </w:tc>
        <w:tc>
          <w:tcPr>
            <w:tcW w:type="dxa" w:w="5760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Chained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0"/>
              </w:rPr>
              <w:t>fetch(url).then(r =&gt; r.json()).then(d =&gt; render(d))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async / await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0"/>
              </w:rPr>
              <w:t>const d = await (await fetch(url)).json(); render(d);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b/>
          <w:sz w:val="22"/>
        </w:rPr>
        <w:t>4. Error Handling</w:t>
      </w:r>
    </w:p>
    <w:p>
      <w:pPr>
        <w:pStyle w:val="ListBullet"/>
        <w:spacing w:after="40"/>
      </w:pPr>
      <w:r>
        <w:t>fetch only rejects on a network failure; an HTTP 404 or 500 still resolves, so response.ok or response.status must be checked explicitly.</w:t>
      </w:r>
    </w:p>
    <w:p>
      <w:pPr>
        <w:pStyle w:val="ListBullet"/>
        <w:spacing w:after="40"/>
      </w:pPr>
      <w:r>
        <w:t>A try / catch block around await catches both the network rejection and a JSON parse failure.</w:t>
      </w:r>
    </w:p>
    <w:p>
      <w:pPr>
        <w:pStyle w:val="ListBullet"/>
        <w:spacing w:after="40"/>
      </w:pPr>
      <w:r>
        <w:t>An API may answer HTTP 200 with an error object in the body, so the payload itself must be validated before it is used.</w:t>
      </w:r>
    </w:p>
    <w:p>
      <w:pPr>
        <w:spacing w:before="120"/>
      </w:pPr>
      <w:r>
        <w:rPr>
          <w:b/>
          <w:sz w:val="22"/>
        </w:rPr>
        <w:t>5. Keeping API Keys out of Source Control</w:t>
      </w:r>
    </w:p>
    <w:p>
      <w:pPr>
        <w:jc w:val="both"/>
      </w:pPr>
      <w:r>
        <w:rPr>
          <w:b w:val="0"/>
        </w:rPr>
        <w:t>A key must never be hard-coded. In a Vite project the key is placed in a .env file as VITE_GEMINI_KEY=... and read as import.meta.env.VITE_GEMINI_KEY, while .env is listed in .gitignore. A VITE_ prefixed variable is still bundled into the client, so in production the request should be proxied through a server.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Course Project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FF7E0"/>
            <w:tcBorders>
              <w:top w:val="single" w:sz="8" w:color="D4A017"/>
              <w:left w:val="single" w:sz="8" w:color="D4A017"/>
              <w:bottom w:val="single" w:sz="8" w:color="D4A017"/>
              <w:right w:val="single" w:sz="8" w:color="D4A017"/>
            </w:tcBorders>
          </w:tcPr>
          <w:p>
            <w:pPr>
              <w:jc w:val="both"/>
            </w:pPr>
            <w:r/>
            <w:r>
              <w:rPr>
                <w:b/>
                <w:sz w:val="20"/>
              </w:rPr>
              <w:t xml:space="preserve">Course-Project Mapping: </w:t>
            </w:r>
            <w:r>
              <w:rPr>
                <w:sz w:val="20"/>
              </w:rPr>
              <w:t>Fully available in the course project. All three of LipiSutra's network modules are pure Fetch + JSON implementations. Submit src/services/translate.js as the compact example with full error handling, src/services/vision.js for parsing a deeply nested JSON response, and src/services/gemini.js for a two-stage POST pipeline with a structured JSON response contract.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448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Concept</w:t>
            </w:r>
          </w:p>
        </w:tc>
        <w:tc>
          <w:tcPr>
            <w:tcW w:type="dxa" w:w="2592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3312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Evidence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fetch + POST + headers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src/services/translate.js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method, Content-Type header, JSON.stringify body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await response.json()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all three service modules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const data = await response.json()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try / catch error handling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src/services/translate.js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catch returns a readable message instead of crashing the UI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API error inside a 200 body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src/services/gemini.js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if (!data.candidates) throw new Error(data.error?.message)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Parsing nested JSON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src/services/vision.js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responses[0].fullTextAnnotation.pages &gt; blocks &gt; paragraphs &gt; words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Rendering the parsed result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src/components/PublicView.jsx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tabs bound to result.summary, result.transcript, result.locations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Key kept in .env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all service modules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import.meta.env.VITE_GEMINI_KEY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b/>
          <w:sz w:val="23"/>
        </w:rPr>
        <w:t>Program:</w:t>
      </w:r>
    </w:p>
    <w:p>
      <w:pPr>
        <w:spacing w:before="160" w:after="40"/>
      </w:pPr>
      <w:r>
        <w:rPr>
          <w:b/>
          <w:color w:val="1F3B73"/>
          <w:sz w:val="21"/>
        </w:rPr>
        <w:t>Project file - src/services/translate.js (POST + JSON + try/catch)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const GEMINI_KEY = import.meta.env.VITE_GEMINI_KEY;   // read from .env, never hard-coded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export async function translateText(text, targetLang)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const prompt =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`Translate the following text into the ISO-639-1 language code '${targetLang}'. `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`Return strictly ONLY the translated text, nothing else. Text to translate:\n\n${text}`;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const response = await fetch(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`https://generativelanguage.googleapis.com/v1beta/models/gemini-2.5-flash:generateContent?key=${GEMINI_KEY}`,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method: "POST",                                     // HTTP verb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headers: { "Content-Type": "application/json" },    // request header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body: JSON.stringify({                              // object -&gt; JSON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contents: [{ parts: [{ text: prompt }] }]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const data = await response.json();                     // JSON text -&gt; object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// the API can answer 200 OK with an error object inside the body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(data.error) throw new Error(data.error.message);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data.candidates[0].content.parts[0].text;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} catch (err)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console.error("Translation API Error:", err);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"Error: Could not translate the text. " + err.message;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Project file - src/services/gemini.js (two-stage POST pipeline, abridged)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const GEMINI_KEY = import.meta.env.VITE_GEMINI_KEY;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async function callEngine(base64Image, prompt, temperature)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response = await fetch(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`https://generativelanguage.googleapis.com/v1beta/models/gemini-2.5-flash:generateContent?key=${GEMINI_KEY}`,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method: "POST",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headers: { "Content-Type": "application/json"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body: JSON.stringify({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contents: [{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parts: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{ inlineData: { mimeType: "image/jpeg", data: base64Image }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{ text: prompt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}],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generationConfig: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temperature,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maxOutputTokens: 8192,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responseMimeType: "application/json"   // ask the API for strict JSON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data = await response.json();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if (!data.candidates)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console.error("Gemini API error:", JSON.stringify(data));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throw new Error(data.error?.message || "Gemini API returned no result");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raw = data.candidates[0].content.parts[0].text;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return JSON.parse(raw.trim());                  // second parse: the model's own JSON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export async function analyzeDocument(base64Image)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// STAGE 1 : a cheap classification request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gatekeeperPrompt =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`Analyze the physical condition of this manuscript. Is it torn, severely degraded, `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`blurred, or physically missing text? Return ONLY exactly `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`{"is_damaged": true} or {"is_damaged": false}.`;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gatekeeper = await callEngine(base64Image, gatekeeperPrompt, 0.0);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isDamaged  = gatekeeper.is_damaged ===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// STAGE 2 : route to the appropriate engine based on stage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prompt = isDamaged ? RECONSTRUCTOR_PROMPT : LITERAL_OCR_PROMPT;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payload = await callEngine(base64Image, prompt, isDamaged ? 0.7 : 0.1);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// defensive defaults so the UI never maps over undefined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payload.aiPredictions        = payload.aiPredictions        || [];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payload.reconstructionNeeded = payload.reconstructionNeeded || [];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payload.locations            = payload.locations            || [];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return payload;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Project file - src/services/vision.js (parsing a deeply nested JSON response)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const GOOGLE_KEY = import.meta.env.VITE_VISION_KEY;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export async function getConfidenceScores(base64Image)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response = await fetch(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`https://vision.googleapis.com/v1/images:annotate?key=${GOOGLE_KEY}`,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method: "POST",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headers: { "Content-Type": "application/json"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body: JSON.stringify({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requests: [{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image:    { content: base64Image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features: [{ type: "DOCUMENT_TEXT_DETECTION" }]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}]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data  = await response.json();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words = [];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// optional chaining guards every level of the nested payload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pages = data.responses[0]?.fullTextAnnotation?.pages || [];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pages.forEach(page =&gt;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page.blocks?.forEach(block =&gt;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block.paragraphs?.forEach(para =&gt;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para.words?.forEach(word =&gt;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const text = word.symbols?.map(s =&gt; s.text).join("") || "";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words.push({ word: text, confidence: word.confidence || 0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return words;   // [{ word: "...", confidence: 0.97 }, ...]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Project file - src/components/UploadSection.jsx (calling the API and rendering states)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async function handleAnalyze()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if (!base64)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setLoading(true);                                  // LOADING state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setProgress(0);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hash       = await generateHash(base64);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const cachedData = await checkExistingHash(hash);  // avoid a paid call if possible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if (cachedData)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onResult(cachedData);                            // SUCCESS state, from cache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setProgress(100);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setLoading(false);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const geminiResult = await analyzeDocument(base64);   // the Fetch call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onResult(geminiResult);                               // SUCCESS state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setProgress(100);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setLoading(false);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saveDocument(geminiResult, "public", hash)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.catch(e =&gt; console.warn("Firebase intercept failed", 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} catch (err)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alert("Error analyzing document: " + err.message);    // ERROR state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setProgress(100);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setLoading(false);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Supporting file - .env (never committed; .env.example is committed instead)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VITE_GEMINI_KEY=your_gemini_api_key_here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VITE_VISION_KEY=your_cloud_vision_api_key_here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VITE_MAPS_KEY=your_google_maps_api_key_here</w:t>
            </w:r>
          </w:p>
        </w:tc>
      </w:tr>
    </w:tbl>
    <w:p>
      <w:pPr>
        <w:spacing w:after="40"/>
      </w:pP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Output:</w:t>
      </w:r>
    </w:p>
    <w:p>
      <w:pPr>
        <w:pStyle w:val="ListBullet"/>
        <w:spacing w:after="40"/>
      </w:pPr>
      <w:r>
        <w:t>Clicking "Decode &amp; Analyze Artifact" issues a POST to the Gemini endpoint; the Network tab shows the request with Content-Type: application/json and a JSON request body.</w:t>
      </w:r>
    </w:p>
    <w:p>
      <w:pPr>
        <w:pStyle w:val="ListBullet"/>
        <w:spacing w:after="40"/>
      </w:pPr>
      <w:r>
        <w:t>The response is parsed with response.json() and the resulting object populates the Summary, Transcript and Origin tabs of the page.</w:t>
      </w:r>
    </w:p>
    <w:p>
      <w:pPr>
        <w:pStyle w:val="ListBullet"/>
        <w:spacing w:after="40"/>
      </w:pPr>
      <w:r>
        <w:t>Re-uploading the same image returns in about 50 ms from the Firestore cache instead of issuing a second paid API call, as the console log "[CACHE_CHECK] HIT!" confirms.</w:t>
      </w:r>
    </w:p>
    <w:p>
      <w:pPr>
        <w:pStyle w:val="ListBullet"/>
        <w:spacing w:after="40"/>
      </w:pPr>
      <w:r>
        <w:t>Disconnecting the network and retrying is caught by the try/catch block and surfaces the message "Error analyzing document: Failed to fetch" instead of a blank screen.</w:t>
      </w:r>
    </w:p>
    <w:p>
      <w:pPr>
        <w:pStyle w:val="ListBullet"/>
        <w:spacing w:after="40"/>
      </w:pPr>
      <w:r>
        <w:t>Supplying an invalid API key makes the API answer HTTP 200 with an error object; the explicit !data.candidates check converts it into a readable error message.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Conclusion:</w:t>
      </w:r>
    </w:p>
    <w:p>
      <w:pPr>
        <w:jc w:val="both"/>
      </w:pPr>
      <w:r>
        <w:rPr>
          <w:b w:val="0"/>
        </w:rPr>
        <w:t>In this assignment, we developed a webpage that fetches and displays data from a remote API using the Fetch API and JSON. We sent POST requests with headers and a JSON.stringify body, awaited response.json(), and rendered the parsed object into the page. We handled all three outcomes explicitly - loading, success and failure - including the case where the API returns HTTP 200 with an error object in the body, and we kept the API keys out of source control in a .env file.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References:</w:t>
      </w:r>
    </w:p>
    <w:p>
      <w:pPr>
        <w:pStyle w:val="ListNumber"/>
        <w:spacing w:after="40"/>
      </w:pPr>
      <w:r>
        <w:t>Mozilla Developer Network (MDN) Web Docs - JavaScript Guide, https://developer.mozilla.org/en-US/docs/Web/JavaScript/Guide</w:t>
      </w:r>
    </w:p>
    <w:p>
      <w:pPr>
        <w:pStyle w:val="ListNumber"/>
        <w:spacing w:after="40"/>
      </w:pPr>
      <w:r>
        <w:t>W3Schools - JavaScript Tutorial, https://www.w3schools.com/js/</w:t>
      </w:r>
    </w:p>
    <w:p>
      <w:pPr>
        <w:pStyle w:val="ListNumber"/>
        <w:spacing w:after="40"/>
      </w:pPr>
      <w:r>
        <w:t>ECMAScript Language Specification, https://tc39.es/ecma262/</w:t>
      </w:r>
    </w:p>
    <w:p>
      <w:pPr>
        <w:pStyle w:val="ListNumber"/>
        <w:spacing w:after="40"/>
      </w:pPr>
      <w:r>
        <w:t>MDN Web Docs - Using the Fetch API, https://developer.mozilla.org/en-US/docs/Web/API/Fetch_API/Using_Fetch</w:t>
      </w:r>
    </w:p>
    <w:p>
      <w:pPr>
        <w:pStyle w:val="ListNumber"/>
        <w:spacing w:after="40"/>
      </w:pPr>
      <w:r>
        <w:t>MDN Web Docs - JSON, https://developer.mozilla.org/en-US/docs/Web/JavaScript/Reference/Global_Objects/JSON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