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Times New Roman" w:hAnsi="Times New Roman"/>
          <w:b/>
          <w:sz w:val="30"/>
        </w:rPr>
        <w:t>Assignment No: 11</w:t>
      </w:r>
    </w:p>
    <w:p>
      <w:pPr>
        <w:jc w:val="both"/>
      </w:pPr>
      <w:r>
        <w:rPr>
          <w:b/>
          <w:sz w:val="23"/>
        </w:rPr>
        <w:t>Title:</w:t>
      </w:r>
      <w:r>
        <w:t xml:space="preserve"> Create a webpage to demonstrate DOM manipulation, event handling.</w:t>
      </w:r>
    </w:p>
    <w:p>
      <w:pPr>
        <w:spacing w:before="80" w:after="160"/>
        <w:pBdr>
          <w:bottom w:val="single" w:sz="8" w:color="000000"/>
        </w:pBdr>
      </w:pPr>
    </w:p>
    <w:p>
      <w:pPr>
        <w:jc w:val="both"/>
      </w:pPr>
      <w:r>
        <w:rPr>
          <w:b/>
          <w:sz w:val="23"/>
        </w:rPr>
        <w:t>Aim:</w:t>
      </w:r>
      <w:r>
        <w:t xml:space="preserve"> To create a webpage that demonstrates Document Object Model (DOM) manipulation - selecting, creating, inserting, modifying and removing nodes - together with event handling, event objects, event propagation and event delegation.</w:t>
      </w:r>
    </w:p>
    <w:p>
      <w:pPr>
        <w:spacing w:before="80" w:after="160"/>
        <w:pBdr>
          <w:bottom w:val="single" w:sz="8" w:color="000000"/>
        </w:pBdr>
      </w:pPr>
    </w:p>
    <w:p>
      <w:pPr>
        <w:spacing w:before="120"/>
      </w:pPr>
      <w:r>
        <w:rPr>
          <w:b/>
          <w:sz w:val="23"/>
        </w:rPr>
        <w:t>Objectives:</w:t>
      </w:r>
    </w:p>
    <w:p>
      <w:pPr>
        <w:pStyle w:val="ListNumber"/>
        <w:spacing w:after="40"/>
      </w:pPr>
      <w:r>
        <w:t>To understand the DOM as a tree representation of an HTML document.</w:t>
      </w:r>
    </w:p>
    <w:p>
      <w:pPr>
        <w:pStyle w:val="ListNumber"/>
        <w:spacing w:after="40"/>
      </w:pPr>
      <w:r>
        <w:t>To select elements using getElementById, querySelector and querySelectorAll.</w:t>
      </w:r>
    </w:p>
    <w:p>
      <w:pPr>
        <w:pStyle w:val="ListNumber"/>
        <w:spacing w:after="40"/>
      </w:pPr>
      <w:r>
        <w:t>To create and insert nodes using createElement, appendChild and the modern insertion methods.</w:t>
      </w:r>
    </w:p>
    <w:p>
      <w:pPr>
        <w:pStyle w:val="ListNumber"/>
        <w:spacing w:after="40"/>
      </w:pPr>
      <w:r>
        <w:t>To modify content and attributes using textContent, innerHTML, setAttribute and classList.</w:t>
      </w:r>
    </w:p>
    <w:p>
      <w:pPr>
        <w:pStyle w:val="ListNumber"/>
        <w:spacing w:after="40"/>
      </w:pPr>
      <w:r>
        <w:t>To remove nodes from the document.</w:t>
      </w:r>
    </w:p>
    <w:p>
      <w:pPr>
        <w:pStyle w:val="ListNumber"/>
        <w:spacing w:after="40"/>
      </w:pPr>
      <w:r>
        <w:t>To register and remove event handlers and to read the event object.</w:t>
      </w:r>
    </w:p>
    <w:p>
      <w:pPr>
        <w:pStyle w:val="ListNumber"/>
        <w:spacing w:after="40"/>
      </w:pPr>
      <w:r>
        <w:t>To understand event bubbling, capturing and delegation.</w:t>
      </w:r>
    </w:p>
    <w:p>
      <w:pPr>
        <w:spacing w:before="80" w:after="160"/>
        <w:pBdr>
          <w:bottom w:val="single" w:sz="8" w:color="000000"/>
        </w:pBdr>
      </w:pPr>
    </w:p>
    <w:p>
      <w:pPr>
        <w:spacing w:before="120"/>
      </w:pPr>
      <w:r>
        <w:rPr>
          <w:b/>
          <w:sz w:val="23"/>
        </w:rPr>
        <w:t>Hardware Used:</w:t>
      </w:r>
    </w:p>
    <w:p>
      <w:pPr>
        <w:pStyle w:val="ListBullet"/>
        <w:spacing w:after="40"/>
      </w:pPr>
      <w:r>
        <w:t>Computer or Laptop</w:t>
      </w:r>
    </w:p>
    <w:p>
      <w:pPr>
        <w:pStyle w:val="ListBullet"/>
        <w:spacing w:after="40"/>
      </w:pPr>
      <w:r>
        <w:t>Keyboard</w:t>
      </w:r>
    </w:p>
    <w:p>
      <w:pPr>
        <w:pStyle w:val="ListBullet"/>
        <w:spacing w:after="40"/>
      </w:pPr>
      <w:r>
        <w:t>Mouse</w:t>
      </w:r>
    </w:p>
    <w:p>
      <w:pPr>
        <w:pStyle w:val="ListBullet"/>
        <w:spacing w:after="40"/>
      </w:pPr>
      <w:r>
        <w:t>Minimum 4 GB RAM</w:t>
      </w:r>
    </w:p>
    <w:p>
      <w:pPr>
        <w:spacing w:before="120"/>
      </w:pPr>
      <w:r>
        <w:rPr>
          <w:b/>
          <w:sz w:val="23"/>
        </w:rPr>
        <w:t>Software Used:</w:t>
      </w:r>
    </w:p>
    <w:p>
      <w:pPr>
        <w:pStyle w:val="ListBullet"/>
        <w:spacing w:after="40"/>
      </w:pPr>
      <w:r>
        <w:t>Visual Studio Code (VS Code)</w:t>
      </w:r>
    </w:p>
    <w:p>
      <w:pPr>
        <w:pStyle w:val="ListBullet"/>
        <w:spacing w:after="40"/>
      </w:pPr>
      <w:r>
        <w:t>Web Browser (Google Chrome, Microsoft Edge, or Firefox)</w:t>
      </w:r>
    </w:p>
    <w:p>
      <w:pPr>
        <w:pStyle w:val="ListBullet"/>
        <w:spacing w:after="40"/>
      </w:pPr>
      <w:r>
        <w:t>Operating System: Windows / Linux / macOS</w:t>
      </w:r>
    </w:p>
    <w:p>
      <w:pPr>
        <w:spacing w:before="80" w:after="160"/>
        <w:pBdr>
          <w:bottom w:val="single" w:sz="8" w:color="000000"/>
        </w:pBdr>
      </w:pPr>
    </w:p>
    <w:p>
      <w:pPr>
        <w:spacing w:before="120"/>
      </w:pPr>
      <w:r>
        <w:rPr>
          <w:b/>
          <w:sz w:val="23"/>
        </w:rPr>
        <w:t>Theory:</w:t>
      </w:r>
    </w:p>
    <w:p>
      <w:pPr>
        <w:spacing w:before="120"/>
      </w:pPr>
      <w:r>
        <w:rPr>
          <w:b/>
          <w:sz w:val="22"/>
        </w:rPr>
        <w:t>1. The Document Object Model</w:t>
      </w:r>
    </w:p>
    <w:p>
      <w:pPr>
        <w:jc w:val="both"/>
      </w:pPr>
      <w:r>
        <w:rPr>
          <w:b w:val="0"/>
        </w:rPr>
        <w:t>When a browser parses an HTML document it builds the DOM: a tree of node objects in which every element, attribute and piece of text is a node. JavaScript can read and change this tree at runtime, and the browser re-renders the page to match. The global document object is the entry point to the tree.</w:t>
      </w:r>
    </w:p>
    <w:p>
      <w:pPr>
        <w:spacing w:before="120"/>
      </w:pPr>
      <w:r>
        <w:rPr>
          <w:b/>
          <w:sz w:val="22"/>
        </w:rPr>
        <w:t>2. Selecting Elements</w:t>
      </w:r>
    </w:p>
    <w:tbl>
      <w:tblPr>
        <w:tblStyle w:val="TableGrid"/>
        <w:tblW w:type="auto" w:w="0"/>
        <w:jc w:val="center"/>
        <w:tblLook w:firstColumn="1" w:firstRow="1" w:lastColumn="0" w:lastRow="0" w:noHBand="0" w:noVBand="1" w:val="04A0"/>
      </w:tblPr>
      <w:tblGrid>
        <w:gridCol w:w="4514"/>
        <w:gridCol w:w="4514"/>
      </w:tblGrid>
      <w:tr>
        <w:tc>
          <w:tcPr>
            <w:tcW w:type="dxa" w:w="3456"/>
            <w:shd w:val="clear" w:color="auto" w:fill="E8E8E8"/>
          </w:tcPr>
          <w:p>
            <w:r/>
            <w:r>
              <w:rPr>
                <w:rFonts w:ascii="Times New Roman" w:hAnsi="Times New Roman"/>
                <w:b/>
                <w:sz w:val="20"/>
              </w:rPr>
              <w:t>Method</w:t>
            </w:r>
          </w:p>
        </w:tc>
        <w:tc>
          <w:tcPr>
            <w:tcW w:type="dxa" w:w="4464"/>
            <w:shd w:val="clear" w:color="auto" w:fill="E8E8E8"/>
          </w:tcPr>
          <w:p>
            <w:r/>
            <w:r>
              <w:rPr>
                <w:rFonts w:ascii="Times New Roman" w:hAnsi="Times New Roman"/>
                <w:b/>
                <w:sz w:val="20"/>
              </w:rPr>
              <w:t>Returns</w:t>
            </w:r>
          </w:p>
        </w:tc>
      </w:tr>
      <w:tr>
        <w:tc>
          <w:tcPr>
            <w:tcW w:type="dxa" w:w="3456"/>
          </w:tcPr>
          <w:p>
            <w:r/>
            <w:r>
              <w:rPr>
                <w:rFonts w:ascii="Times New Roman" w:hAnsi="Times New Roman"/>
                <w:sz w:val="20"/>
              </w:rPr>
              <w:t>document.getElementById(id)</w:t>
            </w:r>
          </w:p>
        </w:tc>
        <w:tc>
          <w:tcPr>
            <w:tcW w:type="dxa" w:w="4464"/>
          </w:tcPr>
          <w:p>
            <w:r/>
            <w:r>
              <w:rPr>
                <w:rFonts w:ascii="Times New Roman" w:hAnsi="Times New Roman"/>
                <w:sz w:val="20"/>
              </w:rPr>
              <w:t>One element, or null</w:t>
            </w:r>
          </w:p>
        </w:tc>
      </w:tr>
      <w:tr>
        <w:tc>
          <w:tcPr>
            <w:tcW w:type="dxa" w:w="3456"/>
          </w:tcPr>
          <w:p>
            <w:r/>
            <w:r>
              <w:rPr>
                <w:rFonts w:ascii="Times New Roman" w:hAnsi="Times New Roman"/>
                <w:sz w:val="20"/>
              </w:rPr>
              <w:t>document.querySelector(css)</w:t>
            </w:r>
          </w:p>
        </w:tc>
        <w:tc>
          <w:tcPr>
            <w:tcW w:type="dxa" w:w="4464"/>
          </w:tcPr>
          <w:p>
            <w:r/>
            <w:r>
              <w:rPr>
                <w:rFonts w:ascii="Times New Roman" w:hAnsi="Times New Roman"/>
                <w:sz w:val="20"/>
              </w:rPr>
              <w:t>The first match of a CSS selector, or null</w:t>
            </w:r>
          </w:p>
        </w:tc>
      </w:tr>
      <w:tr>
        <w:tc>
          <w:tcPr>
            <w:tcW w:type="dxa" w:w="3456"/>
          </w:tcPr>
          <w:p>
            <w:r/>
            <w:r>
              <w:rPr>
                <w:rFonts w:ascii="Times New Roman" w:hAnsi="Times New Roman"/>
                <w:sz w:val="20"/>
              </w:rPr>
              <w:t>document.querySelectorAll(css)</w:t>
            </w:r>
          </w:p>
        </w:tc>
        <w:tc>
          <w:tcPr>
            <w:tcW w:type="dxa" w:w="4464"/>
          </w:tcPr>
          <w:p>
            <w:r/>
            <w:r>
              <w:rPr>
                <w:rFonts w:ascii="Times New Roman" w:hAnsi="Times New Roman"/>
                <w:sz w:val="20"/>
              </w:rPr>
              <w:t>A static NodeList of all matches</w:t>
            </w:r>
          </w:p>
        </w:tc>
      </w:tr>
      <w:tr>
        <w:tc>
          <w:tcPr>
            <w:tcW w:type="dxa" w:w="3456"/>
          </w:tcPr>
          <w:p>
            <w:r/>
            <w:r>
              <w:rPr>
                <w:rFonts w:ascii="Times New Roman" w:hAnsi="Times New Roman"/>
                <w:sz w:val="20"/>
              </w:rPr>
              <w:t>document.getElementsByClassName(c)</w:t>
            </w:r>
          </w:p>
        </w:tc>
        <w:tc>
          <w:tcPr>
            <w:tcW w:type="dxa" w:w="4464"/>
          </w:tcPr>
          <w:p>
            <w:r/>
            <w:r>
              <w:rPr>
                <w:rFonts w:ascii="Times New Roman" w:hAnsi="Times New Roman"/>
                <w:sz w:val="20"/>
              </w:rPr>
              <w:t>A live HTMLCollection</w:t>
            </w:r>
          </w:p>
        </w:tc>
      </w:tr>
      <w:tr>
        <w:tc>
          <w:tcPr>
            <w:tcW w:type="dxa" w:w="3456"/>
          </w:tcPr>
          <w:p>
            <w:r/>
            <w:r>
              <w:rPr>
                <w:rFonts w:ascii="Times New Roman" w:hAnsi="Times New Roman"/>
                <w:sz w:val="20"/>
              </w:rPr>
              <w:t>element.closest(css)</w:t>
            </w:r>
          </w:p>
        </w:tc>
        <w:tc>
          <w:tcPr>
            <w:tcW w:type="dxa" w:w="4464"/>
          </w:tcPr>
          <w:p>
            <w:r/>
            <w:r>
              <w:rPr>
                <w:rFonts w:ascii="Times New Roman" w:hAnsi="Times New Roman"/>
                <w:sz w:val="20"/>
              </w:rPr>
              <w:t>The nearest ancestor matching the selector</w:t>
            </w:r>
          </w:p>
        </w:tc>
      </w:tr>
    </w:tbl>
    <w:p>
      <w:pPr>
        <w:spacing w:after="40"/>
      </w:pPr>
    </w:p>
    <w:p>
      <w:pPr>
        <w:spacing w:before="120"/>
      </w:pPr>
      <w:r>
        <w:rPr>
          <w:b/>
          <w:sz w:val="22"/>
        </w:rPr>
        <w:t>3. Creating, Inserting and Removing Nodes</w:t>
      </w:r>
    </w:p>
    <w:tbl>
      <w:tblPr>
        <w:tblStyle w:val="TableGrid"/>
        <w:tblW w:type="auto" w:w="0"/>
        <w:jc w:val="center"/>
        <w:tblLook w:firstColumn="1" w:firstRow="1" w:lastColumn="0" w:lastRow="0" w:noHBand="0" w:noVBand="1" w:val="04A0"/>
      </w:tblPr>
      <w:tblGrid>
        <w:gridCol w:w="4514"/>
        <w:gridCol w:w="4514"/>
      </w:tblGrid>
      <w:tr>
        <w:tc>
          <w:tcPr>
            <w:tcW w:type="dxa" w:w="3456"/>
            <w:shd w:val="clear" w:color="auto" w:fill="E8E8E8"/>
          </w:tcPr>
          <w:p>
            <w:r/>
            <w:r>
              <w:rPr>
                <w:rFonts w:ascii="Times New Roman" w:hAnsi="Times New Roman"/>
                <w:b/>
                <w:sz w:val="20"/>
              </w:rPr>
              <w:t>Method</w:t>
            </w:r>
          </w:p>
        </w:tc>
        <w:tc>
          <w:tcPr>
            <w:tcW w:type="dxa" w:w="4464"/>
            <w:shd w:val="clear" w:color="auto" w:fill="E8E8E8"/>
          </w:tcPr>
          <w:p>
            <w:r/>
            <w:r>
              <w:rPr>
                <w:rFonts w:ascii="Times New Roman" w:hAnsi="Times New Roman"/>
                <w:b/>
                <w:sz w:val="20"/>
              </w:rPr>
              <w:t>Purpose</w:t>
            </w:r>
          </w:p>
        </w:tc>
      </w:tr>
      <w:tr>
        <w:tc>
          <w:tcPr>
            <w:tcW w:type="dxa" w:w="3456"/>
          </w:tcPr>
          <w:p>
            <w:r/>
            <w:r>
              <w:rPr>
                <w:rFonts w:ascii="Times New Roman" w:hAnsi="Times New Roman"/>
                <w:sz w:val="20"/>
              </w:rPr>
              <w:t>document.createElement(tag)</w:t>
            </w:r>
          </w:p>
        </w:tc>
        <w:tc>
          <w:tcPr>
            <w:tcW w:type="dxa" w:w="4464"/>
          </w:tcPr>
          <w:p>
            <w:r/>
            <w:r>
              <w:rPr>
                <w:rFonts w:ascii="Times New Roman" w:hAnsi="Times New Roman"/>
                <w:sz w:val="20"/>
              </w:rPr>
              <w:t>Creates a detached element</w:t>
            </w:r>
          </w:p>
        </w:tc>
      </w:tr>
      <w:tr>
        <w:tc>
          <w:tcPr>
            <w:tcW w:type="dxa" w:w="3456"/>
          </w:tcPr>
          <w:p>
            <w:r/>
            <w:r>
              <w:rPr>
                <w:rFonts w:ascii="Times New Roman" w:hAnsi="Times New Roman"/>
                <w:sz w:val="20"/>
              </w:rPr>
              <w:t>document.createTextNode(text)</w:t>
            </w:r>
          </w:p>
        </w:tc>
        <w:tc>
          <w:tcPr>
            <w:tcW w:type="dxa" w:w="4464"/>
          </w:tcPr>
          <w:p>
            <w:r/>
            <w:r>
              <w:rPr>
                <w:rFonts w:ascii="Times New Roman" w:hAnsi="Times New Roman"/>
                <w:sz w:val="20"/>
              </w:rPr>
              <w:t>Creates a text node</w:t>
            </w:r>
          </w:p>
        </w:tc>
      </w:tr>
      <w:tr>
        <w:tc>
          <w:tcPr>
            <w:tcW w:type="dxa" w:w="3456"/>
          </w:tcPr>
          <w:p>
            <w:r/>
            <w:r>
              <w:rPr>
                <w:rFonts w:ascii="Times New Roman" w:hAnsi="Times New Roman"/>
                <w:sz w:val="20"/>
              </w:rPr>
              <w:t>parent.appendChild(node)</w:t>
            </w:r>
          </w:p>
        </w:tc>
        <w:tc>
          <w:tcPr>
            <w:tcW w:type="dxa" w:w="4464"/>
          </w:tcPr>
          <w:p>
            <w:r/>
            <w:r>
              <w:rPr>
                <w:rFonts w:ascii="Times New Roman" w:hAnsi="Times New Roman"/>
                <w:sz w:val="20"/>
              </w:rPr>
              <w:t>Adds the node as the last child</w:t>
            </w:r>
          </w:p>
        </w:tc>
      </w:tr>
      <w:tr>
        <w:tc>
          <w:tcPr>
            <w:tcW w:type="dxa" w:w="3456"/>
          </w:tcPr>
          <w:p>
            <w:r/>
            <w:r>
              <w:rPr>
                <w:rFonts w:ascii="Times New Roman" w:hAnsi="Times New Roman"/>
                <w:sz w:val="20"/>
              </w:rPr>
              <w:t>parent.append(...nodes)</w:t>
            </w:r>
          </w:p>
        </w:tc>
        <w:tc>
          <w:tcPr>
            <w:tcW w:type="dxa" w:w="4464"/>
          </w:tcPr>
          <w:p>
            <w:r/>
            <w:r>
              <w:rPr>
                <w:rFonts w:ascii="Times New Roman" w:hAnsi="Times New Roman"/>
                <w:sz w:val="20"/>
              </w:rPr>
              <w:t>Adds nodes or strings at the end</w:t>
            </w:r>
          </w:p>
        </w:tc>
      </w:tr>
      <w:tr>
        <w:tc>
          <w:tcPr>
            <w:tcW w:type="dxa" w:w="3456"/>
          </w:tcPr>
          <w:p>
            <w:r/>
            <w:r>
              <w:rPr>
                <w:rFonts w:ascii="Times New Roman" w:hAnsi="Times New Roman"/>
                <w:sz w:val="20"/>
              </w:rPr>
              <w:t>parent.insertBefore(new, ref)</w:t>
            </w:r>
          </w:p>
        </w:tc>
        <w:tc>
          <w:tcPr>
            <w:tcW w:type="dxa" w:w="4464"/>
          </w:tcPr>
          <w:p>
            <w:r/>
            <w:r>
              <w:rPr>
                <w:rFonts w:ascii="Times New Roman" w:hAnsi="Times New Roman"/>
                <w:sz w:val="20"/>
              </w:rPr>
              <w:t>Inserts before an existing child</w:t>
            </w:r>
          </w:p>
        </w:tc>
      </w:tr>
      <w:tr>
        <w:tc>
          <w:tcPr>
            <w:tcW w:type="dxa" w:w="3456"/>
          </w:tcPr>
          <w:p>
            <w:r/>
            <w:r>
              <w:rPr>
                <w:rFonts w:ascii="Times New Roman" w:hAnsi="Times New Roman"/>
                <w:sz w:val="20"/>
              </w:rPr>
              <w:t>node.remove()</w:t>
            </w:r>
          </w:p>
        </w:tc>
        <w:tc>
          <w:tcPr>
            <w:tcW w:type="dxa" w:w="4464"/>
          </w:tcPr>
          <w:p>
            <w:r/>
            <w:r>
              <w:rPr>
                <w:rFonts w:ascii="Times New Roman" w:hAnsi="Times New Roman"/>
                <w:sz w:val="20"/>
              </w:rPr>
              <w:t>Removes the node from its parent</w:t>
            </w:r>
          </w:p>
        </w:tc>
      </w:tr>
      <w:tr>
        <w:tc>
          <w:tcPr>
            <w:tcW w:type="dxa" w:w="3456"/>
          </w:tcPr>
          <w:p>
            <w:r/>
            <w:r>
              <w:rPr>
                <w:rFonts w:ascii="Times New Roman" w:hAnsi="Times New Roman"/>
                <w:sz w:val="20"/>
              </w:rPr>
              <w:t>parent.replaceChild(new, old)</w:t>
            </w:r>
          </w:p>
        </w:tc>
        <w:tc>
          <w:tcPr>
            <w:tcW w:type="dxa" w:w="4464"/>
          </w:tcPr>
          <w:p>
            <w:r/>
            <w:r>
              <w:rPr>
                <w:rFonts w:ascii="Times New Roman" w:hAnsi="Times New Roman"/>
                <w:sz w:val="20"/>
              </w:rPr>
              <w:t>Swaps one child for another</w:t>
            </w:r>
          </w:p>
        </w:tc>
      </w:tr>
    </w:tbl>
    <w:p>
      <w:pPr>
        <w:spacing w:after="40"/>
      </w:pPr>
    </w:p>
    <w:p>
      <w:pPr>
        <w:spacing w:before="120"/>
      </w:pPr>
      <w:r>
        <w:rPr>
          <w:b/>
          <w:sz w:val="22"/>
        </w:rPr>
        <w:t>4. Modifying Content, Attributes and Styles</w:t>
      </w:r>
    </w:p>
    <w:tbl>
      <w:tblPr>
        <w:tblStyle w:val="TableGrid"/>
        <w:tblW w:type="auto" w:w="0"/>
        <w:jc w:val="center"/>
        <w:tblLook w:firstColumn="1" w:firstRow="1" w:lastColumn="0" w:lastRow="0" w:noHBand="0" w:noVBand="1" w:val="04A0"/>
      </w:tblPr>
      <w:tblGrid>
        <w:gridCol w:w="4514"/>
        <w:gridCol w:w="4514"/>
      </w:tblGrid>
      <w:tr>
        <w:tc>
          <w:tcPr>
            <w:tcW w:type="dxa" w:w="3456"/>
            <w:shd w:val="clear" w:color="auto" w:fill="E8E8E8"/>
          </w:tcPr>
          <w:p>
            <w:r/>
            <w:r>
              <w:rPr>
                <w:rFonts w:ascii="Times New Roman" w:hAnsi="Times New Roman"/>
                <w:b/>
                <w:sz w:val="20"/>
              </w:rPr>
              <w:t>Property / Method</w:t>
            </w:r>
          </w:p>
        </w:tc>
        <w:tc>
          <w:tcPr>
            <w:tcW w:type="dxa" w:w="4464"/>
            <w:shd w:val="clear" w:color="auto" w:fill="E8E8E8"/>
          </w:tcPr>
          <w:p>
            <w:r/>
            <w:r>
              <w:rPr>
                <w:rFonts w:ascii="Times New Roman" w:hAnsi="Times New Roman"/>
                <w:b/>
                <w:sz w:val="20"/>
              </w:rPr>
              <w:t>Effect</w:t>
            </w:r>
          </w:p>
        </w:tc>
      </w:tr>
      <w:tr>
        <w:tc>
          <w:tcPr>
            <w:tcW w:type="dxa" w:w="3456"/>
          </w:tcPr>
          <w:p>
            <w:r/>
            <w:r>
              <w:rPr>
                <w:rFonts w:ascii="Times New Roman" w:hAnsi="Times New Roman"/>
                <w:sz w:val="20"/>
              </w:rPr>
              <w:t>textContent</w:t>
            </w:r>
          </w:p>
        </w:tc>
        <w:tc>
          <w:tcPr>
            <w:tcW w:type="dxa" w:w="4464"/>
          </w:tcPr>
          <w:p>
            <w:r/>
            <w:r>
              <w:rPr>
                <w:rFonts w:ascii="Times New Roman" w:hAnsi="Times New Roman"/>
                <w:sz w:val="20"/>
              </w:rPr>
              <w:t>Reads or writes plain text; safe against HTML injection</w:t>
            </w:r>
          </w:p>
        </w:tc>
      </w:tr>
      <w:tr>
        <w:tc>
          <w:tcPr>
            <w:tcW w:type="dxa" w:w="3456"/>
          </w:tcPr>
          <w:p>
            <w:r/>
            <w:r>
              <w:rPr>
                <w:rFonts w:ascii="Times New Roman" w:hAnsi="Times New Roman"/>
                <w:sz w:val="20"/>
              </w:rPr>
              <w:t>innerHTML</w:t>
            </w:r>
          </w:p>
        </w:tc>
        <w:tc>
          <w:tcPr>
            <w:tcW w:type="dxa" w:w="4464"/>
          </w:tcPr>
          <w:p>
            <w:r/>
            <w:r>
              <w:rPr>
                <w:rFonts w:ascii="Times New Roman" w:hAnsi="Times New Roman"/>
                <w:sz w:val="20"/>
              </w:rPr>
              <w:t>Reads or writes markup; unsafe with untrusted input</w:t>
            </w:r>
          </w:p>
        </w:tc>
      </w:tr>
      <w:tr>
        <w:tc>
          <w:tcPr>
            <w:tcW w:type="dxa" w:w="3456"/>
          </w:tcPr>
          <w:p>
            <w:r/>
            <w:r>
              <w:rPr>
                <w:rFonts w:ascii="Times New Roman" w:hAnsi="Times New Roman"/>
                <w:sz w:val="20"/>
              </w:rPr>
              <w:t>setAttribute / getAttribute</w:t>
            </w:r>
          </w:p>
        </w:tc>
        <w:tc>
          <w:tcPr>
            <w:tcW w:type="dxa" w:w="4464"/>
          </w:tcPr>
          <w:p>
            <w:r/>
            <w:r>
              <w:rPr>
                <w:rFonts w:ascii="Times New Roman" w:hAnsi="Times New Roman"/>
                <w:sz w:val="20"/>
              </w:rPr>
              <w:t>Reads or writes any attribute</w:t>
            </w:r>
          </w:p>
        </w:tc>
      </w:tr>
      <w:tr>
        <w:tc>
          <w:tcPr>
            <w:tcW w:type="dxa" w:w="3456"/>
          </w:tcPr>
          <w:p>
            <w:r/>
            <w:r>
              <w:rPr>
                <w:rFonts w:ascii="Times New Roman" w:hAnsi="Times New Roman"/>
                <w:sz w:val="20"/>
              </w:rPr>
              <w:t>classList.add / remove / toggle</w:t>
            </w:r>
          </w:p>
        </w:tc>
        <w:tc>
          <w:tcPr>
            <w:tcW w:type="dxa" w:w="4464"/>
          </w:tcPr>
          <w:p>
            <w:r/>
            <w:r>
              <w:rPr>
                <w:rFonts w:ascii="Times New Roman" w:hAnsi="Times New Roman"/>
                <w:sz w:val="20"/>
              </w:rPr>
              <w:t>Manipulates the class attribute</w:t>
            </w:r>
          </w:p>
        </w:tc>
      </w:tr>
      <w:tr>
        <w:tc>
          <w:tcPr>
            <w:tcW w:type="dxa" w:w="3456"/>
          </w:tcPr>
          <w:p>
            <w:r/>
            <w:r>
              <w:rPr>
                <w:rFonts w:ascii="Times New Roman" w:hAnsi="Times New Roman"/>
                <w:sz w:val="20"/>
              </w:rPr>
              <w:t>element.style.property</w:t>
            </w:r>
          </w:p>
        </w:tc>
        <w:tc>
          <w:tcPr>
            <w:tcW w:type="dxa" w:w="4464"/>
          </w:tcPr>
          <w:p>
            <w:r/>
            <w:r>
              <w:rPr>
                <w:rFonts w:ascii="Times New Roman" w:hAnsi="Times New Roman"/>
                <w:sz w:val="20"/>
              </w:rPr>
              <w:t>Sets an inline CSS declaration</w:t>
            </w:r>
          </w:p>
        </w:tc>
      </w:tr>
      <w:tr>
        <w:tc>
          <w:tcPr>
            <w:tcW w:type="dxa" w:w="3456"/>
          </w:tcPr>
          <w:p>
            <w:r/>
            <w:r>
              <w:rPr>
                <w:rFonts w:ascii="Times New Roman" w:hAnsi="Times New Roman"/>
                <w:sz w:val="20"/>
              </w:rPr>
              <w:t>dataset.name</w:t>
            </w:r>
          </w:p>
        </w:tc>
        <w:tc>
          <w:tcPr>
            <w:tcW w:type="dxa" w:w="4464"/>
          </w:tcPr>
          <w:p>
            <w:r/>
            <w:r>
              <w:rPr>
                <w:rFonts w:ascii="Times New Roman" w:hAnsi="Times New Roman"/>
                <w:sz w:val="20"/>
              </w:rPr>
              <w:t>Reads or writes a data-name attribute</w:t>
            </w:r>
          </w:p>
        </w:tc>
      </w:tr>
    </w:tbl>
    <w:p>
      <w:pPr>
        <w:spacing w:after="40"/>
      </w:pPr>
    </w:p>
    <w:p>
      <w:pPr>
        <w:spacing w:before="120"/>
      </w:pPr>
      <w:r>
        <w:rPr>
          <w:b/>
          <w:sz w:val="22"/>
        </w:rPr>
        <w:t>5. Event Handling and the Event Object</w:t>
      </w:r>
    </w:p>
    <w:p>
      <w:pPr>
        <w:jc w:val="both"/>
      </w:pPr>
      <w:r>
        <w:rPr>
          <w:b w:val="0"/>
        </w:rPr>
        <w:t>addEventListener(type, handler, options) registers a handler; removeEventListener removes it. The handler receives an event object carrying e.type, e.target (the element that fired the event), e.currentTarget (the element the handler is attached to), e.key for keyboard events and e.dataTransfer for drag-and-drop.</w:t>
      </w:r>
    </w:p>
    <w:p>
      <w:pPr>
        <w:pStyle w:val="ListBullet"/>
        <w:spacing w:after="40"/>
      </w:pPr>
      <w:r>
        <w:t>e.preventDefault() cancels the browser's default action, such as following a link or opening a dropped file.</w:t>
      </w:r>
    </w:p>
    <w:p>
      <w:pPr>
        <w:pStyle w:val="ListBullet"/>
        <w:spacing w:after="40"/>
      </w:pPr>
      <w:r>
        <w:t>e.stopPropagation() stops the event travelling further up the tree.</w:t>
      </w:r>
    </w:p>
    <w:p>
      <w:pPr>
        <w:pStyle w:val="ListBullet"/>
        <w:spacing w:after="40"/>
      </w:pPr>
      <w:r>
        <w:t>{ once: true } removes the handler automatically after it fires once.</w:t>
      </w:r>
    </w:p>
    <w:p>
      <w:pPr>
        <w:spacing w:before="120"/>
      </w:pPr>
      <w:r>
        <w:rPr>
          <w:b/>
          <w:sz w:val="22"/>
        </w:rPr>
        <w:t>6. Propagation and Event Delegation</w:t>
      </w:r>
    </w:p>
    <w:p>
      <w:pPr>
        <w:jc w:val="both"/>
      </w:pPr>
      <w:r>
        <w:rPr>
          <w:b w:val="0"/>
        </w:rPr>
        <w:t>An event travels down from the document to the target (capturing phase) and then back up again (bubbling phase). Handlers run in the bubbling phase by default. Event delegation exploits this: one handler is attached to a container and uses e.target to decide which child was acted upon. This works for elements added later and uses one listener instead of hundreds.</w:t>
      </w:r>
    </w:p>
    <w:p>
      <w:pPr>
        <w:spacing w:before="160" w:after="40"/>
      </w:pPr>
      <w:r>
        <w:rPr>
          <w:b/>
          <w:color w:val="1F3B73"/>
          <w:sz w:val="21"/>
        </w:rPr>
        <w:t>Delegation pattern:</w:t>
      </w:r>
    </w:p>
    <w:tbl>
      <w:tblPr>
        <w:tblW w:type="auto" w:w="0"/>
        <w:jc w:val="center"/>
        <w:tblLook w:firstColumn="1" w:firstRow="1" w:lastColumn="0" w:lastRow="0" w:noHBand="0" w:noVBand="1" w:val="04A0"/>
      </w:tblPr>
      <w:tblGrid>
        <w:gridCol w:w="9029"/>
      </w:tblGrid>
      <w:tr>
        <w:tc>
          <w:tcPr>
            <w:tcW w:type="dxa" w:w="9029"/>
            <w:shd w:val="clear" w:color="auto" w:fill="F4F4F4"/>
            <w:tcBorders>
              <w:top w:val="single" w:sz="4" w:color="BFBFBF"/>
              <w:left w:val="single" w:sz="4" w:color="BFBFBF"/>
              <w:bottom w:val="single" w:sz="4" w:color="BFBFBF"/>
              <w:right w:val="single" w:sz="4" w:color="BFBFBF"/>
            </w:tcBorders>
          </w:tcPr>
          <w:p>
            <w:pPr>
              <w:spacing w:after="0" w:before="0" w:line="240" w:lineRule="auto"/>
            </w:pPr>
            <w:r/>
            <w:r>
              <w:rPr>
                <w:rFonts w:ascii="Consolas" w:hAnsi="Consolas" w:eastAsia="Consolas"/>
                <w:sz w:val="17"/>
              </w:rPr>
              <w:t>list.addEventListener('click', (e) =&gt; {</w:t>
            </w:r>
          </w:p>
          <w:p>
            <w:pPr>
              <w:spacing w:after="0" w:before="0" w:line="240" w:lineRule="auto"/>
            </w:pPr>
            <w:r>
              <w:rPr>
                <w:rFonts w:ascii="Consolas" w:hAnsi="Consolas" w:eastAsia="Consolas"/>
                <w:sz w:val="17"/>
              </w:rPr>
              <w:t xml:space="preserve">  const row = e.target.closest('li');</w:t>
            </w:r>
          </w:p>
          <w:p>
            <w:pPr>
              <w:spacing w:after="0" w:before="0" w:line="240" w:lineRule="auto"/>
            </w:pPr>
            <w:r>
              <w:rPr>
                <w:rFonts w:ascii="Consolas" w:hAnsi="Consolas" w:eastAsia="Consolas"/>
                <w:sz w:val="17"/>
              </w:rPr>
              <w:t xml:space="preserve">  if (!row) return;</w:t>
            </w:r>
          </w:p>
          <w:p>
            <w:pPr>
              <w:spacing w:after="0" w:before="0" w:line="240" w:lineRule="auto"/>
            </w:pPr>
            <w:r>
              <w:rPr>
                <w:rFonts w:ascii="Consolas" w:hAnsi="Consolas" w:eastAsia="Consolas"/>
                <w:sz w:val="17"/>
              </w:rPr>
              <w:t xml:space="preserve">  console.log('clicked', row.dataset.id);</w:t>
            </w:r>
          </w:p>
          <w:p>
            <w:pPr>
              <w:spacing w:after="0" w:before="0" w:line="240" w:lineRule="auto"/>
            </w:pPr>
            <w:r>
              <w:rPr>
                <w:rFonts w:ascii="Consolas" w:hAnsi="Consolas" w:eastAsia="Consolas"/>
                <w:sz w:val="17"/>
              </w:rPr>
              <w:t>});</w:t>
            </w:r>
          </w:p>
        </w:tc>
      </w:tr>
    </w:tbl>
    <w:p>
      <w:pPr>
        <w:spacing w:after="40"/>
      </w:pPr>
    </w:p>
    <w:p>
      <w:pPr>
        <w:spacing w:before="120"/>
      </w:pPr>
      <w:r>
        <w:rPr>
          <w:b/>
          <w:sz w:val="22"/>
        </w:rPr>
        <w:t>7. Dynamically Loading a Script</w:t>
      </w:r>
    </w:p>
    <w:p>
      <w:pPr>
        <w:jc w:val="both"/>
      </w:pPr>
      <w:r>
        <w:rPr>
          <w:b w:val="0"/>
        </w:rPr>
        <w:t>A third-party library can be loaded on demand by creating a &lt;script&gt; element, setting its src and appending it to document.head. The library runs once the browser has downloaded it, which is how LipiSutra loads the Google Maps SDK only when a user opens the Origin tab.</w:t>
      </w:r>
    </w:p>
    <w:p>
      <w:pPr>
        <w:spacing w:before="80" w:after="160"/>
        <w:pBdr>
          <w:bottom w:val="single" w:sz="8" w:color="000000"/>
        </w:pBdr>
      </w:pPr>
    </w:p>
    <w:p>
      <w:pPr>
        <w:spacing w:before="120"/>
      </w:pPr>
      <w:r>
        <w:rPr>
          <w:b/>
          <w:sz w:val="23"/>
        </w:rPr>
        <w:t>Course Project Implementation:</w:t>
      </w:r>
    </w:p>
    <w:tbl>
      <w:tblPr>
        <w:tblW w:type="auto" w:w="0"/>
        <w:jc w:val="center"/>
        <w:tblLook w:firstColumn="1" w:firstRow="1" w:lastColumn="0" w:lastRow="0" w:noHBand="0" w:noVBand="1" w:val="04A0"/>
      </w:tblPr>
      <w:tblGrid>
        <w:gridCol w:w="9029"/>
      </w:tblGrid>
      <w:tr>
        <w:tc>
          <w:tcPr>
            <w:tcW w:type="dxa" w:w="9029"/>
            <w:shd w:val="clear" w:color="auto" w:fill="FFF7E0"/>
            <w:tcBorders>
              <w:top w:val="single" w:sz="8" w:color="D4A017"/>
              <w:left w:val="single" w:sz="8" w:color="D4A017"/>
              <w:bottom w:val="single" w:sz="8" w:color="D4A017"/>
              <w:right w:val="single" w:sz="8" w:color="D4A017"/>
            </w:tcBorders>
          </w:tcPr>
          <w:p>
            <w:pPr>
              <w:jc w:val="both"/>
            </w:pPr>
            <w:r/>
            <w:r>
              <w:rPr>
                <w:b/>
                <w:sz w:val="20"/>
              </w:rPr>
              <w:t xml:space="preserve">Course-Project Mapping: </w:t>
            </w:r>
            <w:r>
              <w:rPr>
                <w:sz w:val="20"/>
              </w:rPr>
              <w:t>Available in the course project. Submit src/components/MapSection.jsx as the primary file - it creates a &lt;script&gt; node with document.createElement, appends it to document.head, builds InfoWindow markup as an HTML string and registers marker.addListener handlers. Submit src/components/UploadSection.jsx alongside it for direct DOM access with document.getElementById(...).click(), drag-and-drop event handling with preventDefault and dataTransfer, and the FileReader event API.</w:t>
            </w:r>
          </w:p>
        </w:tc>
      </w:tr>
    </w:tbl>
    <w:p>
      <w:pPr>
        <w:spacing w:after="40"/>
      </w:pPr>
    </w:p>
    <w:tbl>
      <w:tblPr>
        <w:tblStyle w:val="TableGrid"/>
        <w:tblW w:type="auto" w:w="0"/>
        <w:jc w:val="center"/>
        <w:tblLook w:firstColumn="1" w:firstRow="1" w:lastColumn="0" w:lastRow="0" w:noHBand="0" w:noVBand="1" w:val="04A0"/>
      </w:tblPr>
      <w:tblGrid>
        <w:gridCol w:w="3010"/>
        <w:gridCol w:w="3010"/>
        <w:gridCol w:w="3010"/>
      </w:tblGrid>
      <w:tr>
        <w:tc>
          <w:tcPr>
            <w:tcW w:type="dxa" w:w="2592"/>
            <w:shd w:val="clear" w:color="auto" w:fill="E8E8E8"/>
          </w:tcPr>
          <w:p>
            <w:r/>
            <w:r>
              <w:rPr>
                <w:rFonts w:ascii="Times New Roman" w:hAnsi="Times New Roman"/>
                <w:b/>
                <w:sz w:val="20"/>
              </w:rPr>
              <w:t>Concept</w:t>
            </w:r>
          </w:p>
        </w:tc>
        <w:tc>
          <w:tcPr>
            <w:tcW w:type="dxa" w:w="2736"/>
            <w:shd w:val="clear" w:color="auto" w:fill="E8E8E8"/>
          </w:tcPr>
          <w:p>
            <w:r/>
            <w:r>
              <w:rPr>
                <w:rFonts w:ascii="Times New Roman" w:hAnsi="Times New Roman"/>
                <w:b/>
                <w:sz w:val="20"/>
              </w:rPr>
              <w:t>File</w:t>
            </w:r>
          </w:p>
        </w:tc>
        <w:tc>
          <w:tcPr>
            <w:tcW w:type="dxa" w:w="3024"/>
            <w:shd w:val="clear" w:color="auto" w:fill="E8E8E8"/>
          </w:tcPr>
          <w:p>
            <w:r/>
            <w:r>
              <w:rPr>
                <w:rFonts w:ascii="Times New Roman" w:hAnsi="Times New Roman"/>
                <w:b/>
                <w:sz w:val="20"/>
              </w:rPr>
              <w:t>Evidence</w:t>
            </w:r>
          </w:p>
        </w:tc>
      </w:tr>
      <w:tr>
        <w:tc>
          <w:tcPr>
            <w:tcW w:type="dxa" w:w="2592"/>
          </w:tcPr>
          <w:p>
            <w:r/>
            <w:r>
              <w:rPr>
                <w:rFonts w:ascii="Times New Roman" w:hAnsi="Times New Roman"/>
                <w:sz w:val="20"/>
              </w:rPr>
              <w:t>document.createElement + appendChild</w:t>
            </w:r>
          </w:p>
        </w:tc>
        <w:tc>
          <w:tcPr>
            <w:tcW w:type="dxa" w:w="2736"/>
          </w:tcPr>
          <w:p>
            <w:r/>
            <w:r>
              <w:rPr>
                <w:rFonts w:ascii="Times New Roman" w:hAnsi="Times New Roman"/>
                <w:sz w:val="20"/>
              </w:rPr>
              <w:t>src/components/MapSection.jsx</w:t>
            </w:r>
          </w:p>
        </w:tc>
        <w:tc>
          <w:tcPr>
            <w:tcW w:type="dxa" w:w="3024"/>
          </w:tcPr>
          <w:p>
            <w:r/>
            <w:r>
              <w:rPr>
                <w:rFonts w:ascii="Times New Roman" w:hAnsi="Times New Roman"/>
                <w:sz w:val="20"/>
              </w:rPr>
              <w:t>script = document.createElement("script"); document.head.appendChild(script)</w:t>
            </w:r>
          </w:p>
        </w:tc>
      </w:tr>
      <w:tr>
        <w:tc>
          <w:tcPr>
            <w:tcW w:type="dxa" w:w="2592"/>
          </w:tcPr>
          <w:p>
            <w:r/>
            <w:r>
              <w:rPr>
                <w:rFonts w:ascii="Times New Roman" w:hAnsi="Times New Roman"/>
                <w:sz w:val="20"/>
              </w:rPr>
              <w:t>document.getElementById</w:t>
            </w:r>
          </w:p>
        </w:tc>
        <w:tc>
          <w:tcPr>
            <w:tcW w:type="dxa" w:w="2736"/>
          </w:tcPr>
          <w:p>
            <w:r/>
            <w:r>
              <w:rPr>
                <w:rFonts w:ascii="Times New Roman" w:hAnsi="Times New Roman"/>
                <w:sz w:val="20"/>
              </w:rPr>
              <w:t>src/components/MapSection.jsx, UploadSection.jsx</w:t>
            </w:r>
          </w:p>
        </w:tc>
        <w:tc>
          <w:tcPr>
            <w:tcW w:type="dxa" w:w="3024"/>
          </w:tcPr>
          <w:p>
            <w:r/>
            <w:r>
              <w:rPr>
                <w:rFonts w:ascii="Times New Roman" w:hAnsi="Times New Roman"/>
                <w:sz w:val="20"/>
              </w:rPr>
              <w:t>getElementById("heritage-map"), getElementById("file-input").click()</w:t>
            </w:r>
          </w:p>
        </w:tc>
      </w:tr>
      <w:tr>
        <w:tc>
          <w:tcPr>
            <w:tcW w:type="dxa" w:w="2592"/>
          </w:tcPr>
          <w:p>
            <w:r/>
            <w:r>
              <w:rPr>
                <w:rFonts w:ascii="Times New Roman" w:hAnsi="Times New Roman"/>
                <w:sz w:val="20"/>
              </w:rPr>
              <w:t>Building markup dynamically</w:t>
            </w:r>
          </w:p>
        </w:tc>
        <w:tc>
          <w:tcPr>
            <w:tcW w:type="dxa" w:w="2736"/>
          </w:tcPr>
          <w:p>
            <w:r/>
            <w:r>
              <w:rPr>
                <w:rFonts w:ascii="Times New Roman" w:hAnsi="Times New Roman"/>
                <w:sz w:val="20"/>
              </w:rPr>
              <w:t>src/components/MapSection.jsx</w:t>
            </w:r>
          </w:p>
        </w:tc>
        <w:tc>
          <w:tcPr>
            <w:tcW w:type="dxa" w:w="3024"/>
          </w:tcPr>
          <w:p>
            <w:r/>
            <w:r>
              <w:rPr>
                <w:rFonts w:ascii="Times New Roman" w:hAnsi="Times New Roman"/>
                <w:sz w:val="20"/>
              </w:rPr>
              <w:t>InfoWindow content string with interpolated values</w:t>
            </w:r>
          </w:p>
        </w:tc>
      </w:tr>
      <w:tr>
        <w:tc>
          <w:tcPr>
            <w:tcW w:type="dxa" w:w="2592"/>
          </w:tcPr>
          <w:p>
            <w:r/>
            <w:r>
              <w:rPr>
                <w:rFonts w:ascii="Times New Roman" w:hAnsi="Times New Roman"/>
                <w:sz w:val="20"/>
              </w:rPr>
              <w:t>addEventListener-style handlers</w:t>
            </w:r>
          </w:p>
        </w:tc>
        <w:tc>
          <w:tcPr>
            <w:tcW w:type="dxa" w:w="2736"/>
          </w:tcPr>
          <w:p>
            <w:r/>
            <w:r>
              <w:rPr>
                <w:rFonts w:ascii="Times New Roman" w:hAnsi="Times New Roman"/>
                <w:sz w:val="20"/>
              </w:rPr>
              <w:t>src/components/MapSection.jsx</w:t>
            </w:r>
          </w:p>
        </w:tc>
        <w:tc>
          <w:tcPr>
            <w:tcW w:type="dxa" w:w="3024"/>
          </w:tcPr>
          <w:p>
            <w:r/>
            <w:r>
              <w:rPr>
                <w:rFonts w:ascii="Times New Roman" w:hAnsi="Times New Roman"/>
                <w:sz w:val="20"/>
              </w:rPr>
              <w:t>marker.addListener("click", () =&gt; info.open(map, marker))</w:t>
            </w:r>
          </w:p>
        </w:tc>
      </w:tr>
      <w:tr>
        <w:tc>
          <w:tcPr>
            <w:tcW w:type="dxa" w:w="2592"/>
          </w:tcPr>
          <w:p>
            <w:r/>
            <w:r>
              <w:rPr>
                <w:rFonts w:ascii="Times New Roman" w:hAnsi="Times New Roman"/>
                <w:sz w:val="20"/>
              </w:rPr>
              <w:t>preventDefault + dataTransfer</w:t>
            </w:r>
          </w:p>
        </w:tc>
        <w:tc>
          <w:tcPr>
            <w:tcW w:type="dxa" w:w="2736"/>
          </w:tcPr>
          <w:p>
            <w:r/>
            <w:r>
              <w:rPr>
                <w:rFonts w:ascii="Times New Roman" w:hAnsi="Times New Roman"/>
                <w:sz w:val="20"/>
              </w:rPr>
              <w:t>src/components/UploadSection.jsx</w:t>
            </w:r>
          </w:p>
        </w:tc>
        <w:tc>
          <w:tcPr>
            <w:tcW w:type="dxa" w:w="3024"/>
          </w:tcPr>
          <w:p>
            <w:r/>
            <w:r>
              <w:rPr>
                <w:rFonts w:ascii="Times New Roman" w:hAnsi="Times New Roman"/>
                <w:sz w:val="20"/>
              </w:rPr>
              <w:t>onDragOver={e =&gt; e.preventDefault()}, e.dataTransfer.files[0]</w:t>
            </w:r>
          </w:p>
        </w:tc>
      </w:tr>
      <w:tr>
        <w:tc>
          <w:tcPr>
            <w:tcW w:type="dxa" w:w="2592"/>
          </w:tcPr>
          <w:p>
            <w:r/>
            <w:r>
              <w:rPr>
                <w:rFonts w:ascii="Times New Roman" w:hAnsi="Times New Roman"/>
                <w:sz w:val="20"/>
              </w:rPr>
              <w:t>FileReader events</w:t>
            </w:r>
          </w:p>
        </w:tc>
        <w:tc>
          <w:tcPr>
            <w:tcW w:type="dxa" w:w="2736"/>
          </w:tcPr>
          <w:p>
            <w:r/>
            <w:r>
              <w:rPr>
                <w:rFonts w:ascii="Times New Roman" w:hAnsi="Times New Roman"/>
                <w:sz w:val="20"/>
              </w:rPr>
              <w:t>src/components/UploadSection.jsx</w:t>
            </w:r>
          </w:p>
        </w:tc>
        <w:tc>
          <w:tcPr>
            <w:tcW w:type="dxa" w:w="3024"/>
          </w:tcPr>
          <w:p>
            <w:r/>
            <w:r>
              <w:rPr>
                <w:rFonts w:ascii="Times New Roman" w:hAnsi="Times New Roman"/>
                <w:sz w:val="20"/>
              </w:rPr>
              <w:t>reader.onload = () =&gt; setBase64(...); reader.readAsDataURL(file)</w:t>
            </w:r>
          </w:p>
        </w:tc>
      </w:tr>
      <w:tr>
        <w:tc>
          <w:tcPr>
            <w:tcW w:type="dxa" w:w="2592"/>
          </w:tcPr>
          <w:p>
            <w:r/>
            <w:r>
              <w:rPr>
                <w:rFonts w:ascii="Times New Roman" w:hAnsi="Times New Roman"/>
                <w:sz w:val="20"/>
              </w:rPr>
              <w:t>Programmatic click</w:t>
            </w:r>
          </w:p>
        </w:tc>
        <w:tc>
          <w:tcPr>
            <w:tcW w:type="dxa" w:w="2736"/>
          </w:tcPr>
          <w:p>
            <w:r/>
            <w:r>
              <w:rPr>
                <w:rFonts w:ascii="Times New Roman" w:hAnsi="Times New Roman"/>
                <w:sz w:val="20"/>
              </w:rPr>
              <w:t>src/components/UploadSection.jsx</w:t>
            </w:r>
          </w:p>
        </w:tc>
        <w:tc>
          <w:tcPr>
            <w:tcW w:type="dxa" w:w="3024"/>
          </w:tcPr>
          <w:p>
            <w:r/>
            <w:r>
              <w:rPr>
                <w:rFonts w:ascii="Times New Roman" w:hAnsi="Times New Roman"/>
                <w:sz w:val="20"/>
              </w:rPr>
              <w:t>a styled div forwarding its click to a hidden file input</w:t>
            </w:r>
          </w:p>
        </w:tc>
      </w:tr>
    </w:tbl>
    <w:p>
      <w:pPr>
        <w:spacing w:after="40"/>
      </w:pPr>
    </w:p>
    <w:p>
      <w:pPr>
        <w:spacing w:before="120"/>
      </w:pPr>
      <w:r>
        <w:rPr>
          <w:b/>
          <w:sz w:val="23"/>
        </w:rPr>
        <w:t>Program:</w:t>
      </w:r>
    </w:p>
    <w:p>
      <w:pPr>
        <w:spacing w:before="160" w:after="40"/>
      </w:pPr>
      <w:r>
        <w:rPr>
          <w:b/>
          <w:color w:val="1F3B73"/>
          <w:sz w:val="21"/>
        </w:rPr>
        <w:t>Project file - src/components/MapSection.jsx (node creation, head injection, listeners)</w:t>
      </w:r>
    </w:p>
    <w:tbl>
      <w:tblPr>
        <w:tblW w:type="auto" w:w="0"/>
        <w:jc w:val="center"/>
        <w:tblLook w:firstColumn="1" w:firstRow="1" w:lastColumn="0" w:lastRow="0" w:noHBand="0" w:noVBand="1" w:val="04A0"/>
      </w:tblPr>
      <w:tblGrid>
        <w:gridCol w:w="9029"/>
      </w:tblGrid>
      <w:tr>
        <w:tc>
          <w:tcPr>
            <w:tcW w:type="dxa" w:w="9029"/>
            <w:shd w:val="clear" w:color="auto" w:fill="F4F4F4"/>
            <w:tcBorders>
              <w:top w:val="single" w:sz="4" w:color="BFBFBF"/>
              <w:left w:val="single" w:sz="4" w:color="BFBFBF"/>
              <w:bottom w:val="single" w:sz="4" w:color="BFBFBF"/>
              <w:right w:val="single" w:sz="4" w:color="BFBFBF"/>
            </w:tcBorders>
          </w:tcPr>
          <w:p>
            <w:pPr>
              <w:spacing w:after="0" w:before="0" w:line="240" w:lineRule="auto"/>
            </w:pPr>
            <w:r/>
            <w:r>
              <w:rPr>
                <w:rFonts w:ascii="Consolas" w:hAnsi="Consolas" w:eastAsia="Consolas"/>
                <w:sz w:val="17"/>
              </w:rPr>
              <w:t>import { useEffect } from "react";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const GOOGLE_KEY = import.meta.env.VITE_MAPS_KEY || import.meta.env.VITE_VISION_KEY;</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export default function MapSection({ locations, theme }) {</w:t>
            </w:r>
          </w:p>
          <w:p>
            <w:pPr>
              <w:spacing w:after="0" w:before="0" w:line="240" w:lineRule="auto"/>
            </w:pPr>
            <w:r>
              <w:rPr>
                <w:rFonts w:ascii="Consolas" w:hAnsi="Consolas" w:eastAsia="Consolas"/>
                <w:sz w:val="17"/>
              </w:rPr>
              <w:t xml:space="preserve">  useEffect(() =&gt; {</w:t>
            </w:r>
          </w:p>
          <w:p>
            <w:pPr>
              <w:spacing w:after="0" w:before="0" w:line="240" w:lineRule="auto"/>
            </w:pPr>
            <w:r>
              <w:rPr>
                <w:rFonts w:ascii="Consolas" w:hAnsi="Consolas" w:eastAsia="Consolas"/>
                <w:sz w:val="17"/>
              </w:rPr>
              <w:t xml:space="preserve">    const initMap = () =&gt; {</w:t>
            </w:r>
          </w:p>
          <w:p>
            <w:pPr>
              <w:spacing w:after="0" w:before="0" w:line="240" w:lineRule="auto"/>
            </w:pPr>
            <w:r>
              <w:rPr>
                <w:rFonts w:ascii="Consolas" w:hAnsi="Consolas" w:eastAsia="Consolas"/>
                <w:sz w:val="17"/>
              </w:rPr>
              <w:t xml:space="preserve">      if (!window.google) return;</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 SELECT an existing node by id and hand it to the SDK</w:t>
            </w:r>
          </w:p>
          <w:p>
            <w:pPr>
              <w:spacing w:after="0" w:before="0" w:line="240" w:lineRule="auto"/>
            </w:pPr>
            <w:r>
              <w:rPr>
                <w:rFonts w:ascii="Consolas" w:hAnsi="Consolas" w:eastAsia="Consolas"/>
                <w:sz w:val="17"/>
              </w:rPr>
              <w:t xml:space="preserve">      const map = new window.google.maps.Map(</w:t>
            </w:r>
          </w:p>
          <w:p>
            <w:pPr>
              <w:spacing w:after="0" w:before="0" w:line="240" w:lineRule="auto"/>
            </w:pPr>
            <w:r>
              <w:rPr>
                <w:rFonts w:ascii="Consolas" w:hAnsi="Consolas" w:eastAsia="Consolas"/>
                <w:sz w:val="17"/>
              </w:rPr>
              <w:t xml:space="preserve">        document.getElementById("heritage-map"),</w:t>
            </w:r>
          </w:p>
          <w:p>
            <w:pPr>
              <w:spacing w:after="0" w:before="0" w:line="240" w:lineRule="auto"/>
            </w:pPr>
            <w:r>
              <w:rPr>
                <w:rFonts w:ascii="Consolas" w:hAnsi="Consolas" w:eastAsia="Consolas"/>
                <w:sz w:val="17"/>
              </w:rPr>
              <w:t xml:space="preserve">        { center: { lat: 20.5937, lng: 78.9629 }, zoom: 5, disableDefaultUI: true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if (locations &amp;&amp; locations.length &gt; 0) {</w:t>
            </w:r>
          </w:p>
          <w:p>
            <w:pPr>
              <w:spacing w:after="0" w:before="0" w:line="240" w:lineRule="auto"/>
            </w:pPr>
            <w:r>
              <w:rPr>
                <w:rFonts w:ascii="Consolas" w:hAnsi="Consolas" w:eastAsia="Consolas"/>
                <w:sz w:val="17"/>
              </w:rPr>
              <w:t xml:space="preserve">        const geocoder = new window.google.maps.Geocoder();</w:t>
            </w:r>
          </w:p>
          <w:p>
            <w:pPr>
              <w:spacing w:after="0" w:before="0" w:line="240" w:lineRule="auto"/>
            </w:pPr>
            <w:r>
              <w:rPr>
                <w:rFonts w:ascii="Consolas" w:hAnsi="Consolas" w:eastAsia="Consolas"/>
                <w:sz w:val="17"/>
              </w:rPr>
              <w:t xml:space="preserve">        const bounds   = new window.google.maps.LatLngBounds();</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locations.forEach(loc =&gt; {</w:t>
            </w:r>
          </w:p>
          <w:p>
            <w:pPr>
              <w:spacing w:after="0" w:before="0" w:line="240" w:lineRule="auto"/>
            </w:pPr>
            <w:r>
              <w:rPr>
                <w:rFonts w:ascii="Consolas" w:hAnsi="Consolas" w:eastAsia="Consolas"/>
                <w:sz w:val="17"/>
              </w:rPr>
              <w:t xml:space="preserve">          geocoder.geocode({ address: loc }, (results, status) =&gt; {</w:t>
            </w:r>
          </w:p>
          <w:p>
            <w:pPr>
              <w:spacing w:after="0" w:before="0" w:line="240" w:lineRule="auto"/>
            </w:pPr>
            <w:r>
              <w:rPr>
                <w:rFonts w:ascii="Consolas" w:hAnsi="Consolas" w:eastAsia="Consolas"/>
                <w:sz w:val="17"/>
              </w:rPr>
              <w:t xml:space="preserve">            if (status !== 'OK' || !results[0]) {</w:t>
            </w:r>
          </w:p>
          <w:p>
            <w:pPr>
              <w:spacing w:after="0" w:before="0" w:line="240" w:lineRule="auto"/>
            </w:pPr>
            <w:r>
              <w:rPr>
                <w:rFonts w:ascii="Consolas" w:hAnsi="Consolas" w:eastAsia="Consolas"/>
                <w:sz w:val="17"/>
              </w:rPr>
              <w:t xml:space="preserve">              console.error(`[GEOCODER] Failed to find '${loc}': ${status}`);</w:t>
            </w:r>
          </w:p>
          <w:p>
            <w:pPr>
              <w:spacing w:after="0" w:before="0" w:line="240" w:lineRule="auto"/>
            </w:pPr>
            <w:r>
              <w:rPr>
                <w:rFonts w:ascii="Consolas" w:hAnsi="Consolas" w:eastAsia="Consolas"/>
                <w:sz w:val="17"/>
              </w:rPr>
              <w:t xml:space="preserve">              return;</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const marker = new window.google.maps.Marker({</w:t>
            </w:r>
          </w:p>
          <w:p>
            <w:pPr>
              <w:spacing w:after="0" w:before="0" w:line="240" w:lineRule="auto"/>
            </w:pPr>
            <w:r>
              <w:rPr>
                <w:rFonts w:ascii="Consolas" w:hAnsi="Consolas" w:eastAsia="Consolas"/>
                <w:sz w:val="17"/>
              </w:rPr>
              <w:t xml:space="preserve">              position: results[0].geometry.location,</w:t>
            </w:r>
          </w:p>
          <w:p>
            <w:pPr>
              <w:spacing w:after="0" w:before="0" w:line="240" w:lineRule="auto"/>
            </w:pPr>
            <w:r>
              <w:rPr>
                <w:rFonts w:ascii="Consolas" w:hAnsi="Consolas" w:eastAsia="Consolas"/>
                <w:sz w:val="17"/>
              </w:rPr>
              <w:t xml:space="preserve">              map, title: loc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 BUILD MARKUP DYNAMICALLY from data</w:t>
            </w:r>
          </w:p>
          <w:p>
            <w:pPr>
              <w:spacing w:after="0" w:before="0" w:line="240" w:lineRule="auto"/>
            </w:pPr>
            <w:r>
              <w:rPr>
                <w:rFonts w:ascii="Consolas" w:hAnsi="Consolas" w:eastAsia="Consolas"/>
                <w:sz w:val="17"/>
              </w:rPr>
              <w:t xml:space="preserve">            const info = new window.google.maps.InfoWindow({</w:t>
            </w:r>
          </w:p>
          <w:p>
            <w:pPr>
              <w:spacing w:after="0" w:before="0" w:line="240" w:lineRule="auto"/>
            </w:pPr>
            <w:r>
              <w:rPr>
                <w:rFonts w:ascii="Consolas" w:hAnsi="Consolas" w:eastAsia="Consolas"/>
                <w:sz w:val="17"/>
              </w:rPr>
              <w:t xml:space="preserve">              content: `&lt;div style="background:#131A2B;color:#F8F9FA;padding:16px;</w:t>
            </w:r>
          </w:p>
          <w:p>
            <w:pPr>
              <w:spacing w:after="0" w:before="0" w:line="240" w:lineRule="auto"/>
            </w:pPr>
            <w:r>
              <w:rPr>
                <w:rFonts w:ascii="Consolas" w:hAnsi="Consolas" w:eastAsia="Consolas"/>
                <w:sz w:val="17"/>
              </w:rPr>
              <w:t xml:space="preserve">                                    border-radius:12px"&gt;</w:t>
            </w:r>
          </w:p>
          <w:p>
            <w:pPr>
              <w:spacing w:after="0" w:before="0" w:line="240" w:lineRule="auto"/>
            </w:pPr>
            <w:r>
              <w:rPr>
                <w:rFonts w:ascii="Consolas" w:hAnsi="Consolas" w:eastAsia="Consolas"/>
                <w:sz w:val="17"/>
              </w:rPr>
              <w:t xml:space="preserve">                          &lt;strong style="color:#D4AF37"&gt;${loc}&lt;/strong&gt;</w:t>
            </w:r>
          </w:p>
          <w:p>
            <w:pPr>
              <w:spacing w:after="0" w:before="0" w:line="240" w:lineRule="auto"/>
            </w:pPr>
            <w:r>
              <w:rPr>
                <w:rFonts w:ascii="Consolas" w:hAnsi="Consolas" w:eastAsia="Consolas"/>
                <w:sz w:val="17"/>
              </w:rPr>
              <w:t xml:space="preserve">                          &lt;span style="font-size:12px;display:block"&gt;</w:t>
            </w:r>
          </w:p>
          <w:p>
            <w:pPr>
              <w:spacing w:after="0" w:before="0" w:line="240" w:lineRule="auto"/>
            </w:pPr>
            <w:r>
              <w:rPr>
                <w:rFonts w:ascii="Consolas" w:hAnsi="Consolas" w:eastAsia="Consolas"/>
                <w:sz w:val="17"/>
              </w:rPr>
              <w:t xml:space="preserve">                            Identified from document analysis</w:t>
            </w:r>
          </w:p>
          <w:p>
            <w:pPr>
              <w:spacing w:after="0" w:before="0" w:line="240" w:lineRule="auto"/>
            </w:pPr>
            <w:r>
              <w:rPr>
                <w:rFonts w:ascii="Consolas" w:hAnsi="Consolas" w:eastAsia="Consolas"/>
                <w:sz w:val="17"/>
              </w:rPr>
              <w:t xml:space="preserve">                          &lt;/span&gt;</w:t>
            </w:r>
          </w:p>
          <w:p>
            <w:pPr>
              <w:spacing w:after="0" w:before="0" w:line="240" w:lineRule="auto"/>
            </w:pPr>
            <w:r>
              <w:rPr>
                <w:rFonts w:ascii="Consolas" w:hAnsi="Consolas" w:eastAsia="Consolas"/>
                <w:sz w:val="17"/>
              </w:rPr>
              <w:t xml:space="preserve">                        &lt;/div&gt;`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 EVENT HANDLER registered on the created object</w:t>
            </w:r>
          </w:p>
          <w:p>
            <w:pPr>
              <w:spacing w:after="0" w:before="0" w:line="240" w:lineRule="auto"/>
            </w:pPr>
            <w:r>
              <w:rPr>
                <w:rFonts w:ascii="Consolas" w:hAnsi="Consolas" w:eastAsia="Consolas"/>
                <w:sz w:val="17"/>
              </w:rPr>
              <w:t xml:space="preserve">            marker.addListener("click", () =&gt; info.open(map, marker));</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bounds.extend(results[0].geometry.location);</w:t>
            </w:r>
          </w:p>
          <w:p>
            <w:pPr>
              <w:spacing w:after="0" w:before="0" w:line="240" w:lineRule="auto"/>
            </w:pPr>
            <w:r>
              <w:rPr>
                <w:rFonts w:ascii="Consolas" w:hAnsi="Consolas" w:eastAsia="Consolas"/>
                <w:sz w:val="17"/>
              </w:rPr>
              <w:t xml:space="preserve">            map.fitBounds(bounds);</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if (window.google) {</w:t>
            </w:r>
          </w:p>
          <w:p>
            <w:pPr>
              <w:spacing w:after="0" w:before="0" w:line="240" w:lineRule="auto"/>
            </w:pPr>
            <w:r>
              <w:rPr>
                <w:rFonts w:ascii="Consolas" w:hAnsi="Consolas" w:eastAsia="Consolas"/>
                <w:sz w:val="17"/>
              </w:rPr>
              <w:t xml:space="preserve">      initMap();</w:t>
            </w:r>
          </w:p>
          <w:p>
            <w:pPr>
              <w:spacing w:after="0" w:before="0" w:line="240" w:lineRule="auto"/>
            </w:pPr>
            <w:r>
              <w:rPr>
                <w:rFonts w:ascii="Consolas" w:hAnsi="Consolas" w:eastAsia="Consolas"/>
                <w:sz w:val="17"/>
              </w:rPr>
              <w:t xml:space="preserve">    } else {</w:t>
            </w:r>
          </w:p>
          <w:p>
            <w:pPr>
              <w:spacing w:after="0" w:before="0" w:line="240" w:lineRule="auto"/>
            </w:pPr>
            <w:r>
              <w:rPr>
                <w:rFonts w:ascii="Consolas" w:hAnsi="Consolas" w:eastAsia="Consolas"/>
                <w:sz w:val="17"/>
              </w:rPr>
              <w:t xml:space="preserve">      // CREATE a &lt;script&gt; node and INSERT it into &lt;head&gt; on demand</w:t>
            </w:r>
          </w:p>
          <w:p>
            <w:pPr>
              <w:spacing w:after="0" w:before="0" w:line="240" w:lineRule="auto"/>
            </w:pPr>
            <w:r>
              <w:rPr>
                <w:rFonts w:ascii="Consolas" w:hAnsi="Consolas" w:eastAsia="Consolas"/>
                <w:sz w:val="17"/>
              </w:rPr>
              <w:t xml:space="preserve">      const script  = document.createElement("script");</w:t>
            </w:r>
          </w:p>
          <w:p>
            <w:pPr>
              <w:spacing w:after="0" w:before="0" w:line="240" w:lineRule="auto"/>
            </w:pPr>
            <w:r>
              <w:rPr>
                <w:rFonts w:ascii="Consolas" w:hAnsi="Consolas" w:eastAsia="Consolas"/>
                <w:sz w:val="17"/>
              </w:rPr>
              <w:t xml:space="preserve">      script.src    = `https://maps.googleapis.com/maps/api/js?key=${GOOGLE_KEY}`</w:t>
            </w:r>
          </w:p>
          <w:p>
            <w:pPr>
              <w:spacing w:after="0" w:before="0" w:line="240" w:lineRule="auto"/>
            </w:pPr>
            <w:r>
              <w:rPr>
                <w:rFonts w:ascii="Consolas" w:hAnsi="Consolas" w:eastAsia="Consolas"/>
                <w:sz w:val="17"/>
              </w:rPr>
              <w:t xml:space="preserve">                    + `&amp;callback=initLipisutraMap`;</w:t>
            </w:r>
          </w:p>
          <w:p>
            <w:pPr>
              <w:spacing w:after="0" w:before="0" w:line="240" w:lineRule="auto"/>
            </w:pPr>
            <w:r>
              <w:rPr>
                <w:rFonts w:ascii="Consolas" w:hAnsi="Consolas" w:eastAsia="Consolas"/>
                <w:sz w:val="17"/>
              </w:rPr>
              <w:t xml:space="preserve">      script.async  = true;</w:t>
            </w:r>
          </w:p>
          <w:p>
            <w:pPr>
              <w:spacing w:after="0" w:before="0" w:line="240" w:lineRule="auto"/>
            </w:pPr>
            <w:r>
              <w:rPr>
                <w:rFonts w:ascii="Consolas" w:hAnsi="Consolas" w:eastAsia="Consolas"/>
                <w:sz w:val="17"/>
              </w:rPr>
              <w:t xml:space="preserve">      window.initLipisutraMap = initMap;        // the SDK calls this when ready</w:t>
            </w:r>
          </w:p>
          <w:p>
            <w:pPr>
              <w:spacing w:after="0" w:before="0" w:line="240" w:lineRule="auto"/>
            </w:pPr>
            <w:r>
              <w:rPr>
                <w:rFonts w:ascii="Consolas" w:hAnsi="Consolas" w:eastAsia="Consolas"/>
                <w:sz w:val="17"/>
              </w:rPr>
              <w:t xml:space="preserve">      document.head.appendChild(script);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 [locations]);</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return (</w:t>
            </w:r>
          </w:p>
          <w:p>
            <w:pPr>
              <w:spacing w:after="0" w:before="0" w:line="240" w:lineRule="auto"/>
            </w:pPr>
            <w:r>
              <w:rPr>
                <w:rFonts w:ascii="Consolas" w:hAnsi="Consolas" w:eastAsia="Consolas"/>
                <w:sz w:val="17"/>
              </w:rPr>
              <w:t xml:space="preserve">    &lt;div className="rounded-xl overflow-hidden border"</w:t>
            </w:r>
          </w:p>
          <w:p>
            <w:pPr>
              <w:spacing w:after="0" w:before="0" w:line="240" w:lineRule="auto"/>
            </w:pPr>
            <w:r>
              <w:rPr>
                <w:rFonts w:ascii="Consolas" w:hAnsi="Consolas" w:eastAsia="Consolas"/>
                <w:sz w:val="17"/>
              </w:rPr>
              <w:t xml:space="preserve">         style={{ backgroundColor: theme.headerBg, borderColor: theme.border }}&gt;</w:t>
            </w:r>
          </w:p>
          <w:p>
            <w:pPr>
              <w:spacing w:after="0" w:before="0" w:line="240" w:lineRule="auto"/>
            </w:pPr>
            <w:r>
              <w:rPr>
                <w:rFonts w:ascii="Consolas" w:hAnsi="Consolas" w:eastAsia="Consolas"/>
                <w:sz w:val="17"/>
              </w:rPr>
              <w:t xml:space="preserve">      &lt;div className="p-5 border-b"&gt;</w:t>
            </w:r>
          </w:p>
          <w:p>
            <w:pPr>
              <w:spacing w:after="0" w:before="0" w:line="240" w:lineRule="auto"/>
            </w:pPr>
            <w:r>
              <w:rPr>
                <w:rFonts w:ascii="Consolas" w:hAnsi="Consolas" w:eastAsia="Consolas"/>
                <w:sz w:val="17"/>
              </w:rPr>
              <w:t xml:space="preserve">        &lt;h2 style={{ color: theme.accent }}&gt;Heritage Map&lt;/h2&gt;</w:t>
            </w:r>
          </w:p>
          <w:p>
            <w:pPr>
              <w:spacing w:after="0" w:before="0" w:line="240" w:lineRule="auto"/>
            </w:pPr>
            <w:r>
              <w:rPr>
                <w:rFonts w:ascii="Consolas" w:hAnsi="Consolas" w:eastAsia="Consolas"/>
                <w:sz w:val="17"/>
              </w:rPr>
              <w:t xml:space="preserve">        &lt;p className="text-xs"&gt;</w:t>
            </w:r>
          </w:p>
          <w:p>
            <w:pPr>
              <w:spacing w:after="0" w:before="0" w:line="240" w:lineRule="auto"/>
            </w:pPr>
            <w:r>
              <w:rPr>
                <w:rFonts w:ascii="Consolas" w:hAnsi="Consolas" w:eastAsia="Consolas"/>
                <w:sz w:val="17"/>
              </w:rPr>
              <w:t xml:space="preserve">          {locations &amp;&amp; locations.length &gt; 0</w:t>
            </w:r>
          </w:p>
          <w:p>
            <w:pPr>
              <w:spacing w:after="0" w:before="0" w:line="240" w:lineRule="auto"/>
            </w:pPr>
            <w:r>
              <w:rPr>
                <w:rFonts w:ascii="Consolas" w:hAnsi="Consolas" w:eastAsia="Consolas"/>
                <w:sz w:val="17"/>
              </w:rPr>
              <w:t xml:space="preserve">            ? `Displaying ${locations.length} origin sites via AI Auto-Pin.`</w:t>
            </w:r>
          </w:p>
          <w:p>
            <w:pPr>
              <w:spacing w:after="0" w:before="0" w:line="240" w:lineRule="auto"/>
            </w:pPr>
            <w:r>
              <w:rPr>
                <w:rFonts w:ascii="Consolas" w:hAnsi="Consolas" w:eastAsia="Consolas"/>
                <w:sz w:val="17"/>
              </w:rPr>
              <w:t xml:space="preserve">            : "Atlas overview of historical records."}</w:t>
            </w:r>
          </w:p>
          <w:p>
            <w:pPr>
              <w:spacing w:after="0" w:before="0" w:line="240" w:lineRule="auto"/>
            </w:pPr>
            <w:r>
              <w:rPr>
                <w:rFonts w:ascii="Consolas" w:hAnsi="Consolas" w:eastAsia="Consolas"/>
                <w:sz w:val="17"/>
              </w:rPr>
              <w:t xml:space="preserve">        &lt;/p&gt;</w:t>
            </w:r>
          </w:p>
          <w:p>
            <w:pPr>
              <w:spacing w:after="0" w:before="0" w:line="240" w:lineRule="auto"/>
            </w:pPr>
            <w:r>
              <w:rPr>
                <w:rFonts w:ascii="Consolas" w:hAnsi="Consolas" w:eastAsia="Consolas"/>
                <w:sz w:val="17"/>
              </w:rPr>
              <w:t xml:space="preserve">      &lt;/div&gt;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 the container the SDK will fill - selected above by this id */}</w:t>
            </w:r>
          </w:p>
          <w:p>
            <w:pPr>
              <w:spacing w:after="0" w:before="0" w:line="240" w:lineRule="auto"/>
            </w:pPr>
            <w:r>
              <w:rPr>
                <w:rFonts w:ascii="Consolas" w:hAnsi="Consolas" w:eastAsia="Consolas"/>
                <w:sz w:val="17"/>
              </w:rPr>
              <w:t xml:space="preserve">      &lt;div id="heritage-map" className="w-full h-[400px]"</w:t>
            </w:r>
          </w:p>
          <w:p>
            <w:pPr>
              <w:spacing w:after="0" w:before="0" w:line="240" w:lineRule="auto"/>
            </w:pPr>
            <w:r>
              <w:rPr>
                <w:rFonts w:ascii="Consolas" w:hAnsi="Consolas" w:eastAsia="Consolas"/>
                <w:sz w:val="17"/>
              </w:rPr>
              <w:t xml:space="preserve">           style={{ backgroundColor: theme.bg }} /&gt;</w:t>
            </w:r>
          </w:p>
          <w:p>
            <w:pPr>
              <w:spacing w:after="0" w:before="0" w:line="240" w:lineRule="auto"/>
            </w:pPr>
            <w:r>
              <w:rPr>
                <w:rFonts w:ascii="Consolas" w:hAnsi="Consolas" w:eastAsia="Consolas"/>
                <w:sz w:val="17"/>
              </w:rPr>
              <w:t xml:space="preserve">    &lt;/div&gt;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before="160" w:after="40"/>
      </w:pPr>
      <w:r>
        <w:rPr>
          <w:b/>
          <w:color w:val="1F3B73"/>
          <w:sz w:val="21"/>
        </w:rPr>
        <w:t>Project file - src/components/UploadSection.jsx (drag-and-drop and programmatic click)</w:t>
      </w:r>
    </w:p>
    <w:tbl>
      <w:tblPr>
        <w:tblW w:type="auto" w:w="0"/>
        <w:jc w:val="center"/>
        <w:tblLook w:firstColumn="1" w:firstRow="1" w:lastColumn="0" w:lastRow="0" w:noHBand="0" w:noVBand="1" w:val="04A0"/>
      </w:tblPr>
      <w:tblGrid>
        <w:gridCol w:w="9029"/>
      </w:tblGrid>
      <w:tr>
        <w:tc>
          <w:tcPr>
            <w:tcW w:type="dxa" w:w="9029"/>
            <w:shd w:val="clear" w:color="auto" w:fill="F4F4F4"/>
            <w:tcBorders>
              <w:top w:val="single" w:sz="4" w:color="BFBFBF"/>
              <w:left w:val="single" w:sz="4" w:color="BFBFBF"/>
              <w:bottom w:val="single" w:sz="4" w:color="BFBFBF"/>
              <w:right w:val="single" w:sz="4" w:color="BFBFBF"/>
            </w:tcBorders>
          </w:tcPr>
          <w:p>
            <w:pPr>
              <w:spacing w:after="0" w:before="0" w:line="240" w:lineRule="auto"/>
            </w:pPr>
            <w:r/>
            <w:r>
              <w:rPr>
                <w:rFonts w:ascii="Consolas" w:hAnsi="Consolas" w:eastAsia="Consolas"/>
                <w:sz w:val="17"/>
              </w:rPr>
              <w:t>function handleFileDrop(e) {</w:t>
            </w:r>
          </w:p>
          <w:p>
            <w:pPr>
              <w:spacing w:after="0" w:before="0" w:line="240" w:lineRule="auto"/>
            </w:pPr>
            <w:r>
              <w:rPr>
                <w:rFonts w:ascii="Consolas" w:hAnsi="Consolas" w:eastAsia="Consolas"/>
                <w:sz w:val="17"/>
              </w:rPr>
              <w:t xml:space="preserve">  e.preventDefault();                                   // stop the browser opening the file</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 a drop carries dataTransfer; a picker change carries target.files</w:t>
            </w:r>
          </w:p>
          <w:p>
            <w:pPr>
              <w:spacing w:after="0" w:before="0" w:line="240" w:lineRule="auto"/>
            </w:pPr>
            <w:r>
              <w:rPr>
                <w:rFonts w:ascii="Consolas" w:hAnsi="Consolas" w:eastAsia="Consolas"/>
                <w:sz w:val="17"/>
              </w:rPr>
              <w:t xml:space="preserve">  const file = e.dataTransfer ? e.dataTransfer.files[0] : e.target.files[0];</w:t>
            </w:r>
          </w:p>
          <w:p>
            <w:pPr>
              <w:spacing w:after="0" w:before="0" w:line="240" w:lineRule="auto"/>
            </w:pPr>
            <w:r>
              <w:rPr>
                <w:rFonts w:ascii="Consolas" w:hAnsi="Consolas" w:eastAsia="Consolas"/>
                <w:sz w:val="17"/>
              </w:rPr>
              <w:t xml:space="preserve">  if (!file) return;</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setImage(URL.createObjectURL(file));                  // object URL for the preview</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const reader = new FileReader();</w:t>
            </w:r>
          </w:p>
          <w:p>
            <w:pPr>
              <w:spacing w:after="0" w:before="0" w:line="240" w:lineRule="auto"/>
            </w:pPr>
            <w:r>
              <w:rPr>
                <w:rFonts w:ascii="Consolas" w:hAnsi="Consolas" w:eastAsia="Consolas"/>
                <w:sz w:val="17"/>
              </w:rPr>
              <w:t xml:space="preserve">  reader.onload = () =&gt; setBase64(reader.result.split(",")[1]);   // EVENT on FileReader</w:t>
            </w:r>
          </w:p>
          <w:p>
            <w:pPr>
              <w:spacing w:after="0" w:before="0" w:line="240" w:lineRule="auto"/>
            </w:pPr>
            <w:r>
              <w:rPr>
                <w:rFonts w:ascii="Consolas" w:hAnsi="Consolas" w:eastAsia="Consolas"/>
                <w:sz w:val="17"/>
              </w:rPr>
              <w:t xml:space="preserve">  reader.readAsDataURL(file);</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onResult(null);</w:t>
            </w:r>
          </w:p>
          <w:p>
            <w:pPr>
              <w:spacing w:after="0" w:before="0" w:line="240" w:lineRule="auto"/>
            </w:pPr>
            <w:r>
              <w:rPr>
                <w:rFonts w:ascii="Consolas" w:hAnsi="Consolas" w:eastAsia="Consolas"/>
                <w:sz w:val="17"/>
              </w:rPr>
              <w: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 in the JSX:</w:t>
            </w:r>
          </w:p>
          <w:p>
            <w:pPr>
              <w:spacing w:after="0" w:before="0" w:line="240" w:lineRule="auto"/>
            </w:pPr>
            <w:r>
              <w:rPr>
                <w:rFonts w:ascii="Consolas" w:hAnsi="Consolas" w:eastAsia="Consolas"/>
                <w:sz w:val="17"/>
              </w:rPr>
              <w:t>&lt;div</w:t>
            </w:r>
          </w:p>
          <w:p>
            <w:pPr>
              <w:spacing w:after="0" w:before="0" w:line="240" w:lineRule="auto"/>
            </w:pPr>
            <w:r>
              <w:rPr>
                <w:rFonts w:ascii="Consolas" w:hAnsi="Consolas" w:eastAsia="Consolas"/>
                <w:sz w:val="17"/>
              </w:rPr>
              <w:t xml:space="preserve">  onDragOver={e =&gt; e.preventDefault()}                  // required for a drop to fire</w:t>
            </w:r>
          </w:p>
          <w:p>
            <w:pPr>
              <w:spacing w:after="0" w:before="0" w:line="240" w:lineRule="auto"/>
            </w:pPr>
            <w:r>
              <w:rPr>
                <w:rFonts w:ascii="Consolas" w:hAnsi="Consolas" w:eastAsia="Consolas"/>
                <w:sz w:val="17"/>
              </w:rPr>
              <w:t xml:space="preserve">  onDrop={handleFileDrop}</w:t>
            </w:r>
          </w:p>
          <w:p>
            <w:pPr>
              <w:spacing w:after="0" w:before="0" w:line="240" w:lineRule="auto"/>
            </w:pPr>
            <w:r>
              <w:rPr>
                <w:rFonts w:ascii="Consolas" w:hAnsi="Consolas" w:eastAsia="Consolas"/>
                <w:sz w:val="17"/>
              </w:rPr>
              <w:t xml:space="preserve">  onClick={() =&gt; document.getElementById("file-input").click()}   // PROGRAMMATIC CLICK</w:t>
            </w:r>
          </w:p>
          <w:p>
            <w:pPr>
              <w:spacing w:after="0" w:before="0" w:line="240" w:lineRule="auto"/>
            </w:pPr>
            <w:r>
              <w:rPr>
                <w:rFonts w:ascii="Consolas" w:hAnsi="Consolas" w:eastAsia="Consolas"/>
                <w:sz w:val="17"/>
              </w:rPr>
              <w:t>&gt;</w:t>
            </w:r>
          </w:p>
          <w:p>
            <w:pPr>
              <w:spacing w:after="0" w:before="0" w:line="240" w:lineRule="auto"/>
            </w:pPr>
            <w:r>
              <w:rPr>
                <w:rFonts w:ascii="Consolas" w:hAnsi="Consolas" w:eastAsia="Consolas"/>
                <w:sz w:val="17"/>
              </w:rPr>
              <w:t xml:space="preserve">  &lt;h2&gt;Upload Artifact Image&lt;/h2&gt;</w:t>
            </w:r>
          </w:p>
          <w:p>
            <w:pPr>
              <w:spacing w:after="0" w:before="0" w:line="240" w:lineRule="auto"/>
            </w:pPr>
            <w:r>
              <w:rPr>
                <w:rFonts w:ascii="Consolas" w:hAnsi="Consolas" w:eastAsia="Consolas"/>
                <w:sz w:val="17"/>
              </w:rPr>
              <w:t xml:space="preserve">  &lt;p&gt;Drag and drop a high-resolution image, or browse files.&lt;/p&gt;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 the real control is hidden; the styled div forwards the click to it */}</w:t>
            </w:r>
          </w:p>
          <w:p>
            <w:pPr>
              <w:spacing w:after="0" w:before="0" w:line="240" w:lineRule="auto"/>
            </w:pPr>
            <w:r>
              <w:rPr>
                <w:rFonts w:ascii="Consolas" w:hAnsi="Consolas" w:eastAsia="Consolas"/>
                <w:sz w:val="17"/>
              </w:rPr>
              <w:t xml:space="preserve">  &lt;input type="file" id="file-input" accept="image/*"</w:t>
            </w:r>
          </w:p>
          <w:p>
            <w:pPr>
              <w:spacing w:after="0" w:before="0" w:line="240" w:lineRule="auto"/>
            </w:pPr>
            <w:r>
              <w:rPr>
                <w:rFonts w:ascii="Consolas" w:hAnsi="Consolas" w:eastAsia="Consolas"/>
                <w:sz w:val="17"/>
              </w:rPr>
              <w:t xml:space="preserve">         onChange={handleFileDrop} className="hidden" /&gt;</w:t>
            </w:r>
          </w:p>
          <w:p>
            <w:pPr>
              <w:spacing w:after="0" w:before="0" w:line="240" w:lineRule="auto"/>
            </w:pPr>
            <w:r>
              <w:rPr>
                <w:rFonts w:ascii="Consolas" w:hAnsi="Consolas" w:eastAsia="Consolas"/>
                <w:sz w:val="17"/>
              </w:rPr>
              <w:t>&lt;/div&gt;</w:t>
            </w:r>
          </w:p>
        </w:tc>
      </w:tr>
    </w:tbl>
    <w:p>
      <w:pPr>
        <w:spacing w:after="40"/>
      </w:pPr>
    </w:p>
    <w:p>
      <w:pPr>
        <w:spacing w:before="160" w:after="40"/>
      </w:pPr>
      <w:r>
        <w:rPr>
          <w:b/>
          <w:color w:val="1F3B73"/>
          <w:sz w:val="21"/>
        </w:rPr>
        <w:t>Supplementary standalone demonstration - assignment11.html</w:t>
      </w:r>
    </w:p>
    <w:tbl>
      <w:tblPr>
        <w:tblW w:type="auto" w:w="0"/>
        <w:jc w:val="center"/>
        <w:tblLook w:firstColumn="1" w:firstRow="1" w:lastColumn="0" w:lastRow="0" w:noHBand="0" w:noVBand="1" w:val="04A0"/>
      </w:tblPr>
      <w:tblGrid>
        <w:gridCol w:w="9029"/>
      </w:tblGrid>
      <w:tr>
        <w:tc>
          <w:tcPr>
            <w:tcW w:type="dxa" w:w="9029"/>
            <w:shd w:val="clear" w:color="auto" w:fill="F4F4F4"/>
            <w:tcBorders>
              <w:top w:val="single" w:sz="4" w:color="BFBFBF"/>
              <w:left w:val="single" w:sz="4" w:color="BFBFBF"/>
              <w:bottom w:val="single" w:sz="4" w:color="BFBFBF"/>
              <w:right w:val="single" w:sz="4" w:color="BFBFBF"/>
            </w:tcBorders>
          </w:tcPr>
          <w:p>
            <w:pPr>
              <w:spacing w:after="0" w:before="0" w:line="240" w:lineRule="auto"/>
            </w:pPr>
            <w:r/>
            <w:r>
              <w:rPr>
                <w:rFonts w:ascii="Consolas" w:hAnsi="Consolas" w:eastAsia="Consolas"/>
                <w:sz w:val="17"/>
              </w:rPr>
              <w:t>&lt;!DOCTYPE html&gt;</w:t>
            </w:r>
          </w:p>
          <w:p>
            <w:pPr>
              <w:spacing w:after="0" w:before="0" w:line="240" w:lineRule="auto"/>
            </w:pPr>
            <w:r>
              <w:rPr>
                <w:rFonts w:ascii="Consolas" w:hAnsi="Consolas" w:eastAsia="Consolas"/>
                <w:sz w:val="17"/>
              </w:rPr>
              <w:t>&lt;html lang="en"&gt;</w:t>
            </w:r>
          </w:p>
          <w:p>
            <w:pPr>
              <w:spacing w:after="0" w:before="0" w:line="240" w:lineRule="auto"/>
            </w:pPr>
            <w:r>
              <w:rPr>
                <w:rFonts w:ascii="Consolas" w:hAnsi="Consolas" w:eastAsia="Consolas"/>
                <w:sz w:val="17"/>
              </w:rPr>
              <w:t>&lt;head&gt;</w:t>
            </w:r>
          </w:p>
          <w:p>
            <w:pPr>
              <w:spacing w:after="0" w:before="0" w:line="240" w:lineRule="auto"/>
            </w:pPr>
            <w:r>
              <w:rPr>
                <w:rFonts w:ascii="Consolas" w:hAnsi="Consolas" w:eastAsia="Consolas"/>
                <w:sz w:val="17"/>
              </w:rPr>
              <w:t xml:space="preserve">  &lt;meta charset="UTF-8"&gt;</w:t>
            </w:r>
          </w:p>
          <w:p>
            <w:pPr>
              <w:spacing w:after="0" w:before="0" w:line="240" w:lineRule="auto"/>
            </w:pPr>
            <w:r>
              <w:rPr>
                <w:rFonts w:ascii="Consolas" w:hAnsi="Consolas" w:eastAsia="Consolas"/>
                <w:sz w:val="17"/>
              </w:rPr>
              <w:t xml:space="preserve">  &lt;meta name="viewport" content="width=device-width, initial-scale=1.0"&gt;</w:t>
            </w:r>
          </w:p>
          <w:p>
            <w:pPr>
              <w:spacing w:after="0" w:before="0" w:line="240" w:lineRule="auto"/>
            </w:pPr>
            <w:r>
              <w:rPr>
                <w:rFonts w:ascii="Consolas" w:hAnsi="Consolas" w:eastAsia="Consolas"/>
                <w:sz w:val="17"/>
              </w:rPr>
              <w:t xml:space="preserve">  &lt;title&gt;LipiSutra - DOM Manipulation&lt;/title&gt;</w:t>
            </w:r>
          </w:p>
          <w:p>
            <w:pPr>
              <w:spacing w:after="0" w:before="0" w:line="240" w:lineRule="auto"/>
            </w:pPr>
            <w:r>
              <w:rPr>
                <w:rFonts w:ascii="Consolas" w:hAnsi="Consolas" w:eastAsia="Consolas"/>
                <w:sz w:val="17"/>
              </w:rPr>
              <w:t xml:space="preserve">  &lt;style&gt;</w:t>
            </w:r>
          </w:p>
          <w:p>
            <w:pPr>
              <w:spacing w:after="0" w:before="0" w:line="240" w:lineRule="auto"/>
            </w:pPr>
            <w:r>
              <w:rPr>
                <w:rFonts w:ascii="Consolas" w:hAnsi="Consolas" w:eastAsia="Consolas"/>
                <w:sz w:val="17"/>
              </w:rPr>
              <w:t xml:space="preserve">    body    { font-family: Georgia, serif; background:#f5ede0; color:#1a0800; padding:24px; }</w:t>
            </w:r>
          </w:p>
          <w:p>
            <w:pPr>
              <w:spacing w:after="0" w:before="0" w:line="240" w:lineRule="auto"/>
            </w:pPr>
            <w:r>
              <w:rPr>
                <w:rFonts w:ascii="Consolas" w:hAnsi="Consolas" w:eastAsia="Consolas"/>
                <w:sz w:val="17"/>
              </w:rPr>
              <w:t xml:space="preserve">    #shelf  { list-style:none; padding:0; max-width:620px; }</w:t>
            </w:r>
          </w:p>
          <w:p>
            <w:pPr>
              <w:spacing w:after="0" w:before="0" w:line="240" w:lineRule="auto"/>
            </w:pPr>
            <w:r>
              <w:rPr>
                <w:rFonts w:ascii="Consolas" w:hAnsi="Consolas" w:eastAsia="Consolas"/>
                <w:sz w:val="17"/>
              </w:rPr>
              <w:t xml:space="preserve">    #shelf li { background:#fff; border:1px solid #8B4513; border-radius:8px;</w:t>
            </w:r>
          </w:p>
          <w:p>
            <w:pPr>
              <w:spacing w:after="0" w:before="0" w:line="240" w:lineRule="auto"/>
            </w:pPr>
            <w:r>
              <w:rPr>
                <w:rFonts w:ascii="Consolas" w:hAnsi="Consolas" w:eastAsia="Consolas"/>
                <w:sz w:val="17"/>
              </w:rPr>
              <w:t xml:space="preserve">                padding:12px; margin-bottom:8px; display:flex; justify-content:space-between; }</w:t>
            </w:r>
          </w:p>
          <w:p>
            <w:pPr>
              <w:spacing w:after="0" w:before="0" w:line="240" w:lineRule="auto"/>
            </w:pPr>
            <w:r>
              <w:rPr>
                <w:rFonts w:ascii="Consolas" w:hAnsi="Consolas" w:eastAsia="Consolas"/>
                <w:sz w:val="17"/>
              </w:rPr>
              <w:t xml:space="preserve">    #shelf li.verified { background:#e6f4ea; border-color:#2e7d32; }</w:t>
            </w:r>
          </w:p>
          <w:p>
            <w:pPr>
              <w:spacing w:after="0" w:before="0" w:line="240" w:lineRule="auto"/>
            </w:pPr>
            <w:r>
              <w:rPr>
                <w:rFonts w:ascii="Consolas" w:hAnsi="Consolas" w:eastAsia="Consolas"/>
                <w:sz w:val="17"/>
              </w:rPr>
              <w:t xml:space="preserve">    #dropzone { border:2px dashed #8B4513; border-radius:12px; padding:40px;</w:t>
            </w:r>
          </w:p>
          <w:p>
            <w:pPr>
              <w:spacing w:after="0" w:before="0" w:line="240" w:lineRule="auto"/>
            </w:pPr>
            <w:r>
              <w:rPr>
                <w:rFonts w:ascii="Consolas" w:hAnsi="Consolas" w:eastAsia="Consolas"/>
                <w:sz w:val="17"/>
              </w:rPr>
              <w:t xml:space="preserve">                text-align:center; margin:20px 0; max-width:620px; }</w:t>
            </w:r>
          </w:p>
          <w:p>
            <w:pPr>
              <w:spacing w:after="0" w:before="0" w:line="240" w:lineRule="auto"/>
            </w:pPr>
            <w:r>
              <w:rPr>
                <w:rFonts w:ascii="Consolas" w:hAnsi="Consolas" w:eastAsia="Consolas"/>
                <w:sz w:val="17"/>
              </w:rPr>
              <w:t xml:space="preserve">    #dropzone.hot { background:#ede0cc; border-style:solid; }</w:t>
            </w:r>
          </w:p>
          <w:p>
            <w:pPr>
              <w:spacing w:after="0" w:before="0" w:line="240" w:lineRule="auto"/>
            </w:pPr>
            <w:r>
              <w:rPr>
                <w:rFonts w:ascii="Consolas" w:hAnsi="Consolas" w:eastAsia="Consolas"/>
                <w:sz w:val="17"/>
              </w:rPr>
              <w:t xml:space="preserve">    button  { margin-right:8px; }</w:t>
            </w:r>
          </w:p>
          <w:p>
            <w:pPr>
              <w:spacing w:after="0" w:before="0" w:line="240" w:lineRule="auto"/>
            </w:pPr>
            <w:r>
              <w:rPr>
                <w:rFonts w:ascii="Consolas" w:hAnsi="Consolas" w:eastAsia="Consolas"/>
                <w:sz w:val="17"/>
              </w:rPr>
              <w:t xml:space="preserve">  &lt;/style&gt;</w:t>
            </w:r>
          </w:p>
          <w:p>
            <w:pPr>
              <w:spacing w:after="0" w:before="0" w:line="240" w:lineRule="auto"/>
            </w:pPr>
            <w:r>
              <w:rPr>
                <w:rFonts w:ascii="Consolas" w:hAnsi="Consolas" w:eastAsia="Consolas"/>
                <w:sz w:val="17"/>
              </w:rPr>
              <w:t>&lt;/head&gt;</w:t>
            </w:r>
          </w:p>
          <w:p>
            <w:pPr>
              <w:spacing w:after="0" w:before="0" w:line="240" w:lineRule="auto"/>
            </w:pPr>
            <w:r>
              <w:rPr>
                <w:rFonts w:ascii="Consolas" w:hAnsi="Consolas" w:eastAsia="Consolas"/>
                <w:sz w:val="17"/>
              </w:rPr>
              <w:t>&lt;body&gt;</w:t>
            </w:r>
          </w:p>
          <w:p>
            <w:pPr>
              <w:spacing w:after="0" w:before="0" w:line="240" w:lineRule="auto"/>
            </w:pPr>
            <w:r>
              <w:rPr>
                <w:rFonts w:ascii="Consolas" w:hAnsi="Consolas" w:eastAsia="Consolas"/>
                <w:sz w:val="17"/>
              </w:rPr>
              <w:t xml:space="preserve">  &lt;h1&gt;LipiSutra Archive Shelf&lt;/h1&gt;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&lt;input id="newScript" type="text" placeholder="Script name, e.g. Sharada"&gt;</w:t>
            </w:r>
          </w:p>
          <w:p>
            <w:pPr>
              <w:spacing w:after="0" w:before="0" w:line="240" w:lineRule="auto"/>
            </w:pPr>
            <w:r>
              <w:rPr>
                <w:rFonts w:ascii="Consolas" w:hAnsi="Consolas" w:eastAsia="Consolas"/>
                <w:sz w:val="17"/>
              </w:rPr>
              <w:t xml:space="preserve">  &lt;button id="addBtn"&gt;Add Manuscript&lt;/button&gt;</w:t>
            </w:r>
          </w:p>
          <w:p>
            <w:pPr>
              <w:spacing w:after="0" w:before="0" w:line="240" w:lineRule="auto"/>
            </w:pPr>
            <w:r>
              <w:rPr>
                <w:rFonts w:ascii="Consolas" w:hAnsi="Consolas" w:eastAsia="Consolas"/>
                <w:sz w:val="17"/>
              </w:rPr>
              <w:t xml:space="preserve">  &lt;button id="clearBtn"&gt;Clear Shelf&lt;/button&gt;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&lt;ul id="shelf"&gt;&lt;/ul&gt;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&lt;div id="dropzone"&gt;Drop an artifact image here&lt;/div&gt;</w:t>
            </w:r>
          </w:p>
          <w:p>
            <w:pPr>
              <w:spacing w:after="0" w:before="0" w:line="240" w:lineRule="auto"/>
            </w:pPr>
            <w:r>
              <w:rPr>
                <w:rFonts w:ascii="Consolas" w:hAnsi="Consolas" w:eastAsia="Consolas"/>
                <w:sz w:val="17"/>
              </w:rPr>
              <w:t xml:space="preserve">  &lt;img id="preview" alt="" style="display:none; max-width:260px;</w:t>
            </w:r>
          </w:p>
          <w:p>
            <w:pPr>
              <w:spacing w:after="0" w:before="0" w:line="240" w:lineRule="auto"/>
            </w:pPr>
            <w:r>
              <w:rPr>
                <w:rFonts w:ascii="Consolas" w:hAnsi="Consolas" w:eastAsia="Consolas"/>
                <w:sz w:val="17"/>
              </w:rPr>
              <w:t xml:space="preserve">       border:1px solid #8B4513; border-radius:8px;"&gt;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&lt;p id="log"&gt;&lt;/p&gt;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&lt;script src="assignment11.js" defer&gt;&lt;/script&gt;</w:t>
            </w:r>
          </w:p>
          <w:p>
            <w:pPr>
              <w:spacing w:after="0" w:before="0" w:line="240" w:lineRule="auto"/>
            </w:pPr>
            <w:r>
              <w:rPr>
                <w:rFonts w:ascii="Consolas" w:hAnsi="Consolas" w:eastAsia="Consolas"/>
                <w:sz w:val="17"/>
              </w:rPr>
              <w:t>&lt;/body&gt;</w:t>
            </w:r>
          </w:p>
          <w:p>
            <w:pPr>
              <w:spacing w:after="0" w:before="0" w:line="240" w:lineRule="auto"/>
            </w:pPr>
            <w:r>
              <w:rPr>
                <w:rFonts w:ascii="Consolas" w:hAnsi="Consolas" w:eastAsia="Consolas"/>
                <w:sz w:val="17"/>
              </w:rPr>
              <w:t>&lt;/html&gt;</w:t>
            </w:r>
          </w:p>
        </w:tc>
      </w:tr>
    </w:tbl>
    <w:p>
      <w:pPr>
        <w:spacing w:after="40"/>
      </w:pPr>
    </w:p>
    <w:p>
      <w:pPr>
        <w:spacing w:before="160" w:after="40"/>
      </w:pPr>
      <w:r>
        <w:rPr>
          <w:b/>
          <w:color w:val="1F3B73"/>
          <w:sz w:val="21"/>
        </w:rPr>
        <w:t>Supplementary standalone demonstration - assignment11.js</w:t>
      </w:r>
    </w:p>
    <w:tbl>
      <w:tblPr>
        <w:tblW w:type="auto" w:w="0"/>
        <w:jc w:val="center"/>
        <w:tblLook w:firstColumn="1" w:firstRow="1" w:lastColumn="0" w:lastRow="0" w:noHBand="0" w:noVBand="1" w:val="04A0"/>
      </w:tblPr>
      <w:tblGrid>
        <w:gridCol w:w="9029"/>
      </w:tblGrid>
      <w:tr>
        <w:tc>
          <w:tcPr>
            <w:tcW w:type="dxa" w:w="9029"/>
            <w:shd w:val="clear" w:color="auto" w:fill="F4F4F4"/>
            <w:tcBorders>
              <w:top w:val="single" w:sz="4" w:color="BFBFBF"/>
              <w:left w:val="single" w:sz="4" w:color="BFBFBF"/>
              <w:bottom w:val="single" w:sz="4" w:color="BFBFBF"/>
              <w:right w:val="single" w:sz="4" w:color="BFBFBF"/>
            </w:tcBorders>
          </w:tcPr>
          <w:p>
            <w:pPr>
              <w:spacing w:after="0" w:before="0" w:line="240" w:lineRule="auto"/>
            </w:pPr>
            <w:r/>
            <w:r>
              <w:rPr>
                <w:rFonts w:ascii="Consolas" w:hAnsi="Consolas" w:eastAsia="Consolas"/>
                <w:sz w:val="17"/>
              </w:rPr>
              <w:t>"use strict";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---------- 1. SELECTING NODES ----------</w:t>
            </w:r>
          </w:p>
          <w:p>
            <w:pPr>
              <w:spacing w:after="0" w:before="0" w:line="240" w:lineRule="auto"/>
            </w:pPr>
            <w:r>
              <w:rPr>
                <w:rFonts w:ascii="Consolas" w:hAnsi="Consolas" w:eastAsia="Consolas"/>
                <w:sz w:val="17"/>
              </w:rPr>
              <w:t>const shelf    = document.getElementById("shelf");</w:t>
            </w:r>
          </w:p>
          <w:p>
            <w:pPr>
              <w:spacing w:after="0" w:before="0" w:line="240" w:lineRule="auto"/>
            </w:pPr>
            <w:r>
              <w:rPr>
                <w:rFonts w:ascii="Consolas" w:hAnsi="Consolas" w:eastAsia="Consolas"/>
                <w:sz w:val="17"/>
              </w:rPr>
              <w:t>const input    = document.getElementById("newScript");</w:t>
            </w:r>
          </w:p>
          <w:p>
            <w:pPr>
              <w:spacing w:after="0" w:before="0" w:line="240" w:lineRule="auto"/>
            </w:pPr>
            <w:r>
              <w:rPr>
                <w:rFonts w:ascii="Consolas" w:hAnsi="Consolas" w:eastAsia="Consolas"/>
                <w:sz w:val="17"/>
              </w:rPr>
              <w:t>const dropzone = document.getElementById("dropzone");</w:t>
            </w:r>
          </w:p>
          <w:p>
            <w:pPr>
              <w:spacing w:after="0" w:before="0" w:line="240" w:lineRule="auto"/>
            </w:pPr>
            <w:r>
              <w:rPr>
                <w:rFonts w:ascii="Consolas" w:hAnsi="Consolas" w:eastAsia="Consolas"/>
                <w:sz w:val="17"/>
              </w:rPr>
              <w:t>const preview  = document.getElementById("preview");</w:t>
            </w:r>
          </w:p>
          <w:p>
            <w:pPr>
              <w:spacing w:after="0" w:before="0" w:line="240" w:lineRule="auto"/>
            </w:pPr>
            <w:r>
              <w:rPr>
                <w:rFonts w:ascii="Consolas" w:hAnsi="Consolas" w:eastAsia="Consolas"/>
                <w:sz w:val="17"/>
              </w:rPr>
              <w:t>const log      = document.getElementById("log");</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let counter = 100;</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---------- 2. CREATING AND INSERTING NODES ----------</w:t>
            </w:r>
          </w:p>
          <w:p>
            <w:pPr>
              <w:spacing w:after="0" w:before="0" w:line="240" w:lineRule="auto"/>
            </w:pPr>
            <w:r>
              <w:rPr>
                <w:rFonts w:ascii="Consolas" w:hAnsi="Consolas" w:eastAsia="Consolas"/>
                <w:sz w:val="17"/>
              </w:rPr>
              <w:t>function addManuscript(scriptName) {</w:t>
            </w:r>
          </w:p>
          <w:p>
            <w:pPr>
              <w:spacing w:after="0" w:before="0" w:line="240" w:lineRule="auto"/>
            </w:pPr>
            <w:r>
              <w:rPr>
                <w:rFonts w:ascii="Consolas" w:hAnsi="Consolas" w:eastAsia="Consolas"/>
                <w:sz w:val="17"/>
              </w:rPr>
              <w:t xml:space="preserve">  counter += 1;</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const li = document.createElement("li");          // create</w:t>
            </w:r>
          </w:p>
          <w:p>
            <w:pPr>
              <w:spacing w:after="0" w:before="0" w:line="240" w:lineRule="auto"/>
            </w:pPr>
            <w:r>
              <w:rPr>
                <w:rFonts w:ascii="Consolas" w:hAnsi="Consolas" w:eastAsia="Consolas"/>
                <w:sz w:val="17"/>
              </w:rPr>
              <w:t xml:space="preserve">  li.dataset.id = "M-" + counter;                   // data-* attribute</w:t>
            </w:r>
          </w:p>
          <w:p>
            <w:pPr>
              <w:spacing w:after="0" w:before="0" w:line="240" w:lineRule="auto"/>
            </w:pPr>
            <w:r>
              <w:rPr>
                <w:rFonts w:ascii="Consolas" w:hAnsi="Consolas" w:eastAsia="Consolas"/>
                <w:sz w:val="17"/>
              </w:rPr>
              <w:t xml:space="preserve">  li.setAttribute("title", "Click to toggle verification");</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const label = document.createElement("span");     // nested child</w:t>
            </w:r>
          </w:p>
          <w:p>
            <w:pPr>
              <w:spacing w:after="0" w:before="0" w:line="240" w:lineRule="auto"/>
            </w:pPr>
            <w:r>
              <w:rPr>
                <w:rFonts w:ascii="Consolas" w:hAnsi="Consolas" w:eastAsia="Consolas"/>
                <w:sz w:val="17"/>
              </w:rPr>
              <w:t xml:space="preserve">  label.textContent = `M-${counter} - ${scriptName}`;   // safe text insertion</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const del = document.createElement("button");</w:t>
            </w:r>
          </w:p>
          <w:p>
            <w:pPr>
              <w:spacing w:after="0" w:before="0" w:line="240" w:lineRule="auto"/>
            </w:pPr>
            <w:r>
              <w:rPr>
                <w:rFonts w:ascii="Consolas" w:hAnsi="Consolas" w:eastAsia="Consolas"/>
                <w:sz w:val="17"/>
              </w:rPr>
              <w:t xml:space="preserve">  del.textContent = "Remove";</w:t>
            </w:r>
          </w:p>
          <w:p>
            <w:pPr>
              <w:spacing w:after="0" w:before="0" w:line="240" w:lineRule="auto"/>
            </w:pPr>
            <w:r>
              <w:rPr>
                <w:rFonts w:ascii="Consolas" w:hAnsi="Consolas" w:eastAsia="Consolas"/>
                <w:sz w:val="17"/>
              </w:rPr>
              <w:t xml:space="preserve">  del.className   = "remove-btn";</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li.appendChild(label);                            // insert</w:t>
            </w:r>
          </w:p>
          <w:p>
            <w:pPr>
              <w:spacing w:after="0" w:before="0" w:line="240" w:lineRule="auto"/>
            </w:pPr>
            <w:r>
              <w:rPr>
                <w:rFonts w:ascii="Consolas" w:hAnsi="Consolas" w:eastAsia="Consolas"/>
                <w:sz w:val="17"/>
              </w:rPr>
              <w:t xml:space="preserve">  li.appendChild(del);</w:t>
            </w:r>
          </w:p>
          <w:p>
            <w:pPr>
              <w:spacing w:after="0" w:before="0" w:line="240" w:lineRule="auto"/>
            </w:pPr>
            <w:r>
              <w:rPr>
                <w:rFonts w:ascii="Consolas" w:hAnsi="Consolas" w:eastAsia="Consolas"/>
                <w:sz w:val="17"/>
              </w:rPr>
              <w:t xml:space="preserve">  shelf.appendChild(li);</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log.textContent = `Added M-${counter}. Shelf now holds ` +</w:t>
            </w:r>
          </w:p>
          <w:p>
            <w:pPr>
              <w:spacing w:after="0" w:before="0" w:line="240" w:lineRule="auto"/>
            </w:pPr>
            <w:r>
              <w:rPr>
                <w:rFonts w:ascii="Consolas" w:hAnsi="Consolas" w:eastAsia="Consolas"/>
                <w:sz w:val="17"/>
              </w:rPr>
              <w:t xml:space="preserve">                    `${shelf.querySelectorAll("li").length} manuscripts.`;</w:t>
            </w:r>
          </w:p>
          <w:p>
            <w:pPr>
              <w:spacing w:after="0" w:before="0" w:line="240" w:lineRule="auto"/>
            </w:pPr>
            <w:r>
              <w:rPr>
                <w:rFonts w:ascii="Consolas" w:hAnsi="Consolas" w:eastAsia="Consolas"/>
                <w:sz w:val="17"/>
              </w:rPr>
              <w: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---------- 3. EVENT HANDLING : click ----------</w:t>
            </w:r>
          </w:p>
          <w:p>
            <w:pPr>
              <w:spacing w:after="0" w:before="0" w:line="240" w:lineRule="auto"/>
            </w:pPr>
            <w:r>
              <w:rPr>
                <w:rFonts w:ascii="Consolas" w:hAnsi="Consolas" w:eastAsia="Consolas"/>
                <w:sz w:val="17"/>
              </w:rPr>
              <w:t>document.getElementById("addBtn").addEventListener("click", () =&gt; {</w:t>
            </w:r>
          </w:p>
          <w:p>
            <w:pPr>
              <w:spacing w:after="0" w:before="0" w:line="240" w:lineRule="auto"/>
            </w:pPr>
            <w:r>
              <w:rPr>
                <w:rFonts w:ascii="Consolas" w:hAnsi="Consolas" w:eastAsia="Consolas"/>
                <w:sz w:val="17"/>
              </w:rPr>
              <w:t xml:space="preserve">  const value = input.value.trim();</w:t>
            </w:r>
          </w:p>
          <w:p>
            <w:pPr>
              <w:spacing w:after="0" w:before="0" w:line="240" w:lineRule="auto"/>
            </w:pPr>
            <w:r>
              <w:rPr>
                <w:rFonts w:ascii="Consolas" w:hAnsi="Consolas" w:eastAsia="Consolas"/>
                <w:sz w:val="17"/>
              </w:rPr>
              <w:t xml:space="preserve">  if (value === "") { log.textContent = "Type a script name first."; return; }</w:t>
            </w:r>
          </w:p>
          <w:p>
            <w:pPr>
              <w:spacing w:after="0" w:before="0" w:line="240" w:lineRule="auto"/>
            </w:pPr>
            <w:r>
              <w:rPr>
                <w:rFonts w:ascii="Consolas" w:hAnsi="Consolas" w:eastAsia="Consolas"/>
                <w:sz w:val="17"/>
              </w:rPr>
              <w:t xml:space="preserve">  addManuscript(value);</w:t>
            </w:r>
          </w:p>
          <w:p>
            <w:pPr>
              <w:spacing w:after="0" w:before="0" w:line="240" w:lineRule="auto"/>
            </w:pPr>
            <w:r>
              <w:rPr>
                <w:rFonts w:ascii="Consolas" w:hAnsi="Consolas" w:eastAsia="Consolas"/>
                <w:sz w:val="17"/>
              </w:rPr>
              <w:t xml:space="preserve">  input.value = "";</w:t>
            </w:r>
          </w:p>
          <w:p>
            <w:pPr>
              <w:spacing w:after="0" w:before="0" w:line="240" w:lineRule="auto"/>
            </w:pPr>
            <w:r>
              <w:rPr>
                <w:rFonts w:ascii="Consolas" w:hAnsi="Consolas" w:eastAsia="Consolas"/>
                <w:sz w:val="17"/>
              </w:rPr>
              <w:t xml:space="preserve">  input.focus();</w:t>
            </w:r>
          </w:p>
          <w:p>
            <w:pPr>
              <w:spacing w:after="0" w:before="0" w:line="240" w:lineRule="auto"/>
            </w:pPr>
            <w:r>
              <w:rPr>
                <w:rFonts w:ascii="Consolas" w:hAnsi="Consolas" w:eastAsia="Consolas"/>
                <w:sz w:val="17"/>
              </w:rPr>
              <w: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---------- 4. EVENT HANDLING : keydown on an input ----------</w:t>
            </w:r>
          </w:p>
          <w:p>
            <w:pPr>
              <w:spacing w:after="0" w:before="0" w:line="240" w:lineRule="auto"/>
            </w:pPr>
            <w:r>
              <w:rPr>
                <w:rFonts w:ascii="Consolas" w:hAnsi="Consolas" w:eastAsia="Consolas"/>
                <w:sz w:val="17"/>
              </w:rPr>
              <w:t>input.addEventListener("keydown", (e) =&gt; {</w:t>
            </w:r>
          </w:p>
          <w:p>
            <w:pPr>
              <w:spacing w:after="0" w:before="0" w:line="240" w:lineRule="auto"/>
            </w:pPr>
            <w:r>
              <w:rPr>
                <w:rFonts w:ascii="Consolas" w:hAnsi="Consolas" w:eastAsia="Consolas"/>
                <w:sz w:val="17"/>
              </w:rPr>
              <w:t xml:space="preserve">  if (e.key === "Enter") document.getElementById("addBtn").click();</w:t>
            </w:r>
          </w:p>
          <w:p>
            <w:pPr>
              <w:spacing w:after="0" w:before="0" w:line="240" w:lineRule="auto"/>
            </w:pPr>
            <w:r>
              <w:rPr>
                <w:rFonts w:ascii="Consolas" w:hAnsi="Consolas" w:eastAsia="Consolas"/>
                <w:sz w:val="17"/>
              </w:rPr>
              <w: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---------- 5. EVENT DELEGATION : one handler for every current and future row ----------</w:t>
            </w:r>
          </w:p>
          <w:p>
            <w:pPr>
              <w:spacing w:after="0" w:before="0" w:line="240" w:lineRule="auto"/>
            </w:pPr>
            <w:r>
              <w:rPr>
                <w:rFonts w:ascii="Consolas" w:hAnsi="Consolas" w:eastAsia="Consolas"/>
                <w:sz w:val="17"/>
              </w:rPr>
              <w:t>shelf.addEventListener("click", (e) =&gt; {</w:t>
            </w:r>
          </w:p>
          <w:p>
            <w:pPr>
              <w:spacing w:after="0" w:before="0" w:line="240" w:lineRule="auto"/>
            </w:pPr>
            <w:r>
              <w:rPr>
                <w:rFonts w:ascii="Consolas" w:hAnsi="Consolas" w:eastAsia="Consolas"/>
                <w:sz w:val="17"/>
              </w:rPr>
              <w:t xml:space="preserve">  const row = e.target.closest("li");</w:t>
            </w:r>
          </w:p>
          <w:p>
            <w:pPr>
              <w:spacing w:after="0" w:before="0" w:line="240" w:lineRule="auto"/>
            </w:pPr>
            <w:r>
              <w:rPr>
                <w:rFonts w:ascii="Consolas" w:hAnsi="Consolas" w:eastAsia="Consolas"/>
                <w:sz w:val="17"/>
              </w:rPr>
              <w:t xml:space="preserve">  if (!row) return;                                 // clicked the empty area</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if (e.target.classList.contains("remove-btn")) {</w:t>
            </w:r>
          </w:p>
          <w:p>
            <w:pPr>
              <w:spacing w:after="0" w:before="0" w:line="240" w:lineRule="auto"/>
            </w:pPr>
            <w:r>
              <w:rPr>
                <w:rFonts w:ascii="Consolas" w:hAnsi="Consolas" w:eastAsia="Consolas"/>
                <w:sz w:val="17"/>
              </w:rPr>
              <w:t xml:space="preserve">    e.stopPropagation();                            // do not also toggle the row</w:t>
            </w:r>
          </w:p>
          <w:p>
            <w:pPr>
              <w:spacing w:after="0" w:before="0" w:line="240" w:lineRule="auto"/>
            </w:pPr>
            <w:r>
              <w:rPr>
                <w:rFonts w:ascii="Consolas" w:hAnsi="Consolas" w:eastAsia="Consolas"/>
                <w:sz w:val="17"/>
              </w:rPr>
              <w:t xml:space="preserve">    row.remove();                                   // REMOVING A NODE</w:t>
            </w:r>
          </w:p>
          <w:p>
            <w:pPr>
              <w:spacing w:after="0" w:before="0" w:line="240" w:lineRule="auto"/>
            </w:pPr>
            <w:r>
              <w:rPr>
                <w:rFonts w:ascii="Consolas" w:hAnsi="Consolas" w:eastAsia="Consolas"/>
                <w:sz w:val="17"/>
              </w:rPr>
              <w:t xml:space="preserve">    log.textContent = `Removed ${row.dataset.id}.`;</w:t>
            </w:r>
          </w:p>
          <w:p>
            <w:pPr>
              <w:spacing w:after="0" w:before="0" w:line="240" w:lineRule="auto"/>
            </w:pPr>
            <w:r>
              <w:rPr>
                <w:rFonts w:ascii="Consolas" w:hAnsi="Consolas" w:eastAsia="Consolas"/>
                <w:sz w:val="17"/>
              </w:rPr>
              <w:t xml:space="preserve">    return;</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row.classList.toggle("verified");                 // MODIFYING CLASSES</w:t>
            </w:r>
          </w:p>
          <w:p>
            <w:pPr>
              <w:spacing w:after="0" w:before="0" w:line="240" w:lineRule="auto"/>
            </w:pPr>
            <w:r>
              <w:rPr>
                <w:rFonts w:ascii="Consolas" w:hAnsi="Consolas" w:eastAsia="Consolas"/>
                <w:sz w:val="17"/>
              </w:rPr>
              <w:t xml:space="preserve">  const state = row.classList.contains("verified") ? "verified" : "pending";</w:t>
            </w:r>
          </w:p>
          <w:p>
            <w:pPr>
              <w:spacing w:after="0" w:before="0" w:line="240" w:lineRule="auto"/>
            </w:pPr>
            <w:r>
              <w:rPr>
                <w:rFonts w:ascii="Consolas" w:hAnsi="Consolas" w:eastAsia="Consolas"/>
                <w:sz w:val="17"/>
              </w:rPr>
              <w:t xml:space="preserve">  log.textContent = `${row.dataset.id} marked ${state}. ` +</w:t>
            </w:r>
          </w:p>
          <w:p>
            <w:pPr>
              <w:spacing w:after="0" w:before="0" w:line="240" w:lineRule="auto"/>
            </w:pPr>
            <w:r>
              <w:rPr>
                <w:rFonts w:ascii="Consolas" w:hAnsi="Consolas" w:eastAsia="Consolas"/>
                <w:sz w:val="17"/>
              </w:rPr>
              <w:t xml:space="preserve">                    `(target=${e.target.tagName}, currentTarget=${e.currentTarget.id})`;</w:t>
            </w:r>
          </w:p>
          <w:p>
            <w:pPr>
              <w:spacing w:after="0" w:before="0" w:line="240" w:lineRule="auto"/>
            </w:pPr>
            <w:r>
              <w:rPr>
                <w:rFonts w:ascii="Consolas" w:hAnsi="Consolas" w:eastAsia="Consolas"/>
                <w:sz w:val="17"/>
              </w:rPr>
              <w: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---------- 6. CLEARING : removing many nodes ----------</w:t>
            </w:r>
          </w:p>
          <w:p>
            <w:pPr>
              <w:spacing w:after="0" w:before="0" w:line="240" w:lineRule="auto"/>
            </w:pPr>
            <w:r>
              <w:rPr>
                <w:rFonts w:ascii="Consolas" w:hAnsi="Consolas" w:eastAsia="Consolas"/>
                <w:sz w:val="17"/>
              </w:rPr>
              <w:t>document.getElementById("clearBtn").addEventListener("click", () =&gt; {</w:t>
            </w:r>
          </w:p>
          <w:p>
            <w:pPr>
              <w:spacing w:after="0" w:before="0" w:line="240" w:lineRule="auto"/>
            </w:pPr>
            <w:r>
              <w:rPr>
                <w:rFonts w:ascii="Consolas" w:hAnsi="Consolas" w:eastAsia="Consolas"/>
                <w:sz w:val="17"/>
              </w:rPr>
              <w:t xml:space="preserve">  while (shelf.firstChild) shelf.removeChild(shelf.firstChild);</w:t>
            </w:r>
          </w:p>
          <w:p>
            <w:pPr>
              <w:spacing w:after="0" w:before="0" w:line="240" w:lineRule="auto"/>
            </w:pPr>
            <w:r>
              <w:rPr>
                <w:rFonts w:ascii="Consolas" w:hAnsi="Consolas" w:eastAsia="Consolas"/>
                <w:sz w:val="17"/>
              </w:rPr>
              <w:t xml:space="preserve">  log.textContent = "Shelf cleared.";</w:t>
            </w:r>
          </w:p>
          <w:p>
            <w:pPr>
              <w:spacing w:after="0" w:before="0" w:line="240" w:lineRule="auto"/>
            </w:pPr>
            <w:r>
              <w:rPr>
                <w:rFonts w:ascii="Consolas" w:hAnsi="Consolas" w:eastAsia="Consolas"/>
                <w:sz w:val="17"/>
              </w:rPr>
              <w: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---------- 7. DRAG AND DROP with preventDefault ----------</w:t>
            </w:r>
          </w:p>
          <w:p>
            <w:pPr>
              <w:spacing w:after="0" w:before="0" w:line="240" w:lineRule="auto"/>
            </w:pPr>
            <w:r>
              <w:rPr>
                <w:rFonts w:ascii="Consolas" w:hAnsi="Consolas" w:eastAsia="Consolas"/>
                <w:sz w:val="17"/>
              </w:rPr>
              <w:t>dropzone.addEventListener("dragover", (e) =&gt; {</w:t>
            </w:r>
          </w:p>
          <w:p>
            <w:pPr>
              <w:spacing w:after="0" w:before="0" w:line="240" w:lineRule="auto"/>
            </w:pPr>
            <w:r>
              <w:rPr>
                <w:rFonts w:ascii="Consolas" w:hAnsi="Consolas" w:eastAsia="Consolas"/>
                <w:sz w:val="17"/>
              </w:rPr>
              <w:t xml:space="preserve">  e.preventDefault();                               // required or 'drop' never fires</w:t>
            </w:r>
          </w:p>
          <w:p>
            <w:pPr>
              <w:spacing w:after="0" w:before="0" w:line="240" w:lineRule="auto"/>
            </w:pPr>
            <w:r>
              <w:rPr>
                <w:rFonts w:ascii="Consolas" w:hAnsi="Consolas" w:eastAsia="Consolas"/>
                <w:sz w:val="17"/>
              </w:rPr>
              <w:t xml:space="preserve">  dropzone.classList.add("hot");</w:t>
            </w:r>
          </w:p>
          <w:p>
            <w:pPr>
              <w:spacing w:after="0" w:before="0" w:line="240" w:lineRule="auto"/>
            </w:pPr>
            <w:r>
              <w:rPr>
                <w:rFonts w:ascii="Consolas" w:hAnsi="Consolas" w:eastAsia="Consolas"/>
                <w:sz w:val="17"/>
              </w:rPr>
              <w:t>});</w:t>
            </w:r>
          </w:p>
          <w:p>
            <w:pPr>
              <w:spacing w:after="0" w:before="0" w:line="240" w:lineRule="auto"/>
            </w:pPr>
            <w:r>
              <w:rPr>
                <w:rFonts w:ascii="Consolas" w:hAnsi="Consolas" w:eastAsia="Consolas"/>
                <w:sz w:val="17"/>
              </w:rPr>
              <w:t>dropzone.addEventListener("dragleave", () =&gt; dropzone.classList.remove("hot"));</w:t>
            </w:r>
          </w:p>
          <w:p>
            <w:pPr>
              <w:spacing w:after="0" w:before="0" w:line="240" w:lineRule="auto"/>
            </w:pPr>
            <w:r>
              <w:rPr>
                <w:rFonts w:ascii="Consolas" w:hAnsi="Consolas" w:eastAsia="Consolas"/>
                <w:sz w:val="17"/>
              </w:rPr>
              <w:t>dropzone.addEventListener("drop", (e) =&gt; {</w:t>
            </w:r>
          </w:p>
          <w:p>
            <w:pPr>
              <w:spacing w:after="0" w:before="0" w:line="240" w:lineRule="auto"/>
            </w:pPr>
            <w:r>
              <w:rPr>
                <w:rFonts w:ascii="Consolas" w:hAnsi="Consolas" w:eastAsia="Consolas"/>
                <w:sz w:val="17"/>
              </w:rPr>
              <w:t xml:space="preserve">  e.preventDefault();                               // stop the browser opening the file</w:t>
            </w:r>
          </w:p>
          <w:p>
            <w:pPr>
              <w:spacing w:after="0" w:before="0" w:line="240" w:lineRule="auto"/>
            </w:pPr>
            <w:r>
              <w:rPr>
                <w:rFonts w:ascii="Consolas" w:hAnsi="Consolas" w:eastAsia="Consolas"/>
                <w:sz w:val="17"/>
              </w:rPr>
              <w:t xml:space="preserve">  dropzone.classList.remove("hot");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const file = e.dataTransfer.files[0];</w:t>
            </w:r>
          </w:p>
          <w:p>
            <w:pPr>
              <w:spacing w:after="0" w:before="0" w:line="240" w:lineRule="auto"/>
            </w:pPr>
            <w:r>
              <w:rPr>
                <w:rFonts w:ascii="Consolas" w:hAnsi="Consolas" w:eastAsia="Consolas"/>
                <w:sz w:val="17"/>
              </w:rPr>
              <w:t xml:space="preserve">  if (!file || !file.type.startsWith("image/")) {</w:t>
            </w:r>
          </w:p>
          <w:p>
            <w:pPr>
              <w:spacing w:after="0" w:before="0" w:line="240" w:lineRule="auto"/>
            </w:pPr>
            <w:r>
              <w:rPr>
                <w:rFonts w:ascii="Consolas" w:hAnsi="Consolas" w:eastAsia="Consolas"/>
                <w:sz w:val="17"/>
              </w:rPr>
              <w:t xml:space="preserve">    log.textContent = "Drop an image file.";</w:t>
            </w:r>
          </w:p>
          <w:p>
            <w:pPr>
              <w:spacing w:after="0" w:before="0" w:line="240" w:lineRule="auto"/>
            </w:pPr>
            <w:r>
              <w:rPr>
                <w:rFonts w:ascii="Consolas" w:hAnsi="Consolas" w:eastAsia="Consolas"/>
                <w:sz w:val="17"/>
              </w:rPr>
              <w:t xml:space="preserve">    return;</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preview.src = URL.createObjectURL(file);</w:t>
            </w:r>
          </w:p>
          <w:p>
            <w:pPr>
              <w:spacing w:after="0" w:before="0" w:line="240" w:lineRule="auto"/>
            </w:pPr>
            <w:r>
              <w:rPr>
                <w:rFonts w:ascii="Consolas" w:hAnsi="Consolas" w:eastAsia="Consolas"/>
                <w:sz w:val="17"/>
              </w:rPr>
              <w:t xml:space="preserve">  preview.style.display = "block";                  // MODIFYING INLINE STYLE</w:t>
            </w:r>
          </w:p>
          <w:p>
            <w:pPr>
              <w:spacing w:after="0" w:before="0" w:line="240" w:lineRule="auto"/>
            </w:pPr>
            <w:r>
              <w:rPr>
                <w:rFonts w:ascii="Consolas" w:hAnsi="Consolas" w:eastAsia="Consolas"/>
                <w:sz w:val="17"/>
              </w:rPr>
              <w:t xml:space="preserve">  log.textContent = `Loaded ${file.name} (${(file.size / 1024).toFixed(0)} KB).`;</w:t>
            </w:r>
          </w:p>
          <w:p>
            <w:pPr>
              <w:spacing w:after="0" w:before="0" w:line="240" w:lineRule="auto"/>
            </w:pPr>
            <w:r>
              <w:rPr>
                <w:rFonts w:ascii="Consolas" w:hAnsi="Consolas" w:eastAsia="Consolas"/>
                <w:sz w:val="17"/>
              </w:rPr>
              <w: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---------- 8. A ONE-SHOT LISTENER ----------</w:t>
            </w:r>
          </w:p>
          <w:p>
            <w:pPr>
              <w:spacing w:after="0" w:before="0" w:line="240" w:lineRule="auto"/>
            </w:pPr>
            <w:r>
              <w:rPr>
                <w:rFonts w:ascii="Consolas" w:hAnsi="Consolas" w:eastAsia="Consolas"/>
                <w:sz w:val="17"/>
              </w:rPr>
              <w:t>window.addEventListener("DOMContentLoaded", () =&gt; {</w:t>
            </w:r>
          </w:p>
          <w:p>
            <w:pPr>
              <w:spacing w:after="0" w:before="0" w:line="240" w:lineRule="auto"/>
            </w:pPr>
            <w:r>
              <w:rPr>
                <w:rFonts w:ascii="Consolas" w:hAnsi="Consolas" w:eastAsia="Consolas"/>
                <w:sz w:val="17"/>
              </w:rPr>
              <w:t xml:space="preserve">  ["Modi", "Devanagari", "Brahmi"].forEach(addManuscript);</w:t>
            </w:r>
          </w:p>
          <w:p>
            <w:pPr>
              <w:spacing w:after="0" w:before="0" w:line="240" w:lineRule="auto"/>
            </w:pPr>
            <w:r>
              <w:rPr>
                <w:rFonts w:ascii="Consolas" w:hAnsi="Consolas" w:eastAsia="Consolas"/>
                <w:sz w:val="17"/>
              </w:rPr>
              <w:t xml:space="preserve">  log.textContent = "Shelf initialised with three manuscripts.";</w:t>
            </w:r>
          </w:p>
          <w:p>
            <w:pPr>
              <w:spacing w:after="0" w:before="0" w:line="240" w:lineRule="auto"/>
            </w:pPr>
            <w:r>
              <w:rPr>
                <w:rFonts w:ascii="Consolas" w:hAnsi="Consolas" w:eastAsia="Consolas"/>
                <w:sz w:val="17"/>
              </w:rPr>
              <w:t>}, { once: true });</w:t>
            </w:r>
          </w:p>
        </w:tc>
      </w:tr>
    </w:tbl>
    <w:p>
      <w:pPr>
        <w:spacing w:after="40"/>
      </w:pPr>
    </w:p>
    <w:p>
      <w:pPr>
        <w:spacing w:before="80" w:after="160"/>
        <w:pBdr>
          <w:bottom w:val="single" w:sz="8" w:color="000000"/>
        </w:pBdr>
      </w:pPr>
    </w:p>
    <w:p>
      <w:pPr>
        <w:spacing w:before="120"/>
      </w:pPr>
      <w:r>
        <w:rPr>
          <w:b/>
          <w:sz w:val="23"/>
        </w:rPr>
        <w:t>Output:</w:t>
      </w:r>
    </w:p>
    <w:p>
      <w:pPr>
        <w:pStyle w:val="ListBullet"/>
        <w:spacing w:after="40"/>
      </w:pPr>
      <w:r>
        <w:t>On load, three list items are created with createElement and appended to the shelf.</w:t>
      </w:r>
    </w:p>
    <w:p>
      <w:pPr>
        <w:pStyle w:val="ListBullet"/>
        <w:spacing w:after="40"/>
      </w:pPr>
      <w:r>
        <w:t>Typing "Sharada" and pressing Enter triggers the keydown handler, which forwards to the Add button and inserts a fourth row.</w:t>
      </w:r>
    </w:p>
    <w:p>
      <w:pPr>
        <w:pStyle w:val="ListBullet"/>
        <w:spacing w:after="40"/>
      </w:pPr>
      <w:r>
        <w:t>Clicking a row toggles its verified class and logs "M-101 marked verified. (target=SPAN, currentTarget=shelf)" - showing that the handler lives on the container while the event originated on a child.</w:t>
      </w:r>
    </w:p>
    <w:p>
      <w:pPr>
        <w:pStyle w:val="ListBullet"/>
        <w:spacing w:after="40"/>
      </w:pPr>
      <w:r>
        <w:t>Clicking Remove deletes that node only; stopPropagation prevents the row from also being toggled.</w:t>
      </w:r>
    </w:p>
    <w:p>
      <w:pPr>
        <w:pStyle w:val="ListBullet"/>
        <w:spacing w:after="40"/>
      </w:pPr>
      <w:r>
        <w:t>Rows added after the page loaded respond to clicks without any new listener, proving that delegation works for dynamically created nodes.</w:t>
      </w:r>
    </w:p>
    <w:p>
      <w:pPr>
        <w:pStyle w:val="ListBullet"/>
        <w:spacing w:after="40"/>
      </w:pPr>
      <w:r>
        <w:t>Dragging an image over the dropzone adds the hot class and turns the border solid; dropping it shows a preview and logs the file name and size.</w:t>
      </w:r>
    </w:p>
    <w:p>
      <w:pPr>
        <w:pStyle w:val="ListBullet"/>
        <w:spacing w:after="40"/>
      </w:pPr>
      <w:r>
        <w:t>In the running LipiSutra application, opening the Origin tab injects the Google Maps script into &lt;head&gt; at that moment - visible as a new entry in the Network tab - and clicking a gold marker opens its InfoWindow.</w:t>
      </w:r>
    </w:p>
    <w:p>
      <w:pPr>
        <w:spacing w:before="80" w:after="160"/>
        <w:pBdr>
          <w:bottom w:val="single" w:sz="8" w:color="000000"/>
        </w:pBdr>
      </w:pPr>
    </w:p>
    <w:p>
      <w:pPr>
        <w:spacing w:before="120"/>
      </w:pPr>
      <w:r>
        <w:rPr>
          <w:b/>
          <w:sz w:val="23"/>
        </w:rPr>
        <w:t>Conclusion:</w:t>
      </w:r>
    </w:p>
    <w:p>
      <w:pPr>
        <w:jc w:val="both"/>
      </w:pPr>
      <w:r>
        <w:rPr>
          <w:b w:val="0"/>
        </w:rPr>
        <w:t>In this assignment, we demonstrated DOM manipulation and event handling. We selected nodes by id and CSS selector, created and inserted elements with createElement and appendChild, modified text, attributes, classes and inline styles, and removed nodes from the tree. We registered handlers with addEventListener, read e.target and e.currentTarget from the event object, used preventDefault and stopPropagation, and applied event delegation so that a single listener serves rows created after page load. The LipiSutra project applies the same techniques to inject the Maps SDK on demand and to drive its drag-and-drop upload.</w:t>
      </w:r>
    </w:p>
    <w:p>
      <w:pPr>
        <w:spacing w:before="80" w:after="160"/>
        <w:pBdr>
          <w:bottom w:val="single" w:sz="8" w:color="000000"/>
        </w:pBdr>
      </w:pPr>
    </w:p>
    <w:p>
      <w:pPr>
        <w:spacing w:before="120"/>
      </w:pPr>
      <w:r>
        <w:rPr>
          <w:b/>
          <w:sz w:val="23"/>
        </w:rPr>
        <w:t>References:</w:t>
      </w:r>
    </w:p>
    <w:p>
      <w:pPr>
        <w:pStyle w:val="ListNumber"/>
        <w:spacing w:after="40"/>
      </w:pPr>
      <w:r>
        <w:t>Mozilla Developer Network (MDN) Web Docs - JavaScript Guide, https://developer.mozilla.org/en-US/docs/Web/JavaScript/Guide</w:t>
      </w:r>
    </w:p>
    <w:p>
      <w:pPr>
        <w:pStyle w:val="ListNumber"/>
        <w:spacing w:after="40"/>
      </w:pPr>
      <w:r>
        <w:t>W3Schools - JavaScript Tutorial, https://www.w3schools.com/js/</w:t>
      </w:r>
    </w:p>
    <w:p>
      <w:pPr>
        <w:pStyle w:val="ListNumber"/>
        <w:spacing w:after="40"/>
      </w:pPr>
      <w:r>
        <w:t>ECMAScript Language Specification, https://tc39.es/ecma262/</w:t>
      </w:r>
    </w:p>
    <w:p>
      <w:pPr>
        <w:pStyle w:val="ListNumber"/>
        <w:spacing w:after="40"/>
      </w:pPr>
      <w:r>
        <w:t>MDN Web Docs - Document Object Model (DOM), https://developer.mozilla.org/en-US/docs/Web/API/Document_Object_Model</w:t>
      </w:r>
    </w:p>
    <w:p>
      <w:pPr>
        <w:pStyle w:val="ListNumber"/>
        <w:spacing w:after="40"/>
      </w:pPr>
      <w:r>
        <w:t>MDN Web Docs - EventTarget.addEventListener(), https://developer.mozilla.org/en-US/docs/Web/API/EventTarget/addEventListener</w:t>
      </w:r>
    </w:p>
    <w:sectPr w:rsidR="00FC693F" w:rsidRPr="0006063C" w:rsidSect="00034616">
      <w:pgSz w:w="11909" w:h="16834"/>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