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98C8F" w14:textId="77777777" w:rsidR="002774BA" w:rsidRPr="002774BA" w:rsidRDefault="002774BA">
      <w:pPr>
        <w:rPr>
          <w:b/>
          <w:bCs/>
          <w:sz w:val="12"/>
          <w:szCs w:val="12"/>
          <w:u w:val="single"/>
        </w:rPr>
      </w:pPr>
    </w:p>
    <w:p w14:paraId="4939C59C" w14:textId="3B2CA1BD" w:rsidR="002774BA" w:rsidRPr="002774BA" w:rsidRDefault="002774BA">
      <w:pPr>
        <w:rPr>
          <w:b/>
          <w:bCs/>
          <w:sz w:val="12"/>
          <w:szCs w:val="12"/>
          <w:u w:val="single"/>
        </w:rPr>
      </w:pPr>
      <w:r w:rsidRPr="002774BA">
        <w:rPr>
          <w:rFonts w:asciiTheme="majorHAnsi" w:eastAsiaTheme="majorEastAsia" w:hAnsiTheme="majorHAnsi" w:cstheme="majorBidi"/>
          <w:b/>
          <w:bCs/>
          <w:noProof/>
          <w:sz w:val="52"/>
          <w:szCs w:val="52"/>
          <w:u w:val="single"/>
        </w:rPr>
        <mc:AlternateContent>
          <mc:Choice Requires="wps">
            <w:drawing>
              <wp:anchor distT="0" distB="0" distL="114300" distR="114300" simplePos="0" relativeHeight="251659264" behindDoc="0" locked="0" layoutInCell="0" allowOverlap="0" wp14:anchorId="3A45AF32" wp14:editId="1E5EDB58">
                <wp:simplePos x="0" y="0"/>
                <wp:positionH relativeFrom="page">
                  <wp:posOffset>914400</wp:posOffset>
                </wp:positionH>
                <wp:positionV relativeFrom="page">
                  <wp:posOffset>1487805</wp:posOffset>
                </wp:positionV>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auto"/>
                                <w:sz w:val="40"/>
                                <w:szCs w:val="40"/>
                                <w:lang w:eastAsia="en-US"/>
                              </w:rPr>
                              <w:alias w:val="Company"/>
                              <w:tag w:val=""/>
                              <w:id w:val="-1516756383"/>
                              <w:dataBinding w:prefixMappings="xmlns:ns0='http://schemas.openxmlformats.org/officeDocument/2006/extended-properties' " w:xpath="/ns0:Properties[1]/ns0:Company[1]" w:storeItemID="{6668398D-A668-4E3E-A5EB-62B293D839F1}"/>
                              <w:text/>
                            </w:sdtPr>
                            <w:sdtEndPr/>
                            <w:sdtContent>
                              <w:p w14:paraId="760BA545" w14:textId="7759CE25" w:rsidR="002774BA" w:rsidRPr="008C4471" w:rsidRDefault="002774BA" w:rsidP="002774BA">
                                <w:pPr>
                                  <w:pStyle w:val="NoSpacing"/>
                                  <w:rPr>
                                    <w:b/>
                                    <w:bCs/>
                                    <w:kern w:val="20"/>
                                    <w:sz w:val="40"/>
                                    <w:szCs w:val="40"/>
                                  </w:rPr>
                                </w:pPr>
                                <w:r w:rsidRPr="002774BA">
                                  <w:rPr>
                                    <w:b/>
                                    <w:bCs/>
                                    <w:color w:val="auto"/>
                                    <w:sz w:val="40"/>
                                    <w:szCs w:val="40"/>
                                    <w:lang w:eastAsia="en-US"/>
                                  </w:rPr>
                                  <w:t>GREAT LEARNING</w:t>
                                </w:r>
                              </w:p>
                            </w:sdtContent>
                          </w:sdt>
                          <w:p w14:paraId="37D03FCD" w14:textId="6664B646" w:rsidR="002774BA" w:rsidRPr="002774BA" w:rsidRDefault="002774BA" w:rsidP="002774BA">
                            <w:pPr>
                              <w:pStyle w:val="NoSpacing"/>
                              <w:rPr>
                                <w:sz w:val="32"/>
                                <w:szCs w:val="32"/>
                              </w:rPr>
                            </w:pPr>
                            <w:r w:rsidRPr="002774BA">
                              <w:rPr>
                                <w:sz w:val="32"/>
                                <w:szCs w:val="32"/>
                              </w:rPr>
                              <w:t>PGP-DSBA Online</w:t>
                            </w:r>
                            <w:r w:rsidRPr="002774BA">
                              <w:rPr>
                                <w:sz w:val="32"/>
                                <w:szCs w:val="32"/>
                              </w:rPr>
                              <w:br/>
                              <w:t>Feb’21 Batch</w:t>
                            </w:r>
                          </w:p>
                          <w:p w14:paraId="55B58AB2" w14:textId="60022CF2" w:rsidR="002774BA" w:rsidRDefault="002774BA" w:rsidP="002774BA">
                            <w:pPr>
                              <w:rPr>
                                <w:rFonts w:asciiTheme="minorHAnsi" w:eastAsiaTheme="minorHAnsi" w:hAnsiTheme="minorHAnsi" w:cstheme="minorBidi"/>
                                <w:color w:val="595959" w:themeColor="text1" w:themeTint="A6"/>
                                <w:sz w:val="32"/>
                                <w:szCs w:val="32"/>
                                <w:lang w:eastAsia="ja-JP"/>
                              </w:rPr>
                            </w:pPr>
                            <w:r w:rsidRPr="00E77B3C">
                              <w:rPr>
                                <w:rFonts w:asciiTheme="minorHAnsi" w:eastAsiaTheme="minorHAnsi" w:hAnsiTheme="minorHAnsi" w:cstheme="minorBidi"/>
                                <w:b/>
                                <w:bCs/>
                                <w:color w:val="595959" w:themeColor="text1" w:themeTint="A6"/>
                                <w:sz w:val="32"/>
                                <w:szCs w:val="32"/>
                                <w:lang w:eastAsia="ja-JP"/>
                              </w:rPr>
                              <w:t>Date</w:t>
                            </w:r>
                            <w:r w:rsidRPr="00E77B3C">
                              <w:rPr>
                                <w:rFonts w:asciiTheme="minorHAnsi" w:eastAsiaTheme="minorHAnsi" w:hAnsiTheme="minorHAnsi" w:cstheme="minorBidi"/>
                                <w:color w:val="595959" w:themeColor="text1" w:themeTint="A6"/>
                                <w:sz w:val="32"/>
                                <w:szCs w:val="32"/>
                                <w:lang w:eastAsia="ja-JP"/>
                              </w:rPr>
                              <w:t>: 16/05/2021</w:t>
                            </w:r>
                          </w:p>
                          <w:p w14:paraId="4E833BB2" w14:textId="25E9D5D9" w:rsidR="00E77B3C" w:rsidRPr="00E77B3C" w:rsidRDefault="00E77B3C" w:rsidP="002774BA">
                            <w:pPr>
                              <w:rPr>
                                <w:rFonts w:asciiTheme="minorHAnsi" w:eastAsiaTheme="minorHAnsi" w:hAnsiTheme="minorHAnsi" w:cstheme="minorBidi"/>
                                <w:color w:val="595959" w:themeColor="text1" w:themeTint="A6"/>
                                <w:sz w:val="28"/>
                                <w:szCs w:val="28"/>
                                <w:lang w:eastAsia="ja-JP"/>
                              </w:rPr>
                            </w:pPr>
                            <w:r w:rsidRPr="00E77B3C">
                              <w:rPr>
                                <w:rFonts w:asciiTheme="minorHAnsi" w:eastAsiaTheme="minorHAnsi" w:hAnsiTheme="minorHAnsi" w:cstheme="minorBidi"/>
                                <w:b/>
                                <w:bCs/>
                                <w:color w:val="595959" w:themeColor="text1" w:themeTint="A6"/>
                                <w:sz w:val="32"/>
                                <w:szCs w:val="32"/>
                                <w:lang w:eastAsia="ja-JP"/>
                              </w:rPr>
                              <w:t>References</w:t>
                            </w:r>
                            <w:r>
                              <w:rPr>
                                <w:rFonts w:asciiTheme="minorHAnsi" w:eastAsiaTheme="minorHAnsi" w:hAnsiTheme="minorHAnsi" w:cstheme="minorBidi"/>
                                <w:color w:val="595959" w:themeColor="text1" w:themeTint="A6"/>
                                <w:sz w:val="32"/>
                                <w:szCs w:val="32"/>
                                <w:lang w:eastAsia="ja-JP"/>
                              </w:rPr>
                              <w:t xml:space="preserve">: </w:t>
                            </w:r>
                            <w:r w:rsidRPr="00E77B3C">
                              <w:rPr>
                                <w:rFonts w:asciiTheme="minorHAnsi" w:eastAsiaTheme="minorHAnsi" w:hAnsiTheme="minorHAnsi" w:cstheme="minorBidi"/>
                                <w:color w:val="595959" w:themeColor="text1" w:themeTint="A6"/>
                                <w:sz w:val="28"/>
                                <w:szCs w:val="28"/>
                                <w:lang w:eastAsia="ja-JP"/>
                              </w:rPr>
                              <w:t>ANOVA.pdf, Monograph-ANOVA.pdf</w:t>
                            </w:r>
                          </w:p>
                          <w:p w14:paraId="05243E26" w14:textId="180A1432" w:rsidR="002774BA" w:rsidRPr="00E77B3C" w:rsidRDefault="002774BA" w:rsidP="002774BA">
                            <w:pPr>
                              <w:rPr>
                                <w:rFonts w:asciiTheme="minorHAnsi" w:eastAsiaTheme="minorHAnsi" w:hAnsiTheme="minorHAnsi" w:cstheme="minorBidi"/>
                                <w:color w:val="595959" w:themeColor="text1" w:themeTint="A6"/>
                                <w:sz w:val="32"/>
                                <w:szCs w:val="32"/>
                                <w:lang w:eastAsia="ja-JP"/>
                              </w:rPr>
                            </w:pPr>
                            <w:r w:rsidRPr="00E77B3C">
                              <w:rPr>
                                <w:rFonts w:asciiTheme="minorHAnsi" w:eastAsiaTheme="minorHAnsi" w:hAnsiTheme="minorHAnsi" w:cstheme="minorBidi"/>
                                <w:b/>
                                <w:bCs/>
                                <w:color w:val="595959" w:themeColor="text1" w:themeTint="A6"/>
                                <w:sz w:val="32"/>
                                <w:szCs w:val="32"/>
                                <w:lang w:eastAsia="ja-JP"/>
                              </w:rPr>
                              <w:t>Submitted By</w:t>
                            </w:r>
                            <w:r w:rsidRPr="00E77B3C">
                              <w:rPr>
                                <w:rFonts w:asciiTheme="minorHAnsi" w:eastAsiaTheme="minorHAnsi" w:hAnsiTheme="minorHAnsi" w:cstheme="minorBidi"/>
                                <w:color w:val="595959" w:themeColor="text1" w:themeTint="A6"/>
                                <w:sz w:val="32"/>
                                <w:szCs w:val="32"/>
                                <w:lang w:eastAsia="ja-JP"/>
                              </w:rPr>
                              <w:t>: Prachi Gupta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w14:anchorId="3A45AF32" id="_x0000_t202" coordsize="21600,21600" o:spt="202" path="m,l,21600r21600,l21600,xe">
                <v:stroke joinstyle="miter"/>
                <v:path gradientshapeok="t" o:connecttype="rect"/>
              </v:shapetype>
              <v:shape id="Text Box 3" o:spid="_x0000_s1026" type="#_x0000_t202" alt="Company contact information" style="position:absolute;margin-left:1in;margin-top:117.15pt;width:492pt;height:101.25pt;z-index:251659264;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LdqhwIAAHc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" o:allowincell="f" o:allowoverlap="f" filled="f" stroked="f" strokeweight=".5pt">
                <v:textbox style="mso-fit-shape-to-text:t" inset="0,0,0,0">
                  <w:txbxContent>
                    <w:sdt>
                      <w:sdtPr>
                        <w:rPr>
                          <w:b/>
                          <w:bCs/>
                          <w:color w:val="auto"/>
                          <w:sz w:val="40"/>
                          <w:szCs w:val="40"/>
                          <w:lang w:eastAsia="en-US"/>
                        </w:rPr>
                        <w:alias w:val="Company"/>
                        <w:tag w:val=""/>
                        <w:id w:val="-1516756383"/>
                        <w:dataBinding w:prefixMappings="xmlns:ns0='http://schemas.openxmlformats.org/officeDocument/2006/extended-properties' " w:xpath="/ns0:Properties[1]/ns0:Company[1]" w:storeItemID="{6668398D-A668-4E3E-A5EB-62B293D839F1}"/>
                        <w:text/>
                      </w:sdtPr>
                      <w:sdtContent>
                        <w:p w14:paraId="760BA545" w14:textId="7759CE25" w:rsidR="002774BA" w:rsidRPr="008C4471" w:rsidRDefault="002774BA" w:rsidP="002774BA">
                          <w:pPr>
                            <w:pStyle w:val="NoSpacing"/>
                            <w:rPr>
                              <w:b/>
                              <w:bCs/>
                              <w:kern w:val="20"/>
                              <w:sz w:val="40"/>
                              <w:szCs w:val="40"/>
                            </w:rPr>
                          </w:pPr>
                          <w:r w:rsidRPr="002774BA">
                            <w:rPr>
                              <w:b/>
                              <w:bCs/>
                              <w:color w:val="auto"/>
                              <w:sz w:val="40"/>
                              <w:szCs w:val="40"/>
                              <w:lang w:eastAsia="en-US"/>
                            </w:rPr>
                            <w:t>GREAT LEARNING</w:t>
                          </w:r>
                        </w:p>
                      </w:sdtContent>
                    </w:sdt>
                    <w:p w14:paraId="37D03FCD" w14:textId="6664B646" w:rsidR="002774BA" w:rsidRPr="002774BA" w:rsidRDefault="002774BA" w:rsidP="002774BA">
                      <w:pPr>
                        <w:pStyle w:val="NoSpacing"/>
                        <w:rPr>
                          <w:sz w:val="32"/>
                          <w:szCs w:val="32"/>
                        </w:rPr>
                      </w:pPr>
                      <w:r w:rsidRPr="002774BA">
                        <w:rPr>
                          <w:sz w:val="32"/>
                          <w:szCs w:val="32"/>
                        </w:rPr>
                        <w:t>PGP-DSBA Online</w:t>
                      </w:r>
                      <w:r w:rsidRPr="002774BA">
                        <w:rPr>
                          <w:sz w:val="32"/>
                          <w:szCs w:val="32"/>
                        </w:rPr>
                        <w:br/>
                        <w:t>Feb’21 Batch</w:t>
                      </w:r>
                    </w:p>
                    <w:p w14:paraId="55B58AB2" w14:textId="60022CF2" w:rsidR="002774BA" w:rsidRDefault="002774BA" w:rsidP="002774BA">
                      <w:pPr>
                        <w:rPr>
                          <w:rFonts w:asciiTheme="minorHAnsi" w:eastAsiaTheme="minorHAnsi" w:hAnsiTheme="minorHAnsi" w:cstheme="minorBidi"/>
                          <w:color w:val="595959" w:themeColor="text1" w:themeTint="A6"/>
                          <w:sz w:val="32"/>
                          <w:szCs w:val="32"/>
                          <w:lang w:eastAsia="ja-JP"/>
                        </w:rPr>
                      </w:pPr>
                      <w:r w:rsidRPr="00E77B3C">
                        <w:rPr>
                          <w:rFonts w:asciiTheme="minorHAnsi" w:eastAsiaTheme="minorHAnsi" w:hAnsiTheme="minorHAnsi" w:cstheme="minorBidi"/>
                          <w:b/>
                          <w:bCs/>
                          <w:color w:val="595959" w:themeColor="text1" w:themeTint="A6"/>
                          <w:sz w:val="32"/>
                          <w:szCs w:val="32"/>
                          <w:lang w:eastAsia="ja-JP"/>
                        </w:rPr>
                        <w:t>Date</w:t>
                      </w:r>
                      <w:r w:rsidRPr="00E77B3C">
                        <w:rPr>
                          <w:rFonts w:asciiTheme="minorHAnsi" w:eastAsiaTheme="minorHAnsi" w:hAnsiTheme="minorHAnsi" w:cstheme="minorBidi"/>
                          <w:color w:val="595959" w:themeColor="text1" w:themeTint="A6"/>
                          <w:sz w:val="32"/>
                          <w:szCs w:val="32"/>
                          <w:lang w:eastAsia="ja-JP"/>
                        </w:rPr>
                        <w:t>: 16/05/2021</w:t>
                      </w:r>
                    </w:p>
                    <w:p w14:paraId="4E833BB2" w14:textId="25E9D5D9" w:rsidR="00E77B3C" w:rsidRPr="00E77B3C" w:rsidRDefault="00E77B3C" w:rsidP="002774BA">
                      <w:pPr>
                        <w:rPr>
                          <w:rFonts w:asciiTheme="minorHAnsi" w:eastAsiaTheme="minorHAnsi" w:hAnsiTheme="minorHAnsi" w:cstheme="minorBidi"/>
                          <w:color w:val="595959" w:themeColor="text1" w:themeTint="A6"/>
                          <w:sz w:val="28"/>
                          <w:szCs w:val="28"/>
                          <w:lang w:eastAsia="ja-JP"/>
                        </w:rPr>
                      </w:pPr>
                      <w:r w:rsidRPr="00E77B3C">
                        <w:rPr>
                          <w:rFonts w:asciiTheme="minorHAnsi" w:eastAsiaTheme="minorHAnsi" w:hAnsiTheme="minorHAnsi" w:cstheme="minorBidi"/>
                          <w:b/>
                          <w:bCs/>
                          <w:color w:val="595959" w:themeColor="text1" w:themeTint="A6"/>
                          <w:sz w:val="32"/>
                          <w:szCs w:val="32"/>
                          <w:lang w:eastAsia="ja-JP"/>
                        </w:rPr>
                        <w:t>References</w:t>
                      </w:r>
                      <w:r>
                        <w:rPr>
                          <w:rFonts w:asciiTheme="minorHAnsi" w:eastAsiaTheme="minorHAnsi" w:hAnsiTheme="minorHAnsi" w:cstheme="minorBidi"/>
                          <w:color w:val="595959" w:themeColor="text1" w:themeTint="A6"/>
                          <w:sz w:val="32"/>
                          <w:szCs w:val="32"/>
                          <w:lang w:eastAsia="ja-JP"/>
                        </w:rPr>
                        <w:t xml:space="preserve">: </w:t>
                      </w:r>
                      <w:r w:rsidRPr="00E77B3C">
                        <w:rPr>
                          <w:rFonts w:asciiTheme="minorHAnsi" w:eastAsiaTheme="minorHAnsi" w:hAnsiTheme="minorHAnsi" w:cstheme="minorBidi"/>
                          <w:color w:val="595959" w:themeColor="text1" w:themeTint="A6"/>
                          <w:sz w:val="28"/>
                          <w:szCs w:val="28"/>
                          <w:lang w:eastAsia="ja-JP"/>
                        </w:rPr>
                        <w:t>ANOVA.pdf, Monograph-ANOVA.pdf</w:t>
                      </w:r>
                    </w:p>
                    <w:p w14:paraId="05243E26" w14:textId="180A1432" w:rsidR="002774BA" w:rsidRPr="00E77B3C" w:rsidRDefault="002774BA" w:rsidP="002774BA">
                      <w:pPr>
                        <w:rPr>
                          <w:rFonts w:asciiTheme="minorHAnsi" w:eastAsiaTheme="minorHAnsi" w:hAnsiTheme="minorHAnsi" w:cstheme="minorBidi"/>
                          <w:color w:val="595959" w:themeColor="text1" w:themeTint="A6"/>
                          <w:sz w:val="32"/>
                          <w:szCs w:val="32"/>
                          <w:lang w:eastAsia="ja-JP"/>
                        </w:rPr>
                      </w:pPr>
                      <w:r w:rsidRPr="00E77B3C">
                        <w:rPr>
                          <w:rFonts w:asciiTheme="minorHAnsi" w:eastAsiaTheme="minorHAnsi" w:hAnsiTheme="minorHAnsi" w:cstheme="minorBidi"/>
                          <w:b/>
                          <w:bCs/>
                          <w:color w:val="595959" w:themeColor="text1" w:themeTint="A6"/>
                          <w:sz w:val="32"/>
                          <w:szCs w:val="32"/>
                          <w:lang w:eastAsia="ja-JP"/>
                        </w:rPr>
                        <w:t>Submitted By</w:t>
                      </w:r>
                      <w:r w:rsidRPr="00E77B3C">
                        <w:rPr>
                          <w:rFonts w:asciiTheme="minorHAnsi" w:eastAsiaTheme="minorHAnsi" w:hAnsiTheme="minorHAnsi" w:cstheme="minorBidi"/>
                          <w:color w:val="595959" w:themeColor="text1" w:themeTint="A6"/>
                          <w:sz w:val="32"/>
                          <w:szCs w:val="32"/>
                          <w:lang w:eastAsia="ja-JP"/>
                        </w:rPr>
                        <w:t>: Prachi Gupta</w:t>
                      </w:r>
                    </w:p>
                  </w:txbxContent>
                </v:textbox>
                <w10:wrap type="topAndBottom" anchorx="page" anchory="page"/>
              </v:shape>
            </w:pict>
          </mc:Fallback>
        </mc:AlternateContent>
      </w:r>
    </w:p>
    <w:p w14:paraId="56B7A053" w14:textId="0A75BE8C" w:rsidR="003B3FF5" w:rsidRPr="002774BA" w:rsidRDefault="003B3FF5">
      <w:pPr>
        <w:rPr>
          <w:b/>
          <w:bCs/>
          <w:noProof/>
          <w:sz w:val="12"/>
          <w:szCs w:val="12"/>
          <w:u w:val="single"/>
        </w:rPr>
      </w:pPr>
    </w:p>
    <w:p w14:paraId="621BB0A9" w14:textId="6EE19757" w:rsidR="002774BA" w:rsidRPr="002774BA" w:rsidRDefault="002774BA">
      <w:pPr>
        <w:rPr>
          <w:b/>
          <w:bCs/>
          <w:noProof/>
          <w:sz w:val="12"/>
          <w:szCs w:val="12"/>
          <w:u w:val="single"/>
        </w:rPr>
      </w:pPr>
    </w:p>
    <w:p w14:paraId="5F77E9E7" w14:textId="16552228" w:rsidR="002774BA" w:rsidRPr="002774BA" w:rsidRDefault="002774BA">
      <w:pPr>
        <w:rPr>
          <w:b/>
          <w:bCs/>
          <w:noProof/>
          <w:sz w:val="12"/>
          <w:szCs w:val="12"/>
          <w:u w:val="single"/>
        </w:rPr>
      </w:pPr>
    </w:p>
    <w:p w14:paraId="5B0C06D6" w14:textId="776F2352" w:rsidR="002774BA" w:rsidRPr="002774BA" w:rsidRDefault="002774BA">
      <w:pPr>
        <w:rPr>
          <w:b/>
          <w:bCs/>
          <w:noProof/>
          <w:sz w:val="12"/>
          <w:szCs w:val="12"/>
          <w:u w:val="single"/>
        </w:rPr>
      </w:pPr>
    </w:p>
    <w:p w14:paraId="7DAAE9FC" w14:textId="20DF69A7" w:rsidR="002774BA" w:rsidRPr="002774BA" w:rsidRDefault="002774BA">
      <w:pPr>
        <w:rPr>
          <w:b/>
          <w:bCs/>
          <w:noProof/>
          <w:sz w:val="12"/>
          <w:szCs w:val="12"/>
          <w:u w:val="single"/>
        </w:rPr>
      </w:pPr>
    </w:p>
    <w:p w14:paraId="35E4DDF2" w14:textId="2823622F" w:rsidR="002774BA" w:rsidRPr="002774BA" w:rsidRDefault="002774BA">
      <w:pPr>
        <w:rPr>
          <w:b/>
          <w:bCs/>
          <w:noProof/>
          <w:sz w:val="12"/>
          <w:szCs w:val="12"/>
          <w:u w:val="single"/>
        </w:rPr>
      </w:pPr>
    </w:p>
    <w:p w14:paraId="707A73AC" w14:textId="18763C7A" w:rsidR="002774BA" w:rsidRPr="002774BA" w:rsidRDefault="002774BA">
      <w:pPr>
        <w:rPr>
          <w:b/>
          <w:bCs/>
          <w:noProof/>
          <w:sz w:val="12"/>
          <w:szCs w:val="12"/>
          <w:u w:val="single"/>
        </w:rPr>
      </w:pPr>
    </w:p>
    <w:p w14:paraId="0AFACCE5" w14:textId="529325FC" w:rsidR="002774BA" w:rsidRPr="002774BA" w:rsidRDefault="002774BA">
      <w:pPr>
        <w:rPr>
          <w:b/>
          <w:bCs/>
          <w:noProof/>
          <w:sz w:val="12"/>
          <w:szCs w:val="12"/>
          <w:u w:val="single"/>
        </w:rPr>
      </w:pPr>
    </w:p>
    <w:p w14:paraId="7225289C" w14:textId="51ACDF02" w:rsidR="002774BA" w:rsidRDefault="002774BA">
      <w:pPr>
        <w:rPr>
          <w:b/>
          <w:bCs/>
          <w:noProof/>
          <w:sz w:val="12"/>
          <w:szCs w:val="12"/>
          <w:u w:val="single"/>
        </w:rPr>
      </w:pPr>
    </w:p>
    <w:p w14:paraId="6FF424EB" w14:textId="7F8CB12F" w:rsidR="002774BA" w:rsidRDefault="002774BA">
      <w:pPr>
        <w:rPr>
          <w:b/>
          <w:bCs/>
          <w:noProof/>
          <w:sz w:val="12"/>
          <w:szCs w:val="12"/>
          <w:u w:val="single"/>
        </w:rPr>
      </w:pPr>
    </w:p>
    <w:p w14:paraId="5376641D" w14:textId="7FEB991A" w:rsidR="00EB0541" w:rsidRDefault="00EB0541">
      <w:pPr>
        <w:rPr>
          <w:b/>
          <w:bCs/>
          <w:noProof/>
          <w:sz w:val="12"/>
          <w:szCs w:val="12"/>
          <w:u w:val="single"/>
        </w:rPr>
      </w:pPr>
    </w:p>
    <w:p w14:paraId="0C5D8238" w14:textId="7A5956E9" w:rsidR="00EB0541" w:rsidRDefault="00EB0541">
      <w:pPr>
        <w:rPr>
          <w:b/>
          <w:bCs/>
          <w:noProof/>
          <w:sz w:val="12"/>
          <w:szCs w:val="12"/>
          <w:u w:val="single"/>
        </w:rPr>
      </w:pPr>
    </w:p>
    <w:p w14:paraId="50682E2B" w14:textId="47BFF579" w:rsidR="00EB0541" w:rsidRDefault="00EB0541">
      <w:pPr>
        <w:rPr>
          <w:b/>
          <w:bCs/>
          <w:noProof/>
          <w:sz w:val="12"/>
          <w:szCs w:val="12"/>
          <w:u w:val="single"/>
        </w:rPr>
      </w:pPr>
    </w:p>
    <w:p w14:paraId="2A38F23C" w14:textId="65B1A204" w:rsidR="00EB0541" w:rsidRDefault="00EB0541">
      <w:pPr>
        <w:rPr>
          <w:b/>
          <w:bCs/>
          <w:noProof/>
          <w:sz w:val="12"/>
          <w:szCs w:val="12"/>
          <w:u w:val="single"/>
        </w:rPr>
      </w:pPr>
    </w:p>
    <w:p w14:paraId="6AA15276" w14:textId="49E55EFF" w:rsidR="00EB0541" w:rsidRDefault="00EB0541">
      <w:pPr>
        <w:rPr>
          <w:b/>
          <w:bCs/>
          <w:noProof/>
          <w:sz w:val="12"/>
          <w:szCs w:val="12"/>
          <w:u w:val="single"/>
        </w:rPr>
      </w:pPr>
    </w:p>
    <w:p w14:paraId="7F7A2636" w14:textId="0C18F40F" w:rsidR="00EB0541" w:rsidRDefault="00EB0541">
      <w:pPr>
        <w:rPr>
          <w:b/>
          <w:bCs/>
          <w:noProof/>
          <w:sz w:val="12"/>
          <w:szCs w:val="12"/>
          <w:u w:val="single"/>
        </w:rPr>
      </w:pPr>
    </w:p>
    <w:p w14:paraId="3457A277" w14:textId="77777777" w:rsidR="00EB0541" w:rsidRDefault="00EB0541">
      <w:pPr>
        <w:rPr>
          <w:b/>
          <w:bCs/>
          <w:noProof/>
          <w:sz w:val="12"/>
          <w:szCs w:val="12"/>
          <w:u w:val="single"/>
        </w:rPr>
      </w:pPr>
    </w:p>
    <w:p w14:paraId="225A9781" w14:textId="0872E6DD" w:rsidR="002774BA" w:rsidRDefault="002774BA">
      <w:pPr>
        <w:rPr>
          <w:b/>
          <w:bCs/>
          <w:noProof/>
          <w:sz w:val="12"/>
          <w:szCs w:val="12"/>
          <w:u w:val="single"/>
        </w:rPr>
      </w:pPr>
    </w:p>
    <w:p w14:paraId="3B0F6C33" w14:textId="59B6B80B" w:rsidR="002774BA" w:rsidRDefault="002774BA">
      <w:pPr>
        <w:rPr>
          <w:b/>
          <w:bCs/>
          <w:noProof/>
          <w:sz w:val="12"/>
          <w:szCs w:val="12"/>
          <w:u w:val="single"/>
        </w:rPr>
      </w:pPr>
    </w:p>
    <w:p w14:paraId="51BF5DD4" w14:textId="357F7412" w:rsidR="002774BA" w:rsidRDefault="002774BA">
      <w:pPr>
        <w:rPr>
          <w:b/>
          <w:bCs/>
          <w:noProof/>
          <w:sz w:val="12"/>
          <w:szCs w:val="12"/>
          <w:u w:val="single"/>
        </w:rPr>
      </w:pPr>
    </w:p>
    <w:p w14:paraId="75949926" w14:textId="21007FDB" w:rsidR="002774BA" w:rsidRDefault="002774BA">
      <w:pPr>
        <w:rPr>
          <w:b/>
          <w:bCs/>
          <w:noProof/>
          <w:sz w:val="12"/>
          <w:szCs w:val="12"/>
          <w:u w:val="single"/>
        </w:rPr>
      </w:pPr>
    </w:p>
    <w:p w14:paraId="2B35B91F" w14:textId="470B9574" w:rsidR="00EB0541" w:rsidRDefault="00EB0541">
      <w:pPr>
        <w:rPr>
          <w:b/>
          <w:bCs/>
          <w:noProof/>
          <w:sz w:val="12"/>
          <w:szCs w:val="12"/>
          <w:u w:val="single"/>
        </w:rPr>
      </w:pPr>
    </w:p>
    <w:p w14:paraId="22717003" w14:textId="74E2FA01" w:rsidR="00EB0541" w:rsidRDefault="00EB0541">
      <w:pPr>
        <w:rPr>
          <w:b/>
          <w:bCs/>
          <w:noProof/>
          <w:sz w:val="12"/>
          <w:szCs w:val="12"/>
          <w:u w:val="single"/>
        </w:rPr>
      </w:pPr>
    </w:p>
    <w:p w14:paraId="429DED2D" w14:textId="3FA0B815" w:rsidR="00EB0541" w:rsidRDefault="00EB0541">
      <w:pPr>
        <w:rPr>
          <w:b/>
          <w:bCs/>
          <w:noProof/>
          <w:sz w:val="12"/>
          <w:szCs w:val="12"/>
          <w:u w:val="single"/>
        </w:rPr>
      </w:pPr>
    </w:p>
    <w:p w14:paraId="13C2C437" w14:textId="31EE2981" w:rsidR="00EB0541" w:rsidRDefault="00EB0541">
      <w:pPr>
        <w:rPr>
          <w:b/>
          <w:bCs/>
          <w:noProof/>
          <w:sz w:val="12"/>
          <w:szCs w:val="12"/>
          <w:u w:val="single"/>
        </w:rPr>
      </w:pPr>
    </w:p>
    <w:p w14:paraId="18BB0432" w14:textId="599CACD5" w:rsidR="00EB0541" w:rsidRDefault="00EB0541">
      <w:pPr>
        <w:rPr>
          <w:b/>
          <w:bCs/>
          <w:noProof/>
          <w:sz w:val="12"/>
          <w:szCs w:val="12"/>
          <w:u w:val="single"/>
        </w:rPr>
      </w:pPr>
    </w:p>
    <w:p w14:paraId="6A9F49D5" w14:textId="7BE06424" w:rsidR="00EB0541" w:rsidRDefault="00EB0541">
      <w:pPr>
        <w:rPr>
          <w:b/>
          <w:bCs/>
          <w:noProof/>
          <w:sz w:val="12"/>
          <w:szCs w:val="12"/>
          <w:u w:val="single"/>
        </w:rPr>
      </w:pPr>
    </w:p>
    <w:p w14:paraId="6A6EAB44" w14:textId="18B08417" w:rsidR="00EB0541" w:rsidRDefault="00EB0541">
      <w:pPr>
        <w:rPr>
          <w:b/>
          <w:bCs/>
          <w:noProof/>
          <w:sz w:val="12"/>
          <w:szCs w:val="12"/>
          <w:u w:val="single"/>
        </w:rPr>
      </w:pPr>
    </w:p>
    <w:p w14:paraId="46C8387A" w14:textId="0A2B7D29" w:rsidR="00EB0541" w:rsidRDefault="00EB0541">
      <w:pPr>
        <w:rPr>
          <w:b/>
          <w:bCs/>
          <w:noProof/>
          <w:sz w:val="12"/>
          <w:szCs w:val="12"/>
          <w:u w:val="single"/>
        </w:rPr>
      </w:pPr>
    </w:p>
    <w:p w14:paraId="416D4365" w14:textId="17BF47B2" w:rsidR="00EB0541" w:rsidRDefault="00EB0541">
      <w:pPr>
        <w:rPr>
          <w:b/>
          <w:bCs/>
          <w:noProof/>
          <w:sz w:val="12"/>
          <w:szCs w:val="12"/>
          <w:u w:val="single"/>
        </w:rPr>
      </w:pPr>
    </w:p>
    <w:p w14:paraId="202E2E84" w14:textId="26BB2FEF" w:rsidR="00EB0541" w:rsidRDefault="00EB0541">
      <w:pPr>
        <w:rPr>
          <w:b/>
          <w:bCs/>
          <w:noProof/>
          <w:sz w:val="12"/>
          <w:szCs w:val="12"/>
          <w:u w:val="single"/>
        </w:rPr>
      </w:pPr>
    </w:p>
    <w:p w14:paraId="778E61D0" w14:textId="2C4B5429" w:rsidR="00EB0541" w:rsidRDefault="00EB0541">
      <w:pPr>
        <w:rPr>
          <w:b/>
          <w:bCs/>
          <w:noProof/>
          <w:sz w:val="12"/>
          <w:szCs w:val="12"/>
          <w:u w:val="single"/>
        </w:rPr>
      </w:pPr>
    </w:p>
    <w:p w14:paraId="60E87C70" w14:textId="51FAC2D5" w:rsidR="00EB0541" w:rsidRDefault="00EB0541">
      <w:pPr>
        <w:rPr>
          <w:b/>
          <w:bCs/>
          <w:noProof/>
          <w:sz w:val="12"/>
          <w:szCs w:val="12"/>
          <w:u w:val="single"/>
        </w:rPr>
      </w:pPr>
    </w:p>
    <w:p w14:paraId="1C113FAC" w14:textId="5CC4583D" w:rsidR="00EB0541" w:rsidRDefault="00EB0541">
      <w:pPr>
        <w:rPr>
          <w:b/>
          <w:bCs/>
          <w:noProof/>
          <w:sz w:val="12"/>
          <w:szCs w:val="12"/>
          <w:u w:val="single"/>
        </w:rPr>
      </w:pPr>
    </w:p>
    <w:p w14:paraId="737A032F" w14:textId="2AD918EA" w:rsidR="00EB0541" w:rsidRDefault="00EB0541">
      <w:pPr>
        <w:rPr>
          <w:b/>
          <w:bCs/>
          <w:noProof/>
          <w:sz w:val="12"/>
          <w:szCs w:val="12"/>
          <w:u w:val="single"/>
        </w:rPr>
      </w:pPr>
    </w:p>
    <w:p w14:paraId="659D7FC7" w14:textId="663BED07" w:rsidR="00EB0541" w:rsidRDefault="00EB0541">
      <w:pPr>
        <w:rPr>
          <w:b/>
          <w:bCs/>
          <w:noProof/>
          <w:sz w:val="12"/>
          <w:szCs w:val="12"/>
          <w:u w:val="single"/>
        </w:rPr>
      </w:pPr>
    </w:p>
    <w:p w14:paraId="2401096D" w14:textId="56D352F1" w:rsidR="00EB0541" w:rsidRDefault="00EB0541">
      <w:pPr>
        <w:rPr>
          <w:b/>
          <w:bCs/>
          <w:noProof/>
          <w:sz w:val="12"/>
          <w:szCs w:val="12"/>
          <w:u w:val="single"/>
        </w:rPr>
      </w:pPr>
    </w:p>
    <w:p w14:paraId="0421D82C" w14:textId="216EC3B0" w:rsidR="00EB0541" w:rsidRDefault="00EB0541">
      <w:pPr>
        <w:rPr>
          <w:b/>
          <w:bCs/>
          <w:noProof/>
          <w:sz w:val="12"/>
          <w:szCs w:val="12"/>
          <w:u w:val="single"/>
        </w:rPr>
      </w:pPr>
    </w:p>
    <w:p w14:paraId="0317853D" w14:textId="77777777" w:rsidR="002774BA" w:rsidRPr="002774BA" w:rsidRDefault="002774BA">
      <w:pPr>
        <w:rPr>
          <w:b/>
          <w:bCs/>
          <w:noProof/>
          <w:sz w:val="12"/>
          <w:szCs w:val="12"/>
          <w:u w:val="single"/>
        </w:rPr>
      </w:pPr>
    </w:p>
    <w:p w14:paraId="3FADB556" w14:textId="06128281" w:rsidR="002774BA" w:rsidRPr="002774BA" w:rsidRDefault="002774BA">
      <w:pPr>
        <w:rPr>
          <w:b/>
          <w:bCs/>
          <w:noProof/>
          <w:sz w:val="12"/>
          <w:szCs w:val="12"/>
          <w:u w:val="single"/>
        </w:rPr>
      </w:pPr>
    </w:p>
    <w:p w14:paraId="265473EA" w14:textId="2EC58A2A" w:rsidR="002774BA" w:rsidRPr="00EB0541" w:rsidRDefault="00324839" w:rsidP="002774BA">
      <w:pPr>
        <w:pStyle w:val="Title"/>
        <w:rPr>
          <w:b/>
          <w:bCs/>
          <w:sz w:val="52"/>
          <w:szCs w:val="12"/>
          <w:u w:val="single"/>
        </w:rPr>
      </w:pPr>
      <w:sdt>
        <w:sdtPr>
          <w:rPr>
            <w:b/>
            <w:bCs/>
            <w:sz w:val="36"/>
            <w:szCs w:val="4"/>
            <w:u w:val="single"/>
          </w:rPr>
          <w:alias w:val="Title"/>
          <w:tag w:val=""/>
          <w:id w:val="701364701"/>
          <w:placeholder>
            <w:docPart w:val="CF804F44D6FF4192B8E049987EC8C860"/>
          </w:placeholder>
          <w:dataBinding w:prefixMappings="xmlns:ns0='http://purl.org/dc/elements/1.1/' xmlns:ns1='http://schemas.openxmlformats.org/package/2006/metadata/core-properties' " w:xpath="/ns1:coreProperties[1]/ns0:title[1]" w:storeItemID="{6C3C8BC8-F283-45AE-878A-BAB7291924A1}"/>
          <w:text/>
        </w:sdtPr>
        <w:sdtEndPr/>
        <w:sdtContent>
          <w:r w:rsidR="002774BA" w:rsidRPr="00EB0541">
            <w:rPr>
              <w:b/>
              <w:bCs/>
              <w:sz w:val="36"/>
              <w:szCs w:val="4"/>
              <w:u w:val="single"/>
            </w:rPr>
            <w:t>ANALYSIS OF VARIANCE(ANOVA) OF SALARY DATA</w:t>
          </w:r>
        </w:sdtContent>
      </w:sdt>
    </w:p>
    <w:p w14:paraId="788DAD1E" w14:textId="09D23727" w:rsidR="002774BA" w:rsidRDefault="002774BA" w:rsidP="002774BA">
      <w:pPr>
        <w:rPr>
          <w:b/>
          <w:bCs/>
          <w:noProof/>
        </w:rPr>
      </w:pPr>
      <w:r w:rsidRPr="003D358A">
        <w:rPr>
          <w:b/>
          <w:bCs/>
          <w:noProof/>
        </w:rPr>
        <w:t>Problem Statement:</w:t>
      </w:r>
    </w:p>
    <w:p w14:paraId="78E62247" w14:textId="77777777" w:rsidR="00EB0541" w:rsidRDefault="002774BA" w:rsidP="002774BA">
      <w:pPr>
        <w:rPr>
          <w:rFonts w:ascii="Arial" w:hAnsi="Arial" w:cs="Arial"/>
          <w:color w:val="000000"/>
          <w:shd w:val="clear" w:color="auto" w:fill="FFFFFF"/>
        </w:rPr>
      </w:pPr>
      <w:r>
        <w:rPr>
          <w:rFonts w:ascii="Arial" w:hAnsi="Arial" w:cs="Arial"/>
          <w:color w:val="000000"/>
          <w:shd w:val="clear" w:color="auto" w:fill="FFFFFF"/>
        </w:rPr>
        <w:t>Salary is hypothesized to depend on educational qualification and occupation. To understand the dependency, the salaries of 40 individuals are collected and each person’s educational qualification and occupation are noted. Educational qualification is at three levels, High school graduate, Bachelor, and Doctorate. Occupation is at four levels, Administrative and clerical, Sales, Professional or specialty, and Executive or managerial. A different number of observations are in each level of education – occupation combination.</w:t>
      </w:r>
    </w:p>
    <w:p w14:paraId="5EA72C53" w14:textId="7E7F2A54" w:rsidR="002774BA" w:rsidRDefault="002774BA" w:rsidP="002774BA">
      <w:pPr>
        <w:rPr>
          <w:rFonts w:ascii="Arial" w:hAnsi="Arial" w:cs="Arial"/>
          <w:b/>
          <w:bCs/>
          <w:color w:val="000000"/>
          <w:sz w:val="20"/>
          <w:szCs w:val="20"/>
        </w:rPr>
      </w:pPr>
      <w:r w:rsidRPr="002774BA">
        <w:rPr>
          <w:rFonts w:ascii="Arial" w:hAnsi="Arial" w:cs="Arial"/>
          <w:b/>
          <w:bCs/>
          <w:color w:val="000000"/>
          <w:shd w:val="clear" w:color="auto" w:fill="FFFFFF"/>
        </w:rPr>
        <w:lastRenderedPageBreak/>
        <w:t xml:space="preserve">Sample </w:t>
      </w:r>
      <w:r w:rsidR="00E77B3C">
        <w:rPr>
          <w:rFonts w:ascii="Arial" w:hAnsi="Arial" w:cs="Arial"/>
          <w:b/>
          <w:bCs/>
          <w:color w:val="000000"/>
          <w:shd w:val="clear" w:color="auto" w:fill="FFFFFF"/>
        </w:rPr>
        <w:t>o</w:t>
      </w:r>
      <w:r w:rsidRPr="002774BA">
        <w:rPr>
          <w:rFonts w:ascii="Arial" w:hAnsi="Arial" w:cs="Arial"/>
          <w:b/>
          <w:bCs/>
          <w:color w:val="000000"/>
          <w:shd w:val="clear" w:color="auto" w:fill="FFFFFF"/>
        </w:rPr>
        <w:t xml:space="preserve">f </w:t>
      </w:r>
      <w:r w:rsidRPr="002774BA">
        <w:rPr>
          <w:rFonts w:ascii="Arial" w:hAnsi="Arial" w:cs="Arial"/>
          <w:b/>
          <w:bCs/>
          <w:color w:val="000000"/>
          <w:sz w:val="22"/>
          <w:szCs w:val="22"/>
          <w:shd w:val="clear" w:color="auto" w:fill="FFFFFF"/>
        </w:rPr>
        <w:t>Dataset</w:t>
      </w:r>
      <w:r w:rsidRPr="002774BA">
        <w:rPr>
          <w:rFonts w:ascii="Arial" w:hAnsi="Arial" w:cs="Arial"/>
          <w:b/>
          <w:bCs/>
          <w:color w:val="000000"/>
          <w:shd w:val="clear" w:color="auto" w:fill="FFFFFF"/>
        </w:rPr>
        <w:t>:</w:t>
      </w:r>
      <w:r w:rsidR="00682685">
        <w:rPr>
          <w:rFonts w:ascii="Arial" w:hAnsi="Arial" w:cs="Arial"/>
          <w:b/>
          <w:bCs/>
          <w:color w:val="000000"/>
          <w:shd w:val="clear" w:color="auto" w:fill="FFFFFF"/>
        </w:rPr>
        <w:t xml:space="preserve"> </w:t>
      </w:r>
      <w:r w:rsidR="004B1EB2" w:rsidRPr="004B1EB2">
        <w:rPr>
          <w:color w:val="000000"/>
          <w:sz w:val="20"/>
          <w:szCs w:val="20"/>
          <w:shd w:val="clear" w:color="auto" w:fill="FFFFFF"/>
        </w:rPr>
        <w:t>Shown in</w:t>
      </w:r>
      <w:r w:rsidR="004B1EB2" w:rsidRPr="004B1EB2">
        <w:rPr>
          <w:b/>
          <w:bCs/>
          <w:color w:val="000000"/>
          <w:sz w:val="20"/>
          <w:szCs w:val="20"/>
          <w:shd w:val="clear" w:color="auto" w:fill="FFFFFF"/>
        </w:rPr>
        <w:t xml:space="preserve"> </w:t>
      </w:r>
      <w:r w:rsidR="00682685" w:rsidRPr="001F6A4D">
        <w:rPr>
          <w:rFonts w:ascii="Arial" w:hAnsi="Arial" w:cs="Arial"/>
          <w:b/>
          <w:bCs/>
          <w:color w:val="000000"/>
          <w:sz w:val="20"/>
          <w:szCs w:val="20"/>
        </w:rPr>
        <w:t xml:space="preserve">Figure: </w:t>
      </w:r>
      <w:r w:rsidR="00682685">
        <w:rPr>
          <w:rFonts w:ascii="Arial" w:hAnsi="Arial" w:cs="Arial"/>
          <w:b/>
          <w:bCs/>
          <w:color w:val="000000"/>
          <w:sz w:val="20"/>
          <w:szCs w:val="20"/>
        </w:rPr>
        <w:t>1</w:t>
      </w:r>
    </w:p>
    <w:p w14:paraId="2274631B" w14:textId="77777777" w:rsidR="004B1EB2" w:rsidRPr="00EB0541" w:rsidRDefault="004B1EB2" w:rsidP="002774BA">
      <w:pPr>
        <w:rPr>
          <w:rFonts w:ascii="Arial" w:hAnsi="Arial" w:cs="Arial"/>
          <w:color w:val="000000"/>
          <w:sz w:val="20"/>
          <w:szCs w:val="20"/>
          <w:shd w:val="clear" w:color="auto" w:fill="FFFFFF"/>
        </w:rPr>
      </w:pPr>
    </w:p>
    <w:p w14:paraId="3B08E900" w14:textId="5C4ACADA" w:rsidR="002774BA" w:rsidRDefault="002774BA">
      <w:pPr>
        <w:rPr>
          <w:b/>
          <w:bCs/>
          <w:noProof/>
          <w:sz w:val="12"/>
          <w:szCs w:val="12"/>
          <w:u w:val="single"/>
        </w:rPr>
      </w:pPr>
      <w:r>
        <w:rPr>
          <w:noProof/>
        </w:rPr>
        <w:drawing>
          <wp:inline distT="0" distB="0" distL="0" distR="0" wp14:anchorId="314D9FF5" wp14:editId="59CE3FD0">
            <wp:extent cx="2115047" cy="13380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8792" cy="1346787"/>
                    </a:xfrm>
                    <a:prstGeom prst="rect">
                      <a:avLst/>
                    </a:prstGeom>
                  </pic:spPr>
                </pic:pic>
              </a:graphicData>
            </a:graphic>
          </wp:inline>
        </w:drawing>
      </w:r>
    </w:p>
    <w:p w14:paraId="3DC5CEED" w14:textId="6987A183" w:rsidR="00682685" w:rsidRDefault="00682685" w:rsidP="00682685">
      <w:pPr>
        <w:shd w:val="clear" w:color="auto" w:fill="FFFFFF"/>
        <w:rPr>
          <w:rFonts w:ascii="Arial" w:hAnsi="Arial" w:cs="Arial"/>
          <w:b/>
          <w:bCs/>
          <w:color w:val="000000"/>
          <w:sz w:val="20"/>
          <w:szCs w:val="20"/>
        </w:rPr>
      </w:pPr>
      <w:r w:rsidRPr="00682685">
        <w:rPr>
          <w:noProof/>
          <w:sz w:val="12"/>
          <w:szCs w:val="12"/>
        </w:rPr>
        <w:tab/>
      </w:r>
      <w:r w:rsidRPr="001F6A4D">
        <w:rPr>
          <w:rFonts w:ascii="Arial" w:hAnsi="Arial" w:cs="Arial"/>
          <w:b/>
          <w:bCs/>
          <w:color w:val="000000"/>
          <w:sz w:val="20"/>
          <w:szCs w:val="20"/>
        </w:rPr>
        <w:t xml:space="preserve">Figure: </w:t>
      </w:r>
      <w:r>
        <w:rPr>
          <w:rFonts w:ascii="Arial" w:hAnsi="Arial" w:cs="Arial"/>
          <w:b/>
          <w:bCs/>
          <w:color w:val="000000"/>
          <w:sz w:val="20"/>
          <w:szCs w:val="20"/>
        </w:rPr>
        <w:t>1</w:t>
      </w:r>
    </w:p>
    <w:p w14:paraId="134C2131" w14:textId="77777777" w:rsidR="00682685" w:rsidRDefault="00682685" w:rsidP="00682685">
      <w:pPr>
        <w:shd w:val="clear" w:color="auto" w:fill="FFFFFF"/>
        <w:rPr>
          <w:rFonts w:ascii="Arial" w:hAnsi="Arial" w:cs="Arial"/>
          <w:bCs/>
          <w:color w:val="000000"/>
          <w:sz w:val="20"/>
          <w:szCs w:val="20"/>
        </w:rPr>
      </w:pPr>
    </w:p>
    <w:p w14:paraId="589594E1" w14:textId="1DE9D8F9" w:rsidR="002774BA" w:rsidRDefault="002774BA">
      <w:pPr>
        <w:rPr>
          <w:noProof/>
          <w:sz w:val="20"/>
          <w:szCs w:val="20"/>
        </w:rPr>
      </w:pPr>
      <w:r w:rsidRPr="002774BA">
        <w:rPr>
          <w:noProof/>
          <w:sz w:val="20"/>
          <w:szCs w:val="20"/>
        </w:rPr>
        <w:t>Dataset has</w:t>
      </w:r>
      <w:r>
        <w:rPr>
          <w:noProof/>
        </w:rPr>
        <w:t xml:space="preserve"> </w:t>
      </w:r>
      <w:r w:rsidRPr="008D6B2A">
        <w:rPr>
          <w:noProof/>
          <w:sz w:val="20"/>
          <w:szCs w:val="20"/>
        </w:rPr>
        <w:t>3 variables, Education, Occupation and Salary.There are 3 levels of Education</w:t>
      </w:r>
      <w:r w:rsidR="00682685">
        <w:rPr>
          <w:noProof/>
          <w:sz w:val="20"/>
          <w:szCs w:val="20"/>
        </w:rPr>
        <w:t>(</w:t>
      </w:r>
      <w:r w:rsidR="00682685" w:rsidRPr="001F6A4D">
        <w:rPr>
          <w:rFonts w:ascii="Arial" w:hAnsi="Arial" w:cs="Arial"/>
          <w:b/>
          <w:bCs/>
          <w:color w:val="000000"/>
          <w:sz w:val="20"/>
          <w:szCs w:val="20"/>
        </w:rPr>
        <w:t xml:space="preserve">Figure: </w:t>
      </w:r>
      <w:r w:rsidR="00682685">
        <w:rPr>
          <w:rFonts w:ascii="Arial" w:hAnsi="Arial" w:cs="Arial"/>
          <w:b/>
          <w:bCs/>
          <w:color w:val="000000"/>
          <w:sz w:val="20"/>
          <w:szCs w:val="20"/>
        </w:rPr>
        <w:t>2)</w:t>
      </w:r>
      <w:r w:rsidRPr="008D6B2A">
        <w:rPr>
          <w:noProof/>
          <w:sz w:val="20"/>
          <w:szCs w:val="20"/>
        </w:rPr>
        <w:t xml:space="preserve"> &amp; 4 levels of Occupation</w:t>
      </w:r>
      <w:r w:rsidR="00682685">
        <w:rPr>
          <w:noProof/>
          <w:sz w:val="20"/>
          <w:szCs w:val="20"/>
        </w:rPr>
        <w:t>(</w:t>
      </w:r>
      <w:r w:rsidR="00682685" w:rsidRPr="001F6A4D">
        <w:rPr>
          <w:rFonts w:ascii="Arial" w:hAnsi="Arial" w:cs="Arial"/>
          <w:b/>
          <w:bCs/>
          <w:color w:val="000000"/>
          <w:sz w:val="20"/>
          <w:szCs w:val="20"/>
        </w:rPr>
        <w:t xml:space="preserve">Figure: </w:t>
      </w:r>
      <w:r w:rsidR="00682685">
        <w:rPr>
          <w:rFonts w:ascii="Arial" w:hAnsi="Arial" w:cs="Arial"/>
          <w:b/>
          <w:bCs/>
          <w:color w:val="000000"/>
          <w:sz w:val="20"/>
          <w:szCs w:val="20"/>
        </w:rPr>
        <w:t>3)</w:t>
      </w:r>
    </w:p>
    <w:p w14:paraId="082C5FD0" w14:textId="77777777" w:rsidR="008D6B2A" w:rsidRPr="008D6B2A" w:rsidRDefault="008D6B2A">
      <w:pPr>
        <w:rPr>
          <w:noProof/>
          <w:sz w:val="20"/>
          <w:szCs w:val="20"/>
        </w:rPr>
      </w:pPr>
    </w:p>
    <w:p w14:paraId="1D67E064" w14:textId="2F357BDC" w:rsidR="002774BA" w:rsidRDefault="002774BA">
      <w:pPr>
        <w:rPr>
          <w:noProof/>
          <w:sz w:val="20"/>
          <w:szCs w:val="20"/>
        </w:rPr>
      </w:pPr>
      <w:r>
        <w:rPr>
          <w:noProof/>
        </w:rPr>
        <w:drawing>
          <wp:inline distT="0" distB="0" distL="0" distR="0" wp14:anchorId="5697C685" wp14:editId="3BFE9709">
            <wp:extent cx="2914045" cy="95415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3210" cy="999723"/>
                    </a:xfrm>
                    <a:prstGeom prst="rect">
                      <a:avLst/>
                    </a:prstGeom>
                  </pic:spPr>
                </pic:pic>
              </a:graphicData>
            </a:graphic>
          </wp:inline>
        </w:drawing>
      </w:r>
      <w:r>
        <w:rPr>
          <w:noProof/>
        </w:rPr>
        <w:drawing>
          <wp:inline distT="0" distB="0" distL="0" distR="0" wp14:anchorId="0E66286F" wp14:editId="5EB5F2A7">
            <wp:extent cx="2647784" cy="93528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7223" cy="956283"/>
                    </a:xfrm>
                    <a:prstGeom prst="rect">
                      <a:avLst/>
                    </a:prstGeom>
                  </pic:spPr>
                </pic:pic>
              </a:graphicData>
            </a:graphic>
          </wp:inline>
        </w:drawing>
      </w:r>
    </w:p>
    <w:p w14:paraId="31DD71A0" w14:textId="12B10CC0" w:rsidR="00682685" w:rsidRPr="002774BA" w:rsidRDefault="00682685">
      <w:pPr>
        <w:rPr>
          <w:noProof/>
          <w:sz w:val="20"/>
          <w:szCs w:val="20"/>
        </w:rPr>
      </w:pPr>
      <w:r>
        <w:rPr>
          <w:noProof/>
          <w:sz w:val="20"/>
          <w:szCs w:val="20"/>
        </w:rPr>
        <w:tab/>
      </w:r>
      <w:r w:rsidRPr="001F6A4D">
        <w:rPr>
          <w:rFonts w:ascii="Arial" w:hAnsi="Arial" w:cs="Arial"/>
          <w:b/>
          <w:bCs/>
          <w:color w:val="000000"/>
          <w:sz w:val="20"/>
          <w:szCs w:val="20"/>
        </w:rPr>
        <w:t xml:space="preserve">Figure: </w:t>
      </w:r>
      <w:r>
        <w:rPr>
          <w:rFonts w:ascii="Arial" w:hAnsi="Arial" w:cs="Arial"/>
          <w:b/>
          <w:bCs/>
          <w:color w:val="000000"/>
          <w:sz w:val="20"/>
          <w:szCs w:val="20"/>
        </w:rPr>
        <w:t>2</w:t>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sidRPr="001F6A4D">
        <w:rPr>
          <w:rFonts w:ascii="Arial" w:hAnsi="Arial" w:cs="Arial"/>
          <w:b/>
          <w:bCs/>
          <w:color w:val="000000"/>
          <w:sz w:val="20"/>
          <w:szCs w:val="20"/>
        </w:rPr>
        <w:t xml:space="preserve">Figure: </w:t>
      </w:r>
      <w:r>
        <w:rPr>
          <w:rFonts w:ascii="Arial" w:hAnsi="Arial" w:cs="Arial"/>
          <w:b/>
          <w:bCs/>
          <w:color w:val="000000"/>
          <w:sz w:val="20"/>
          <w:szCs w:val="20"/>
        </w:rPr>
        <w:t>3</w:t>
      </w:r>
    </w:p>
    <w:p w14:paraId="053AAAF3" w14:textId="30F50FC2" w:rsidR="00574817" w:rsidRDefault="00574817">
      <w:pPr>
        <w:rPr>
          <w:noProof/>
          <w:sz w:val="20"/>
          <w:szCs w:val="20"/>
        </w:rPr>
      </w:pPr>
    </w:p>
    <w:p w14:paraId="446A5700" w14:textId="77777777" w:rsidR="00044107" w:rsidRDefault="00044107">
      <w:pPr>
        <w:rPr>
          <w:noProof/>
          <w:sz w:val="20"/>
          <w:szCs w:val="20"/>
        </w:rPr>
      </w:pPr>
    </w:p>
    <w:p w14:paraId="7850F5ED" w14:textId="51354F93" w:rsidR="002774BA" w:rsidRPr="008D6B2A" w:rsidRDefault="008F1965">
      <w:pPr>
        <w:rPr>
          <w:noProof/>
          <w:sz w:val="20"/>
          <w:szCs w:val="20"/>
        </w:rPr>
      </w:pPr>
      <w:r w:rsidRPr="008D6B2A">
        <w:rPr>
          <w:noProof/>
          <w:sz w:val="20"/>
          <w:szCs w:val="20"/>
        </w:rPr>
        <w:t>‘</w:t>
      </w:r>
      <w:r w:rsidRPr="008F1965">
        <w:rPr>
          <w:noProof/>
          <w:sz w:val="20"/>
          <w:szCs w:val="20"/>
        </w:rPr>
        <w:t>Salary</w:t>
      </w:r>
      <w:r w:rsidRPr="008D6B2A">
        <w:rPr>
          <w:noProof/>
          <w:sz w:val="20"/>
          <w:szCs w:val="20"/>
        </w:rPr>
        <w:t xml:space="preserve">’ is a dependent , continuous variable of int type </w:t>
      </w:r>
    </w:p>
    <w:p w14:paraId="538BF41B" w14:textId="0846C688" w:rsidR="008F1965" w:rsidRPr="008D6B2A" w:rsidRDefault="008F1965">
      <w:pPr>
        <w:rPr>
          <w:noProof/>
          <w:sz w:val="20"/>
          <w:szCs w:val="20"/>
        </w:rPr>
      </w:pPr>
      <w:r w:rsidRPr="008D6B2A">
        <w:rPr>
          <w:noProof/>
          <w:sz w:val="20"/>
          <w:szCs w:val="20"/>
        </w:rPr>
        <w:t>‘Education’ &amp; ‘Occupation’ are categorical variables of object types.</w:t>
      </w:r>
    </w:p>
    <w:p w14:paraId="1E3B0A01" w14:textId="2A233B5E" w:rsidR="008F1965" w:rsidRDefault="008F1965">
      <w:pPr>
        <w:rPr>
          <w:noProof/>
          <w:sz w:val="20"/>
          <w:szCs w:val="20"/>
        </w:rPr>
      </w:pPr>
      <w:r w:rsidRPr="008D6B2A">
        <w:rPr>
          <w:noProof/>
          <w:sz w:val="20"/>
          <w:szCs w:val="20"/>
        </w:rPr>
        <w:t>None of the columns have any null value.</w:t>
      </w:r>
    </w:p>
    <w:p w14:paraId="24A95639" w14:textId="77777777" w:rsidR="00427D5E" w:rsidRDefault="00427D5E">
      <w:pPr>
        <w:rPr>
          <w:noProof/>
          <w:sz w:val="20"/>
          <w:szCs w:val="20"/>
        </w:rPr>
      </w:pPr>
    </w:p>
    <w:p w14:paraId="07345271" w14:textId="77777777" w:rsidR="00682685" w:rsidRPr="008D6B2A" w:rsidRDefault="00682685">
      <w:pPr>
        <w:rPr>
          <w:noProof/>
          <w:sz w:val="20"/>
          <w:szCs w:val="20"/>
        </w:rPr>
      </w:pPr>
    </w:p>
    <w:p w14:paraId="19DF1C7A" w14:textId="77777777" w:rsidR="00682685" w:rsidRDefault="008F1965">
      <w:pPr>
        <w:rPr>
          <w:rFonts w:ascii="Arial" w:hAnsi="Arial" w:cs="Arial"/>
          <w:b/>
          <w:bCs/>
          <w:color w:val="000000"/>
          <w:sz w:val="20"/>
          <w:szCs w:val="20"/>
        </w:rPr>
      </w:pPr>
      <w:r>
        <w:rPr>
          <w:noProof/>
        </w:rPr>
        <w:drawing>
          <wp:inline distT="0" distB="0" distL="0" distR="0" wp14:anchorId="72D6D504" wp14:editId="25F459BC">
            <wp:extent cx="2772975" cy="1558455"/>
            <wp:effectExtent l="0" t="0" r="889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7495" cy="1560995"/>
                    </a:xfrm>
                    <a:prstGeom prst="rect">
                      <a:avLst/>
                    </a:prstGeom>
                  </pic:spPr>
                </pic:pic>
              </a:graphicData>
            </a:graphic>
          </wp:inline>
        </w:drawing>
      </w:r>
      <w:r w:rsidR="00682685" w:rsidRPr="00682685">
        <w:rPr>
          <w:rFonts w:ascii="Arial" w:hAnsi="Arial" w:cs="Arial"/>
          <w:b/>
          <w:bCs/>
          <w:color w:val="000000"/>
          <w:sz w:val="20"/>
          <w:szCs w:val="20"/>
        </w:rPr>
        <w:t xml:space="preserve"> </w:t>
      </w:r>
    </w:p>
    <w:p w14:paraId="393C869A" w14:textId="79A19920" w:rsidR="008F1965" w:rsidRDefault="00682685" w:rsidP="00682685">
      <w:pPr>
        <w:ind w:left="720" w:firstLine="720"/>
        <w:rPr>
          <w:noProof/>
        </w:rPr>
      </w:pPr>
      <w:r w:rsidRPr="001F6A4D">
        <w:rPr>
          <w:rFonts w:ascii="Arial" w:hAnsi="Arial" w:cs="Arial"/>
          <w:b/>
          <w:bCs/>
          <w:color w:val="000000"/>
          <w:sz w:val="20"/>
          <w:szCs w:val="20"/>
        </w:rPr>
        <w:t xml:space="preserve">Figure: </w:t>
      </w:r>
      <w:r>
        <w:rPr>
          <w:rFonts w:ascii="Arial" w:hAnsi="Arial" w:cs="Arial"/>
          <w:b/>
          <w:bCs/>
          <w:color w:val="000000"/>
          <w:sz w:val="20"/>
          <w:szCs w:val="20"/>
        </w:rPr>
        <w:t>4</w:t>
      </w:r>
    </w:p>
    <w:p w14:paraId="77B306F9" w14:textId="2A1F7226" w:rsidR="00682685" w:rsidRDefault="00682685">
      <w:pPr>
        <w:rPr>
          <w:noProof/>
        </w:rPr>
      </w:pPr>
      <w:r>
        <w:rPr>
          <w:noProof/>
        </w:rPr>
        <w:tab/>
      </w:r>
    </w:p>
    <w:p w14:paraId="47D4FF93" w14:textId="2DAD3FB8" w:rsidR="00EB0541" w:rsidRPr="00D101F9" w:rsidRDefault="00D101F9">
      <w:pPr>
        <w:rPr>
          <w:noProof/>
          <w:sz w:val="20"/>
          <w:szCs w:val="20"/>
        </w:rPr>
      </w:pPr>
      <w:r w:rsidRPr="00D101F9">
        <w:rPr>
          <w:noProof/>
          <w:sz w:val="20"/>
          <w:szCs w:val="20"/>
        </w:rPr>
        <w:t>Assumptions made:</w:t>
      </w:r>
    </w:p>
    <w:p w14:paraId="6A724B2F" w14:textId="5B4BC416" w:rsidR="00D101F9" w:rsidRDefault="00D101F9" w:rsidP="00D101F9">
      <w:pPr>
        <w:pStyle w:val="ListParagraph"/>
        <w:numPr>
          <w:ilvl w:val="0"/>
          <w:numId w:val="3"/>
        </w:numPr>
        <w:rPr>
          <w:noProof/>
          <w:sz w:val="20"/>
          <w:szCs w:val="20"/>
        </w:rPr>
      </w:pPr>
      <w:r w:rsidRPr="00D101F9">
        <w:rPr>
          <w:noProof/>
          <w:sz w:val="20"/>
          <w:szCs w:val="20"/>
        </w:rPr>
        <w:t>Salary data</w:t>
      </w:r>
      <w:r w:rsidR="00421C96">
        <w:rPr>
          <w:noProof/>
          <w:sz w:val="20"/>
          <w:szCs w:val="20"/>
        </w:rPr>
        <w:t xml:space="preserve"> was drawn from a </w:t>
      </w:r>
      <w:r w:rsidR="00130D63">
        <w:rPr>
          <w:noProof/>
          <w:sz w:val="20"/>
          <w:szCs w:val="20"/>
        </w:rPr>
        <w:t xml:space="preserve">population having </w:t>
      </w:r>
      <w:r w:rsidRPr="00D101F9">
        <w:rPr>
          <w:noProof/>
          <w:sz w:val="20"/>
          <w:szCs w:val="20"/>
        </w:rPr>
        <w:t>normal distribution.</w:t>
      </w:r>
    </w:p>
    <w:p w14:paraId="7BFB01C7" w14:textId="45E8FD73" w:rsidR="00D101F9" w:rsidRDefault="00421C96" w:rsidP="00D101F9">
      <w:pPr>
        <w:pStyle w:val="ListParagraph"/>
        <w:numPr>
          <w:ilvl w:val="0"/>
          <w:numId w:val="3"/>
        </w:numPr>
        <w:rPr>
          <w:noProof/>
          <w:sz w:val="20"/>
          <w:szCs w:val="20"/>
        </w:rPr>
      </w:pPr>
      <w:r>
        <w:rPr>
          <w:noProof/>
          <w:sz w:val="20"/>
          <w:szCs w:val="20"/>
        </w:rPr>
        <w:t>A</w:t>
      </w:r>
      <w:r w:rsidRPr="00421C96">
        <w:rPr>
          <w:noProof/>
          <w:sz w:val="20"/>
          <w:szCs w:val="20"/>
        </w:rPr>
        <w:t>ll input samples are from populations with equal variances.</w:t>
      </w:r>
    </w:p>
    <w:p w14:paraId="02C2F4E2" w14:textId="77FA62F2" w:rsidR="00D101F9" w:rsidRPr="00421C96" w:rsidRDefault="00421C96" w:rsidP="00421C96">
      <w:pPr>
        <w:pStyle w:val="ListParagraph"/>
        <w:numPr>
          <w:ilvl w:val="0"/>
          <w:numId w:val="3"/>
        </w:numPr>
        <w:rPr>
          <w:noProof/>
          <w:sz w:val="20"/>
          <w:szCs w:val="20"/>
        </w:rPr>
      </w:pPr>
      <w:r>
        <w:rPr>
          <w:noProof/>
          <w:sz w:val="20"/>
          <w:szCs w:val="20"/>
        </w:rPr>
        <w:t>The sample is a random sample ,i.e., observations shown in sample are collected independently of each other.</w:t>
      </w:r>
    </w:p>
    <w:p w14:paraId="4BBC146B" w14:textId="69F903E5" w:rsidR="00D101F9" w:rsidRDefault="004D2431" w:rsidP="00D101F9">
      <w:pPr>
        <w:rPr>
          <w:noProof/>
          <w:sz w:val="20"/>
          <w:szCs w:val="20"/>
        </w:rPr>
      </w:pPr>
      <w:r>
        <w:rPr>
          <w:noProof/>
        </w:rPr>
        <w:lastRenderedPageBreak/>
        <w:drawing>
          <wp:inline distT="0" distB="0" distL="0" distR="0" wp14:anchorId="40863F11" wp14:editId="268CB063">
            <wp:extent cx="5943600" cy="24168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6810"/>
                    </a:xfrm>
                    <a:prstGeom prst="rect">
                      <a:avLst/>
                    </a:prstGeom>
                  </pic:spPr>
                </pic:pic>
              </a:graphicData>
            </a:graphic>
          </wp:inline>
        </w:drawing>
      </w:r>
    </w:p>
    <w:p w14:paraId="0E750BCF" w14:textId="1D0932BD" w:rsidR="00427D5E" w:rsidRPr="00036313" w:rsidRDefault="004C4BD0" w:rsidP="00036313">
      <w:pPr>
        <w:ind w:left="720" w:firstLine="720"/>
        <w:rPr>
          <w:noProof/>
          <w:sz w:val="20"/>
          <w:szCs w:val="20"/>
        </w:rPr>
      </w:pPr>
      <w:r>
        <w:rPr>
          <w:noProof/>
          <w:sz w:val="20"/>
          <w:szCs w:val="20"/>
        </w:rPr>
        <w:tab/>
      </w:r>
      <w:r>
        <w:rPr>
          <w:noProof/>
          <w:sz w:val="20"/>
          <w:szCs w:val="20"/>
        </w:rPr>
        <w:tab/>
      </w:r>
      <w:r>
        <w:rPr>
          <w:noProof/>
          <w:sz w:val="20"/>
          <w:szCs w:val="20"/>
        </w:rPr>
        <w:tab/>
      </w:r>
      <w:r w:rsidRPr="001F6A4D">
        <w:rPr>
          <w:rFonts w:ascii="Arial" w:hAnsi="Arial" w:cs="Arial"/>
          <w:b/>
          <w:bCs/>
          <w:color w:val="000000"/>
          <w:sz w:val="20"/>
          <w:szCs w:val="20"/>
        </w:rPr>
        <w:t xml:space="preserve">Figure: </w:t>
      </w:r>
      <w:r w:rsidR="00427D5E">
        <w:rPr>
          <w:rFonts w:ascii="Arial" w:hAnsi="Arial" w:cs="Arial"/>
          <w:b/>
          <w:bCs/>
          <w:color w:val="000000"/>
          <w:sz w:val="20"/>
          <w:szCs w:val="20"/>
        </w:rPr>
        <w:t>5</w:t>
      </w:r>
      <w:r>
        <w:rPr>
          <w:rFonts w:ascii="Arial" w:hAnsi="Arial" w:cs="Arial"/>
          <w:b/>
          <w:bCs/>
          <w:color w:val="000000"/>
          <w:sz w:val="20"/>
          <w:szCs w:val="20"/>
        </w:rPr>
        <w:t xml:space="preserve"> (</w:t>
      </w:r>
      <w:r w:rsidR="00627041">
        <w:rPr>
          <w:rFonts w:ascii="Arial" w:hAnsi="Arial" w:cs="Arial"/>
          <w:b/>
          <w:bCs/>
          <w:color w:val="000000"/>
          <w:sz w:val="20"/>
          <w:szCs w:val="20"/>
        </w:rPr>
        <w:t>Boxplot-</w:t>
      </w:r>
      <w:r w:rsidRPr="00494B88">
        <w:rPr>
          <w:noProof/>
          <w:sz w:val="20"/>
          <w:szCs w:val="20"/>
        </w:rPr>
        <w:t>Visual comparison of group means</w:t>
      </w:r>
      <w:r>
        <w:rPr>
          <w:noProof/>
          <w:sz w:val="20"/>
          <w:szCs w:val="20"/>
        </w:rPr>
        <w:t>)</w:t>
      </w:r>
    </w:p>
    <w:p w14:paraId="70EBAB78" w14:textId="1C1E0D50" w:rsidR="00036313" w:rsidRDefault="00036313" w:rsidP="00D101F9">
      <w:pPr>
        <w:rPr>
          <w:noProof/>
          <w:sz w:val="20"/>
          <w:szCs w:val="20"/>
        </w:rPr>
      </w:pPr>
    </w:p>
    <w:p w14:paraId="47F16D22" w14:textId="77777777" w:rsidR="00036313" w:rsidRPr="00D101F9" w:rsidRDefault="00036313" w:rsidP="00D101F9">
      <w:pPr>
        <w:rPr>
          <w:noProof/>
          <w:sz w:val="20"/>
          <w:szCs w:val="20"/>
        </w:rPr>
      </w:pPr>
    </w:p>
    <w:p w14:paraId="374500F1" w14:textId="66820224" w:rsidR="008F33D1" w:rsidRDefault="008F33D1" w:rsidP="008F33D1">
      <w:pPr>
        <w:pStyle w:val="ListParagraph"/>
        <w:shd w:val="clear" w:color="auto" w:fill="FFFFFF"/>
        <w:rPr>
          <w:rStyle w:val="Strong"/>
          <w:rFonts w:ascii="Arial" w:hAnsi="Arial" w:cs="Arial"/>
          <w:color w:val="000000"/>
          <w:u w:val="single"/>
          <w:shd w:val="clear" w:color="auto" w:fill="FFFFFF"/>
        </w:rPr>
      </w:pPr>
      <w:r>
        <w:rPr>
          <w:rStyle w:val="Strong"/>
          <w:rFonts w:ascii="Arial" w:hAnsi="Arial" w:cs="Arial"/>
          <w:color w:val="000000"/>
          <w:u w:val="single"/>
          <w:shd w:val="clear" w:color="auto" w:fill="FFFFFF"/>
        </w:rPr>
        <w:t>Problem 1A:</w:t>
      </w:r>
    </w:p>
    <w:p w14:paraId="249914A5" w14:textId="77777777" w:rsidR="008F33D1" w:rsidRDefault="008F33D1" w:rsidP="008F33D1">
      <w:pPr>
        <w:pStyle w:val="ListParagraph"/>
        <w:shd w:val="clear" w:color="auto" w:fill="FFFFFF"/>
        <w:rPr>
          <w:rFonts w:ascii="Arial" w:hAnsi="Arial" w:cs="Arial"/>
          <w:b/>
          <w:bCs/>
          <w:color w:val="000000"/>
          <w:sz w:val="21"/>
          <w:szCs w:val="21"/>
        </w:rPr>
      </w:pPr>
    </w:p>
    <w:p w14:paraId="2DB1B814" w14:textId="25A1479C" w:rsidR="008D6B2A" w:rsidRDefault="008D6B2A" w:rsidP="00D101F9">
      <w:pPr>
        <w:pStyle w:val="ListParagraph"/>
        <w:numPr>
          <w:ilvl w:val="0"/>
          <w:numId w:val="4"/>
        </w:numPr>
        <w:shd w:val="clear" w:color="auto" w:fill="FFFFFF"/>
        <w:rPr>
          <w:rFonts w:ascii="Arial" w:hAnsi="Arial" w:cs="Arial"/>
          <w:b/>
          <w:bCs/>
          <w:color w:val="000000"/>
          <w:sz w:val="21"/>
          <w:szCs w:val="21"/>
        </w:rPr>
      </w:pPr>
      <w:r w:rsidRPr="00D101F9">
        <w:rPr>
          <w:rFonts w:ascii="Arial" w:hAnsi="Arial" w:cs="Arial"/>
          <w:b/>
          <w:bCs/>
          <w:color w:val="000000"/>
          <w:sz w:val="21"/>
          <w:szCs w:val="21"/>
        </w:rPr>
        <w:t>State the null and the alternate hypothesis for conducting one-way ANOVA for both Education and Occupation individually.</w:t>
      </w:r>
    </w:p>
    <w:p w14:paraId="13532A27" w14:textId="2835698B" w:rsidR="00D101F9" w:rsidRPr="00D101F9" w:rsidRDefault="00D101F9" w:rsidP="008D6B2A">
      <w:pPr>
        <w:rPr>
          <w:b/>
          <w:bCs/>
          <w:noProof/>
          <w:sz w:val="20"/>
          <w:szCs w:val="20"/>
        </w:rPr>
      </w:pPr>
    </w:p>
    <w:p w14:paraId="37BB1D74" w14:textId="77777777" w:rsidR="006E5365" w:rsidRDefault="00D101F9" w:rsidP="008D6B2A">
      <w:pPr>
        <w:rPr>
          <w:noProof/>
          <w:sz w:val="20"/>
          <w:szCs w:val="20"/>
        </w:rPr>
      </w:pPr>
      <w:r>
        <w:rPr>
          <w:noProof/>
          <w:sz w:val="20"/>
          <w:szCs w:val="20"/>
        </w:rPr>
        <w:t xml:space="preserve">The objective is to determine whether Salaries of individuals depend on their </w:t>
      </w:r>
      <w:r w:rsidRPr="00D101F9">
        <w:rPr>
          <w:noProof/>
          <w:sz w:val="20"/>
          <w:szCs w:val="20"/>
        </w:rPr>
        <w:t xml:space="preserve">educational qualification </w:t>
      </w:r>
      <w:r>
        <w:rPr>
          <w:noProof/>
          <w:sz w:val="20"/>
          <w:szCs w:val="20"/>
        </w:rPr>
        <w:t>or</w:t>
      </w:r>
      <w:r w:rsidRPr="00D101F9">
        <w:rPr>
          <w:noProof/>
          <w:sz w:val="20"/>
          <w:szCs w:val="20"/>
        </w:rPr>
        <w:t xml:space="preserve"> occupation</w:t>
      </w:r>
      <w:r>
        <w:rPr>
          <w:noProof/>
          <w:sz w:val="20"/>
          <w:szCs w:val="20"/>
        </w:rPr>
        <w:t xml:space="preserve"> or both.</w:t>
      </w:r>
    </w:p>
    <w:p w14:paraId="7C707546" w14:textId="77777777" w:rsidR="006E5365" w:rsidRDefault="006E5365" w:rsidP="008D6B2A">
      <w:pPr>
        <w:rPr>
          <w:noProof/>
          <w:sz w:val="20"/>
          <w:szCs w:val="20"/>
        </w:rPr>
      </w:pPr>
    </w:p>
    <w:p w14:paraId="51CFFCA4" w14:textId="3CAF239D" w:rsidR="008D6B2A" w:rsidRPr="006E5365" w:rsidRDefault="008D6B2A" w:rsidP="006E5365">
      <w:pPr>
        <w:pStyle w:val="ListParagraph"/>
        <w:numPr>
          <w:ilvl w:val="0"/>
          <w:numId w:val="5"/>
        </w:numPr>
        <w:rPr>
          <w:noProof/>
          <w:sz w:val="20"/>
          <w:szCs w:val="20"/>
        </w:rPr>
      </w:pPr>
      <w:r w:rsidRPr="006E5365">
        <w:rPr>
          <w:noProof/>
          <w:sz w:val="20"/>
          <w:szCs w:val="20"/>
        </w:rPr>
        <w:t xml:space="preserve">The Hypothesis made for the One Way ANOVA </w:t>
      </w:r>
      <w:r w:rsidR="006E5365">
        <w:rPr>
          <w:noProof/>
          <w:sz w:val="20"/>
          <w:szCs w:val="20"/>
        </w:rPr>
        <w:t xml:space="preserve">for </w:t>
      </w:r>
      <w:r w:rsidR="006E5365" w:rsidRPr="00D101F9">
        <w:rPr>
          <w:rFonts w:ascii="Arial" w:hAnsi="Arial" w:cs="Arial"/>
          <w:b/>
          <w:bCs/>
          <w:color w:val="000000"/>
          <w:sz w:val="21"/>
          <w:szCs w:val="21"/>
        </w:rPr>
        <w:t xml:space="preserve">Education </w:t>
      </w:r>
      <w:r w:rsidRPr="006E5365">
        <w:rPr>
          <w:noProof/>
          <w:sz w:val="20"/>
          <w:szCs w:val="20"/>
        </w:rPr>
        <w:t>are:</w:t>
      </w:r>
    </w:p>
    <w:p w14:paraId="33B01234" w14:textId="77777777" w:rsidR="007A5F77" w:rsidRPr="008F1965" w:rsidRDefault="007A5F77" w:rsidP="008D6B2A">
      <w:pPr>
        <w:rPr>
          <w:noProof/>
          <w:sz w:val="20"/>
          <w:szCs w:val="20"/>
        </w:rPr>
      </w:pPr>
    </w:p>
    <w:p w14:paraId="3A4B7E10" w14:textId="411654D8" w:rsidR="00421C96" w:rsidRDefault="007A5F77" w:rsidP="008D6B2A">
      <w:pPr>
        <w:rPr>
          <w:noProof/>
          <w:sz w:val="20"/>
          <w:szCs w:val="20"/>
        </w:rPr>
      </w:pPr>
      <w:r>
        <w:rPr>
          <w:noProof/>
          <w:sz w:val="20"/>
          <w:szCs w:val="20"/>
        </w:rPr>
        <w:t xml:space="preserve">Null </w:t>
      </w:r>
      <w:r w:rsidRPr="008D6B2A">
        <w:rPr>
          <w:noProof/>
          <w:sz w:val="20"/>
          <w:szCs w:val="20"/>
        </w:rPr>
        <w:t xml:space="preserve">Hypothesis </w:t>
      </w:r>
      <w:r w:rsidR="008D6B2A" w:rsidRPr="007A5F77">
        <w:rPr>
          <w:b/>
          <w:bCs/>
          <w:noProof/>
          <w:sz w:val="20"/>
          <w:szCs w:val="20"/>
        </w:rPr>
        <w:t>Ho:</w:t>
      </w:r>
      <w:r w:rsidR="008D6B2A" w:rsidRPr="008D6B2A">
        <w:rPr>
          <w:noProof/>
          <w:sz w:val="20"/>
          <w:szCs w:val="20"/>
        </w:rPr>
        <w:t xml:space="preserve"> </w:t>
      </w:r>
      <w:r w:rsidR="00421C96" w:rsidRPr="00421C96">
        <w:rPr>
          <w:noProof/>
          <w:sz w:val="20"/>
          <w:szCs w:val="20"/>
        </w:rPr>
        <w:t>The mean salary earned by an individual is same with different categories of Education</w:t>
      </w:r>
      <w:r w:rsidR="00421C96">
        <w:rPr>
          <w:noProof/>
          <w:sz w:val="20"/>
          <w:szCs w:val="20"/>
        </w:rPr>
        <w:t>.</w:t>
      </w:r>
    </w:p>
    <w:p w14:paraId="7E304391" w14:textId="4E4F8961" w:rsidR="00421C96" w:rsidRDefault="00E77B3C" w:rsidP="008D6B2A">
      <w:pPr>
        <w:rPr>
          <w:rFonts w:ascii="Cambria Math" w:eastAsiaTheme="minorHAnsi" w:hAnsi="Cambria Math" w:cs="Cambria Math"/>
          <w:b/>
          <w:bCs/>
        </w:rPr>
      </w:pPr>
      <w:r>
        <w:rPr>
          <w:noProof/>
        </w:rPr>
        <w:drawing>
          <wp:inline distT="0" distB="0" distL="0" distR="0" wp14:anchorId="2FA57C32" wp14:editId="7A9A632D">
            <wp:extent cx="2361793" cy="925437"/>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0214" cy="932655"/>
                    </a:xfrm>
                    <a:prstGeom prst="rect">
                      <a:avLst/>
                    </a:prstGeom>
                  </pic:spPr>
                </pic:pic>
              </a:graphicData>
            </a:graphic>
          </wp:inline>
        </w:drawing>
      </w:r>
      <w:r w:rsidRPr="007A5F77">
        <w:rPr>
          <w:rFonts w:ascii="Cambria Math" w:eastAsiaTheme="minorHAnsi" w:hAnsi="Cambria Math" w:cs="Cambria Math"/>
          <w:b/>
          <w:bCs/>
        </w:rPr>
        <w:t xml:space="preserve"> </w:t>
      </w:r>
    </w:p>
    <w:p w14:paraId="5C56241B" w14:textId="6FB3FFCA" w:rsidR="00C2400A" w:rsidRDefault="00C2400A" w:rsidP="00C2400A">
      <w:pPr>
        <w:ind w:left="720" w:firstLine="720"/>
        <w:rPr>
          <w:b/>
          <w:bCs/>
          <w:noProof/>
          <w:sz w:val="20"/>
          <w:szCs w:val="20"/>
        </w:rPr>
      </w:pPr>
      <w:r w:rsidRPr="00C2400A">
        <w:rPr>
          <w:rFonts w:ascii="Cambria Math" w:eastAsiaTheme="minorHAnsi" w:hAnsi="Cambria Math" w:cs="Cambria Math"/>
          <w:b/>
          <w:bCs/>
          <w:sz w:val="32"/>
          <w:szCs w:val="32"/>
          <w:highlight w:val="yellow"/>
        </w:rPr>
        <w:t>𝜇</w:t>
      </w:r>
      <w:r w:rsidRPr="00C2400A">
        <w:rPr>
          <w:rFonts w:ascii="Cambria Math" w:eastAsiaTheme="minorHAnsi" w:hAnsi="Cambria Math" w:cs="Cambria Math"/>
          <w:b/>
          <w:bCs/>
          <w:sz w:val="20"/>
          <w:szCs w:val="20"/>
          <w:highlight w:val="yellow"/>
        </w:rPr>
        <w:t xml:space="preserve">1 </w:t>
      </w:r>
      <w:r w:rsidRPr="00C2400A">
        <w:rPr>
          <w:rFonts w:ascii="Cambria Math" w:eastAsiaTheme="minorHAnsi" w:hAnsi="Cambria Math" w:cs="Cambria Math"/>
          <w:b/>
          <w:bCs/>
          <w:sz w:val="32"/>
          <w:szCs w:val="32"/>
          <w:highlight w:val="yellow"/>
        </w:rPr>
        <w:t>= 𝜇</w:t>
      </w:r>
      <w:r w:rsidRPr="00C2400A">
        <w:rPr>
          <w:rFonts w:ascii="Cambria Math" w:eastAsiaTheme="minorHAnsi" w:hAnsi="Cambria Math" w:cs="Cambria Math"/>
          <w:b/>
          <w:bCs/>
          <w:sz w:val="20"/>
          <w:szCs w:val="20"/>
          <w:highlight w:val="yellow"/>
        </w:rPr>
        <w:t xml:space="preserve">2 </w:t>
      </w:r>
      <w:r w:rsidRPr="00C2400A">
        <w:rPr>
          <w:rFonts w:ascii="Cambria Math" w:eastAsiaTheme="minorHAnsi" w:hAnsi="Cambria Math" w:cs="Cambria Math"/>
          <w:b/>
          <w:bCs/>
          <w:sz w:val="32"/>
          <w:szCs w:val="32"/>
          <w:highlight w:val="yellow"/>
        </w:rPr>
        <w:t>= 𝜇</w:t>
      </w:r>
      <w:r w:rsidRPr="00C2400A">
        <w:rPr>
          <w:rFonts w:ascii="Cambria Math" w:eastAsiaTheme="minorHAnsi" w:hAnsi="Cambria Math" w:cs="Cambria Math"/>
          <w:b/>
          <w:bCs/>
          <w:sz w:val="20"/>
          <w:szCs w:val="20"/>
          <w:highlight w:val="yellow"/>
        </w:rPr>
        <w:t>3</w:t>
      </w:r>
    </w:p>
    <w:p w14:paraId="2DE06543" w14:textId="13F49E9A" w:rsidR="00E77B3C" w:rsidRDefault="00E77B3C" w:rsidP="008D6B2A">
      <w:pPr>
        <w:rPr>
          <w:b/>
          <w:bCs/>
          <w:noProof/>
          <w:sz w:val="20"/>
          <w:szCs w:val="20"/>
        </w:rPr>
      </w:pPr>
    </w:p>
    <w:p w14:paraId="2A7526FB" w14:textId="77777777" w:rsidR="00036313" w:rsidRPr="00E77B3C" w:rsidRDefault="00036313" w:rsidP="008D6B2A">
      <w:pPr>
        <w:rPr>
          <w:b/>
          <w:bCs/>
          <w:noProof/>
          <w:sz w:val="20"/>
          <w:szCs w:val="20"/>
        </w:rPr>
      </w:pPr>
    </w:p>
    <w:p w14:paraId="4101D99F" w14:textId="18FA915D" w:rsidR="008D6B2A" w:rsidRDefault="007A5F77" w:rsidP="008D6B2A">
      <w:pPr>
        <w:rPr>
          <w:noProof/>
          <w:sz w:val="20"/>
          <w:szCs w:val="20"/>
        </w:rPr>
      </w:pPr>
      <w:r>
        <w:rPr>
          <w:noProof/>
          <w:sz w:val="20"/>
          <w:szCs w:val="20"/>
        </w:rPr>
        <w:t xml:space="preserve">Alternative </w:t>
      </w:r>
      <w:r w:rsidRPr="008D6B2A">
        <w:rPr>
          <w:noProof/>
          <w:sz w:val="20"/>
          <w:szCs w:val="20"/>
        </w:rPr>
        <w:t>Hypothesis</w:t>
      </w:r>
      <w:r w:rsidRPr="007A5F77">
        <w:rPr>
          <w:b/>
          <w:bCs/>
          <w:noProof/>
          <w:sz w:val="20"/>
          <w:szCs w:val="20"/>
        </w:rPr>
        <w:t xml:space="preserve"> </w:t>
      </w:r>
      <w:r w:rsidR="008D6B2A" w:rsidRPr="007A5F77">
        <w:rPr>
          <w:b/>
          <w:bCs/>
          <w:noProof/>
          <w:sz w:val="20"/>
          <w:szCs w:val="20"/>
        </w:rPr>
        <w:t>Ha:</w:t>
      </w:r>
      <w:r w:rsidR="008D6B2A" w:rsidRPr="008D6B2A">
        <w:rPr>
          <w:noProof/>
          <w:sz w:val="20"/>
          <w:szCs w:val="20"/>
        </w:rPr>
        <w:t xml:space="preserve"> </w:t>
      </w:r>
      <w:r w:rsidR="00421C96" w:rsidRPr="00421C96">
        <w:rPr>
          <w:noProof/>
          <w:sz w:val="20"/>
          <w:szCs w:val="20"/>
        </w:rPr>
        <w:t>The mean salary earned by an individual is different in at-least one category of Education qualification</w:t>
      </w:r>
      <w:r w:rsidR="00421C96">
        <w:rPr>
          <w:noProof/>
          <w:sz w:val="20"/>
          <w:szCs w:val="20"/>
        </w:rPr>
        <w:t>.</w:t>
      </w:r>
    </w:p>
    <w:p w14:paraId="5FA76E88" w14:textId="77777777" w:rsidR="00036313" w:rsidRDefault="00036313" w:rsidP="008D6B2A">
      <w:pPr>
        <w:rPr>
          <w:noProof/>
          <w:sz w:val="20"/>
          <w:szCs w:val="20"/>
        </w:rPr>
      </w:pPr>
    </w:p>
    <w:p w14:paraId="27A6BDF5" w14:textId="7344C480" w:rsidR="008D6B2A" w:rsidRPr="002774BA" w:rsidRDefault="00E77B3C" w:rsidP="008D6B2A">
      <w:pPr>
        <w:rPr>
          <w:b/>
          <w:bCs/>
          <w:noProof/>
          <w:sz w:val="12"/>
          <w:szCs w:val="12"/>
          <w:u w:val="single"/>
        </w:rPr>
      </w:pPr>
      <w:r>
        <w:rPr>
          <w:noProof/>
        </w:rPr>
        <w:drawing>
          <wp:inline distT="0" distB="0" distL="0" distR="0" wp14:anchorId="3033695F" wp14:editId="4554C479">
            <wp:extent cx="4259973" cy="11514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0626" cy="1159753"/>
                    </a:xfrm>
                    <a:prstGeom prst="rect">
                      <a:avLst/>
                    </a:prstGeom>
                  </pic:spPr>
                </pic:pic>
              </a:graphicData>
            </a:graphic>
          </wp:inline>
        </w:drawing>
      </w:r>
    </w:p>
    <w:p w14:paraId="42D23845" w14:textId="77777777" w:rsidR="008D6B2A" w:rsidRPr="002774BA" w:rsidRDefault="008D6B2A" w:rsidP="008D6B2A">
      <w:pPr>
        <w:rPr>
          <w:b/>
          <w:bCs/>
          <w:noProof/>
          <w:sz w:val="12"/>
          <w:szCs w:val="12"/>
          <w:u w:val="single"/>
        </w:rPr>
      </w:pPr>
    </w:p>
    <w:p w14:paraId="15C587DC" w14:textId="750F00FD" w:rsidR="008D6B2A" w:rsidRPr="002774BA" w:rsidRDefault="008D6B2A" w:rsidP="008D6B2A">
      <w:pPr>
        <w:rPr>
          <w:b/>
          <w:bCs/>
          <w:sz w:val="12"/>
          <w:szCs w:val="12"/>
          <w:u w:val="single"/>
        </w:rPr>
      </w:pPr>
    </w:p>
    <w:p w14:paraId="47036338" w14:textId="1969AED0" w:rsidR="008D6B2A" w:rsidRDefault="008D6B2A" w:rsidP="008D6B2A">
      <w:pPr>
        <w:shd w:val="clear" w:color="auto" w:fill="FFFFFF"/>
        <w:ind w:left="360"/>
        <w:rPr>
          <w:rFonts w:ascii="Arial" w:hAnsi="Arial" w:cs="Arial"/>
          <w:b/>
          <w:bCs/>
          <w:color w:val="000000"/>
          <w:sz w:val="21"/>
          <w:szCs w:val="21"/>
        </w:rPr>
      </w:pPr>
    </w:p>
    <w:p w14:paraId="50D971A7" w14:textId="596E0465" w:rsidR="006E5365" w:rsidRDefault="006E5365" w:rsidP="006E5365">
      <w:pPr>
        <w:pStyle w:val="ListParagraph"/>
        <w:numPr>
          <w:ilvl w:val="0"/>
          <w:numId w:val="5"/>
        </w:numPr>
        <w:rPr>
          <w:noProof/>
          <w:sz w:val="20"/>
          <w:szCs w:val="20"/>
        </w:rPr>
      </w:pPr>
      <w:r w:rsidRPr="006E5365">
        <w:rPr>
          <w:noProof/>
          <w:sz w:val="20"/>
          <w:szCs w:val="20"/>
        </w:rPr>
        <w:t xml:space="preserve">The Hypothesis made for the One Way ANOVA for </w:t>
      </w:r>
      <w:r w:rsidRPr="00D101F9">
        <w:rPr>
          <w:rFonts w:ascii="Arial" w:hAnsi="Arial" w:cs="Arial"/>
          <w:b/>
          <w:bCs/>
          <w:color w:val="000000"/>
          <w:sz w:val="21"/>
          <w:szCs w:val="21"/>
        </w:rPr>
        <w:t xml:space="preserve">Occupation </w:t>
      </w:r>
      <w:r w:rsidRPr="006E5365">
        <w:rPr>
          <w:noProof/>
          <w:sz w:val="20"/>
          <w:szCs w:val="20"/>
        </w:rPr>
        <w:t>are:</w:t>
      </w:r>
    </w:p>
    <w:p w14:paraId="6CAB7074" w14:textId="77777777" w:rsidR="001C5B39" w:rsidRPr="006E5365" w:rsidRDefault="001C5B39" w:rsidP="001C5B39">
      <w:pPr>
        <w:pStyle w:val="ListParagraph"/>
        <w:rPr>
          <w:noProof/>
          <w:sz w:val="20"/>
          <w:szCs w:val="20"/>
        </w:rPr>
      </w:pPr>
    </w:p>
    <w:p w14:paraId="254020D3" w14:textId="69BC3B71" w:rsidR="001C5B39" w:rsidRDefault="001C5B39" w:rsidP="001C5B39">
      <w:pPr>
        <w:rPr>
          <w:noProof/>
          <w:sz w:val="20"/>
          <w:szCs w:val="20"/>
        </w:rPr>
      </w:pPr>
      <w:r>
        <w:rPr>
          <w:noProof/>
          <w:sz w:val="20"/>
          <w:szCs w:val="20"/>
        </w:rPr>
        <w:lastRenderedPageBreak/>
        <w:t xml:space="preserve">Null </w:t>
      </w:r>
      <w:r w:rsidRPr="008D6B2A">
        <w:rPr>
          <w:noProof/>
          <w:sz w:val="20"/>
          <w:szCs w:val="20"/>
        </w:rPr>
        <w:t xml:space="preserve">Hypothesis </w:t>
      </w:r>
      <w:r w:rsidRPr="007A5F77">
        <w:rPr>
          <w:b/>
          <w:bCs/>
          <w:noProof/>
          <w:sz w:val="20"/>
          <w:szCs w:val="20"/>
        </w:rPr>
        <w:t>Ho:</w:t>
      </w:r>
      <w:r w:rsidRPr="008D6B2A">
        <w:rPr>
          <w:noProof/>
          <w:sz w:val="20"/>
          <w:szCs w:val="20"/>
        </w:rPr>
        <w:t xml:space="preserve"> </w:t>
      </w:r>
      <w:r w:rsidRPr="00421C96">
        <w:rPr>
          <w:noProof/>
          <w:sz w:val="20"/>
          <w:szCs w:val="20"/>
        </w:rPr>
        <w:t xml:space="preserve">The mean salary earned by an individual is same with different categories of </w:t>
      </w:r>
      <w:r>
        <w:rPr>
          <w:noProof/>
          <w:sz w:val="20"/>
          <w:szCs w:val="20"/>
        </w:rPr>
        <w:t>Occupation.</w:t>
      </w:r>
      <w:r w:rsidR="00627041">
        <w:rPr>
          <w:noProof/>
          <w:sz w:val="20"/>
          <w:szCs w:val="20"/>
        </w:rPr>
        <w:t>(No Factor Effect exists)</w:t>
      </w:r>
    </w:p>
    <w:p w14:paraId="0CA477C7" w14:textId="77777777" w:rsidR="001C5B39" w:rsidRDefault="001C5B39" w:rsidP="001C5B39">
      <w:pPr>
        <w:rPr>
          <w:noProof/>
          <w:sz w:val="20"/>
          <w:szCs w:val="20"/>
        </w:rPr>
      </w:pPr>
    </w:p>
    <w:p w14:paraId="68380837" w14:textId="3382BF77" w:rsidR="008D6B2A" w:rsidRDefault="001C5B39" w:rsidP="001C5B39">
      <w:pPr>
        <w:rPr>
          <w:rFonts w:ascii="Arial" w:hAnsi="Arial" w:cs="Arial"/>
          <w:b/>
          <w:bCs/>
          <w:color w:val="000000"/>
          <w:sz w:val="21"/>
          <w:szCs w:val="21"/>
        </w:rPr>
      </w:pPr>
      <w:r>
        <w:rPr>
          <w:noProof/>
          <w:sz w:val="20"/>
          <w:szCs w:val="20"/>
        </w:rPr>
        <w:t xml:space="preserve">Alternative </w:t>
      </w:r>
      <w:r w:rsidRPr="008D6B2A">
        <w:rPr>
          <w:noProof/>
          <w:sz w:val="20"/>
          <w:szCs w:val="20"/>
        </w:rPr>
        <w:t>Hypothesis</w:t>
      </w:r>
      <w:r w:rsidRPr="007A5F77">
        <w:rPr>
          <w:b/>
          <w:bCs/>
          <w:noProof/>
          <w:sz w:val="20"/>
          <w:szCs w:val="20"/>
        </w:rPr>
        <w:t xml:space="preserve"> Ha:</w:t>
      </w:r>
      <w:r w:rsidRPr="008D6B2A">
        <w:rPr>
          <w:noProof/>
          <w:sz w:val="20"/>
          <w:szCs w:val="20"/>
        </w:rPr>
        <w:t xml:space="preserve"> </w:t>
      </w:r>
      <w:r w:rsidRPr="00421C96">
        <w:rPr>
          <w:noProof/>
          <w:sz w:val="20"/>
          <w:szCs w:val="20"/>
        </w:rPr>
        <w:t xml:space="preserve">The mean salary earned by an individual is different in at-least one category of </w:t>
      </w:r>
      <w:r>
        <w:rPr>
          <w:noProof/>
          <w:sz w:val="20"/>
          <w:szCs w:val="20"/>
        </w:rPr>
        <w:t>Occupation.</w:t>
      </w:r>
      <w:r w:rsidR="00627041">
        <w:rPr>
          <w:noProof/>
          <w:sz w:val="20"/>
          <w:szCs w:val="20"/>
        </w:rPr>
        <w:t>(Factor Effect is present)</w:t>
      </w:r>
    </w:p>
    <w:p w14:paraId="3E3CC06B" w14:textId="1EE8DE0C" w:rsidR="008D6B2A" w:rsidRDefault="008D6B2A" w:rsidP="008D6B2A">
      <w:pPr>
        <w:shd w:val="clear" w:color="auto" w:fill="FFFFFF"/>
        <w:ind w:left="360"/>
        <w:rPr>
          <w:rFonts w:ascii="Arial" w:hAnsi="Arial" w:cs="Arial"/>
          <w:b/>
          <w:bCs/>
          <w:color w:val="000000"/>
          <w:sz w:val="21"/>
          <w:szCs w:val="21"/>
        </w:rPr>
      </w:pPr>
    </w:p>
    <w:p w14:paraId="669B3C3D" w14:textId="77777777" w:rsidR="00535991" w:rsidRPr="008D6B2A" w:rsidRDefault="00535991" w:rsidP="008D6B2A">
      <w:pPr>
        <w:shd w:val="clear" w:color="auto" w:fill="FFFFFF"/>
        <w:ind w:left="360"/>
        <w:rPr>
          <w:rFonts w:ascii="Arial" w:hAnsi="Arial" w:cs="Arial"/>
          <w:b/>
          <w:bCs/>
          <w:color w:val="000000"/>
          <w:sz w:val="21"/>
          <w:szCs w:val="21"/>
        </w:rPr>
      </w:pPr>
    </w:p>
    <w:p w14:paraId="15EFA5DE" w14:textId="34496007" w:rsidR="008D6B2A" w:rsidRDefault="008D6B2A" w:rsidP="00D101F9">
      <w:pPr>
        <w:numPr>
          <w:ilvl w:val="0"/>
          <w:numId w:val="4"/>
        </w:numPr>
        <w:shd w:val="clear" w:color="auto" w:fill="FFFFFF"/>
        <w:rPr>
          <w:rFonts w:ascii="Arial" w:hAnsi="Arial" w:cs="Arial"/>
          <w:b/>
          <w:bCs/>
          <w:color w:val="000000"/>
          <w:sz w:val="21"/>
          <w:szCs w:val="21"/>
        </w:rPr>
      </w:pPr>
      <w:r w:rsidRPr="008D6B2A">
        <w:rPr>
          <w:rFonts w:ascii="Arial" w:hAnsi="Arial" w:cs="Arial"/>
          <w:b/>
          <w:bCs/>
          <w:color w:val="000000"/>
          <w:sz w:val="21"/>
          <w:szCs w:val="21"/>
        </w:rPr>
        <w:t>Perform a one-way ANOVA on Salary with respect to Education. State whether the null hypothesis is accepted or rejected based on the ANOVA results.</w:t>
      </w:r>
    </w:p>
    <w:p w14:paraId="4C563475" w14:textId="38335734" w:rsidR="001C5B39" w:rsidRDefault="001C5B39" w:rsidP="001C5B39">
      <w:pPr>
        <w:shd w:val="clear" w:color="auto" w:fill="FFFFFF"/>
        <w:rPr>
          <w:rFonts w:ascii="Arial" w:hAnsi="Arial" w:cs="Arial"/>
          <w:b/>
          <w:bCs/>
          <w:color w:val="000000"/>
          <w:sz w:val="21"/>
          <w:szCs w:val="21"/>
        </w:rPr>
      </w:pPr>
    </w:p>
    <w:p w14:paraId="24A5353E" w14:textId="77777777" w:rsidR="00947AA2" w:rsidRDefault="00947AA2" w:rsidP="001C5B39">
      <w:pPr>
        <w:shd w:val="clear" w:color="auto" w:fill="FFFFFF"/>
        <w:rPr>
          <w:rFonts w:ascii="Arial" w:hAnsi="Arial" w:cs="Arial"/>
          <w:b/>
          <w:bCs/>
          <w:color w:val="000000"/>
          <w:sz w:val="21"/>
          <w:szCs w:val="21"/>
        </w:rPr>
      </w:pPr>
    </w:p>
    <w:p w14:paraId="7A7B65E1" w14:textId="42703814" w:rsidR="001C5B39" w:rsidRDefault="00277688" w:rsidP="001C5B39">
      <w:pPr>
        <w:shd w:val="clear" w:color="auto" w:fill="FFFFFF"/>
        <w:rPr>
          <w:rFonts w:ascii="Arial" w:hAnsi="Arial" w:cs="Arial"/>
          <w:b/>
          <w:bCs/>
          <w:color w:val="000000"/>
          <w:sz w:val="21"/>
          <w:szCs w:val="21"/>
        </w:rPr>
      </w:pPr>
      <w:r>
        <w:rPr>
          <w:noProof/>
        </w:rPr>
        <w:drawing>
          <wp:inline distT="0" distB="0" distL="0" distR="0" wp14:anchorId="5A765E8A" wp14:editId="7B9D357D">
            <wp:extent cx="4505983" cy="1557867"/>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7917" cy="1575822"/>
                    </a:xfrm>
                    <a:prstGeom prst="rect">
                      <a:avLst/>
                    </a:prstGeom>
                  </pic:spPr>
                </pic:pic>
              </a:graphicData>
            </a:graphic>
          </wp:inline>
        </w:drawing>
      </w:r>
    </w:p>
    <w:p w14:paraId="66241D2C" w14:textId="30BBFAAB" w:rsidR="00427D5E" w:rsidRDefault="00427D5E" w:rsidP="001C5B39">
      <w:pPr>
        <w:shd w:val="clear" w:color="auto" w:fill="FFFFFF"/>
        <w:rPr>
          <w:rFonts w:ascii="Arial" w:hAnsi="Arial" w:cs="Arial"/>
          <w:b/>
          <w:bCs/>
          <w:color w:val="000000"/>
          <w:sz w:val="21"/>
          <w:szCs w:val="21"/>
        </w:rPr>
      </w:pPr>
      <w:r>
        <w:rPr>
          <w:rFonts w:ascii="Arial" w:hAnsi="Arial" w:cs="Arial"/>
          <w:b/>
          <w:bCs/>
          <w:color w:val="000000"/>
          <w:sz w:val="21"/>
          <w:szCs w:val="21"/>
        </w:rPr>
        <w:tab/>
      </w:r>
      <w:r>
        <w:rPr>
          <w:rFonts w:ascii="Arial" w:hAnsi="Arial" w:cs="Arial"/>
          <w:b/>
          <w:bCs/>
          <w:color w:val="000000"/>
          <w:sz w:val="21"/>
          <w:szCs w:val="21"/>
        </w:rPr>
        <w:tab/>
      </w:r>
      <w:r>
        <w:rPr>
          <w:rFonts w:ascii="Arial" w:hAnsi="Arial" w:cs="Arial"/>
          <w:b/>
          <w:bCs/>
          <w:color w:val="000000"/>
          <w:sz w:val="21"/>
          <w:szCs w:val="21"/>
        </w:rPr>
        <w:tab/>
      </w:r>
      <w:r w:rsidRPr="001F6A4D">
        <w:rPr>
          <w:rFonts w:ascii="Arial" w:hAnsi="Arial" w:cs="Arial"/>
          <w:b/>
          <w:bCs/>
          <w:color w:val="000000"/>
          <w:sz w:val="20"/>
          <w:szCs w:val="20"/>
        </w:rPr>
        <w:t xml:space="preserve">Figure: </w:t>
      </w:r>
      <w:r>
        <w:rPr>
          <w:rFonts w:ascii="Arial" w:hAnsi="Arial" w:cs="Arial"/>
          <w:b/>
          <w:bCs/>
          <w:color w:val="000000"/>
          <w:sz w:val="20"/>
          <w:szCs w:val="20"/>
        </w:rPr>
        <w:t>6</w:t>
      </w:r>
    </w:p>
    <w:p w14:paraId="0D57DE0A" w14:textId="77777777" w:rsidR="00A03D7E" w:rsidRDefault="00A03D7E" w:rsidP="001C5B39">
      <w:pPr>
        <w:shd w:val="clear" w:color="auto" w:fill="FFFFFF"/>
        <w:rPr>
          <w:color w:val="000000"/>
          <w:sz w:val="20"/>
          <w:szCs w:val="20"/>
        </w:rPr>
      </w:pPr>
    </w:p>
    <w:p w14:paraId="429914B3" w14:textId="520B0F54" w:rsidR="00277688" w:rsidRDefault="00277688" w:rsidP="001C5B39">
      <w:pPr>
        <w:shd w:val="clear" w:color="auto" w:fill="FFFFFF"/>
        <w:rPr>
          <w:color w:val="000000"/>
          <w:sz w:val="20"/>
          <w:szCs w:val="20"/>
        </w:rPr>
      </w:pPr>
      <w:r w:rsidRPr="000C7A30">
        <w:rPr>
          <w:b/>
          <w:bCs/>
          <w:color w:val="000000"/>
          <w:sz w:val="20"/>
          <w:szCs w:val="20"/>
        </w:rPr>
        <w:t>The calculated f-statistic value:</w:t>
      </w:r>
      <w:r>
        <w:rPr>
          <w:color w:val="000000"/>
          <w:sz w:val="20"/>
          <w:szCs w:val="20"/>
        </w:rPr>
        <w:t xml:space="preserve"> </w:t>
      </w:r>
      <w:r w:rsidRPr="00277688">
        <w:rPr>
          <w:color w:val="000000"/>
          <w:sz w:val="20"/>
          <w:szCs w:val="20"/>
        </w:rPr>
        <w:t>30.95628008792558</w:t>
      </w:r>
    </w:p>
    <w:p w14:paraId="29464C2E" w14:textId="4320824E" w:rsidR="00277688" w:rsidRDefault="00277688" w:rsidP="001C5B39">
      <w:pPr>
        <w:shd w:val="clear" w:color="auto" w:fill="FFFFFF"/>
        <w:rPr>
          <w:color w:val="000000"/>
          <w:sz w:val="20"/>
          <w:szCs w:val="20"/>
        </w:rPr>
      </w:pPr>
      <w:r w:rsidRPr="000C7A30">
        <w:rPr>
          <w:b/>
          <w:bCs/>
          <w:color w:val="000000"/>
          <w:sz w:val="20"/>
          <w:szCs w:val="20"/>
        </w:rPr>
        <w:t>p-value:</w:t>
      </w:r>
      <w:r>
        <w:rPr>
          <w:color w:val="000000"/>
          <w:sz w:val="20"/>
          <w:szCs w:val="20"/>
        </w:rPr>
        <w:t xml:space="preserve"> </w:t>
      </w:r>
      <w:r w:rsidRPr="00277688">
        <w:rPr>
          <w:color w:val="000000"/>
          <w:sz w:val="20"/>
          <w:szCs w:val="20"/>
        </w:rPr>
        <w:t>1.2577090926629002e-08</w:t>
      </w:r>
    </w:p>
    <w:p w14:paraId="5133BFFA" w14:textId="13B3945A" w:rsidR="000C7A30" w:rsidRDefault="000C7A30" w:rsidP="001C5B39">
      <w:pPr>
        <w:shd w:val="clear" w:color="auto" w:fill="FFFFFF"/>
        <w:rPr>
          <w:color w:val="000000"/>
          <w:sz w:val="20"/>
          <w:szCs w:val="20"/>
        </w:rPr>
      </w:pPr>
    </w:p>
    <w:p w14:paraId="6B4EFE36" w14:textId="77777777" w:rsidR="00947AA2" w:rsidRDefault="00947AA2" w:rsidP="001C5B39">
      <w:pPr>
        <w:shd w:val="clear" w:color="auto" w:fill="FFFFFF"/>
        <w:rPr>
          <w:color w:val="000000"/>
          <w:sz w:val="20"/>
          <w:szCs w:val="20"/>
        </w:rPr>
      </w:pPr>
    </w:p>
    <w:p w14:paraId="19017B7D" w14:textId="042E2CD3" w:rsidR="00535991" w:rsidRDefault="00050B2F" w:rsidP="00535991">
      <w:pPr>
        <w:shd w:val="clear" w:color="auto" w:fill="FFFFFF"/>
        <w:rPr>
          <w:color w:val="000000"/>
          <w:sz w:val="20"/>
          <w:szCs w:val="20"/>
        </w:rPr>
      </w:pPr>
      <w:r w:rsidRPr="00050B2F">
        <w:rPr>
          <w:b/>
          <w:bCs/>
          <w:color w:val="000000"/>
          <w:sz w:val="20"/>
          <w:szCs w:val="20"/>
        </w:rPr>
        <w:t xml:space="preserve">Conclusion: </w:t>
      </w:r>
      <w:r w:rsidR="00535991" w:rsidRPr="003F0FDF">
        <w:rPr>
          <w:color w:val="000000"/>
          <w:sz w:val="20"/>
          <w:szCs w:val="20"/>
        </w:rPr>
        <w:t>We see</w:t>
      </w:r>
      <w:r w:rsidR="00427D5E">
        <w:rPr>
          <w:color w:val="000000"/>
          <w:sz w:val="20"/>
          <w:szCs w:val="20"/>
        </w:rPr>
        <w:t xml:space="preserve"> in </w:t>
      </w:r>
      <w:r w:rsidR="00427D5E" w:rsidRPr="001F6A4D">
        <w:rPr>
          <w:rFonts w:ascii="Arial" w:hAnsi="Arial" w:cs="Arial"/>
          <w:b/>
          <w:bCs/>
          <w:color w:val="000000"/>
          <w:sz w:val="20"/>
          <w:szCs w:val="20"/>
        </w:rPr>
        <w:t xml:space="preserve">Figure: </w:t>
      </w:r>
      <w:r w:rsidR="00427D5E">
        <w:rPr>
          <w:rFonts w:ascii="Arial" w:hAnsi="Arial" w:cs="Arial"/>
          <w:b/>
          <w:bCs/>
          <w:color w:val="000000"/>
          <w:sz w:val="20"/>
          <w:szCs w:val="20"/>
        </w:rPr>
        <w:t>6</w:t>
      </w:r>
      <w:r w:rsidR="00427D5E">
        <w:rPr>
          <w:rFonts w:ascii="Arial" w:hAnsi="Arial" w:cs="Arial"/>
          <w:b/>
          <w:bCs/>
          <w:color w:val="000000"/>
          <w:sz w:val="20"/>
          <w:szCs w:val="20"/>
        </w:rPr>
        <w:t xml:space="preserve"> </w:t>
      </w:r>
      <w:r w:rsidR="00427D5E">
        <w:rPr>
          <w:rFonts w:ascii="Arial" w:hAnsi="Arial" w:cs="Arial"/>
          <w:b/>
          <w:bCs/>
          <w:color w:val="000000"/>
          <w:sz w:val="20"/>
          <w:szCs w:val="20"/>
        </w:rPr>
        <w:t xml:space="preserve"> </w:t>
      </w:r>
      <w:r w:rsidR="00535991" w:rsidRPr="003F0FDF">
        <w:rPr>
          <w:color w:val="000000"/>
          <w:sz w:val="20"/>
          <w:szCs w:val="20"/>
        </w:rPr>
        <w:t xml:space="preserve"> that the corresponding p-value is less than the </w:t>
      </w:r>
      <w:r w:rsidR="00535991" w:rsidRPr="003F0FDF">
        <w:rPr>
          <w:b/>
          <w:bCs/>
          <w:sz w:val="20"/>
          <w:szCs w:val="20"/>
        </w:rPr>
        <w:t>significance level</w:t>
      </w:r>
      <w:r w:rsidR="00535991">
        <w:rPr>
          <w:b/>
          <w:bCs/>
          <w:sz w:val="20"/>
          <w:szCs w:val="20"/>
        </w:rPr>
        <w:t xml:space="preserve"> </w:t>
      </w:r>
      <w:r w:rsidR="00535991" w:rsidRPr="003F0FDF">
        <w:rPr>
          <w:color w:val="000000"/>
          <w:sz w:val="20"/>
          <w:szCs w:val="20"/>
        </w:rPr>
        <w:t xml:space="preserve">(0.05). Thus, we </w:t>
      </w:r>
      <w:r w:rsidR="00535991" w:rsidRPr="00017AC2">
        <w:rPr>
          <w:b/>
          <w:bCs/>
          <w:color w:val="000000"/>
          <w:sz w:val="20"/>
          <w:szCs w:val="20"/>
        </w:rPr>
        <w:t>reject</w:t>
      </w:r>
      <w:r w:rsidR="00535991" w:rsidRPr="003F0FDF">
        <w:rPr>
          <w:color w:val="000000"/>
          <w:sz w:val="20"/>
          <w:szCs w:val="20"/>
        </w:rPr>
        <w:t xml:space="preserve"> </w:t>
      </w:r>
      <w:r w:rsidR="00535991" w:rsidRPr="000C7A30">
        <w:rPr>
          <w:b/>
          <w:bCs/>
          <w:color w:val="000000"/>
          <w:sz w:val="20"/>
          <w:szCs w:val="20"/>
        </w:rPr>
        <w:t>the Null Hypothesis</w:t>
      </w:r>
      <w:r w:rsidR="00535991" w:rsidRPr="003F0FDF">
        <w:rPr>
          <w:color w:val="000000"/>
          <w:sz w:val="20"/>
          <w:szCs w:val="20"/>
        </w:rPr>
        <w:t xml:space="preserve"> and conclude that the mean salary earned by an individual is different in at-least one category of Education qualification.</w:t>
      </w:r>
    </w:p>
    <w:p w14:paraId="257BED35" w14:textId="32FAC6AB" w:rsidR="00535991" w:rsidRDefault="00535991" w:rsidP="00535991">
      <w:pPr>
        <w:shd w:val="clear" w:color="auto" w:fill="FFFFFF"/>
        <w:rPr>
          <w:color w:val="000000"/>
          <w:sz w:val="20"/>
          <w:szCs w:val="20"/>
        </w:rPr>
      </w:pPr>
      <w:r>
        <w:rPr>
          <w:color w:val="000000"/>
          <w:sz w:val="20"/>
          <w:szCs w:val="20"/>
        </w:rPr>
        <w:t>Below point plot</w:t>
      </w:r>
      <w:r w:rsidR="000C7A30">
        <w:rPr>
          <w:color w:val="000000"/>
          <w:sz w:val="20"/>
          <w:szCs w:val="20"/>
        </w:rPr>
        <w:t xml:space="preserve"> </w:t>
      </w:r>
      <w:r w:rsidR="00427D5E">
        <w:rPr>
          <w:color w:val="000000"/>
          <w:sz w:val="20"/>
          <w:szCs w:val="20"/>
        </w:rPr>
        <w:t>(</w:t>
      </w:r>
      <w:r w:rsidR="00427D5E" w:rsidRPr="001F6A4D">
        <w:rPr>
          <w:rFonts w:ascii="Arial" w:hAnsi="Arial" w:cs="Arial"/>
          <w:b/>
          <w:bCs/>
          <w:color w:val="000000"/>
          <w:sz w:val="20"/>
          <w:szCs w:val="20"/>
        </w:rPr>
        <w:t xml:space="preserve">Figure: </w:t>
      </w:r>
      <w:r w:rsidR="00427D5E">
        <w:rPr>
          <w:rFonts w:ascii="Arial" w:hAnsi="Arial" w:cs="Arial"/>
          <w:b/>
          <w:bCs/>
          <w:color w:val="000000"/>
          <w:sz w:val="20"/>
          <w:szCs w:val="20"/>
        </w:rPr>
        <w:t>7)</w:t>
      </w:r>
      <w:r w:rsidR="00427D5E">
        <w:rPr>
          <w:rFonts w:ascii="Arial" w:hAnsi="Arial" w:cs="Arial"/>
          <w:b/>
          <w:bCs/>
          <w:color w:val="000000"/>
          <w:sz w:val="20"/>
          <w:szCs w:val="20"/>
        </w:rPr>
        <w:t xml:space="preserve"> </w:t>
      </w:r>
      <w:r w:rsidR="000C7A30">
        <w:rPr>
          <w:color w:val="000000"/>
          <w:sz w:val="20"/>
          <w:szCs w:val="20"/>
        </w:rPr>
        <w:t>also</w:t>
      </w:r>
      <w:r>
        <w:rPr>
          <w:color w:val="000000"/>
          <w:sz w:val="20"/>
          <w:szCs w:val="20"/>
        </w:rPr>
        <w:t xml:space="preserve"> shows the increase in salaries as the Education </w:t>
      </w:r>
      <w:r w:rsidRPr="003F0FDF">
        <w:rPr>
          <w:color w:val="000000"/>
          <w:sz w:val="20"/>
          <w:szCs w:val="20"/>
        </w:rPr>
        <w:t>qualification</w:t>
      </w:r>
      <w:r>
        <w:rPr>
          <w:color w:val="000000"/>
          <w:sz w:val="20"/>
          <w:szCs w:val="20"/>
        </w:rPr>
        <w:t xml:space="preserve"> increases.</w:t>
      </w:r>
    </w:p>
    <w:p w14:paraId="59A46B41" w14:textId="77777777" w:rsidR="00947AA2" w:rsidRDefault="00947AA2" w:rsidP="00535991">
      <w:pPr>
        <w:shd w:val="clear" w:color="auto" w:fill="FFFFFF"/>
        <w:rPr>
          <w:color w:val="000000"/>
          <w:sz w:val="20"/>
          <w:szCs w:val="20"/>
        </w:rPr>
      </w:pPr>
    </w:p>
    <w:p w14:paraId="32ADF6CA" w14:textId="77777777" w:rsidR="00050B2F" w:rsidRDefault="00050B2F" w:rsidP="00535991">
      <w:pPr>
        <w:shd w:val="clear" w:color="auto" w:fill="FFFFFF"/>
        <w:rPr>
          <w:rFonts w:ascii="Arial" w:hAnsi="Arial" w:cs="Arial"/>
          <w:b/>
          <w:bCs/>
          <w:color w:val="000000"/>
          <w:sz w:val="21"/>
          <w:szCs w:val="21"/>
        </w:rPr>
      </w:pPr>
    </w:p>
    <w:p w14:paraId="26A75C36" w14:textId="0D7E8177" w:rsidR="00535991" w:rsidRDefault="00535991" w:rsidP="001C5B39">
      <w:pPr>
        <w:shd w:val="clear" w:color="auto" w:fill="FFFFFF"/>
        <w:rPr>
          <w:color w:val="000000"/>
          <w:sz w:val="20"/>
          <w:szCs w:val="20"/>
        </w:rPr>
      </w:pPr>
      <w:r>
        <w:rPr>
          <w:noProof/>
        </w:rPr>
        <w:drawing>
          <wp:inline distT="0" distB="0" distL="0" distR="0" wp14:anchorId="493968DA" wp14:editId="3A785CFF">
            <wp:extent cx="4257675" cy="2257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2257425"/>
                    </a:xfrm>
                    <a:prstGeom prst="rect">
                      <a:avLst/>
                    </a:prstGeom>
                  </pic:spPr>
                </pic:pic>
              </a:graphicData>
            </a:graphic>
          </wp:inline>
        </w:drawing>
      </w:r>
    </w:p>
    <w:p w14:paraId="4E893673" w14:textId="349250F0" w:rsidR="00050B2F" w:rsidRDefault="00947AA2" w:rsidP="00050B2F">
      <w:pPr>
        <w:shd w:val="clear" w:color="auto" w:fill="FFFFFF"/>
        <w:ind w:left="720"/>
        <w:rPr>
          <w:rFonts w:ascii="Arial" w:hAnsi="Arial" w:cs="Arial"/>
          <w:b/>
          <w:bCs/>
          <w:color w:val="000000"/>
          <w:sz w:val="20"/>
          <w:szCs w:val="20"/>
        </w:rPr>
      </w:pPr>
      <w:r>
        <w:rPr>
          <w:rFonts w:ascii="Arial" w:hAnsi="Arial" w:cs="Arial"/>
          <w:b/>
          <w:bCs/>
          <w:color w:val="000000"/>
          <w:sz w:val="21"/>
          <w:szCs w:val="21"/>
        </w:rPr>
        <w:tab/>
      </w:r>
      <w:r>
        <w:rPr>
          <w:rFonts w:ascii="Arial" w:hAnsi="Arial" w:cs="Arial"/>
          <w:b/>
          <w:bCs/>
          <w:color w:val="000000"/>
          <w:sz w:val="21"/>
          <w:szCs w:val="21"/>
        </w:rPr>
        <w:tab/>
      </w:r>
      <w:r>
        <w:rPr>
          <w:rFonts w:ascii="Arial" w:hAnsi="Arial" w:cs="Arial"/>
          <w:b/>
          <w:bCs/>
          <w:color w:val="000000"/>
          <w:sz w:val="21"/>
          <w:szCs w:val="21"/>
        </w:rPr>
        <w:tab/>
      </w:r>
      <w:r w:rsidRPr="001F6A4D">
        <w:rPr>
          <w:rFonts w:ascii="Arial" w:hAnsi="Arial" w:cs="Arial"/>
          <w:b/>
          <w:bCs/>
          <w:color w:val="000000"/>
          <w:sz w:val="20"/>
          <w:szCs w:val="20"/>
        </w:rPr>
        <w:t xml:space="preserve">Figure: </w:t>
      </w:r>
      <w:r>
        <w:rPr>
          <w:rFonts w:ascii="Arial" w:hAnsi="Arial" w:cs="Arial"/>
          <w:b/>
          <w:bCs/>
          <w:color w:val="000000"/>
          <w:sz w:val="20"/>
          <w:szCs w:val="20"/>
        </w:rPr>
        <w:t>7</w:t>
      </w:r>
    </w:p>
    <w:p w14:paraId="6C37C7D9" w14:textId="507B3C53" w:rsidR="00947AA2" w:rsidRDefault="00947AA2" w:rsidP="00050B2F">
      <w:pPr>
        <w:shd w:val="clear" w:color="auto" w:fill="FFFFFF"/>
        <w:ind w:left="720"/>
        <w:rPr>
          <w:rFonts w:ascii="Arial" w:hAnsi="Arial" w:cs="Arial"/>
          <w:b/>
          <w:bCs/>
          <w:color w:val="000000"/>
          <w:sz w:val="21"/>
          <w:szCs w:val="21"/>
        </w:rPr>
      </w:pPr>
    </w:p>
    <w:p w14:paraId="22C62CC6" w14:textId="27B05BA2" w:rsidR="00947AA2" w:rsidRDefault="00947AA2" w:rsidP="00050B2F">
      <w:pPr>
        <w:shd w:val="clear" w:color="auto" w:fill="FFFFFF"/>
        <w:ind w:left="720"/>
        <w:rPr>
          <w:rFonts w:ascii="Arial" w:hAnsi="Arial" w:cs="Arial"/>
          <w:b/>
          <w:bCs/>
          <w:color w:val="000000"/>
          <w:sz w:val="21"/>
          <w:szCs w:val="21"/>
        </w:rPr>
      </w:pPr>
    </w:p>
    <w:p w14:paraId="33B81611" w14:textId="77777777" w:rsidR="00947AA2" w:rsidRDefault="00947AA2" w:rsidP="00050B2F">
      <w:pPr>
        <w:shd w:val="clear" w:color="auto" w:fill="FFFFFF"/>
        <w:ind w:left="720"/>
        <w:rPr>
          <w:rFonts w:ascii="Arial" w:hAnsi="Arial" w:cs="Arial"/>
          <w:b/>
          <w:bCs/>
          <w:color w:val="000000"/>
          <w:sz w:val="21"/>
          <w:szCs w:val="21"/>
        </w:rPr>
      </w:pPr>
    </w:p>
    <w:p w14:paraId="0FCDEB68" w14:textId="74B8D15E" w:rsidR="009043F0" w:rsidRPr="00317A6D" w:rsidRDefault="008D6B2A" w:rsidP="003F0FDF">
      <w:pPr>
        <w:numPr>
          <w:ilvl w:val="0"/>
          <w:numId w:val="4"/>
        </w:numPr>
        <w:shd w:val="clear" w:color="auto" w:fill="FFFFFF"/>
        <w:rPr>
          <w:rFonts w:ascii="Arial" w:hAnsi="Arial" w:cs="Arial"/>
          <w:b/>
          <w:bCs/>
          <w:color w:val="000000"/>
          <w:sz w:val="21"/>
          <w:szCs w:val="21"/>
        </w:rPr>
      </w:pPr>
      <w:r w:rsidRPr="008D6B2A">
        <w:rPr>
          <w:rFonts w:ascii="Arial" w:hAnsi="Arial" w:cs="Arial"/>
          <w:b/>
          <w:bCs/>
          <w:color w:val="000000"/>
          <w:sz w:val="21"/>
          <w:szCs w:val="21"/>
        </w:rPr>
        <w:t>Perform a one-way ANOVA on Salary with respect to Occupation. State whether the null hypothesis is accepted or rejected based on the ANOVA results.</w:t>
      </w:r>
    </w:p>
    <w:p w14:paraId="69999214" w14:textId="7145049F" w:rsidR="009043F0" w:rsidRDefault="009043F0" w:rsidP="003F0FDF">
      <w:pPr>
        <w:shd w:val="clear" w:color="auto" w:fill="FFFFFF"/>
        <w:rPr>
          <w:rFonts w:ascii="Arial" w:hAnsi="Arial" w:cs="Arial"/>
          <w:b/>
          <w:bCs/>
          <w:color w:val="000000"/>
          <w:sz w:val="21"/>
          <w:szCs w:val="21"/>
        </w:rPr>
      </w:pPr>
    </w:p>
    <w:p w14:paraId="7FCF432A" w14:textId="77777777" w:rsidR="00317A6D" w:rsidRDefault="00317A6D" w:rsidP="003F0FDF">
      <w:pPr>
        <w:shd w:val="clear" w:color="auto" w:fill="FFFFFF"/>
        <w:rPr>
          <w:rFonts w:ascii="Arial" w:hAnsi="Arial" w:cs="Arial"/>
          <w:b/>
          <w:bCs/>
          <w:color w:val="000000"/>
          <w:sz w:val="21"/>
          <w:szCs w:val="21"/>
        </w:rPr>
      </w:pPr>
    </w:p>
    <w:p w14:paraId="3F6B8FF5" w14:textId="69CC9C6B" w:rsidR="00050B2F" w:rsidRDefault="00050B2F" w:rsidP="003F0FDF">
      <w:pPr>
        <w:shd w:val="clear" w:color="auto" w:fill="FFFFFF"/>
        <w:rPr>
          <w:rFonts w:ascii="Arial" w:hAnsi="Arial" w:cs="Arial"/>
          <w:b/>
          <w:bCs/>
          <w:color w:val="000000"/>
          <w:sz w:val="21"/>
          <w:szCs w:val="21"/>
        </w:rPr>
      </w:pPr>
      <w:r>
        <w:rPr>
          <w:noProof/>
        </w:rPr>
        <w:drawing>
          <wp:inline distT="0" distB="0" distL="0" distR="0" wp14:anchorId="208BCA7E" wp14:editId="2DE400EB">
            <wp:extent cx="4171950" cy="1514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1514475"/>
                    </a:xfrm>
                    <a:prstGeom prst="rect">
                      <a:avLst/>
                    </a:prstGeom>
                  </pic:spPr>
                </pic:pic>
              </a:graphicData>
            </a:graphic>
          </wp:inline>
        </w:drawing>
      </w:r>
    </w:p>
    <w:p w14:paraId="00FAC90D" w14:textId="195471E1" w:rsidR="00050B2F" w:rsidRDefault="009043F0" w:rsidP="00050B2F">
      <w:pPr>
        <w:shd w:val="clear" w:color="auto" w:fill="FFFFFF"/>
        <w:rPr>
          <w:rFonts w:ascii="Arial" w:hAnsi="Arial" w:cs="Arial"/>
          <w:b/>
          <w:bCs/>
          <w:color w:val="000000"/>
          <w:sz w:val="20"/>
          <w:szCs w:val="20"/>
        </w:rPr>
      </w:pPr>
      <w:r>
        <w:rPr>
          <w:color w:val="000000"/>
          <w:sz w:val="20"/>
          <w:szCs w:val="20"/>
        </w:rPr>
        <w:tab/>
      </w:r>
      <w:r>
        <w:rPr>
          <w:color w:val="000000"/>
          <w:sz w:val="20"/>
          <w:szCs w:val="20"/>
        </w:rPr>
        <w:tab/>
      </w:r>
      <w:r>
        <w:rPr>
          <w:color w:val="000000"/>
          <w:sz w:val="20"/>
          <w:szCs w:val="20"/>
        </w:rPr>
        <w:tab/>
      </w:r>
      <w:r w:rsidRPr="001F6A4D">
        <w:rPr>
          <w:rFonts w:ascii="Arial" w:hAnsi="Arial" w:cs="Arial"/>
          <w:b/>
          <w:bCs/>
          <w:color w:val="000000"/>
          <w:sz w:val="20"/>
          <w:szCs w:val="20"/>
        </w:rPr>
        <w:t xml:space="preserve">Figure: </w:t>
      </w:r>
      <w:r>
        <w:rPr>
          <w:rFonts w:ascii="Arial" w:hAnsi="Arial" w:cs="Arial"/>
          <w:b/>
          <w:bCs/>
          <w:color w:val="000000"/>
          <w:sz w:val="20"/>
          <w:szCs w:val="20"/>
        </w:rPr>
        <w:t>8</w:t>
      </w:r>
    </w:p>
    <w:p w14:paraId="57A179C9" w14:textId="4D50A8C1" w:rsidR="009043F0" w:rsidRDefault="009043F0" w:rsidP="00050B2F">
      <w:pPr>
        <w:shd w:val="clear" w:color="auto" w:fill="FFFFFF"/>
        <w:rPr>
          <w:color w:val="000000"/>
          <w:sz w:val="20"/>
          <w:szCs w:val="20"/>
        </w:rPr>
      </w:pPr>
    </w:p>
    <w:p w14:paraId="2A66CFC1" w14:textId="77777777" w:rsidR="00317A6D" w:rsidRDefault="00317A6D" w:rsidP="00050B2F">
      <w:pPr>
        <w:shd w:val="clear" w:color="auto" w:fill="FFFFFF"/>
        <w:rPr>
          <w:color w:val="000000"/>
          <w:sz w:val="20"/>
          <w:szCs w:val="20"/>
        </w:rPr>
      </w:pPr>
    </w:p>
    <w:p w14:paraId="2FFFA116" w14:textId="3847B9DA" w:rsidR="00050B2F" w:rsidRDefault="00050B2F" w:rsidP="00050B2F">
      <w:pPr>
        <w:shd w:val="clear" w:color="auto" w:fill="FFFFFF"/>
        <w:rPr>
          <w:color w:val="000000"/>
          <w:sz w:val="20"/>
          <w:szCs w:val="20"/>
        </w:rPr>
      </w:pPr>
      <w:r w:rsidRPr="000C7A30">
        <w:rPr>
          <w:b/>
          <w:bCs/>
          <w:color w:val="000000"/>
          <w:sz w:val="20"/>
          <w:szCs w:val="20"/>
        </w:rPr>
        <w:t>The calculated f-statistic value:</w:t>
      </w:r>
      <w:r>
        <w:rPr>
          <w:color w:val="000000"/>
          <w:sz w:val="20"/>
          <w:szCs w:val="20"/>
        </w:rPr>
        <w:t xml:space="preserve"> </w:t>
      </w:r>
      <w:r w:rsidRPr="00050B2F">
        <w:rPr>
          <w:color w:val="000000"/>
          <w:sz w:val="20"/>
          <w:szCs w:val="20"/>
        </w:rPr>
        <w:t>0.8841441289216039</w:t>
      </w:r>
    </w:p>
    <w:p w14:paraId="75974A04" w14:textId="1E530AB8" w:rsidR="00050B2F" w:rsidRDefault="00050B2F" w:rsidP="00050B2F">
      <w:pPr>
        <w:shd w:val="clear" w:color="auto" w:fill="FFFFFF"/>
        <w:rPr>
          <w:color w:val="000000"/>
          <w:sz w:val="20"/>
          <w:szCs w:val="20"/>
        </w:rPr>
      </w:pPr>
      <w:r w:rsidRPr="000C7A30">
        <w:rPr>
          <w:b/>
          <w:bCs/>
          <w:color w:val="000000"/>
          <w:sz w:val="20"/>
          <w:szCs w:val="20"/>
        </w:rPr>
        <w:t>p-value:</w:t>
      </w:r>
      <w:r>
        <w:rPr>
          <w:color w:val="000000"/>
          <w:sz w:val="20"/>
          <w:szCs w:val="20"/>
        </w:rPr>
        <w:t xml:space="preserve"> </w:t>
      </w:r>
      <w:r w:rsidRPr="00050B2F">
        <w:rPr>
          <w:color w:val="000000"/>
          <w:sz w:val="20"/>
          <w:szCs w:val="20"/>
        </w:rPr>
        <w:t>0.4585078266495116</w:t>
      </w:r>
    </w:p>
    <w:p w14:paraId="476F5C69" w14:textId="453CD835" w:rsidR="00050B2F" w:rsidRDefault="00050B2F" w:rsidP="00050B2F">
      <w:pPr>
        <w:shd w:val="clear" w:color="auto" w:fill="FFFFFF"/>
        <w:rPr>
          <w:rFonts w:ascii="Arial" w:hAnsi="Arial" w:cs="Arial"/>
          <w:b/>
          <w:bCs/>
          <w:color w:val="000000"/>
          <w:sz w:val="21"/>
          <w:szCs w:val="21"/>
        </w:rPr>
      </w:pPr>
    </w:p>
    <w:p w14:paraId="4A3F52D4" w14:textId="77777777" w:rsidR="00317A6D" w:rsidRDefault="00317A6D" w:rsidP="00050B2F">
      <w:pPr>
        <w:shd w:val="clear" w:color="auto" w:fill="FFFFFF"/>
        <w:rPr>
          <w:rFonts w:ascii="Arial" w:hAnsi="Arial" w:cs="Arial"/>
          <w:b/>
          <w:bCs/>
          <w:color w:val="000000"/>
          <w:sz w:val="21"/>
          <w:szCs w:val="21"/>
        </w:rPr>
      </w:pPr>
    </w:p>
    <w:p w14:paraId="3CD6DA35" w14:textId="0D1E13D9" w:rsidR="00050B2F" w:rsidRPr="000C7A30" w:rsidRDefault="00050B2F" w:rsidP="00050B2F">
      <w:pPr>
        <w:shd w:val="clear" w:color="auto" w:fill="FFFFFF"/>
        <w:rPr>
          <w:color w:val="000000"/>
          <w:sz w:val="20"/>
          <w:szCs w:val="20"/>
        </w:rPr>
      </w:pPr>
      <w:r w:rsidRPr="00050B2F">
        <w:rPr>
          <w:b/>
          <w:bCs/>
          <w:color w:val="000000"/>
          <w:sz w:val="20"/>
          <w:szCs w:val="20"/>
        </w:rPr>
        <w:t>Conclusion:</w:t>
      </w:r>
      <w:r>
        <w:rPr>
          <w:b/>
          <w:bCs/>
          <w:color w:val="000000"/>
          <w:sz w:val="20"/>
          <w:szCs w:val="20"/>
        </w:rPr>
        <w:t xml:space="preserve"> </w:t>
      </w:r>
      <w:r w:rsidRPr="00050B2F">
        <w:rPr>
          <w:color w:val="000000"/>
          <w:sz w:val="20"/>
          <w:szCs w:val="20"/>
        </w:rPr>
        <w:t xml:space="preserve">Since the p value is more than the </w:t>
      </w:r>
      <w:r w:rsidRPr="00D21697">
        <w:rPr>
          <w:b/>
          <w:bCs/>
          <w:color w:val="000000"/>
          <w:sz w:val="20"/>
          <w:szCs w:val="20"/>
        </w:rPr>
        <w:t>significance level</w:t>
      </w:r>
      <w:r w:rsidRPr="00050B2F">
        <w:rPr>
          <w:color w:val="000000"/>
          <w:sz w:val="20"/>
          <w:szCs w:val="20"/>
        </w:rPr>
        <w:t xml:space="preserve"> (0.05)</w:t>
      </w:r>
      <w:r w:rsidR="009043F0">
        <w:rPr>
          <w:color w:val="000000"/>
          <w:sz w:val="20"/>
          <w:szCs w:val="20"/>
        </w:rPr>
        <w:t xml:space="preserve"> in </w:t>
      </w:r>
      <w:r w:rsidR="009043F0" w:rsidRPr="001F6A4D">
        <w:rPr>
          <w:rFonts w:ascii="Arial" w:hAnsi="Arial" w:cs="Arial"/>
          <w:b/>
          <w:bCs/>
          <w:color w:val="000000"/>
          <w:sz w:val="20"/>
          <w:szCs w:val="20"/>
        </w:rPr>
        <w:t xml:space="preserve">Figure: </w:t>
      </w:r>
      <w:r w:rsidR="009043F0">
        <w:rPr>
          <w:rFonts w:ascii="Arial" w:hAnsi="Arial" w:cs="Arial"/>
          <w:b/>
          <w:bCs/>
          <w:color w:val="000000"/>
          <w:sz w:val="20"/>
          <w:szCs w:val="20"/>
        </w:rPr>
        <w:t>8</w:t>
      </w:r>
      <w:r w:rsidRPr="00050B2F">
        <w:rPr>
          <w:color w:val="000000"/>
          <w:sz w:val="20"/>
          <w:szCs w:val="20"/>
        </w:rPr>
        <w:t xml:space="preserve">, we </w:t>
      </w:r>
      <w:r w:rsidR="0041752A" w:rsidRPr="0041752A">
        <w:rPr>
          <w:b/>
          <w:bCs/>
          <w:color w:val="000000"/>
          <w:sz w:val="20"/>
          <w:szCs w:val="20"/>
        </w:rPr>
        <w:t>fail to reject</w:t>
      </w:r>
      <w:r w:rsidRPr="00050B2F">
        <w:rPr>
          <w:color w:val="000000"/>
          <w:sz w:val="20"/>
          <w:szCs w:val="20"/>
        </w:rPr>
        <w:t xml:space="preserve"> </w:t>
      </w:r>
      <w:r w:rsidRPr="000C7A30">
        <w:rPr>
          <w:b/>
          <w:bCs/>
          <w:color w:val="000000"/>
          <w:sz w:val="20"/>
          <w:szCs w:val="20"/>
        </w:rPr>
        <w:t>the null hypothesis</w:t>
      </w:r>
      <w:r w:rsidRPr="00050B2F">
        <w:rPr>
          <w:color w:val="000000"/>
          <w:sz w:val="20"/>
          <w:szCs w:val="20"/>
        </w:rPr>
        <w:t xml:space="preserve"> and conclude that the mean salary earned by an individual is same with different categories of Occupation</w:t>
      </w:r>
      <w:r>
        <w:rPr>
          <w:color w:val="000000"/>
          <w:sz w:val="20"/>
          <w:szCs w:val="20"/>
        </w:rPr>
        <w:t>.</w:t>
      </w:r>
    </w:p>
    <w:p w14:paraId="6736ABB6" w14:textId="388EE597" w:rsidR="00A0636C" w:rsidRDefault="00A0636C" w:rsidP="00050B2F">
      <w:pPr>
        <w:shd w:val="clear" w:color="auto" w:fill="FFFFFF"/>
        <w:rPr>
          <w:rFonts w:ascii="Arial" w:hAnsi="Arial" w:cs="Arial"/>
          <w:b/>
          <w:bCs/>
          <w:color w:val="000000"/>
          <w:sz w:val="21"/>
          <w:szCs w:val="21"/>
        </w:rPr>
      </w:pPr>
    </w:p>
    <w:p w14:paraId="5D0AA09B" w14:textId="77777777" w:rsidR="00157514" w:rsidRPr="008D6B2A" w:rsidRDefault="00157514" w:rsidP="00050B2F">
      <w:pPr>
        <w:shd w:val="clear" w:color="auto" w:fill="FFFFFF"/>
        <w:rPr>
          <w:rFonts w:ascii="Arial" w:hAnsi="Arial" w:cs="Arial"/>
          <w:b/>
          <w:bCs/>
          <w:color w:val="000000"/>
          <w:sz w:val="21"/>
          <w:szCs w:val="21"/>
        </w:rPr>
      </w:pPr>
    </w:p>
    <w:p w14:paraId="11AA7E7A" w14:textId="77777777" w:rsidR="008D6B2A" w:rsidRPr="008D6B2A" w:rsidRDefault="008D6B2A" w:rsidP="00D101F9">
      <w:pPr>
        <w:numPr>
          <w:ilvl w:val="0"/>
          <w:numId w:val="4"/>
        </w:numPr>
        <w:shd w:val="clear" w:color="auto" w:fill="FFFFFF"/>
        <w:rPr>
          <w:rFonts w:ascii="Arial" w:hAnsi="Arial" w:cs="Arial"/>
          <w:b/>
          <w:bCs/>
          <w:color w:val="000000"/>
          <w:sz w:val="21"/>
          <w:szCs w:val="21"/>
        </w:rPr>
      </w:pPr>
      <w:r w:rsidRPr="008D6B2A">
        <w:rPr>
          <w:rFonts w:ascii="Arial" w:hAnsi="Arial" w:cs="Arial"/>
          <w:b/>
          <w:bCs/>
          <w:color w:val="000000"/>
          <w:sz w:val="21"/>
          <w:szCs w:val="21"/>
        </w:rPr>
        <w:t>If the null hypothesis is rejected in either (2) or in (3), find out which class means are significantly different. Interpret the result</w:t>
      </w:r>
    </w:p>
    <w:p w14:paraId="1236E3F2" w14:textId="62F865BF" w:rsidR="00EB0541" w:rsidRDefault="00EB0541" w:rsidP="008D6B2A">
      <w:pPr>
        <w:shd w:val="clear" w:color="auto" w:fill="FFFFFF"/>
        <w:ind w:left="720"/>
        <w:rPr>
          <w:rFonts w:ascii="Arial" w:hAnsi="Arial" w:cs="Arial"/>
          <w:b/>
          <w:bCs/>
          <w:color w:val="000000"/>
          <w:sz w:val="21"/>
          <w:szCs w:val="21"/>
        </w:rPr>
      </w:pPr>
    </w:p>
    <w:p w14:paraId="15AFD571" w14:textId="71491B57" w:rsidR="000C7A30" w:rsidRDefault="00A0636C" w:rsidP="00B628A7">
      <w:pPr>
        <w:shd w:val="clear" w:color="auto" w:fill="FFFFFF"/>
        <w:rPr>
          <w:color w:val="000000"/>
          <w:sz w:val="20"/>
          <w:szCs w:val="20"/>
        </w:rPr>
      </w:pPr>
      <w:r w:rsidRPr="00A0636C">
        <w:rPr>
          <w:color w:val="000000"/>
          <w:sz w:val="20"/>
          <w:szCs w:val="20"/>
        </w:rPr>
        <w:t>Since the null hypothesis is rejected in (2), we perform Tukey HSD (Honestly Significant Difference) Test to determine differences of means class</w:t>
      </w:r>
      <w:r>
        <w:rPr>
          <w:color w:val="000000"/>
          <w:sz w:val="20"/>
          <w:szCs w:val="20"/>
        </w:rPr>
        <w:t xml:space="preserve"> - </w:t>
      </w:r>
      <w:r w:rsidRPr="00A0636C">
        <w:rPr>
          <w:color w:val="000000"/>
          <w:sz w:val="20"/>
          <w:szCs w:val="20"/>
        </w:rPr>
        <w:t>wise</w:t>
      </w:r>
      <w:r>
        <w:rPr>
          <w:color w:val="000000"/>
          <w:sz w:val="20"/>
          <w:szCs w:val="20"/>
        </w:rPr>
        <w:t>.</w:t>
      </w:r>
      <w:r w:rsidR="000C7A30">
        <w:rPr>
          <w:color w:val="000000"/>
          <w:sz w:val="20"/>
          <w:szCs w:val="20"/>
        </w:rPr>
        <w:t xml:space="preserve"> This provides us the differences of means of 2 levels, taken at a time, based on which it concludes if Null Hypothesis should be rejected/accepted for that combination. Here, </w:t>
      </w:r>
    </w:p>
    <w:p w14:paraId="500451DC" w14:textId="08ADFC2C" w:rsidR="000C7A30" w:rsidRPr="00A0636C" w:rsidRDefault="000C7A30" w:rsidP="000C7A30">
      <w:pPr>
        <w:shd w:val="clear" w:color="auto" w:fill="FFFFFF"/>
        <w:ind w:left="720"/>
        <w:rPr>
          <w:color w:val="000000"/>
          <w:sz w:val="20"/>
          <w:szCs w:val="20"/>
        </w:rPr>
      </w:pPr>
      <w:r w:rsidRPr="00A0636C">
        <w:rPr>
          <w:color w:val="000000"/>
          <w:sz w:val="20"/>
          <w:szCs w:val="20"/>
        </w:rPr>
        <w:t>Doctorate - Bachelors = 43274.0667</w:t>
      </w:r>
    </w:p>
    <w:p w14:paraId="50C53206" w14:textId="77777777" w:rsidR="000C7A30" w:rsidRPr="00A0636C" w:rsidRDefault="000C7A30" w:rsidP="000C7A30">
      <w:pPr>
        <w:shd w:val="clear" w:color="auto" w:fill="FFFFFF"/>
        <w:ind w:left="720"/>
        <w:rPr>
          <w:color w:val="000000"/>
          <w:sz w:val="20"/>
          <w:szCs w:val="20"/>
        </w:rPr>
      </w:pPr>
      <w:r w:rsidRPr="00A0636C">
        <w:rPr>
          <w:color w:val="000000"/>
          <w:sz w:val="20"/>
          <w:szCs w:val="20"/>
        </w:rPr>
        <w:t>HS-grad - Bachelors = -90114.1556</w:t>
      </w:r>
    </w:p>
    <w:p w14:paraId="4A2EE0CF" w14:textId="5D9D6E13" w:rsidR="000C7A30" w:rsidRDefault="000C7A30" w:rsidP="000C7A30">
      <w:pPr>
        <w:shd w:val="clear" w:color="auto" w:fill="FFFFFF"/>
        <w:ind w:left="720"/>
        <w:rPr>
          <w:color w:val="000000"/>
          <w:sz w:val="20"/>
          <w:szCs w:val="20"/>
        </w:rPr>
      </w:pPr>
      <w:r w:rsidRPr="00A0636C">
        <w:rPr>
          <w:color w:val="000000"/>
          <w:sz w:val="20"/>
          <w:szCs w:val="20"/>
        </w:rPr>
        <w:t>HS-grad - Doctorate = -133388.2222</w:t>
      </w:r>
    </w:p>
    <w:p w14:paraId="7B94C343" w14:textId="77777777" w:rsidR="00AA59EB" w:rsidRPr="00A0636C" w:rsidRDefault="00AA59EB" w:rsidP="000C7A30">
      <w:pPr>
        <w:shd w:val="clear" w:color="auto" w:fill="FFFFFF"/>
        <w:ind w:left="720"/>
        <w:rPr>
          <w:color w:val="000000"/>
          <w:sz w:val="20"/>
          <w:szCs w:val="20"/>
        </w:rPr>
      </w:pPr>
    </w:p>
    <w:p w14:paraId="64A114AA" w14:textId="1513E4EB" w:rsidR="000C7A30" w:rsidRDefault="00A0636C" w:rsidP="000C7A30">
      <w:pPr>
        <w:shd w:val="clear" w:color="auto" w:fill="FFFFFF"/>
        <w:ind w:left="720"/>
        <w:rPr>
          <w:rFonts w:ascii="Arial" w:hAnsi="Arial" w:cs="Arial"/>
          <w:color w:val="000000"/>
          <w:sz w:val="21"/>
          <w:szCs w:val="21"/>
        </w:rPr>
      </w:pPr>
      <w:r>
        <w:rPr>
          <w:noProof/>
        </w:rPr>
        <w:drawing>
          <wp:inline distT="0" distB="0" distL="0" distR="0" wp14:anchorId="3519043B" wp14:editId="623318D7">
            <wp:extent cx="4486275" cy="1628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1628775"/>
                    </a:xfrm>
                    <a:prstGeom prst="rect">
                      <a:avLst/>
                    </a:prstGeom>
                  </pic:spPr>
                </pic:pic>
              </a:graphicData>
            </a:graphic>
          </wp:inline>
        </w:drawing>
      </w:r>
    </w:p>
    <w:p w14:paraId="3741BD59" w14:textId="1419EF43" w:rsidR="00AA59EB" w:rsidRDefault="00AA59EB" w:rsidP="000C7A30">
      <w:pPr>
        <w:shd w:val="clear" w:color="auto" w:fill="FFFFFF"/>
        <w:ind w:left="720"/>
        <w:rPr>
          <w:rFonts w:ascii="Arial" w:hAnsi="Arial" w:cs="Arial"/>
          <w:b/>
          <w:bCs/>
          <w:color w:val="000000"/>
          <w:sz w:val="20"/>
          <w:szCs w:val="20"/>
        </w:rPr>
      </w:pP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sidRPr="001F6A4D">
        <w:rPr>
          <w:rFonts w:ascii="Arial" w:hAnsi="Arial" w:cs="Arial"/>
          <w:b/>
          <w:bCs/>
          <w:color w:val="000000"/>
          <w:sz w:val="20"/>
          <w:szCs w:val="20"/>
        </w:rPr>
        <w:t xml:space="preserve">Figure: </w:t>
      </w:r>
      <w:r>
        <w:rPr>
          <w:rFonts w:ascii="Arial" w:hAnsi="Arial" w:cs="Arial"/>
          <w:b/>
          <w:bCs/>
          <w:color w:val="000000"/>
          <w:sz w:val="20"/>
          <w:szCs w:val="20"/>
        </w:rPr>
        <w:t>9</w:t>
      </w:r>
    </w:p>
    <w:p w14:paraId="41FC9E87" w14:textId="77777777" w:rsidR="00AA59EB" w:rsidRPr="000C7A30" w:rsidRDefault="00AA59EB" w:rsidP="000C7A30">
      <w:pPr>
        <w:shd w:val="clear" w:color="auto" w:fill="FFFFFF"/>
        <w:ind w:left="720"/>
        <w:rPr>
          <w:rFonts w:ascii="Arial" w:hAnsi="Arial" w:cs="Arial"/>
          <w:color w:val="000000"/>
          <w:sz w:val="21"/>
          <w:szCs w:val="21"/>
        </w:rPr>
      </w:pPr>
    </w:p>
    <w:p w14:paraId="12A2B81E" w14:textId="0CF00D8E" w:rsidR="000C7A30" w:rsidRDefault="000C7A30" w:rsidP="000C7A30">
      <w:pPr>
        <w:shd w:val="clear" w:color="auto" w:fill="FFFFFF"/>
        <w:ind w:left="720"/>
        <w:rPr>
          <w:b/>
          <w:bCs/>
          <w:color w:val="000000"/>
          <w:sz w:val="20"/>
          <w:szCs w:val="20"/>
        </w:rPr>
      </w:pPr>
      <w:r w:rsidRPr="000C7A30">
        <w:rPr>
          <w:b/>
          <w:bCs/>
          <w:color w:val="000000"/>
          <w:sz w:val="20"/>
          <w:szCs w:val="20"/>
        </w:rPr>
        <w:t>Hence, Doctorate &gt; Bachelors &gt; HS-grad</w:t>
      </w:r>
    </w:p>
    <w:p w14:paraId="7044B196" w14:textId="77777777" w:rsidR="000C7A30" w:rsidRPr="000C7A30" w:rsidRDefault="000C7A30" w:rsidP="000C7A30">
      <w:pPr>
        <w:shd w:val="clear" w:color="auto" w:fill="FFFFFF"/>
        <w:ind w:left="720"/>
        <w:rPr>
          <w:b/>
          <w:bCs/>
          <w:color w:val="000000"/>
          <w:sz w:val="20"/>
          <w:szCs w:val="20"/>
        </w:rPr>
      </w:pPr>
    </w:p>
    <w:p w14:paraId="02692942" w14:textId="44E4AEFD" w:rsidR="00A0636C" w:rsidRDefault="00A0636C" w:rsidP="00A0636C">
      <w:pPr>
        <w:shd w:val="clear" w:color="auto" w:fill="FFFFFF"/>
        <w:ind w:left="720"/>
        <w:rPr>
          <w:color w:val="000000"/>
          <w:sz w:val="20"/>
          <w:szCs w:val="20"/>
        </w:rPr>
      </w:pPr>
      <w:r w:rsidRPr="00A0636C">
        <w:rPr>
          <w:color w:val="000000"/>
          <w:sz w:val="20"/>
          <w:szCs w:val="20"/>
        </w:rPr>
        <w:t>The result</w:t>
      </w:r>
      <w:r w:rsidR="00AA59EB">
        <w:rPr>
          <w:color w:val="000000"/>
          <w:sz w:val="20"/>
          <w:szCs w:val="20"/>
        </w:rPr>
        <w:t xml:space="preserve"> from </w:t>
      </w:r>
      <w:r w:rsidR="00AA59EB" w:rsidRPr="001F6A4D">
        <w:rPr>
          <w:rFonts w:ascii="Arial" w:hAnsi="Arial" w:cs="Arial"/>
          <w:b/>
          <w:bCs/>
          <w:color w:val="000000"/>
          <w:sz w:val="20"/>
          <w:szCs w:val="20"/>
        </w:rPr>
        <w:t xml:space="preserve">Figure: </w:t>
      </w:r>
      <w:r w:rsidR="00AA59EB">
        <w:rPr>
          <w:rFonts w:ascii="Arial" w:hAnsi="Arial" w:cs="Arial"/>
          <w:b/>
          <w:bCs/>
          <w:color w:val="000000"/>
          <w:sz w:val="20"/>
          <w:szCs w:val="20"/>
        </w:rPr>
        <w:t>9</w:t>
      </w:r>
      <w:r w:rsidRPr="00A0636C">
        <w:rPr>
          <w:color w:val="000000"/>
          <w:sz w:val="20"/>
          <w:szCs w:val="20"/>
        </w:rPr>
        <w:t xml:space="preserve"> </w:t>
      </w:r>
      <w:r w:rsidR="00AA59EB">
        <w:rPr>
          <w:color w:val="000000"/>
          <w:sz w:val="20"/>
          <w:szCs w:val="20"/>
        </w:rPr>
        <w:t xml:space="preserve">  </w:t>
      </w:r>
      <w:r w:rsidRPr="00A0636C">
        <w:rPr>
          <w:color w:val="000000"/>
          <w:sz w:val="20"/>
          <w:szCs w:val="20"/>
        </w:rPr>
        <w:t>reveal</w:t>
      </w:r>
      <w:r w:rsidR="00AA59EB">
        <w:rPr>
          <w:color w:val="000000"/>
          <w:sz w:val="20"/>
          <w:szCs w:val="20"/>
        </w:rPr>
        <w:t>s</w:t>
      </w:r>
      <w:r w:rsidRPr="00A0636C">
        <w:rPr>
          <w:color w:val="000000"/>
          <w:sz w:val="20"/>
          <w:szCs w:val="20"/>
        </w:rPr>
        <w:t xml:space="preserve"> that the means of </w:t>
      </w:r>
      <w:r w:rsidR="000C7A30">
        <w:rPr>
          <w:color w:val="000000"/>
          <w:sz w:val="20"/>
          <w:szCs w:val="20"/>
        </w:rPr>
        <w:t>‘</w:t>
      </w:r>
      <w:r w:rsidRPr="00A0636C">
        <w:rPr>
          <w:color w:val="000000"/>
          <w:sz w:val="20"/>
          <w:szCs w:val="20"/>
        </w:rPr>
        <w:t>Bachelors</w:t>
      </w:r>
      <w:r w:rsidR="000C7A30">
        <w:rPr>
          <w:color w:val="000000"/>
          <w:sz w:val="20"/>
          <w:szCs w:val="20"/>
        </w:rPr>
        <w:t>’</w:t>
      </w:r>
      <w:r w:rsidRPr="00A0636C">
        <w:rPr>
          <w:color w:val="000000"/>
          <w:sz w:val="20"/>
          <w:szCs w:val="20"/>
        </w:rPr>
        <w:t xml:space="preserve"> category of </w:t>
      </w:r>
      <w:r w:rsidR="000C7A30">
        <w:rPr>
          <w:color w:val="000000"/>
          <w:sz w:val="20"/>
          <w:szCs w:val="20"/>
        </w:rPr>
        <w:t>‘</w:t>
      </w:r>
      <w:r w:rsidRPr="00A0636C">
        <w:rPr>
          <w:color w:val="000000"/>
          <w:sz w:val="20"/>
          <w:szCs w:val="20"/>
        </w:rPr>
        <w:t>Education</w:t>
      </w:r>
      <w:r w:rsidR="000C7A30">
        <w:rPr>
          <w:color w:val="000000"/>
          <w:sz w:val="20"/>
          <w:szCs w:val="20"/>
        </w:rPr>
        <w:t>’</w:t>
      </w:r>
      <w:r w:rsidRPr="00A0636C">
        <w:rPr>
          <w:color w:val="000000"/>
          <w:sz w:val="20"/>
          <w:szCs w:val="20"/>
        </w:rPr>
        <w:t xml:space="preserve"> is significantly different from the means of HS-grad category of </w:t>
      </w:r>
      <w:r w:rsidR="000C7A30">
        <w:rPr>
          <w:color w:val="000000"/>
          <w:sz w:val="20"/>
          <w:szCs w:val="20"/>
        </w:rPr>
        <w:t>‘</w:t>
      </w:r>
      <w:r w:rsidRPr="00A0636C">
        <w:rPr>
          <w:color w:val="000000"/>
          <w:sz w:val="20"/>
          <w:szCs w:val="20"/>
        </w:rPr>
        <w:t>Education</w:t>
      </w:r>
      <w:r w:rsidR="000C7A30">
        <w:rPr>
          <w:color w:val="000000"/>
          <w:sz w:val="20"/>
          <w:szCs w:val="20"/>
        </w:rPr>
        <w:t>’</w:t>
      </w:r>
      <w:r w:rsidRPr="00A0636C">
        <w:rPr>
          <w:color w:val="000000"/>
          <w:sz w:val="20"/>
          <w:szCs w:val="20"/>
        </w:rPr>
        <w:t>.</w:t>
      </w:r>
    </w:p>
    <w:p w14:paraId="31CF87EF" w14:textId="019E9B38" w:rsidR="008F33D1" w:rsidRDefault="008F33D1" w:rsidP="00A0636C">
      <w:pPr>
        <w:shd w:val="clear" w:color="auto" w:fill="FFFFFF"/>
        <w:ind w:left="720"/>
        <w:rPr>
          <w:color w:val="000000"/>
          <w:sz w:val="20"/>
          <w:szCs w:val="20"/>
        </w:rPr>
      </w:pPr>
    </w:p>
    <w:p w14:paraId="4AAEB3C1" w14:textId="77777777" w:rsidR="00157514" w:rsidRDefault="00157514" w:rsidP="00A0636C">
      <w:pPr>
        <w:shd w:val="clear" w:color="auto" w:fill="FFFFFF"/>
        <w:ind w:left="720"/>
        <w:rPr>
          <w:rStyle w:val="Strong"/>
          <w:rFonts w:ascii="Arial" w:hAnsi="Arial" w:cs="Arial"/>
          <w:color w:val="000000"/>
          <w:u w:val="single"/>
          <w:shd w:val="clear" w:color="auto" w:fill="FFFFFF"/>
        </w:rPr>
      </w:pPr>
    </w:p>
    <w:p w14:paraId="73A26879" w14:textId="77777777" w:rsidR="00157514" w:rsidRDefault="00157514" w:rsidP="00A0636C">
      <w:pPr>
        <w:shd w:val="clear" w:color="auto" w:fill="FFFFFF"/>
        <w:ind w:left="720"/>
        <w:rPr>
          <w:rStyle w:val="Strong"/>
          <w:rFonts w:ascii="Arial" w:hAnsi="Arial" w:cs="Arial"/>
          <w:color w:val="000000"/>
          <w:u w:val="single"/>
          <w:shd w:val="clear" w:color="auto" w:fill="FFFFFF"/>
        </w:rPr>
      </w:pPr>
    </w:p>
    <w:p w14:paraId="3CB55A15" w14:textId="316465CE" w:rsidR="008F33D1" w:rsidRDefault="008F33D1" w:rsidP="00A0636C">
      <w:pPr>
        <w:shd w:val="clear" w:color="auto" w:fill="FFFFFF"/>
        <w:ind w:left="720"/>
        <w:rPr>
          <w:rStyle w:val="Strong"/>
          <w:rFonts w:ascii="Arial" w:hAnsi="Arial" w:cs="Arial"/>
          <w:color w:val="000000"/>
          <w:u w:val="single"/>
          <w:shd w:val="clear" w:color="auto" w:fill="FFFFFF"/>
        </w:rPr>
      </w:pPr>
      <w:r>
        <w:rPr>
          <w:rStyle w:val="Strong"/>
          <w:rFonts w:ascii="Arial" w:hAnsi="Arial" w:cs="Arial"/>
          <w:color w:val="000000"/>
          <w:u w:val="single"/>
          <w:shd w:val="clear" w:color="auto" w:fill="FFFFFF"/>
        </w:rPr>
        <w:lastRenderedPageBreak/>
        <w:t>Problem 1B:</w:t>
      </w:r>
    </w:p>
    <w:p w14:paraId="73A0EA53" w14:textId="7F4A73DA" w:rsidR="008F33D1" w:rsidRDefault="008F33D1" w:rsidP="00A0636C">
      <w:pPr>
        <w:shd w:val="clear" w:color="auto" w:fill="FFFFFF"/>
        <w:ind w:left="720"/>
        <w:rPr>
          <w:rStyle w:val="Strong"/>
          <w:rFonts w:ascii="Arial" w:hAnsi="Arial" w:cs="Arial"/>
          <w:color w:val="000000"/>
          <w:u w:val="single"/>
          <w:shd w:val="clear" w:color="auto" w:fill="FFFFFF"/>
        </w:rPr>
      </w:pPr>
    </w:p>
    <w:p w14:paraId="18ECCEDF" w14:textId="40871650" w:rsidR="008F33D1" w:rsidRPr="003142A7" w:rsidRDefault="008F33D1" w:rsidP="0094614F">
      <w:pPr>
        <w:numPr>
          <w:ilvl w:val="0"/>
          <w:numId w:val="7"/>
        </w:numPr>
        <w:shd w:val="clear" w:color="auto" w:fill="FFFFFF"/>
        <w:rPr>
          <w:rFonts w:ascii="Arial" w:hAnsi="Arial" w:cs="Arial"/>
          <w:b/>
          <w:bCs/>
          <w:color w:val="000000"/>
          <w:sz w:val="21"/>
          <w:szCs w:val="21"/>
        </w:rPr>
      </w:pPr>
      <w:r w:rsidRPr="008F33D1">
        <w:rPr>
          <w:rFonts w:ascii="Arial" w:hAnsi="Arial" w:cs="Arial"/>
          <w:b/>
          <w:bCs/>
          <w:color w:val="000000"/>
          <w:sz w:val="21"/>
          <w:szCs w:val="21"/>
        </w:rPr>
        <w:t>What is the interaction between two treatments? Analyze the effects of one variable on the other (</w:t>
      </w:r>
      <w:bookmarkStart w:id="0" w:name="_Hlk71925831"/>
      <w:r w:rsidRPr="008F33D1">
        <w:rPr>
          <w:rFonts w:ascii="Arial" w:hAnsi="Arial" w:cs="Arial"/>
          <w:b/>
          <w:bCs/>
          <w:color w:val="000000"/>
          <w:sz w:val="21"/>
          <w:szCs w:val="21"/>
        </w:rPr>
        <w:t>Education and Occupation</w:t>
      </w:r>
      <w:bookmarkEnd w:id="0"/>
      <w:r w:rsidRPr="008F33D1">
        <w:rPr>
          <w:rFonts w:ascii="Arial" w:hAnsi="Arial" w:cs="Arial"/>
          <w:b/>
          <w:bCs/>
          <w:color w:val="000000"/>
          <w:sz w:val="21"/>
          <w:szCs w:val="21"/>
        </w:rPr>
        <w:t>) with the help of an interaction plot</w:t>
      </w:r>
      <w:r w:rsidR="003142A7">
        <w:rPr>
          <w:rFonts w:ascii="Arial" w:hAnsi="Arial" w:cs="Arial"/>
          <w:b/>
          <w:bCs/>
          <w:color w:val="000000"/>
          <w:sz w:val="21"/>
          <w:szCs w:val="21"/>
        </w:rPr>
        <w:t>.</w:t>
      </w:r>
    </w:p>
    <w:p w14:paraId="707008CC" w14:textId="77777777" w:rsidR="003142A7" w:rsidRDefault="003142A7" w:rsidP="008F33D1">
      <w:pPr>
        <w:shd w:val="clear" w:color="auto" w:fill="FFFFFF"/>
        <w:ind w:left="720"/>
        <w:rPr>
          <w:color w:val="000000"/>
          <w:sz w:val="20"/>
          <w:szCs w:val="20"/>
        </w:rPr>
      </w:pPr>
    </w:p>
    <w:p w14:paraId="6AD6D6E6" w14:textId="032F19B7" w:rsidR="008F33D1" w:rsidRPr="00887ABF" w:rsidRDefault="00887ABF" w:rsidP="008F33D1">
      <w:pPr>
        <w:shd w:val="clear" w:color="auto" w:fill="FFFFFF"/>
        <w:rPr>
          <w:color w:val="000000"/>
          <w:sz w:val="20"/>
          <w:szCs w:val="20"/>
        </w:rPr>
      </w:pPr>
      <w:r w:rsidRPr="00887ABF">
        <w:rPr>
          <w:color w:val="000000"/>
          <w:sz w:val="20"/>
          <w:szCs w:val="20"/>
        </w:rPr>
        <w:t>The interaction</w:t>
      </w:r>
      <w:r>
        <w:rPr>
          <w:color w:val="000000"/>
          <w:sz w:val="20"/>
          <w:szCs w:val="20"/>
        </w:rPr>
        <w:t xml:space="preserve"> between two factors/treatments </w:t>
      </w:r>
      <w:r w:rsidR="00270D4F">
        <w:rPr>
          <w:color w:val="000000"/>
          <w:sz w:val="20"/>
          <w:szCs w:val="20"/>
        </w:rPr>
        <w:t xml:space="preserve">is used to understand </w:t>
      </w:r>
      <w:r w:rsidR="00803AC3">
        <w:rPr>
          <w:color w:val="000000"/>
          <w:sz w:val="20"/>
          <w:szCs w:val="20"/>
        </w:rPr>
        <w:t>how the relationship between</w:t>
      </w:r>
      <w:r w:rsidR="00270D4F">
        <w:rPr>
          <w:color w:val="000000"/>
          <w:sz w:val="20"/>
          <w:szCs w:val="20"/>
        </w:rPr>
        <w:t xml:space="preserve"> one</w:t>
      </w:r>
      <w:r w:rsidR="00803AC3">
        <w:rPr>
          <w:color w:val="000000"/>
          <w:sz w:val="20"/>
          <w:szCs w:val="20"/>
        </w:rPr>
        <w:t xml:space="preserve"> categorical</w:t>
      </w:r>
      <w:r w:rsidR="00270D4F">
        <w:rPr>
          <w:color w:val="000000"/>
          <w:sz w:val="20"/>
          <w:szCs w:val="20"/>
        </w:rPr>
        <w:t xml:space="preserve"> factor</w:t>
      </w:r>
      <w:r w:rsidR="00803AC3">
        <w:rPr>
          <w:color w:val="000000"/>
          <w:sz w:val="20"/>
          <w:szCs w:val="20"/>
        </w:rPr>
        <w:t xml:space="preserve"> and a continuous response</w:t>
      </w:r>
      <w:r w:rsidR="00270D4F">
        <w:rPr>
          <w:color w:val="000000"/>
          <w:sz w:val="20"/>
          <w:szCs w:val="20"/>
        </w:rPr>
        <w:t xml:space="preserve"> </w:t>
      </w:r>
      <w:r w:rsidR="00803AC3">
        <w:rPr>
          <w:color w:val="000000"/>
          <w:sz w:val="20"/>
          <w:szCs w:val="20"/>
        </w:rPr>
        <w:t xml:space="preserve">depends on </w:t>
      </w:r>
      <w:r w:rsidR="00270D4F">
        <w:rPr>
          <w:color w:val="000000"/>
          <w:sz w:val="20"/>
          <w:szCs w:val="20"/>
        </w:rPr>
        <w:t xml:space="preserve">the value of </w:t>
      </w:r>
      <w:r w:rsidR="00F6754A">
        <w:rPr>
          <w:color w:val="000000"/>
          <w:sz w:val="20"/>
          <w:szCs w:val="20"/>
        </w:rPr>
        <w:t>second</w:t>
      </w:r>
      <w:r w:rsidR="00270D4F">
        <w:rPr>
          <w:color w:val="000000"/>
          <w:sz w:val="20"/>
          <w:szCs w:val="20"/>
        </w:rPr>
        <w:t xml:space="preserve"> </w:t>
      </w:r>
      <w:r w:rsidR="00803AC3">
        <w:rPr>
          <w:color w:val="000000"/>
          <w:sz w:val="20"/>
          <w:szCs w:val="20"/>
        </w:rPr>
        <w:t xml:space="preserve">categorical </w:t>
      </w:r>
      <w:r w:rsidR="00270D4F">
        <w:rPr>
          <w:color w:val="000000"/>
          <w:sz w:val="20"/>
          <w:szCs w:val="20"/>
        </w:rPr>
        <w:t>factor present in the dataset.</w:t>
      </w:r>
    </w:p>
    <w:p w14:paraId="1A17215F" w14:textId="41A9B5C2" w:rsidR="00887ABF" w:rsidRDefault="00887ABF" w:rsidP="008F33D1">
      <w:pPr>
        <w:shd w:val="clear" w:color="auto" w:fill="FFFFFF"/>
        <w:rPr>
          <w:rFonts w:ascii="Arial" w:hAnsi="Arial" w:cs="Arial"/>
          <w:b/>
          <w:bCs/>
          <w:color w:val="000000"/>
          <w:sz w:val="21"/>
          <w:szCs w:val="21"/>
        </w:rPr>
      </w:pPr>
    </w:p>
    <w:p w14:paraId="26AEBA0E" w14:textId="0D194D20" w:rsidR="00270D4F" w:rsidRDefault="00270D4F" w:rsidP="008F33D1">
      <w:pPr>
        <w:shd w:val="clear" w:color="auto" w:fill="FFFFFF"/>
        <w:rPr>
          <w:color w:val="000000"/>
          <w:sz w:val="20"/>
          <w:szCs w:val="20"/>
        </w:rPr>
      </w:pPr>
      <w:r w:rsidRPr="00F6754A">
        <w:rPr>
          <w:color w:val="000000"/>
          <w:sz w:val="20"/>
          <w:szCs w:val="20"/>
        </w:rPr>
        <w:t>Below is the interaction plot</w:t>
      </w:r>
      <w:r w:rsidR="00961A9C">
        <w:rPr>
          <w:color w:val="000000"/>
          <w:sz w:val="20"/>
          <w:szCs w:val="20"/>
        </w:rPr>
        <w:t xml:space="preserve"> (</w:t>
      </w:r>
      <w:r w:rsidR="00961A9C" w:rsidRPr="001F6A4D">
        <w:rPr>
          <w:rFonts w:ascii="Arial" w:hAnsi="Arial" w:cs="Arial"/>
          <w:b/>
          <w:bCs/>
          <w:color w:val="000000"/>
          <w:sz w:val="20"/>
          <w:szCs w:val="20"/>
        </w:rPr>
        <w:t xml:space="preserve">Figure: </w:t>
      </w:r>
      <w:r w:rsidR="00961A9C">
        <w:rPr>
          <w:rFonts w:ascii="Arial" w:hAnsi="Arial" w:cs="Arial"/>
          <w:b/>
          <w:bCs/>
          <w:color w:val="000000"/>
          <w:sz w:val="20"/>
          <w:szCs w:val="20"/>
        </w:rPr>
        <w:t>10)</w:t>
      </w:r>
      <w:r w:rsidRPr="00F6754A">
        <w:rPr>
          <w:color w:val="000000"/>
          <w:sz w:val="20"/>
          <w:szCs w:val="20"/>
        </w:rPr>
        <w:t xml:space="preserve"> </w:t>
      </w:r>
      <w:r w:rsidR="00F6754A" w:rsidRPr="00F6754A">
        <w:rPr>
          <w:color w:val="000000"/>
          <w:sz w:val="20"/>
          <w:szCs w:val="20"/>
        </w:rPr>
        <w:t xml:space="preserve">showing association among both treatments. </w:t>
      </w:r>
      <w:r w:rsidR="00803AC3">
        <w:rPr>
          <w:color w:val="000000"/>
          <w:sz w:val="20"/>
          <w:szCs w:val="20"/>
        </w:rPr>
        <w:t xml:space="preserve">It displays the means for levels of one factor on x-axis and a separate line for each level of another factor. </w:t>
      </w:r>
      <w:r w:rsidR="00F6754A" w:rsidRPr="00F6754A">
        <w:rPr>
          <w:color w:val="000000"/>
          <w:sz w:val="20"/>
          <w:szCs w:val="20"/>
        </w:rPr>
        <w:t xml:space="preserve">As the plots are non-parallel, this implies that </w:t>
      </w:r>
      <w:r w:rsidR="00803AC3">
        <w:rPr>
          <w:color w:val="000000"/>
          <w:sz w:val="20"/>
          <w:szCs w:val="20"/>
        </w:rPr>
        <w:t xml:space="preserve">an </w:t>
      </w:r>
      <w:r w:rsidR="00F6754A" w:rsidRPr="00F6754A">
        <w:rPr>
          <w:color w:val="000000"/>
          <w:sz w:val="20"/>
          <w:szCs w:val="20"/>
        </w:rPr>
        <w:t>interaction exists between them.</w:t>
      </w:r>
    </w:p>
    <w:p w14:paraId="338CA243" w14:textId="77777777" w:rsidR="00803AC3" w:rsidRDefault="00803AC3" w:rsidP="008F33D1">
      <w:pPr>
        <w:shd w:val="clear" w:color="auto" w:fill="FFFFFF"/>
        <w:rPr>
          <w:b/>
          <w:bCs/>
          <w:color w:val="000000"/>
          <w:sz w:val="20"/>
          <w:szCs w:val="20"/>
        </w:rPr>
      </w:pPr>
    </w:p>
    <w:p w14:paraId="3678D01C" w14:textId="77777777" w:rsidR="00C72760" w:rsidRDefault="00F6754A" w:rsidP="008F33D1">
      <w:pPr>
        <w:shd w:val="clear" w:color="auto" w:fill="FFFFFF"/>
        <w:rPr>
          <w:b/>
          <w:bCs/>
          <w:color w:val="000000"/>
          <w:sz w:val="20"/>
          <w:szCs w:val="20"/>
        </w:rPr>
      </w:pPr>
      <w:r w:rsidRPr="00F6754A">
        <w:rPr>
          <w:b/>
          <w:bCs/>
          <w:color w:val="000000"/>
          <w:sz w:val="20"/>
          <w:szCs w:val="20"/>
        </w:rPr>
        <w:t>Observation:</w:t>
      </w:r>
      <w:r w:rsidR="0016117C">
        <w:rPr>
          <w:b/>
          <w:bCs/>
          <w:color w:val="000000"/>
          <w:sz w:val="20"/>
          <w:szCs w:val="20"/>
        </w:rPr>
        <w:t xml:space="preserve"> </w:t>
      </w:r>
    </w:p>
    <w:p w14:paraId="1EA88E4F" w14:textId="05B64A82" w:rsidR="00C72760" w:rsidRDefault="007F0686" w:rsidP="008F33D1">
      <w:pPr>
        <w:shd w:val="clear" w:color="auto" w:fill="FFFFFF"/>
        <w:rPr>
          <w:color w:val="000000"/>
          <w:sz w:val="20"/>
          <w:szCs w:val="20"/>
        </w:rPr>
      </w:pPr>
      <w:r w:rsidRPr="007F0686">
        <w:rPr>
          <w:color w:val="000000"/>
          <w:sz w:val="20"/>
          <w:szCs w:val="20"/>
        </w:rPr>
        <w:t>This</w:t>
      </w:r>
      <w:r w:rsidR="0071301E">
        <w:rPr>
          <w:color w:val="000000"/>
          <w:sz w:val="20"/>
          <w:szCs w:val="20"/>
        </w:rPr>
        <w:t xml:space="preserve"> </w:t>
      </w:r>
      <w:r w:rsidR="0071301E">
        <w:rPr>
          <w:color w:val="000000"/>
          <w:sz w:val="20"/>
          <w:szCs w:val="20"/>
        </w:rPr>
        <w:t>(</w:t>
      </w:r>
      <w:r w:rsidR="0071301E" w:rsidRPr="001F6A4D">
        <w:rPr>
          <w:rFonts w:ascii="Arial" w:hAnsi="Arial" w:cs="Arial"/>
          <w:b/>
          <w:bCs/>
          <w:color w:val="000000"/>
          <w:sz w:val="20"/>
          <w:szCs w:val="20"/>
        </w:rPr>
        <w:t xml:space="preserve">Figure: </w:t>
      </w:r>
      <w:r w:rsidR="0071301E">
        <w:rPr>
          <w:rFonts w:ascii="Arial" w:hAnsi="Arial" w:cs="Arial"/>
          <w:b/>
          <w:bCs/>
          <w:color w:val="000000"/>
          <w:sz w:val="20"/>
          <w:szCs w:val="20"/>
        </w:rPr>
        <w:t>10)</w:t>
      </w:r>
      <w:r w:rsidRPr="007F0686">
        <w:rPr>
          <w:color w:val="000000"/>
          <w:sz w:val="20"/>
          <w:szCs w:val="20"/>
        </w:rPr>
        <w:t xml:space="preserve"> indicates that </w:t>
      </w:r>
      <w:r>
        <w:rPr>
          <w:color w:val="000000"/>
          <w:sz w:val="20"/>
          <w:szCs w:val="20"/>
        </w:rPr>
        <w:t>the relationship between ‘</w:t>
      </w:r>
      <w:r w:rsidRPr="007F0686">
        <w:rPr>
          <w:color w:val="000000"/>
          <w:sz w:val="20"/>
          <w:szCs w:val="20"/>
        </w:rPr>
        <w:t>Occupation</w:t>
      </w:r>
      <w:r>
        <w:rPr>
          <w:color w:val="000000"/>
          <w:sz w:val="20"/>
          <w:szCs w:val="20"/>
        </w:rPr>
        <w:t>’</w:t>
      </w:r>
      <w:r w:rsidRPr="007F0686">
        <w:rPr>
          <w:color w:val="000000"/>
          <w:sz w:val="20"/>
          <w:szCs w:val="20"/>
        </w:rPr>
        <w:t xml:space="preserve"> and </w:t>
      </w:r>
      <w:r w:rsidR="00370153">
        <w:rPr>
          <w:color w:val="000000"/>
          <w:sz w:val="20"/>
          <w:szCs w:val="20"/>
        </w:rPr>
        <w:t>‘</w:t>
      </w:r>
      <w:r>
        <w:rPr>
          <w:color w:val="000000"/>
          <w:sz w:val="20"/>
          <w:szCs w:val="20"/>
        </w:rPr>
        <w:t>Salary</w:t>
      </w:r>
      <w:r w:rsidR="00370153">
        <w:rPr>
          <w:color w:val="000000"/>
          <w:sz w:val="20"/>
          <w:szCs w:val="20"/>
        </w:rPr>
        <w:t>’</w:t>
      </w:r>
      <w:r>
        <w:rPr>
          <w:color w:val="000000"/>
          <w:sz w:val="20"/>
          <w:szCs w:val="20"/>
        </w:rPr>
        <w:t xml:space="preserve"> depends on the </w:t>
      </w:r>
      <w:r w:rsidR="00A232BB">
        <w:rPr>
          <w:color w:val="000000"/>
          <w:sz w:val="20"/>
          <w:szCs w:val="20"/>
        </w:rPr>
        <w:t>category</w:t>
      </w:r>
      <w:r>
        <w:rPr>
          <w:color w:val="000000"/>
          <w:sz w:val="20"/>
          <w:szCs w:val="20"/>
        </w:rPr>
        <w:t xml:space="preserve"> of ‘</w:t>
      </w:r>
      <w:r w:rsidRPr="007F0686">
        <w:rPr>
          <w:color w:val="000000"/>
          <w:sz w:val="20"/>
          <w:szCs w:val="20"/>
        </w:rPr>
        <w:t>Education</w:t>
      </w:r>
      <w:r>
        <w:rPr>
          <w:color w:val="000000"/>
          <w:sz w:val="20"/>
          <w:szCs w:val="20"/>
        </w:rPr>
        <w:t>’</w:t>
      </w:r>
      <w:r w:rsidR="00A232BB">
        <w:rPr>
          <w:color w:val="000000"/>
          <w:sz w:val="20"/>
          <w:szCs w:val="20"/>
        </w:rPr>
        <w:t xml:space="preserve"> given</w:t>
      </w:r>
      <w:r>
        <w:rPr>
          <w:color w:val="000000"/>
          <w:sz w:val="20"/>
          <w:szCs w:val="20"/>
        </w:rPr>
        <w:t>.</w:t>
      </w:r>
    </w:p>
    <w:p w14:paraId="3E3C3339" w14:textId="77777777" w:rsidR="003121D0" w:rsidRDefault="003121D0" w:rsidP="008F33D1">
      <w:pPr>
        <w:shd w:val="clear" w:color="auto" w:fill="FFFFFF"/>
        <w:rPr>
          <w:color w:val="000000"/>
          <w:sz w:val="20"/>
          <w:szCs w:val="20"/>
        </w:rPr>
      </w:pPr>
    </w:p>
    <w:p w14:paraId="6BDBF6D4" w14:textId="40A949AC" w:rsidR="00A71DD4" w:rsidRDefault="007F0686" w:rsidP="00A71DD4">
      <w:pPr>
        <w:shd w:val="clear" w:color="auto" w:fill="FFFFFF"/>
        <w:rPr>
          <w:color w:val="000000"/>
          <w:sz w:val="20"/>
          <w:szCs w:val="20"/>
        </w:rPr>
      </w:pPr>
      <w:r>
        <w:rPr>
          <w:color w:val="000000"/>
          <w:sz w:val="20"/>
          <w:szCs w:val="20"/>
        </w:rPr>
        <w:t>For an ‘</w:t>
      </w:r>
      <w:r w:rsidRPr="007F0686">
        <w:rPr>
          <w:color w:val="000000"/>
          <w:sz w:val="20"/>
          <w:szCs w:val="20"/>
        </w:rPr>
        <w:t>Education</w:t>
      </w:r>
      <w:r>
        <w:rPr>
          <w:color w:val="000000"/>
          <w:sz w:val="20"/>
          <w:szCs w:val="20"/>
        </w:rPr>
        <w:t>’ level of ‘</w:t>
      </w:r>
      <w:r w:rsidR="003121D0" w:rsidRPr="003121D0">
        <w:rPr>
          <w:b/>
          <w:bCs/>
          <w:color w:val="000000"/>
          <w:sz w:val="20"/>
          <w:szCs w:val="20"/>
        </w:rPr>
        <w:t>HS-grad</w:t>
      </w:r>
      <w:r w:rsidR="003121D0">
        <w:rPr>
          <w:color w:val="000000"/>
          <w:sz w:val="20"/>
          <w:szCs w:val="20"/>
        </w:rPr>
        <w:t>’</w:t>
      </w:r>
      <w:r>
        <w:rPr>
          <w:color w:val="000000"/>
          <w:sz w:val="20"/>
          <w:szCs w:val="20"/>
        </w:rPr>
        <w:t>, a</w:t>
      </w:r>
      <w:r w:rsidR="003121D0">
        <w:rPr>
          <w:color w:val="000000"/>
          <w:sz w:val="20"/>
          <w:szCs w:val="20"/>
        </w:rPr>
        <w:t>n individual with Occupation as</w:t>
      </w:r>
      <w:r>
        <w:rPr>
          <w:color w:val="000000"/>
          <w:sz w:val="20"/>
          <w:szCs w:val="20"/>
        </w:rPr>
        <w:t xml:space="preserve"> ‘</w:t>
      </w:r>
      <w:r w:rsidRPr="00954792">
        <w:rPr>
          <w:b/>
          <w:bCs/>
          <w:color w:val="000000"/>
          <w:sz w:val="20"/>
          <w:szCs w:val="20"/>
        </w:rPr>
        <w:t>Sales’</w:t>
      </w:r>
      <w:r w:rsidR="00A232BB">
        <w:rPr>
          <w:color w:val="000000"/>
          <w:sz w:val="20"/>
          <w:szCs w:val="20"/>
        </w:rPr>
        <w:t xml:space="preserve"> </w:t>
      </w:r>
      <w:r>
        <w:rPr>
          <w:color w:val="000000"/>
          <w:sz w:val="20"/>
          <w:szCs w:val="20"/>
        </w:rPr>
        <w:t xml:space="preserve">is associated with </w:t>
      </w:r>
      <w:r w:rsidR="003121D0">
        <w:rPr>
          <w:b/>
          <w:bCs/>
          <w:color w:val="000000"/>
          <w:sz w:val="20"/>
          <w:szCs w:val="20"/>
        </w:rPr>
        <w:t>lowest</w:t>
      </w:r>
      <w:r>
        <w:rPr>
          <w:color w:val="000000"/>
          <w:sz w:val="20"/>
          <w:szCs w:val="20"/>
        </w:rPr>
        <w:t xml:space="preserve"> mean ‘Salary’ value</w:t>
      </w:r>
      <w:r w:rsidR="003121D0">
        <w:rPr>
          <w:color w:val="000000"/>
          <w:sz w:val="20"/>
          <w:szCs w:val="20"/>
        </w:rPr>
        <w:t xml:space="preserve">, and a </w:t>
      </w:r>
      <w:r w:rsidR="003121D0" w:rsidRPr="003121D0">
        <w:rPr>
          <w:b/>
          <w:bCs/>
          <w:color w:val="000000"/>
          <w:sz w:val="20"/>
          <w:szCs w:val="20"/>
        </w:rPr>
        <w:t>‘Prof-specialty’</w:t>
      </w:r>
      <w:r w:rsidR="003121D0">
        <w:rPr>
          <w:color w:val="000000"/>
          <w:sz w:val="20"/>
          <w:szCs w:val="20"/>
        </w:rPr>
        <w:t xml:space="preserve"> one is associated with </w:t>
      </w:r>
      <w:r w:rsidR="003121D0">
        <w:rPr>
          <w:b/>
          <w:bCs/>
          <w:color w:val="000000"/>
          <w:sz w:val="20"/>
          <w:szCs w:val="20"/>
        </w:rPr>
        <w:t>highest</w:t>
      </w:r>
      <w:r w:rsidR="003121D0">
        <w:rPr>
          <w:color w:val="000000"/>
          <w:sz w:val="20"/>
          <w:szCs w:val="20"/>
        </w:rPr>
        <w:t xml:space="preserve"> mean ‘Salary’ value</w:t>
      </w:r>
      <w:r>
        <w:rPr>
          <w:color w:val="000000"/>
          <w:sz w:val="20"/>
          <w:szCs w:val="20"/>
        </w:rPr>
        <w:t>.</w:t>
      </w:r>
      <w:r w:rsidR="00A71DD4">
        <w:rPr>
          <w:color w:val="000000"/>
          <w:sz w:val="20"/>
          <w:szCs w:val="20"/>
        </w:rPr>
        <w:t xml:space="preserve"> </w:t>
      </w:r>
    </w:p>
    <w:p w14:paraId="5C6C789D" w14:textId="77777777" w:rsidR="003121D0" w:rsidRDefault="003121D0" w:rsidP="008F33D1">
      <w:pPr>
        <w:shd w:val="clear" w:color="auto" w:fill="FFFFFF"/>
        <w:rPr>
          <w:color w:val="000000"/>
          <w:sz w:val="20"/>
          <w:szCs w:val="20"/>
        </w:rPr>
      </w:pPr>
    </w:p>
    <w:p w14:paraId="4EFEA102" w14:textId="1CDF616D" w:rsidR="003121D0" w:rsidRDefault="003121D0" w:rsidP="008F33D1">
      <w:pPr>
        <w:shd w:val="clear" w:color="auto" w:fill="FFFFFF"/>
        <w:rPr>
          <w:color w:val="000000"/>
          <w:sz w:val="20"/>
          <w:szCs w:val="20"/>
        </w:rPr>
      </w:pPr>
      <w:r>
        <w:rPr>
          <w:color w:val="000000"/>
          <w:sz w:val="20"/>
          <w:szCs w:val="20"/>
        </w:rPr>
        <w:t>For an ‘</w:t>
      </w:r>
      <w:r w:rsidRPr="007F0686">
        <w:rPr>
          <w:color w:val="000000"/>
          <w:sz w:val="20"/>
          <w:szCs w:val="20"/>
        </w:rPr>
        <w:t>Education</w:t>
      </w:r>
      <w:r>
        <w:rPr>
          <w:color w:val="000000"/>
          <w:sz w:val="20"/>
          <w:szCs w:val="20"/>
        </w:rPr>
        <w:t>’ level of ‘</w:t>
      </w:r>
      <w:r w:rsidRPr="003121D0">
        <w:rPr>
          <w:b/>
          <w:bCs/>
          <w:color w:val="000000"/>
          <w:sz w:val="20"/>
          <w:szCs w:val="20"/>
        </w:rPr>
        <w:t>Bachelors’</w:t>
      </w:r>
      <w:r>
        <w:rPr>
          <w:color w:val="000000"/>
          <w:sz w:val="20"/>
          <w:szCs w:val="20"/>
        </w:rPr>
        <w:t xml:space="preserve">, an individual with Occupation as </w:t>
      </w:r>
      <w:r w:rsidRPr="003121D0">
        <w:rPr>
          <w:b/>
          <w:bCs/>
          <w:color w:val="000000"/>
          <w:sz w:val="20"/>
          <w:szCs w:val="20"/>
        </w:rPr>
        <w:t>‘Prof-specialty’</w:t>
      </w:r>
      <w:r>
        <w:rPr>
          <w:color w:val="000000"/>
          <w:sz w:val="20"/>
          <w:szCs w:val="20"/>
        </w:rPr>
        <w:t xml:space="preserve"> is associated with </w:t>
      </w:r>
      <w:r>
        <w:rPr>
          <w:b/>
          <w:bCs/>
          <w:color w:val="000000"/>
          <w:sz w:val="20"/>
          <w:szCs w:val="20"/>
        </w:rPr>
        <w:t>lowest</w:t>
      </w:r>
      <w:r>
        <w:rPr>
          <w:color w:val="000000"/>
          <w:sz w:val="20"/>
          <w:szCs w:val="20"/>
        </w:rPr>
        <w:t xml:space="preserve"> mean ‘Salary’ value, and a ‘Sales’ &amp; ‘</w:t>
      </w:r>
      <w:r w:rsidR="00A71DD4">
        <w:rPr>
          <w:color w:val="000000"/>
          <w:sz w:val="20"/>
          <w:szCs w:val="20"/>
        </w:rPr>
        <w:t>Exec-managerial’ are</w:t>
      </w:r>
      <w:r>
        <w:rPr>
          <w:color w:val="000000"/>
          <w:sz w:val="20"/>
          <w:szCs w:val="20"/>
        </w:rPr>
        <w:t xml:space="preserve"> associated with </w:t>
      </w:r>
      <w:r>
        <w:rPr>
          <w:b/>
          <w:bCs/>
          <w:color w:val="000000"/>
          <w:sz w:val="20"/>
          <w:szCs w:val="20"/>
        </w:rPr>
        <w:t>highest</w:t>
      </w:r>
      <w:r>
        <w:rPr>
          <w:color w:val="000000"/>
          <w:sz w:val="20"/>
          <w:szCs w:val="20"/>
        </w:rPr>
        <w:t xml:space="preserve"> mean ‘Salary’ value.</w:t>
      </w:r>
      <w:r w:rsidR="00A71DD4">
        <w:rPr>
          <w:color w:val="000000"/>
          <w:sz w:val="20"/>
          <w:szCs w:val="20"/>
        </w:rPr>
        <w:t xml:space="preserve"> </w:t>
      </w:r>
    </w:p>
    <w:p w14:paraId="0D392619" w14:textId="77777777" w:rsidR="003121D0" w:rsidRDefault="003121D0" w:rsidP="007F0686">
      <w:pPr>
        <w:shd w:val="clear" w:color="auto" w:fill="FFFFFF"/>
        <w:rPr>
          <w:color w:val="000000"/>
          <w:sz w:val="20"/>
          <w:szCs w:val="20"/>
        </w:rPr>
      </w:pPr>
    </w:p>
    <w:p w14:paraId="537B2C6C" w14:textId="397C125E" w:rsidR="007F0686" w:rsidRDefault="003121D0" w:rsidP="007F0686">
      <w:pPr>
        <w:shd w:val="clear" w:color="auto" w:fill="FFFFFF"/>
        <w:rPr>
          <w:color w:val="000000"/>
          <w:sz w:val="20"/>
          <w:szCs w:val="20"/>
        </w:rPr>
      </w:pPr>
      <w:r>
        <w:rPr>
          <w:color w:val="000000"/>
          <w:sz w:val="20"/>
          <w:szCs w:val="20"/>
        </w:rPr>
        <w:t>F</w:t>
      </w:r>
      <w:r w:rsidR="007F0686">
        <w:rPr>
          <w:color w:val="000000"/>
          <w:sz w:val="20"/>
          <w:szCs w:val="20"/>
        </w:rPr>
        <w:t>or an ‘</w:t>
      </w:r>
      <w:r w:rsidR="007F0686" w:rsidRPr="007F0686">
        <w:rPr>
          <w:color w:val="000000"/>
          <w:sz w:val="20"/>
          <w:szCs w:val="20"/>
        </w:rPr>
        <w:t>Education</w:t>
      </w:r>
      <w:r w:rsidR="007F0686">
        <w:rPr>
          <w:color w:val="000000"/>
          <w:sz w:val="20"/>
          <w:szCs w:val="20"/>
        </w:rPr>
        <w:t>’ level of ‘</w:t>
      </w:r>
      <w:r w:rsidR="007F0686" w:rsidRPr="003121D0">
        <w:rPr>
          <w:b/>
          <w:bCs/>
          <w:color w:val="000000"/>
          <w:sz w:val="20"/>
          <w:szCs w:val="20"/>
        </w:rPr>
        <w:t>Doctorate</w:t>
      </w:r>
      <w:r w:rsidR="007F0686">
        <w:rPr>
          <w:color w:val="000000"/>
          <w:sz w:val="20"/>
          <w:szCs w:val="20"/>
        </w:rPr>
        <w:t>, a</w:t>
      </w:r>
      <w:r>
        <w:rPr>
          <w:color w:val="000000"/>
          <w:sz w:val="20"/>
          <w:szCs w:val="20"/>
        </w:rPr>
        <w:t>n individual with Occupation as</w:t>
      </w:r>
      <w:r w:rsidR="007F0686">
        <w:rPr>
          <w:color w:val="000000"/>
          <w:sz w:val="20"/>
          <w:szCs w:val="20"/>
        </w:rPr>
        <w:t xml:space="preserve"> </w:t>
      </w:r>
      <w:r w:rsidR="007F0686" w:rsidRPr="00954792">
        <w:rPr>
          <w:b/>
          <w:bCs/>
          <w:color w:val="000000"/>
          <w:sz w:val="20"/>
          <w:szCs w:val="20"/>
        </w:rPr>
        <w:t>‘</w:t>
      </w:r>
      <w:r w:rsidRPr="00954792">
        <w:rPr>
          <w:b/>
          <w:bCs/>
          <w:color w:val="000000"/>
          <w:sz w:val="20"/>
          <w:szCs w:val="20"/>
        </w:rPr>
        <w:t>Adm-Clerical</w:t>
      </w:r>
      <w:r w:rsidR="007F0686" w:rsidRPr="00954792">
        <w:rPr>
          <w:b/>
          <w:bCs/>
          <w:color w:val="000000"/>
          <w:sz w:val="20"/>
          <w:szCs w:val="20"/>
        </w:rPr>
        <w:t>’</w:t>
      </w:r>
      <w:r w:rsidR="007F0686">
        <w:rPr>
          <w:color w:val="000000"/>
          <w:sz w:val="20"/>
          <w:szCs w:val="20"/>
        </w:rPr>
        <w:t xml:space="preserve"> is associated with </w:t>
      </w:r>
      <w:r w:rsidR="00A71DD4">
        <w:rPr>
          <w:b/>
          <w:bCs/>
          <w:color w:val="000000"/>
          <w:sz w:val="20"/>
          <w:szCs w:val="20"/>
        </w:rPr>
        <w:t>low</w:t>
      </w:r>
      <w:r w:rsidR="007F0686" w:rsidRPr="00A232BB">
        <w:rPr>
          <w:b/>
          <w:bCs/>
          <w:color w:val="000000"/>
          <w:sz w:val="20"/>
          <w:szCs w:val="20"/>
        </w:rPr>
        <w:t>est</w:t>
      </w:r>
      <w:r w:rsidR="007F0686">
        <w:rPr>
          <w:color w:val="000000"/>
          <w:sz w:val="20"/>
          <w:szCs w:val="20"/>
        </w:rPr>
        <w:t xml:space="preserve"> mean ‘Salary’ value</w:t>
      </w:r>
      <w:r w:rsidR="00A71DD4">
        <w:rPr>
          <w:color w:val="000000"/>
          <w:sz w:val="20"/>
          <w:szCs w:val="20"/>
        </w:rPr>
        <w:t xml:space="preserve">, and a </w:t>
      </w:r>
      <w:r w:rsidR="00A71DD4" w:rsidRPr="003121D0">
        <w:rPr>
          <w:b/>
          <w:bCs/>
          <w:color w:val="000000"/>
          <w:sz w:val="20"/>
          <w:szCs w:val="20"/>
        </w:rPr>
        <w:t>‘Prof-specialty’</w:t>
      </w:r>
      <w:r w:rsidR="00A71DD4">
        <w:rPr>
          <w:color w:val="000000"/>
          <w:sz w:val="20"/>
          <w:szCs w:val="20"/>
        </w:rPr>
        <w:t xml:space="preserve"> one is associated with </w:t>
      </w:r>
      <w:r w:rsidR="00A71DD4">
        <w:rPr>
          <w:b/>
          <w:bCs/>
          <w:color w:val="000000"/>
          <w:sz w:val="20"/>
          <w:szCs w:val="20"/>
        </w:rPr>
        <w:t>highest</w:t>
      </w:r>
      <w:r w:rsidR="00A71DD4">
        <w:rPr>
          <w:color w:val="000000"/>
          <w:sz w:val="20"/>
          <w:szCs w:val="20"/>
        </w:rPr>
        <w:t xml:space="preserve"> mean ‘Salary’ value.</w:t>
      </w:r>
    </w:p>
    <w:p w14:paraId="67D9738B" w14:textId="1C327BB5" w:rsidR="00324839" w:rsidRDefault="00324839" w:rsidP="007F0686">
      <w:pPr>
        <w:shd w:val="clear" w:color="auto" w:fill="FFFFFF"/>
        <w:rPr>
          <w:color w:val="000000"/>
          <w:sz w:val="20"/>
          <w:szCs w:val="20"/>
        </w:rPr>
      </w:pPr>
    </w:p>
    <w:p w14:paraId="57C08AEC" w14:textId="62828688" w:rsidR="00324839" w:rsidRDefault="00324839" w:rsidP="007F0686">
      <w:pPr>
        <w:shd w:val="clear" w:color="auto" w:fill="FFFFFF"/>
        <w:rPr>
          <w:color w:val="000000"/>
          <w:sz w:val="20"/>
          <w:szCs w:val="20"/>
        </w:rPr>
      </w:pPr>
      <w:r>
        <w:rPr>
          <w:color w:val="000000"/>
          <w:sz w:val="20"/>
          <w:szCs w:val="20"/>
        </w:rPr>
        <w:t xml:space="preserve">The interaction term is present across all the levels of ‘Education’ with the </w:t>
      </w:r>
      <w:r>
        <w:rPr>
          <w:color w:val="000000"/>
          <w:sz w:val="20"/>
          <w:szCs w:val="20"/>
        </w:rPr>
        <w:t>categories</w:t>
      </w:r>
      <w:r>
        <w:rPr>
          <w:color w:val="000000"/>
          <w:sz w:val="20"/>
          <w:szCs w:val="20"/>
        </w:rPr>
        <w:t xml:space="preserve"> of ‘Occupation’ here. That’s why, an individual with highest/lowest value for an educational level doesn’t follow the same trend for another level.</w:t>
      </w:r>
    </w:p>
    <w:p w14:paraId="1451BBE3" w14:textId="4D013AA3" w:rsidR="00370153" w:rsidRDefault="00370153" w:rsidP="008F33D1">
      <w:pPr>
        <w:shd w:val="clear" w:color="auto" w:fill="FFFFFF"/>
        <w:rPr>
          <w:color w:val="000000"/>
          <w:sz w:val="20"/>
          <w:szCs w:val="20"/>
        </w:rPr>
      </w:pPr>
    </w:p>
    <w:p w14:paraId="7DEE55EF" w14:textId="5497AF90" w:rsidR="008F33D1" w:rsidRDefault="00803AC3" w:rsidP="008F33D1">
      <w:pPr>
        <w:shd w:val="clear" w:color="auto" w:fill="FFFFFF"/>
        <w:rPr>
          <w:rFonts w:ascii="Arial" w:hAnsi="Arial" w:cs="Arial"/>
          <w:b/>
          <w:bCs/>
          <w:color w:val="000000"/>
          <w:sz w:val="21"/>
          <w:szCs w:val="21"/>
        </w:rPr>
      </w:pPr>
      <w:r>
        <w:rPr>
          <w:noProof/>
        </w:rPr>
        <w:drawing>
          <wp:inline distT="0" distB="0" distL="0" distR="0" wp14:anchorId="6201BA2A" wp14:editId="3CB509FC">
            <wp:extent cx="3437697" cy="198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0644" cy="1994425"/>
                    </a:xfrm>
                    <a:prstGeom prst="rect">
                      <a:avLst/>
                    </a:prstGeom>
                  </pic:spPr>
                </pic:pic>
              </a:graphicData>
            </a:graphic>
          </wp:inline>
        </w:drawing>
      </w:r>
    </w:p>
    <w:p w14:paraId="5A37063F" w14:textId="02F85D20" w:rsidR="00961A9C" w:rsidRDefault="00961A9C" w:rsidP="008F33D1">
      <w:pPr>
        <w:shd w:val="clear" w:color="auto" w:fill="FFFFFF"/>
        <w:rPr>
          <w:rFonts w:ascii="Arial" w:hAnsi="Arial" w:cs="Arial"/>
          <w:b/>
          <w:bCs/>
          <w:color w:val="000000"/>
          <w:sz w:val="20"/>
          <w:szCs w:val="20"/>
        </w:rPr>
      </w:pPr>
      <w:r>
        <w:rPr>
          <w:rFonts w:ascii="Arial" w:hAnsi="Arial" w:cs="Arial"/>
          <w:b/>
          <w:bCs/>
          <w:color w:val="000000"/>
          <w:sz w:val="21"/>
          <w:szCs w:val="21"/>
        </w:rPr>
        <w:tab/>
      </w:r>
      <w:r>
        <w:rPr>
          <w:rFonts w:ascii="Arial" w:hAnsi="Arial" w:cs="Arial"/>
          <w:b/>
          <w:bCs/>
          <w:color w:val="000000"/>
          <w:sz w:val="21"/>
          <w:szCs w:val="21"/>
        </w:rPr>
        <w:tab/>
      </w:r>
      <w:r>
        <w:rPr>
          <w:rFonts w:ascii="Arial" w:hAnsi="Arial" w:cs="Arial"/>
          <w:b/>
          <w:bCs/>
          <w:color w:val="000000"/>
          <w:sz w:val="21"/>
          <w:szCs w:val="21"/>
        </w:rPr>
        <w:tab/>
      </w:r>
      <w:r w:rsidRPr="001F6A4D">
        <w:rPr>
          <w:rFonts w:ascii="Arial" w:hAnsi="Arial" w:cs="Arial"/>
          <w:b/>
          <w:bCs/>
          <w:color w:val="000000"/>
          <w:sz w:val="20"/>
          <w:szCs w:val="20"/>
        </w:rPr>
        <w:t xml:space="preserve">Figure: </w:t>
      </w:r>
      <w:r>
        <w:rPr>
          <w:rFonts w:ascii="Arial" w:hAnsi="Arial" w:cs="Arial"/>
          <w:b/>
          <w:bCs/>
          <w:color w:val="000000"/>
          <w:sz w:val="20"/>
          <w:szCs w:val="20"/>
        </w:rPr>
        <w:t>10</w:t>
      </w:r>
    </w:p>
    <w:p w14:paraId="0AE7DF90" w14:textId="77777777" w:rsidR="00961A9C" w:rsidRPr="008F33D1" w:rsidRDefault="00961A9C" w:rsidP="008F33D1">
      <w:pPr>
        <w:shd w:val="clear" w:color="auto" w:fill="FFFFFF"/>
        <w:rPr>
          <w:rFonts w:ascii="Arial" w:hAnsi="Arial" w:cs="Arial"/>
          <w:b/>
          <w:bCs/>
          <w:color w:val="000000"/>
          <w:sz w:val="21"/>
          <w:szCs w:val="21"/>
        </w:rPr>
      </w:pPr>
    </w:p>
    <w:p w14:paraId="1BAA40FF" w14:textId="5E7451B1" w:rsidR="008F33D1" w:rsidRDefault="008F33D1" w:rsidP="008F33D1">
      <w:pPr>
        <w:numPr>
          <w:ilvl w:val="0"/>
          <w:numId w:val="7"/>
        </w:numPr>
        <w:shd w:val="clear" w:color="auto" w:fill="FFFFFF"/>
        <w:rPr>
          <w:rFonts w:ascii="Arial" w:hAnsi="Arial" w:cs="Arial"/>
          <w:b/>
          <w:bCs/>
          <w:color w:val="000000"/>
          <w:sz w:val="21"/>
          <w:szCs w:val="21"/>
        </w:rPr>
      </w:pPr>
      <w:r w:rsidRPr="008F33D1">
        <w:rPr>
          <w:rFonts w:ascii="Arial" w:hAnsi="Arial" w:cs="Arial"/>
          <w:b/>
          <w:bCs/>
          <w:color w:val="000000"/>
          <w:sz w:val="21"/>
          <w:szCs w:val="21"/>
        </w:rPr>
        <w:t>Perform a two-way ANOVA based on Salary with respect to both Education and Occupation (along with their interaction Education*Occupation). State the null and alternative hypotheses and state your results. How will you interpret this result?</w:t>
      </w:r>
    </w:p>
    <w:p w14:paraId="2F6ED95B" w14:textId="77777777" w:rsidR="002C1CD8" w:rsidRDefault="002C1CD8" w:rsidP="002C1CD8">
      <w:pPr>
        <w:shd w:val="clear" w:color="auto" w:fill="FFFFFF"/>
        <w:ind w:left="720"/>
        <w:rPr>
          <w:rFonts w:ascii="Arial" w:hAnsi="Arial" w:cs="Arial"/>
          <w:b/>
          <w:bCs/>
          <w:color w:val="000000"/>
          <w:sz w:val="21"/>
          <w:szCs w:val="21"/>
        </w:rPr>
      </w:pPr>
    </w:p>
    <w:p w14:paraId="41400004" w14:textId="459F4E76" w:rsidR="003B1050" w:rsidRDefault="00037BA2" w:rsidP="003B1050">
      <w:pPr>
        <w:rPr>
          <w:noProof/>
          <w:sz w:val="20"/>
          <w:szCs w:val="20"/>
        </w:rPr>
      </w:pPr>
      <w:r>
        <w:rPr>
          <w:noProof/>
          <w:sz w:val="20"/>
          <w:szCs w:val="20"/>
        </w:rPr>
        <w:t xml:space="preserve">The objective is to determine whether Salaries of individuals depend on both their </w:t>
      </w:r>
      <w:r w:rsidRPr="00D101F9">
        <w:rPr>
          <w:noProof/>
          <w:sz w:val="20"/>
          <w:szCs w:val="20"/>
        </w:rPr>
        <w:t xml:space="preserve">educational qualification </w:t>
      </w:r>
      <w:r>
        <w:rPr>
          <w:noProof/>
          <w:sz w:val="20"/>
          <w:szCs w:val="20"/>
        </w:rPr>
        <w:t xml:space="preserve">and </w:t>
      </w:r>
      <w:r w:rsidRPr="00D101F9">
        <w:rPr>
          <w:noProof/>
          <w:sz w:val="20"/>
          <w:szCs w:val="20"/>
        </w:rPr>
        <w:t>occupation</w:t>
      </w:r>
      <w:r>
        <w:rPr>
          <w:noProof/>
          <w:sz w:val="20"/>
          <w:szCs w:val="20"/>
        </w:rPr>
        <w:t xml:space="preserve"> , as well as on the interaction of both.</w:t>
      </w:r>
    </w:p>
    <w:p w14:paraId="657709B1" w14:textId="22EAC6B6" w:rsidR="00037BA2" w:rsidRPr="003B1050" w:rsidRDefault="00037BA2" w:rsidP="003B1050">
      <w:pPr>
        <w:rPr>
          <w:noProof/>
          <w:sz w:val="20"/>
          <w:szCs w:val="20"/>
        </w:rPr>
      </w:pPr>
      <w:r w:rsidRPr="003B1050">
        <w:rPr>
          <w:noProof/>
          <w:sz w:val="20"/>
          <w:szCs w:val="20"/>
        </w:rPr>
        <w:t xml:space="preserve">The Hypothesis made for the </w:t>
      </w:r>
      <w:r w:rsidR="003B1050">
        <w:rPr>
          <w:noProof/>
          <w:sz w:val="20"/>
          <w:szCs w:val="20"/>
        </w:rPr>
        <w:t>two-w</w:t>
      </w:r>
      <w:r w:rsidRPr="003B1050">
        <w:rPr>
          <w:noProof/>
          <w:sz w:val="20"/>
          <w:szCs w:val="20"/>
        </w:rPr>
        <w:t>ay ANOVA are:</w:t>
      </w:r>
    </w:p>
    <w:p w14:paraId="01002024" w14:textId="77777777" w:rsidR="00304174" w:rsidRDefault="00037BA2" w:rsidP="00037BA2">
      <w:pPr>
        <w:rPr>
          <w:noProof/>
          <w:sz w:val="20"/>
          <w:szCs w:val="20"/>
        </w:rPr>
      </w:pPr>
      <w:r>
        <w:rPr>
          <w:noProof/>
          <w:sz w:val="20"/>
          <w:szCs w:val="20"/>
        </w:rPr>
        <w:t xml:space="preserve">Null </w:t>
      </w:r>
      <w:r w:rsidRPr="008D6B2A">
        <w:rPr>
          <w:noProof/>
          <w:sz w:val="20"/>
          <w:szCs w:val="20"/>
        </w:rPr>
        <w:t xml:space="preserve">Hypothesis </w:t>
      </w:r>
      <w:r w:rsidRPr="007A5F77">
        <w:rPr>
          <w:b/>
          <w:bCs/>
          <w:noProof/>
          <w:sz w:val="20"/>
          <w:szCs w:val="20"/>
        </w:rPr>
        <w:t>Ho:</w:t>
      </w:r>
      <w:r w:rsidRPr="008D6B2A">
        <w:rPr>
          <w:noProof/>
          <w:sz w:val="20"/>
          <w:szCs w:val="20"/>
        </w:rPr>
        <w:t xml:space="preserve"> </w:t>
      </w:r>
    </w:p>
    <w:p w14:paraId="1464C01F" w14:textId="5DEE8D17" w:rsidR="00037BA2" w:rsidRPr="00304174" w:rsidRDefault="00037BA2" w:rsidP="00304174">
      <w:pPr>
        <w:pStyle w:val="ListParagraph"/>
        <w:numPr>
          <w:ilvl w:val="0"/>
          <w:numId w:val="9"/>
        </w:numPr>
        <w:rPr>
          <w:noProof/>
          <w:sz w:val="20"/>
          <w:szCs w:val="20"/>
        </w:rPr>
      </w:pPr>
      <w:r w:rsidRPr="00304174">
        <w:rPr>
          <w:noProof/>
          <w:sz w:val="20"/>
          <w:szCs w:val="20"/>
        </w:rPr>
        <w:t xml:space="preserve">The mean salary earned by an individual is same </w:t>
      </w:r>
      <w:r w:rsidR="00304174" w:rsidRPr="00304174">
        <w:rPr>
          <w:noProof/>
          <w:sz w:val="20"/>
          <w:szCs w:val="20"/>
        </w:rPr>
        <w:t xml:space="preserve">with </w:t>
      </w:r>
      <w:r w:rsidRPr="00304174">
        <w:rPr>
          <w:noProof/>
          <w:sz w:val="20"/>
          <w:szCs w:val="20"/>
        </w:rPr>
        <w:t>different categories</w:t>
      </w:r>
      <w:r w:rsidR="00304174">
        <w:rPr>
          <w:noProof/>
          <w:sz w:val="20"/>
          <w:szCs w:val="20"/>
        </w:rPr>
        <w:t>/</w:t>
      </w:r>
      <w:r w:rsidR="00304174" w:rsidRPr="00304174">
        <w:rPr>
          <w:noProof/>
          <w:sz w:val="20"/>
          <w:szCs w:val="20"/>
        </w:rPr>
        <w:t xml:space="preserve"> </w:t>
      </w:r>
      <w:r w:rsidR="00304174">
        <w:rPr>
          <w:noProof/>
          <w:sz w:val="20"/>
          <w:szCs w:val="20"/>
        </w:rPr>
        <w:t>levels</w:t>
      </w:r>
      <w:r w:rsidRPr="00304174">
        <w:rPr>
          <w:noProof/>
          <w:sz w:val="20"/>
          <w:szCs w:val="20"/>
        </w:rPr>
        <w:t xml:space="preserve"> of Education.</w:t>
      </w:r>
    </w:p>
    <w:p w14:paraId="7170555D" w14:textId="3461BF77" w:rsidR="00E411D9" w:rsidRPr="00304174" w:rsidRDefault="00E411D9" w:rsidP="00304174">
      <w:pPr>
        <w:pStyle w:val="ListParagraph"/>
        <w:numPr>
          <w:ilvl w:val="0"/>
          <w:numId w:val="9"/>
        </w:numPr>
        <w:rPr>
          <w:noProof/>
          <w:sz w:val="20"/>
          <w:szCs w:val="20"/>
        </w:rPr>
      </w:pPr>
      <w:r w:rsidRPr="00304174">
        <w:rPr>
          <w:noProof/>
          <w:sz w:val="20"/>
          <w:szCs w:val="20"/>
        </w:rPr>
        <w:t>The mean salary earned by an individual is same with different categories</w:t>
      </w:r>
      <w:r w:rsidR="00304174">
        <w:rPr>
          <w:noProof/>
          <w:sz w:val="20"/>
          <w:szCs w:val="20"/>
        </w:rPr>
        <w:t>/</w:t>
      </w:r>
      <w:r w:rsidR="00304174" w:rsidRPr="00304174">
        <w:rPr>
          <w:noProof/>
          <w:sz w:val="20"/>
          <w:szCs w:val="20"/>
        </w:rPr>
        <w:t xml:space="preserve"> </w:t>
      </w:r>
      <w:r w:rsidR="00304174">
        <w:rPr>
          <w:noProof/>
          <w:sz w:val="20"/>
          <w:szCs w:val="20"/>
        </w:rPr>
        <w:t>levels</w:t>
      </w:r>
      <w:r w:rsidRPr="00304174">
        <w:rPr>
          <w:noProof/>
          <w:sz w:val="20"/>
          <w:szCs w:val="20"/>
        </w:rPr>
        <w:t xml:space="preserve"> of Occupation.</w:t>
      </w:r>
    </w:p>
    <w:p w14:paraId="3446766A" w14:textId="316CE3C5" w:rsidR="00E411D9" w:rsidRPr="00304174" w:rsidRDefault="00733162" w:rsidP="00304174">
      <w:pPr>
        <w:pStyle w:val="ListParagraph"/>
        <w:numPr>
          <w:ilvl w:val="0"/>
          <w:numId w:val="9"/>
        </w:numPr>
        <w:rPr>
          <w:noProof/>
          <w:sz w:val="20"/>
          <w:szCs w:val="20"/>
        </w:rPr>
      </w:pPr>
      <w:r w:rsidRPr="00304174">
        <w:rPr>
          <w:noProof/>
          <w:sz w:val="20"/>
          <w:szCs w:val="20"/>
        </w:rPr>
        <w:lastRenderedPageBreak/>
        <w:t xml:space="preserve">The mean salary earned by an individual is same with </w:t>
      </w:r>
      <w:r>
        <w:rPr>
          <w:noProof/>
          <w:sz w:val="20"/>
          <w:szCs w:val="20"/>
        </w:rPr>
        <w:t>both factors considered together.</w:t>
      </w:r>
      <w:r w:rsidR="00E411D9" w:rsidRPr="00304174">
        <w:rPr>
          <w:noProof/>
          <w:sz w:val="20"/>
          <w:szCs w:val="20"/>
        </w:rPr>
        <w:t>The</w:t>
      </w:r>
      <w:r w:rsidR="00304174">
        <w:rPr>
          <w:noProof/>
          <w:sz w:val="20"/>
          <w:szCs w:val="20"/>
        </w:rPr>
        <w:t xml:space="preserve">re is no interaction parameter between the two factors </w:t>
      </w:r>
      <w:r w:rsidR="00E411D9" w:rsidRPr="00304174">
        <w:rPr>
          <w:noProof/>
          <w:sz w:val="20"/>
          <w:szCs w:val="20"/>
        </w:rPr>
        <w:t>Education : Occupation.</w:t>
      </w:r>
    </w:p>
    <w:p w14:paraId="7D877233" w14:textId="77777777" w:rsidR="00304174" w:rsidRDefault="00304174" w:rsidP="00304174">
      <w:pPr>
        <w:rPr>
          <w:noProof/>
          <w:sz w:val="20"/>
          <w:szCs w:val="20"/>
        </w:rPr>
      </w:pPr>
    </w:p>
    <w:p w14:paraId="49F913B9" w14:textId="6CDF84A7" w:rsidR="00304174" w:rsidRPr="00304174" w:rsidRDefault="00304174" w:rsidP="00304174">
      <w:pPr>
        <w:rPr>
          <w:noProof/>
          <w:sz w:val="20"/>
          <w:szCs w:val="20"/>
        </w:rPr>
      </w:pPr>
      <w:r>
        <w:rPr>
          <w:noProof/>
          <w:sz w:val="20"/>
          <w:szCs w:val="20"/>
        </w:rPr>
        <w:t>Alternate</w:t>
      </w:r>
      <w:r w:rsidRPr="00304174">
        <w:rPr>
          <w:noProof/>
          <w:sz w:val="20"/>
          <w:szCs w:val="20"/>
        </w:rPr>
        <w:t xml:space="preserve"> Hypothesis </w:t>
      </w:r>
      <w:r w:rsidRPr="00304174">
        <w:rPr>
          <w:b/>
          <w:bCs/>
          <w:noProof/>
          <w:sz w:val="20"/>
          <w:szCs w:val="20"/>
        </w:rPr>
        <w:t>H</w:t>
      </w:r>
      <w:r>
        <w:rPr>
          <w:b/>
          <w:bCs/>
          <w:noProof/>
          <w:sz w:val="20"/>
          <w:szCs w:val="20"/>
        </w:rPr>
        <w:t>a</w:t>
      </w:r>
      <w:r w:rsidRPr="00304174">
        <w:rPr>
          <w:b/>
          <w:bCs/>
          <w:noProof/>
          <w:sz w:val="20"/>
          <w:szCs w:val="20"/>
        </w:rPr>
        <w:t>:</w:t>
      </w:r>
      <w:r w:rsidRPr="00304174">
        <w:rPr>
          <w:noProof/>
          <w:sz w:val="20"/>
          <w:szCs w:val="20"/>
        </w:rPr>
        <w:t xml:space="preserve"> </w:t>
      </w:r>
    </w:p>
    <w:p w14:paraId="47B1A6A2" w14:textId="7FC72878" w:rsidR="00304174" w:rsidRPr="00304174" w:rsidRDefault="00304174" w:rsidP="00304174">
      <w:pPr>
        <w:pStyle w:val="ListParagraph"/>
        <w:numPr>
          <w:ilvl w:val="0"/>
          <w:numId w:val="10"/>
        </w:numPr>
        <w:rPr>
          <w:noProof/>
          <w:sz w:val="20"/>
          <w:szCs w:val="20"/>
        </w:rPr>
      </w:pPr>
      <w:r w:rsidRPr="00304174">
        <w:rPr>
          <w:noProof/>
          <w:sz w:val="20"/>
          <w:szCs w:val="20"/>
        </w:rPr>
        <w:t xml:space="preserve">The mean salary earned by an individual is </w:t>
      </w:r>
      <w:r>
        <w:rPr>
          <w:noProof/>
          <w:sz w:val="20"/>
          <w:szCs w:val="20"/>
        </w:rPr>
        <w:t>different</w:t>
      </w:r>
      <w:r w:rsidRPr="00304174">
        <w:rPr>
          <w:noProof/>
          <w:sz w:val="20"/>
          <w:szCs w:val="20"/>
        </w:rPr>
        <w:t xml:space="preserve"> with different categories</w:t>
      </w:r>
      <w:r>
        <w:rPr>
          <w:noProof/>
          <w:sz w:val="20"/>
          <w:szCs w:val="20"/>
        </w:rPr>
        <w:t>/</w:t>
      </w:r>
      <w:r w:rsidRPr="00304174">
        <w:rPr>
          <w:noProof/>
          <w:sz w:val="20"/>
          <w:szCs w:val="20"/>
        </w:rPr>
        <w:t xml:space="preserve"> </w:t>
      </w:r>
      <w:r>
        <w:rPr>
          <w:noProof/>
          <w:sz w:val="20"/>
          <w:szCs w:val="20"/>
        </w:rPr>
        <w:t>levels</w:t>
      </w:r>
      <w:r w:rsidRPr="00304174">
        <w:rPr>
          <w:noProof/>
          <w:sz w:val="20"/>
          <w:szCs w:val="20"/>
        </w:rPr>
        <w:t xml:space="preserve"> of Education.</w:t>
      </w:r>
    </w:p>
    <w:p w14:paraId="0552737D" w14:textId="47C459AC" w:rsidR="00304174" w:rsidRPr="00304174" w:rsidRDefault="00304174" w:rsidP="00304174">
      <w:pPr>
        <w:pStyle w:val="ListParagraph"/>
        <w:numPr>
          <w:ilvl w:val="0"/>
          <w:numId w:val="10"/>
        </w:numPr>
        <w:rPr>
          <w:noProof/>
          <w:sz w:val="20"/>
          <w:szCs w:val="20"/>
        </w:rPr>
      </w:pPr>
      <w:r w:rsidRPr="00304174">
        <w:rPr>
          <w:noProof/>
          <w:sz w:val="20"/>
          <w:szCs w:val="20"/>
        </w:rPr>
        <w:t xml:space="preserve">The mean salary earned by an individual is </w:t>
      </w:r>
      <w:r>
        <w:rPr>
          <w:noProof/>
          <w:sz w:val="20"/>
          <w:szCs w:val="20"/>
        </w:rPr>
        <w:t xml:space="preserve">different </w:t>
      </w:r>
      <w:r w:rsidRPr="00304174">
        <w:rPr>
          <w:noProof/>
          <w:sz w:val="20"/>
          <w:szCs w:val="20"/>
        </w:rPr>
        <w:t>with different categories</w:t>
      </w:r>
      <w:r>
        <w:rPr>
          <w:noProof/>
          <w:sz w:val="20"/>
          <w:szCs w:val="20"/>
        </w:rPr>
        <w:t>/</w:t>
      </w:r>
      <w:r w:rsidRPr="00304174">
        <w:rPr>
          <w:noProof/>
          <w:sz w:val="20"/>
          <w:szCs w:val="20"/>
        </w:rPr>
        <w:t xml:space="preserve"> </w:t>
      </w:r>
      <w:r>
        <w:rPr>
          <w:noProof/>
          <w:sz w:val="20"/>
          <w:szCs w:val="20"/>
        </w:rPr>
        <w:t>levels</w:t>
      </w:r>
      <w:r w:rsidRPr="00304174">
        <w:rPr>
          <w:noProof/>
          <w:sz w:val="20"/>
          <w:szCs w:val="20"/>
        </w:rPr>
        <w:t xml:space="preserve"> of Occupation.</w:t>
      </w:r>
    </w:p>
    <w:p w14:paraId="472545B2" w14:textId="4F657BE6" w:rsidR="00304174" w:rsidRDefault="00733162" w:rsidP="00304174">
      <w:pPr>
        <w:pStyle w:val="ListParagraph"/>
        <w:numPr>
          <w:ilvl w:val="0"/>
          <w:numId w:val="10"/>
        </w:numPr>
        <w:rPr>
          <w:noProof/>
          <w:sz w:val="20"/>
          <w:szCs w:val="20"/>
        </w:rPr>
      </w:pPr>
      <w:r w:rsidRPr="00304174">
        <w:rPr>
          <w:noProof/>
          <w:sz w:val="20"/>
          <w:szCs w:val="20"/>
        </w:rPr>
        <w:t xml:space="preserve">The mean salary earned by an individual is </w:t>
      </w:r>
      <w:r>
        <w:rPr>
          <w:noProof/>
          <w:sz w:val="20"/>
          <w:szCs w:val="20"/>
        </w:rPr>
        <w:t>different</w:t>
      </w:r>
      <w:r w:rsidRPr="00304174">
        <w:rPr>
          <w:noProof/>
          <w:sz w:val="20"/>
          <w:szCs w:val="20"/>
        </w:rPr>
        <w:t xml:space="preserve"> with </w:t>
      </w:r>
      <w:r>
        <w:rPr>
          <w:noProof/>
          <w:sz w:val="20"/>
          <w:szCs w:val="20"/>
        </w:rPr>
        <w:t>both factors considered together.</w:t>
      </w:r>
      <w:r w:rsidR="00304174" w:rsidRPr="00304174">
        <w:rPr>
          <w:noProof/>
          <w:sz w:val="20"/>
          <w:szCs w:val="20"/>
        </w:rPr>
        <w:t>The</w:t>
      </w:r>
      <w:r w:rsidR="00304174">
        <w:rPr>
          <w:noProof/>
          <w:sz w:val="20"/>
          <w:szCs w:val="20"/>
        </w:rPr>
        <w:t xml:space="preserve">re is an interaction between the two factors </w:t>
      </w:r>
      <w:r w:rsidR="00304174" w:rsidRPr="00304174">
        <w:rPr>
          <w:noProof/>
          <w:sz w:val="20"/>
          <w:szCs w:val="20"/>
        </w:rPr>
        <w:t xml:space="preserve">Education </w:t>
      </w:r>
      <w:r w:rsidR="00304174">
        <w:rPr>
          <w:noProof/>
          <w:sz w:val="20"/>
          <w:szCs w:val="20"/>
        </w:rPr>
        <w:t>&amp;</w:t>
      </w:r>
      <w:r w:rsidR="00304174" w:rsidRPr="00304174">
        <w:rPr>
          <w:noProof/>
          <w:sz w:val="20"/>
          <w:szCs w:val="20"/>
        </w:rPr>
        <w:t xml:space="preserve"> Occupation</w:t>
      </w:r>
      <w:r w:rsidR="00304174">
        <w:rPr>
          <w:noProof/>
          <w:sz w:val="20"/>
          <w:szCs w:val="20"/>
        </w:rPr>
        <w:t xml:space="preserve"> i.e., </w:t>
      </w:r>
      <w:r>
        <w:rPr>
          <w:noProof/>
          <w:sz w:val="20"/>
          <w:szCs w:val="20"/>
        </w:rPr>
        <w:t>the effect that one factor has on the other</w:t>
      </w:r>
      <w:r w:rsidR="00304174" w:rsidRPr="00304174">
        <w:rPr>
          <w:noProof/>
          <w:sz w:val="20"/>
          <w:szCs w:val="20"/>
        </w:rPr>
        <w:t>.</w:t>
      </w:r>
    </w:p>
    <w:p w14:paraId="034EF815" w14:textId="77777777" w:rsidR="00922294" w:rsidRPr="00304174" w:rsidRDefault="00922294" w:rsidP="00922294">
      <w:pPr>
        <w:pStyle w:val="ListParagraph"/>
        <w:rPr>
          <w:noProof/>
          <w:sz w:val="20"/>
          <w:szCs w:val="20"/>
        </w:rPr>
      </w:pPr>
    </w:p>
    <w:p w14:paraId="1F296C49" w14:textId="56697B8A" w:rsidR="009F1291" w:rsidRDefault="009F1291" w:rsidP="009F1291">
      <w:pPr>
        <w:shd w:val="clear" w:color="auto" w:fill="FFFFFF"/>
        <w:ind w:left="720"/>
        <w:rPr>
          <w:rFonts w:ascii="Arial" w:hAnsi="Arial" w:cs="Arial"/>
          <w:b/>
          <w:bCs/>
          <w:color w:val="000000"/>
          <w:sz w:val="21"/>
          <w:szCs w:val="21"/>
        </w:rPr>
      </w:pPr>
      <w:r>
        <w:rPr>
          <w:noProof/>
        </w:rPr>
        <w:drawing>
          <wp:inline distT="0" distB="0" distL="0" distR="0" wp14:anchorId="07EE862C" wp14:editId="649DEE98">
            <wp:extent cx="5762625" cy="2457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2625" cy="2457450"/>
                    </a:xfrm>
                    <a:prstGeom prst="rect">
                      <a:avLst/>
                    </a:prstGeom>
                  </pic:spPr>
                </pic:pic>
              </a:graphicData>
            </a:graphic>
          </wp:inline>
        </w:drawing>
      </w:r>
    </w:p>
    <w:p w14:paraId="35D0E362" w14:textId="405F3FD6" w:rsidR="00B065B8" w:rsidRDefault="00B065B8" w:rsidP="00037BA2">
      <w:pPr>
        <w:shd w:val="clear" w:color="auto" w:fill="FFFFFF"/>
        <w:rPr>
          <w:rFonts w:ascii="Arial" w:hAnsi="Arial" w:cs="Arial"/>
          <w:b/>
          <w:bCs/>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r>
      <w:r w:rsidRPr="001F6A4D">
        <w:rPr>
          <w:rFonts w:ascii="Arial" w:hAnsi="Arial" w:cs="Arial"/>
          <w:b/>
          <w:bCs/>
          <w:color w:val="000000"/>
          <w:sz w:val="20"/>
          <w:szCs w:val="20"/>
        </w:rPr>
        <w:t xml:space="preserve">Figure: </w:t>
      </w:r>
      <w:r>
        <w:rPr>
          <w:rFonts w:ascii="Arial" w:hAnsi="Arial" w:cs="Arial"/>
          <w:b/>
          <w:bCs/>
          <w:color w:val="000000"/>
          <w:sz w:val="20"/>
          <w:szCs w:val="20"/>
        </w:rPr>
        <w:t>11</w:t>
      </w:r>
    </w:p>
    <w:p w14:paraId="2120CFC8" w14:textId="77777777" w:rsidR="00B065B8" w:rsidRDefault="00B065B8" w:rsidP="00037BA2">
      <w:pPr>
        <w:shd w:val="clear" w:color="auto" w:fill="FFFFFF"/>
        <w:rPr>
          <w:color w:val="000000"/>
          <w:sz w:val="20"/>
          <w:szCs w:val="20"/>
        </w:rPr>
      </w:pPr>
    </w:p>
    <w:p w14:paraId="7E7CFC82" w14:textId="6A93625B" w:rsidR="00037BA2" w:rsidRPr="0000148C" w:rsidRDefault="00037BA2" w:rsidP="00037BA2">
      <w:pPr>
        <w:shd w:val="clear" w:color="auto" w:fill="FFFFFF"/>
        <w:rPr>
          <w:color w:val="000000"/>
          <w:sz w:val="20"/>
          <w:szCs w:val="20"/>
        </w:rPr>
      </w:pPr>
      <w:r w:rsidRPr="0000148C">
        <w:rPr>
          <w:color w:val="000000"/>
          <w:sz w:val="20"/>
          <w:szCs w:val="20"/>
        </w:rPr>
        <w:t xml:space="preserve">Due to the inclusion of the interaction effect term, we can see a slight </w:t>
      </w:r>
      <w:r>
        <w:rPr>
          <w:color w:val="000000"/>
          <w:sz w:val="20"/>
          <w:szCs w:val="20"/>
        </w:rPr>
        <w:t>decrease</w:t>
      </w:r>
      <w:r w:rsidRPr="0000148C">
        <w:rPr>
          <w:color w:val="000000"/>
          <w:sz w:val="20"/>
          <w:szCs w:val="20"/>
        </w:rPr>
        <w:t xml:space="preserve"> in the p-value</w:t>
      </w:r>
      <w:r>
        <w:rPr>
          <w:color w:val="000000"/>
          <w:sz w:val="20"/>
          <w:szCs w:val="20"/>
        </w:rPr>
        <w:t>s</w:t>
      </w:r>
      <w:r w:rsidRPr="0000148C">
        <w:rPr>
          <w:color w:val="000000"/>
          <w:sz w:val="20"/>
          <w:szCs w:val="20"/>
        </w:rPr>
        <w:t xml:space="preserve"> of the first two treatments as compared to the Two-Way ANOVA without the interaction effect terms.</w:t>
      </w:r>
      <w:r>
        <w:rPr>
          <w:color w:val="000000"/>
          <w:sz w:val="20"/>
          <w:szCs w:val="20"/>
        </w:rPr>
        <w:t xml:space="preserve"> </w:t>
      </w:r>
      <w:r w:rsidRPr="0000148C">
        <w:rPr>
          <w:color w:val="000000"/>
          <w:sz w:val="20"/>
          <w:szCs w:val="20"/>
        </w:rPr>
        <w:t xml:space="preserve">And we see that the p-value of the interaction effect term of 'Education' and 'Occupation' </w:t>
      </w:r>
      <w:r>
        <w:rPr>
          <w:color w:val="000000"/>
          <w:sz w:val="20"/>
          <w:szCs w:val="20"/>
        </w:rPr>
        <w:t xml:space="preserve">is less than 0.05, which </w:t>
      </w:r>
      <w:r w:rsidRPr="0000148C">
        <w:rPr>
          <w:color w:val="000000"/>
          <w:sz w:val="20"/>
          <w:szCs w:val="20"/>
        </w:rPr>
        <w:t>suggests that the Null Hypothesis is rejected in this case</w:t>
      </w:r>
      <w:r w:rsidR="0041752A">
        <w:rPr>
          <w:color w:val="000000"/>
          <w:sz w:val="20"/>
          <w:szCs w:val="20"/>
        </w:rPr>
        <w:t xml:space="preserve"> </w:t>
      </w:r>
      <w:r w:rsidR="00B065B8">
        <w:rPr>
          <w:color w:val="000000"/>
          <w:sz w:val="20"/>
          <w:szCs w:val="20"/>
        </w:rPr>
        <w:t>(</w:t>
      </w:r>
      <w:r w:rsidR="00B065B8" w:rsidRPr="001F6A4D">
        <w:rPr>
          <w:rFonts w:ascii="Arial" w:hAnsi="Arial" w:cs="Arial"/>
          <w:b/>
          <w:bCs/>
          <w:color w:val="000000"/>
          <w:sz w:val="20"/>
          <w:szCs w:val="20"/>
        </w:rPr>
        <w:t xml:space="preserve">Figure: </w:t>
      </w:r>
      <w:r w:rsidR="00B065B8">
        <w:rPr>
          <w:rFonts w:ascii="Arial" w:hAnsi="Arial" w:cs="Arial"/>
          <w:b/>
          <w:bCs/>
          <w:color w:val="000000"/>
          <w:sz w:val="20"/>
          <w:szCs w:val="20"/>
        </w:rPr>
        <w:t>11)</w:t>
      </w:r>
      <w:r w:rsidRPr="0000148C">
        <w:rPr>
          <w:color w:val="000000"/>
          <w:sz w:val="20"/>
          <w:szCs w:val="20"/>
        </w:rPr>
        <w:t>.</w:t>
      </w:r>
    </w:p>
    <w:p w14:paraId="3EBE51BB" w14:textId="5CD87224" w:rsidR="00E4017D" w:rsidRDefault="00E4017D" w:rsidP="00037BA2">
      <w:pPr>
        <w:shd w:val="clear" w:color="auto" w:fill="FFFFFF"/>
        <w:rPr>
          <w:color w:val="000000"/>
          <w:sz w:val="20"/>
          <w:szCs w:val="20"/>
        </w:rPr>
      </w:pPr>
    </w:p>
    <w:p w14:paraId="769FB919" w14:textId="4C08B040" w:rsidR="00CB7C2E" w:rsidRPr="00CB7C2E" w:rsidRDefault="00CB7C2E" w:rsidP="00037BA2">
      <w:pPr>
        <w:shd w:val="clear" w:color="auto" w:fill="FFFFFF"/>
        <w:rPr>
          <w:b/>
          <w:bCs/>
          <w:color w:val="000000"/>
          <w:sz w:val="20"/>
          <w:szCs w:val="20"/>
        </w:rPr>
      </w:pPr>
      <w:r w:rsidRPr="00CB7C2E">
        <w:rPr>
          <w:b/>
          <w:bCs/>
          <w:color w:val="000000"/>
          <w:sz w:val="20"/>
          <w:szCs w:val="20"/>
        </w:rPr>
        <w:t>Conclusion:</w:t>
      </w:r>
    </w:p>
    <w:p w14:paraId="244F5CEF" w14:textId="77777777" w:rsidR="00CB7C2E" w:rsidRDefault="00CB7C2E" w:rsidP="00CB7C2E">
      <w:pPr>
        <w:shd w:val="clear" w:color="auto" w:fill="FFFFFF"/>
        <w:rPr>
          <w:color w:val="000000"/>
          <w:sz w:val="20"/>
          <w:szCs w:val="20"/>
        </w:rPr>
      </w:pPr>
      <w:r>
        <w:rPr>
          <w:color w:val="000000"/>
          <w:sz w:val="20"/>
          <w:szCs w:val="20"/>
        </w:rPr>
        <w:t xml:space="preserve">There is no </w:t>
      </w:r>
      <w:r w:rsidRPr="002E7352">
        <w:rPr>
          <w:color w:val="000000"/>
          <w:sz w:val="20"/>
          <w:szCs w:val="20"/>
        </w:rPr>
        <w:t>I</w:t>
      </w:r>
      <w:r>
        <w:rPr>
          <w:color w:val="000000"/>
          <w:sz w:val="20"/>
          <w:szCs w:val="20"/>
        </w:rPr>
        <w:t>nfluence</w:t>
      </w:r>
      <w:r w:rsidRPr="002E7352">
        <w:rPr>
          <w:color w:val="000000"/>
          <w:sz w:val="20"/>
          <w:szCs w:val="20"/>
        </w:rPr>
        <w:t xml:space="preserve"> of </w:t>
      </w:r>
      <w:r>
        <w:rPr>
          <w:color w:val="000000"/>
          <w:sz w:val="20"/>
          <w:szCs w:val="20"/>
        </w:rPr>
        <w:t>the change of levels of the factor ‘Occupation’ in ‘Salary’, as p-value &gt; 0.05. So, we fail to reject Ho.</w:t>
      </w:r>
    </w:p>
    <w:p w14:paraId="13ACF027" w14:textId="77777777" w:rsidR="00CB7C2E" w:rsidRDefault="00CB7C2E" w:rsidP="00CB7C2E">
      <w:pPr>
        <w:shd w:val="clear" w:color="auto" w:fill="FFFFFF"/>
        <w:rPr>
          <w:color w:val="000000"/>
          <w:sz w:val="20"/>
          <w:szCs w:val="20"/>
        </w:rPr>
      </w:pPr>
      <w:r>
        <w:rPr>
          <w:color w:val="000000"/>
          <w:sz w:val="20"/>
          <w:szCs w:val="20"/>
        </w:rPr>
        <w:t>Hence, all the means of ‘Salary’ for the 4 categories of ‘Occupation’ are the same.</w:t>
      </w:r>
    </w:p>
    <w:p w14:paraId="6C85CBE7" w14:textId="77777777" w:rsidR="00CB7C2E" w:rsidRDefault="00CB7C2E" w:rsidP="00CB7C2E">
      <w:pPr>
        <w:shd w:val="clear" w:color="auto" w:fill="FFFFFF"/>
        <w:rPr>
          <w:color w:val="000000"/>
          <w:sz w:val="20"/>
          <w:szCs w:val="20"/>
        </w:rPr>
      </w:pPr>
      <w:r>
        <w:rPr>
          <w:color w:val="000000"/>
          <w:sz w:val="20"/>
          <w:szCs w:val="20"/>
        </w:rPr>
        <w:t>With different categories of ‘Occupation’, mean ‘Salary’ of an individual does not change.</w:t>
      </w:r>
    </w:p>
    <w:p w14:paraId="63EC3E8C" w14:textId="77777777" w:rsidR="00CB7C2E" w:rsidRPr="002E7352" w:rsidRDefault="00CB7C2E" w:rsidP="00CB7C2E">
      <w:pPr>
        <w:shd w:val="clear" w:color="auto" w:fill="FFFFFF"/>
        <w:rPr>
          <w:color w:val="000000"/>
          <w:sz w:val="20"/>
          <w:szCs w:val="20"/>
        </w:rPr>
      </w:pPr>
    </w:p>
    <w:p w14:paraId="792874C5" w14:textId="77777777" w:rsidR="00CB7C2E" w:rsidRDefault="00CB7C2E" w:rsidP="00CB7C2E">
      <w:pPr>
        <w:shd w:val="clear" w:color="auto" w:fill="FFFFFF"/>
        <w:rPr>
          <w:color w:val="000000"/>
          <w:sz w:val="20"/>
          <w:szCs w:val="20"/>
        </w:rPr>
      </w:pPr>
      <w:r>
        <w:rPr>
          <w:color w:val="000000"/>
          <w:sz w:val="20"/>
          <w:szCs w:val="20"/>
        </w:rPr>
        <w:t xml:space="preserve">There is an </w:t>
      </w:r>
      <w:r w:rsidRPr="002E7352">
        <w:rPr>
          <w:color w:val="000000"/>
          <w:sz w:val="20"/>
          <w:szCs w:val="20"/>
        </w:rPr>
        <w:t>I</w:t>
      </w:r>
      <w:r>
        <w:rPr>
          <w:color w:val="000000"/>
          <w:sz w:val="20"/>
          <w:szCs w:val="20"/>
        </w:rPr>
        <w:t>nfluence</w:t>
      </w:r>
      <w:r w:rsidRPr="002E7352">
        <w:rPr>
          <w:color w:val="000000"/>
          <w:sz w:val="20"/>
          <w:szCs w:val="20"/>
        </w:rPr>
        <w:t xml:space="preserve"> of </w:t>
      </w:r>
      <w:r>
        <w:rPr>
          <w:color w:val="000000"/>
          <w:sz w:val="20"/>
          <w:szCs w:val="20"/>
        </w:rPr>
        <w:t>the factor ‘Education’ in ‘Salary’, as p-value &lt; 0.05. So, Ho is rejected</w:t>
      </w:r>
    </w:p>
    <w:p w14:paraId="2014A9B2" w14:textId="77777777" w:rsidR="00CB7C2E" w:rsidRDefault="00CB7C2E" w:rsidP="00CB7C2E">
      <w:pPr>
        <w:shd w:val="clear" w:color="auto" w:fill="FFFFFF"/>
        <w:rPr>
          <w:color w:val="000000"/>
          <w:sz w:val="20"/>
          <w:szCs w:val="20"/>
        </w:rPr>
      </w:pPr>
      <w:r>
        <w:rPr>
          <w:color w:val="000000"/>
          <w:sz w:val="20"/>
          <w:szCs w:val="20"/>
        </w:rPr>
        <w:t>Hence, all the means of ‘Salary’ for the 3 categories of ‘Education’ are different.</w:t>
      </w:r>
    </w:p>
    <w:p w14:paraId="53BEDC84" w14:textId="77777777" w:rsidR="00CB7C2E" w:rsidRDefault="00CB7C2E" w:rsidP="00CB7C2E">
      <w:pPr>
        <w:shd w:val="clear" w:color="auto" w:fill="FFFFFF"/>
        <w:rPr>
          <w:color w:val="000000"/>
          <w:sz w:val="20"/>
          <w:szCs w:val="20"/>
        </w:rPr>
      </w:pPr>
      <w:r>
        <w:rPr>
          <w:color w:val="000000"/>
          <w:sz w:val="20"/>
          <w:szCs w:val="20"/>
        </w:rPr>
        <w:t>With different categories of ‘Education’, mean ‘Salary’ of an individual changes.</w:t>
      </w:r>
    </w:p>
    <w:p w14:paraId="5C1E9F66" w14:textId="77777777" w:rsidR="00CB7C2E" w:rsidRPr="002E7352" w:rsidRDefault="00CB7C2E" w:rsidP="00CB7C2E">
      <w:pPr>
        <w:shd w:val="clear" w:color="auto" w:fill="FFFFFF"/>
        <w:rPr>
          <w:color w:val="000000"/>
          <w:sz w:val="20"/>
          <w:szCs w:val="20"/>
        </w:rPr>
      </w:pPr>
    </w:p>
    <w:p w14:paraId="1DD5F807" w14:textId="401A644B" w:rsidR="00CB7C2E" w:rsidRDefault="00CB7C2E" w:rsidP="00CB7C2E">
      <w:pPr>
        <w:shd w:val="clear" w:color="auto" w:fill="FFFFFF"/>
        <w:rPr>
          <w:color w:val="000000"/>
          <w:sz w:val="20"/>
          <w:szCs w:val="20"/>
        </w:rPr>
      </w:pPr>
      <w:r>
        <w:rPr>
          <w:color w:val="000000"/>
          <w:sz w:val="20"/>
          <w:szCs w:val="20"/>
        </w:rPr>
        <w:t xml:space="preserve">There is an </w:t>
      </w:r>
      <w:r w:rsidRPr="002E7352">
        <w:rPr>
          <w:color w:val="000000"/>
          <w:sz w:val="20"/>
          <w:szCs w:val="20"/>
        </w:rPr>
        <w:t>I</w:t>
      </w:r>
      <w:r>
        <w:rPr>
          <w:color w:val="000000"/>
          <w:sz w:val="20"/>
          <w:szCs w:val="20"/>
        </w:rPr>
        <w:t>nfluence</w:t>
      </w:r>
      <w:r w:rsidRPr="002E7352">
        <w:rPr>
          <w:color w:val="000000"/>
          <w:sz w:val="20"/>
          <w:szCs w:val="20"/>
        </w:rPr>
        <w:t xml:space="preserve"> of </w:t>
      </w:r>
      <w:r>
        <w:rPr>
          <w:color w:val="000000"/>
          <w:sz w:val="20"/>
          <w:szCs w:val="20"/>
        </w:rPr>
        <w:t>the Interaction parameter of factors, ‘Education’: ‘Occupation’ in ‘Salary’, as p-value &lt; 0.05. So, Ho is rejected</w:t>
      </w:r>
    </w:p>
    <w:p w14:paraId="269103E6" w14:textId="4B8176E1" w:rsidR="00CB7C2E" w:rsidRPr="002E7352" w:rsidRDefault="00CB7C2E" w:rsidP="00037BA2">
      <w:pPr>
        <w:shd w:val="clear" w:color="auto" w:fill="FFFFFF"/>
        <w:rPr>
          <w:color w:val="000000"/>
          <w:sz w:val="20"/>
          <w:szCs w:val="20"/>
        </w:rPr>
      </w:pPr>
      <w:r>
        <w:rPr>
          <w:color w:val="000000"/>
          <w:sz w:val="20"/>
          <w:szCs w:val="20"/>
        </w:rPr>
        <w:t>Hence, the means of the ‘Salary’ of individuals are different when we consider both the factors, ‘Education’ &amp; ‘Occupation’ together.</w:t>
      </w:r>
    </w:p>
    <w:p w14:paraId="5B90FF4C" w14:textId="77777777" w:rsidR="008F33D1" w:rsidRPr="008F33D1" w:rsidRDefault="008F33D1" w:rsidP="008F33D1">
      <w:pPr>
        <w:shd w:val="clear" w:color="auto" w:fill="FFFFFF"/>
        <w:rPr>
          <w:rFonts w:ascii="Arial" w:hAnsi="Arial" w:cs="Arial"/>
          <w:b/>
          <w:bCs/>
          <w:color w:val="000000"/>
          <w:sz w:val="21"/>
          <w:szCs w:val="21"/>
        </w:rPr>
      </w:pPr>
    </w:p>
    <w:p w14:paraId="6D8C3FFD" w14:textId="6D591518" w:rsidR="008F33D1" w:rsidRDefault="008F33D1" w:rsidP="008F33D1">
      <w:pPr>
        <w:numPr>
          <w:ilvl w:val="0"/>
          <w:numId w:val="7"/>
        </w:numPr>
        <w:shd w:val="clear" w:color="auto" w:fill="FFFFFF"/>
        <w:rPr>
          <w:rFonts w:ascii="Arial" w:hAnsi="Arial" w:cs="Arial"/>
          <w:b/>
          <w:bCs/>
          <w:color w:val="000000"/>
          <w:sz w:val="21"/>
          <w:szCs w:val="21"/>
        </w:rPr>
      </w:pPr>
      <w:r w:rsidRPr="008F33D1">
        <w:rPr>
          <w:rFonts w:ascii="Arial" w:hAnsi="Arial" w:cs="Arial"/>
          <w:b/>
          <w:bCs/>
          <w:color w:val="000000"/>
          <w:sz w:val="21"/>
          <w:szCs w:val="21"/>
        </w:rPr>
        <w:t>Explain the business implications of performing ANOVA for this particular case study.</w:t>
      </w:r>
    </w:p>
    <w:p w14:paraId="0D8B2698" w14:textId="2E5445D9" w:rsidR="00035F6B" w:rsidRDefault="00035F6B" w:rsidP="00035F6B">
      <w:pPr>
        <w:shd w:val="clear" w:color="auto" w:fill="FFFFFF"/>
        <w:rPr>
          <w:rFonts w:ascii="Arial" w:hAnsi="Arial" w:cs="Arial"/>
          <w:b/>
          <w:bCs/>
          <w:color w:val="000000"/>
          <w:sz w:val="21"/>
          <w:szCs w:val="21"/>
        </w:rPr>
      </w:pPr>
    </w:p>
    <w:p w14:paraId="1256F59C" w14:textId="7E8E74EF" w:rsidR="00130D63" w:rsidRPr="00130D63" w:rsidRDefault="00130D63" w:rsidP="00130D63">
      <w:pPr>
        <w:shd w:val="clear" w:color="auto" w:fill="FFFFFF"/>
        <w:rPr>
          <w:b/>
          <w:bCs/>
          <w:color w:val="000000"/>
          <w:sz w:val="20"/>
          <w:szCs w:val="20"/>
        </w:rPr>
      </w:pPr>
      <w:r w:rsidRPr="00130D63">
        <w:rPr>
          <w:b/>
          <w:bCs/>
          <w:color w:val="000000"/>
          <w:sz w:val="20"/>
          <w:szCs w:val="20"/>
        </w:rPr>
        <w:t>Business Implications</w:t>
      </w:r>
      <w:r w:rsidR="00E011AF">
        <w:rPr>
          <w:b/>
          <w:bCs/>
          <w:color w:val="000000"/>
          <w:sz w:val="20"/>
          <w:szCs w:val="20"/>
        </w:rPr>
        <w:t xml:space="preserve"> derived from this case study are as follows</w:t>
      </w:r>
      <w:r w:rsidRPr="00130D63">
        <w:rPr>
          <w:b/>
          <w:bCs/>
          <w:color w:val="000000"/>
          <w:sz w:val="20"/>
          <w:szCs w:val="20"/>
        </w:rPr>
        <w:t>:</w:t>
      </w:r>
    </w:p>
    <w:p w14:paraId="480752C9" w14:textId="257D005F" w:rsidR="00035F6B" w:rsidRPr="00CC2572" w:rsidRDefault="00035F6B" w:rsidP="00035F6B">
      <w:pPr>
        <w:shd w:val="clear" w:color="auto" w:fill="FFFFFF"/>
        <w:rPr>
          <w:rFonts w:ascii="Arial" w:hAnsi="Arial" w:cs="Arial"/>
          <w:color w:val="000000"/>
          <w:sz w:val="21"/>
          <w:szCs w:val="21"/>
        </w:rPr>
      </w:pPr>
    </w:p>
    <w:p w14:paraId="3CF9EF47" w14:textId="7F947101" w:rsidR="00E011AF" w:rsidRPr="00CC2572" w:rsidRDefault="00E011AF" w:rsidP="00CC2572">
      <w:pPr>
        <w:pStyle w:val="ListParagraph"/>
        <w:numPr>
          <w:ilvl w:val="0"/>
          <w:numId w:val="12"/>
        </w:numPr>
        <w:shd w:val="clear" w:color="auto" w:fill="FFFFFF"/>
        <w:rPr>
          <w:color w:val="000000"/>
          <w:sz w:val="20"/>
          <w:szCs w:val="20"/>
        </w:rPr>
      </w:pPr>
      <w:r w:rsidRPr="00CC2572">
        <w:rPr>
          <w:color w:val="000000"/>
          <w:sz w:val="20"/>
          <w:szCs w:val="20"/>
        </w:rPr>
        <w:t>Mean ‘Salary’ of an individual increases as the ‘Education’ level increases from ‘</w:t>
      </w:r>
      <w:r w:rsidRPr="00CC2572">
        <w:rPr>
          <w:color w:val="000000"/>
          <w:sz w:val="20"/>
          <w:szCs w:val="20"/>
        </w:rPr>
        <w:t>HS-grad</w:t>
      </w:r>
      <w:r w:rsidRPr="00CC2572">
        <w:rPr>
          <w:color w:val="000000"/>
          <w:sz w:val="20"/>
          <w:szCs w:val="20"/>
        </w:rPr>
        <w:t>’ to ‘</w:t>
      </w:r>
      <w:r w:rsidRPr="00CC2572">
        <w:rPr>
          <w:color w:val="000000"/>
          <w:sz w:val="20"/>
          <w:szCs w:val="20"/>
        </w:rPr>
        <w:t>Doctorate</w:t>
      </w:r>
      <w:r w:rsidRPr="00CC2572">
        <w:rPr>
          <w:color w:val="000000"/>
          <w:sz w:val="20"/>
          <w:szCs w:val="20"/>
        </w:rPr>
        <w:t>’.</w:t>
      </w:r>
    </w:p>
    <w:p w14:paraId="4783FF59" w14:textId="4DD3448F" w:rsidR="00E011AF" w:rsidRPr="00CC2572" w:rsidRDefault="00E011AF" w:rsidP="00CC2572">
      <w:pPr>
        <w:pStyle w:val="ListParagraph"/>
        <w:numPr>
          <w:ilvl w:val="0"/>
          <w:numId w:val="12"/>
        </w:numPr>
        <w:shd w:val="clear" w:color="auto" w:fill="FFFFFF"/>
        <w:rPr>
          <w:color w:val="000000"/>
          <w:sz w:val="20"/>
          <w:szCs w:val="20"/>
        </w:rPr>
      </w:pPr>
      <w:r w:rsidRPr="00CC2572">
        <w:rPr>
          <w:color w:val="000000"/>
          <w:sz w:val="20"/>
          <w:szCs w:val="20"/>
        </w:rPr>
        <w:t>There is no change in mean salary across the 4 levels of ‘Occupation’.</w:t>
      </w:r>
    </w:p>
    <w:p w14:paraId="66FBF47F" w14:textId="3B92DE1B" w:rsidR="00E011AF" w:rsidRPr="00CC2572" w:rsidRDefault="00E011AF" w:rsidP="00CC2572">
      <w:pPr>
        <w:pStyle w:val="ListParagraph"/>
        <w:numPr>
          <w:ilvl w:val="0"/>
          <w:numId w:val="12"/>
        </w:numPr>
        <w:shd w:val="clear" w:color="auto" w:fill="FFFFFF"/>
        <w:rPr>
          <w:color w:val="000000"/>
          <w:sz w:val="20"/>
          <w:szCs w:val="20"/>
        </w:rPr>
      </w:pPr>
      <w:r w:rsidRPr="00CC2572">
        <w:rPr>
          <w:color w:val="000000"/>
          <w:sz w:val="20"/>
          <w:szCs w:val="20"/>
        </w:rPr>
        <w:t>Since there is an interaction between ‘</w:t>
      </w:r>
      <w:r w:rsidRPr="00CC2572">
        <w:rPr>
          <w:color w:val="000000"/>
          <w:sz w:val="20"/>
          <w:szCs w:val="20"/>
        </w:rPr>
        <w:t>Education’</w:t>
      </w:r>
      <w:r w:rsidRPr="00CC2572">
        <w:rPr>
          <w:color w:val="000000"/>
          <w:sz w:val="20"/>
          <w:szCs w:val="20"/>
        </w:rPr>
        <w:t xml:space="preserve"> &amp; ‘</w:t>
      </w:r>
      <w:r w:rsidRPr="00CC2572">
        <w:rPr>
          <w:color w:val="000000"/>
          <w:sz w:val="20"/>
          <w:szCs w:val="20"/>
        </w:rPr>
        <w:t>Occupation</w:t>
      </w:r>
      <w:r w:rsidRPr="00CC2572">
        <w:rPr>
          <w:color w:val="000000"/>
          <w:sz w:val="20"/>
          <w:szCs w:val="20"/>
        </w:rPr>
        <w:t>’ levels, this implies that for a particular Occupation level,</w:t>
      </w:r>
      <w:r w:rsidR="00CC2572" w:rsidRPr="00CC2572">
        <w:rPr>
          <w:color w:val="000000"/>
          <w:sz w:val="20"/>
          <w:szCs w:val="20"/>
        </w:rPr>
        <w:t xml:space="preserve"> mean</w:t>
      </w:r>
      <w:r w:rsidRPr="00CC2572">
        <w:rPr>
          <w:color w:val="000000"/>
          <w:sz w:val="20"/>
          <w:szCs w:val="20"/>
        </w:rPr>
        <w:t xml:space="preserve"> ‘Salary’ increases along with the increase in ‘education’ level.</w:t>
      </w:r>
    </w:p>
    <w:p w14:paraId="19146C8D" w14:textId="746A6AD2" w:rsidR="00CC2572" w:rsidRPr="00CC2572" w:rsidRDefault="00CC2572" w:rsidP="00CC2572">
      <w:pPr>
        <w:pStyle w:val="ListParagraph"/>
        <w:numPr>
          <w:ilvl w:val="0"/>
          <w:numId w:val="12"/>
        </w:numPr>
        <w:shd w:val="clear" w:color="auto" w:fill="FFFFFF"/>
        <w:rPr>
          <w:color w:val="000000"/>
          <w:sz w:val="20"/>
          <w:szCs w:val="20"/>
        </w:rPr>
      </w:pPr>
      <w:r w:rsidRPr="00CC2572">
        <w:rPr>
          <w:color w:val="000000"/>
          <w:sz w:val="20"/>
          <w:szCs w:val="20"/>
        </w:rPr>
        <w:lastRenderedPageBreak/>
        <w:t xml:space="preserve">It is highly recommended for any particular category of ‘Occupation’ that the ‘Education’ qualification of the individual should be kept at the lowest possible level. </w:t>
      </w:r>
      <w:r w:rsidRPr="00CC2572">
        <w:rPr>
          <w:color w:val="000000"/>
          <w:sz w:val="20"/>
          <w:szCs w:val="20"/>
        </w:rPr>
        <w:t xml:space="preserve">For example, For </w:t>
      </w:r>
      <w:r>
        <w:rPr>
          <w:color w:val="000000"/>
          <w:sz w:val="20"/>
          <w:szCs w:val="20"/>
        </w:rPr>
        <w:t>the occupation level of ‘</w:t>
      </w:r>
      <w:r w:rsidRPr="00CC2572">
        <w:rPr>
          <w:color w:val="000000"/>
          <w:sz w:val="20"/>
          <w:szCs w:val="20"/>
        </w:rPr>
        <w:t>Exec-managerial</w:t>
      </w:r>
      <w:r>
        <w:rPr>
          <w:color w:val="000000"/>
          <w:sz w:val="20"/>
          <w:szCs w:val="20"/>
        </w:rPr>
        <w:t>’, the ‘Education’ level can be kept as ‘Bachelors’ instead of ‘Doctorate’</w:t>
      </w:r>
    </w:p>
    <w:p w14:paraId="5E3C63F3" w14:textId="3F952F6B" w:rsidR="00E011AF" w:rsidRDefault="00E011AF" w:rsidP="00CC2572">
      <w:pPr>
        <w:pStyle w:val="ListParagraph"/>
        <w:shd w:val="clear" w:color="auto" w:fill="FFFFFF"/>
        <w:rPr>
          <w:color w:val="000000"/>
          <w:sz w:val="20"/>
          <w:szCs w:val="20"/>
        </w:rPr>
      </w:pPr>
    </w:p>
    <w:p w14:paraId="50403644" w14:textId="2874D90F" w:rsidR="00CC2572" w:rsidRDefault="00CC2572" w:rsidP="00CC2572">
      <w:pPr>
        <w:shd w:val="clear" w:color="auto" w:fill="FFFFFF"/>
        <w:rPr>
          <w:color w:val="000000"/>
          <w:sz w:val="20"/>
          <w:szCs w:val="20"/>
        </w:rPr>
      </w:pPr>
    </w:p>
    <w:p w14:paraId="739EA6E0" w14:textId="77777777" w:rsidR="00CC2572" w:rsidRPr="00CC2572" w:rsidRDefault="00CC2572" w:rsidP="00CC2572">
      <w:pPr>
        <w:shd w:val="clear" w:color="auto" w:fill="FFFFFF"/>
        <w:rPr>
          <w:color w:val="000000"/>
          <w:sz w:val="20"/>
          <w:szCs w:val="20"/>
        </w:rPr>
      </w:pPr>
    </w:p>
    <w:sectPr w:rsidR="00CC2572" w:rsidRPr="00CC2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05619"/>
    <w:multiLevelType w:val="multilevel"/>
    <w:tmpl w:val="9DFA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85FCA"/>
    <w:multiLevelType w:val="multilevel"/>
    <w:tmpl w:val="0DE8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60795E"/>
    <w:multiLevelType w:val="hybridMultilevel"/>
    <w:tmpl w:val="E4FC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734C1"/>
    <w:multiLevelType w:val="hybridMultilevel"/>
    <w:tmpl w:val="9352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E1134"/>
    <w:multiLevelType w:val="hybridMultilevel"/>
    <w:tmpl w:val="B42A5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86084"/>
    <w:multiLevelType w:val="hybridMultilevel"/>
    <w:tmpl w:val="F1C4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F673C"/>
    <w:multiLevelType w:val="hybridMultilevel"/>
    <w:tmpl w:val="88C4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A5247"/>
    <w:multiLevelType w:val="multilevel"/>
    <w:tmpl w:val="64B0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263F9"/>
    <w:multiLevelType w:val="hybridMultilevel"/>
    <w:tmpl w:val="2E0E3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B479D"/>
    <w:multiLevelType w:val="hybridMultilevel"/>
    <w:tmpl w:val="B42A5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213CEA"/>
    <w:multiLevelType w:val="hybridMultilevel"/>
    <w:tmpl w:val="3A54F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2A2C1D"/>
    <w:multiLevelType w:val="hybridMultilevel"/>
    <w:tmpl w:val="B42A5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8"/>
  </w:num>
  <w:num w:numId="5">
    <w:abstractNumId w:val="9"/>
  </w:num>
  <w:num w:numId="6">
    <w:abstractNumId w:val="4"/>
  </w:num>
  <w:num w:numId="7">
    <w:abstractNumId w:val="0"/>
  </w:num>
  <w:num w:numId="8">
    <w:abstractNumId w:val="11"/>
  </w:num>
  <w:num w:numId="9">
    <w:abstractNumId w:val="2"/>
  </w:num>
  <w:num w:numId="10">
    <w:abstractNumId w:val="1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BA"/>
    <w:rsid w:val="0000148C"/>
    <w:rsid w:val="00017AC2"/>
    <w:rsid w:val="00035F6B"/>
    <w:rsid w:val="00036313"/>
    <w:rsid w:val="00037BA2"/>
    <w:rsid w:val="00044107"/>
    <w:rsid w:val="00050B2F"/>
    <w:rsid w:val="000C7A30"/>
    <w:rsid w:val="00130D63"/>
    <w:rsid w:val="001574B3"/>
    <w:rsid w:val="00157514"/>
    <w:rsid w:val="0016117C"/>
    <w:rsid w:val="001C5B39"/>
    <w:rsid w:val="00270D4F"/>
    <w:rsid w:val="002774BA"/>
    <w:rsid w:val="00277688"/>
    <w:rsid w:val="002C1CD8"/>
    <w:rsid w:val="002E7352"/>
    <w:rsid w:val="00304174"/>
    <w:rsid w:val="003121D0"/>
    <w:rsid w:val="003142A7"/>
    <w:rsid w:val="00317A6D"/>
    <w:rsid w:val="00324839"/>
    <w:rsid w:val="00334934"/>
    <w:rsid w:val="00370153"/>
    <w:rsid w:val="003B1050"/>
    <w:rsid w:val="003B3FF5"/>
    <w:rsid w:val="003C7672"/>
    <w:rsid w:val="003F0FDF"/>
    <w:rsid w:val="0041752A"/>
    <w:rsid w:val="00421C96"/>
    <w:rsid w:val="00427D5E"/>
    <w:rsid w:val="004820A5"/>
    <w:rsid w:val="00494B88"/>
    <w:rsid w:val="004B1EB2"/>
    <w:rsid w:val="004C4BD0"/>
    <w:rsid w:val="004D2431"/>
    <w:rsid w:val="004D7450"/>
    <w:rsid w:val="00535991"/>
    <w:rsid w:val="00574817"/>
    <w:rsid w:val="005C44A2"/>
    <w:rsid w:val="00627041"/>
    <w:rsid w:val="00665E20"/>
    <w:rsid w:val="00682685"/>
    <w:rsid w:val="006E5365"/>
    <w:rsid w:val="0071301E"/>
    <w:rsid w:val="00733162"/>
    <w:rsid w:val="007A5F77"/>
    <w:rsid w:val="007F0686"/>
    <w:rsid w:val="00803AC3"/>
    <w:rsid w:val="00817CF1"/>
    <w:rsid w:val="00887ABF"/>
    <w:rsid w:val="008D6B2A"/>
    <w:rsid w:val="008F1965"/>
    <w:rsid w:val="008F33D1"/>
    <w:rsid w:val="009043F0"/>
    <w:rsid w:val="00922294"/>
    <w:rsid w:val="00947AA2"/>
    <w:rsid w:val="00954792"/>
    <w:rsid w:val="00961A9C"/>
    <w:rsid w:val="009B4FED"/>
    <w:rsid w:val="009F1291"/>
    <w:rsid w:val="00A03D7E"/>
    <w:rsid w:val="00A0636C"/>
    <w:rsid w:val="00A232BB"/>
    <w:rsid w:val="00A62BED"/>
    <w:rsid w:val="00A71DD4"/>
    <w:rsid w:val="00AA59EB"/>
    <w:rsid w:val="00B065B8"/>
    <w:rsid w:val="00B628A7"/>
    <w:rsid w:val="00BA1ACB"/>
    <w:rsid w:val="00C2316D"/>
    <w:rsid w:val="00C2400A"/>
    <w:rsid w:val="00C56866"/>
    <w:rsid w:val="00C72760"/>
    <w:rsid w:val="00CB7C2E"/>
    <w:rsid w:val="00CC2572"/>
    <w:rsid w:val="00CC2BEA"/>
    <w:rsid w:val="00D101F9"/>
    <w:rsid w:val="00D21697"/>
    <w:rsid w:val="00D73075"/>
    <w:rsid w:val="00E011AF"/>
    <w:rsid w:val="00E4017D"/>
    <w:rsid w:val="00E411D9"/>
    <w:rsid w:val="00E77B3C"/>
    <w:rsid w:val="00E84D73"/>
    <w:rsid w:val="00EB0541"/>
    <w:rsid w:val="00ED15C1"/>
    <w:rsid w:val="00F6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A594"/>
  <w15:chartTrackingRefBased/>
  <w15:docId w15:val="{BCE8C7A5-4794-43D6-860B-E5818779D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5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4BA"/>
    <w:pPr>
      <w:spacing w:before="40" w:after="0" w:line="240" w:lineRule="auto"/>
    </w:pPr>
    <w:rPr>
      <w:color w:val="595959" w:themeColor="text1" w:themeTint="A6"/>
      <w:sz w:val="20"/>
      <w:szCs w:val="20"/>
      <w:lang w:eastAsia="ja-JP"/>
    </w:rPr>
  </w:style>
  <w:style w:type="character" w:customStyle="1" w:styleId="NoSpacingChar">
    <w:name w:val="No Spacing Char"/>
    <w:basedOn w:val="DefaultParagraphFont"/>
    <w:link w:val="NoSpacing"/>
    <w:uiPriority w:val="1"/>
    <w:rsid w:val="002774BA"/>
    <w:rPr>
      <w:color w:val="595959" w:themeColor="text1" w:themeTint="A6"/>
      <w:sz w:val="20"/>
      <w:szCs w:val="20"/>
      <w:lang w:eastAsia="ja-JP"/>
    </w:rPr>
  </w:style>
  <w:style w:type="paragraph" w:styleId="Title">
    <w:name w:val="Title"/>
    <w:basedOn w:val="Normal"/>
    <w:next w:val="Normal"/>
    <w:link w:val="TitleChar"/>
    <w:uiPriority w:val="19"/>
    <w:unhideWhenUsed/>
    <w:qFormat/>
    <w:rsid w:val="002774BA"/>
    <w:pPr>
      <w:pBdr>
        <w:top w:val="single" w:sz="4" w:space="10" w:color="4472C4" w:themeColor="accent1"/>
        <w:left w:val="single" w:sz="4" w:space="5" w:color="4472C4" w:themeColor="accent1"/>
        <w:bottom w:val="single" w:sz="4" w:space="10" w:color="4472C4" w:themeColor="accent1"/>
        <w:right w:val="single" w:sz="4" w:space="5" w:color="4472C4" w:themeColor="accent1"/>
      </w:pBdr>
      <w:shd w:val="clear" w:color="auto" w:fill="4472C4"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sid w:val="002774BA"/>
    <w:rPr>
      <w:rFonts w:asciiTheme="majorHAnsi" w:eastAsiaTheme="majorEastAsia" w:hAnsiTheme="majorHAnsi" w:cstheme="majorBidi"/>
      <w:caps/>
      <w:color w:val="FFFFFF" w:themeColor="background1"/>
      <w:spacing w:val="40"/>
      <w:kern w:val="28"/>
      <w:sz w:val="136"/>
      <w:szCs w:val="20"/>
      <w:shd w:val="clear" w:color="auto" w:fill="4472C4" w:themeFill="accent1"/>
      <w:lang w:eastAsia="ja-JP"/>
      <w14:ligatures w14:val="standardContextual"/>
    </w:rPr>
  </w:style>
  <w:style w:type="paragraph" w:styleId="ListParagraph">
    <w:name w:val="List Paragraph"/>
    <w:basedOn w:val="Normal"/>
    <w:uiPriority w:val="34"/>
    <w:qFormat/>
    <w:rsid w:val="00EB0541"/>
    <w:pPr>
      <w:ind w:left="720"/>
      <w:contextualSpacing/>
    </w:pPr>
  </w:style>
  <w:style w:type="character" w:styleId="Strong">
    <w:name w:val="Strong"/>
    <w:basedOn w:val="DefaultParagraphFont"/>
    <w:uiPriority w:val="22"/>
    <w:qFormat/>
    <w:rsid w:val="003F0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639251">
      <w:bodyDiv w:val="1"/>
      <w:marLeft w:val="0"/>
      <w:marRight w:val="0"/>
      <w:marTop w:val="0"/>
      <w:marBottom w:val="0"/>
      <w:divBdr>
        <w:top w:val="none" w:sz="0" w:space="0" w:color="auto"/>
        <w:left w:val="none" w:sz="0" w:space="0" w:color="auto"/>
        <w:bottom w:val="none" w:sz="0" w:space="0" w:color="auto"/>
        <w:right w:val="none" w:sz="0" w:space="0" w:color="auto"/>
      </w:divBdr>
    </w:div>
    <w:div w:id="1175337558">
      <w:bodyDiv w:val="1"/>
      <w:marLeft w:val="0"/>
      <w:marRight w:val="0"/>
      <w:marTop w:val="0"/>
      <w:marBottom w:val="0"/>
      <w:divBdr>
        <w:top w:val="none" w:sz="0" w:space="0" w:color="auto"/>
        <w:left w:val="none" w:sz="0" w:space="0" w:color="auto"/>
        <w:bottom w:val="none" w:sz="0" w:space="0" w:color="auto"/>
        <w:right w:val="none" w:sz="0" w:space="0" w:color="auto"/>
      </w:divBdr>
    </w:div>
    <w:div w:id="1268391979">
      <w:bodyDiv w:val="1"/>
      <w:marLeft w:val="0"/>
      <w:marRight w:val="0"/>
      <w:marTop w:val="0"/>
      <w:marBottom w:val="0"/>
      <w:divBdr>
        <w:top w:val="none" w:sz="0" w:space="0" w:color="auto"/>
        <w:left w:val="none" w:sz="0" w:space="0" w:color="auto"/>
        <w:bottom w:val="none" w:sz="0" w:space="0" w:color="auto"/>
        <w:right w:val="none" w:sz="0" w:space="0" w:color="auto"/>
      </w:divBdr>
    </w:div>
    <w:div w:id="1279721623">
      <w:bodyDiv w:val="1"/>
      <w:marLeft w:val="0"/>
      <w:marRight w:val="0"/>
      <w:marTop w:val="0"/>
      <w:marBottom w:val="0"/>
      <w:divBdr>
        <w:top w:val="none" w:sz="0" w:space="0" w:color="auto"/>
        <w:left w:val="none" w:sz="0" w:space="0" w:color="auto"/>
        <w:bottom w:val="none" w:sz="0" w:space="0" w:color="auto"/>
        <w:right w:val="none" w:sz="0" w:space="0" w:color="auto"/>
      </w:divBdr>
    </w:div>
    <w:div w:id="1508666023">
      <w:bodyDiv w:val="1"/>
      <w:marLeft w:val="0"/>
      <w:marRight w:val="0"/>
      <w:marTop w:val="0"/>
      <w:marBottom w:val="0"/>
      <w:divBdr>
        <w:top w:val="none" w:sz="0" w:space="0" w:color="auto"/>
        <w:left w:val="none" w:sz="0" w:space="0" w:color="auto"/>
        <w:bottom w:val="none" w:sz="0" w:space="0" w:color="auto"/>
        <w:right w:val="none" w:sz="0" w:space="0" w:color="auto"/>
      </w:divBdr>
    </w:div>
    <w:div w:id="199714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804F44D6FF4192B8E049987EC8C860"/>
        <w:category>
          <w:name w:val="General"/>
          <w:gallery w:val="placeholder"/>
        </w:category>
        <w:types>
          <w:type w:val="bbPlcHdr"/>
        </w:types>
        <w:behaviors>
          <w:behavior w:val="content"/>
        </w:behaviors>
        <w:guid w:val="{A08C8FDD-98B9-4B86-8215-3755174FCAA9}"/>
      </w:docPartPr>
      <w:docPartBody>
        <w:p w:rsidR="00CA056D" w:rsidRDefault="00C30B51" w:rsidP="00C30B51">
          <w:pPr>
            <w:pStyle w:val="CF804F44D6FF4192B8E049987EC8C860"/>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51"/>
    <w:rsid w:val="00764220"/>
    <w:rsid w:val="00BE0F90"/>
    <w:rsid w:val="00C30B51"/>
    <w:rsid w:val="00CA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804F44D6FF4192B8E049987EC8C860">
    <w:name w:val="CF804F44D6FF4192B8E049987EC8C860"/>
    <w:rsid w:val="00C30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8</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ANALYSIS OF VARIANCE(ANOVA) OF SALARY DATA</vt:lpstr>
    </vt:vector>
  </TitlesOfParts>
  <Company>GREAT LEARNING</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VARIANCE(ANOVA) OF SALARY DATA</dc:title>
  <dc:subject/>
  <dc:creator>Gupta, Prachi (CORP)</dc:creator>
  <cp:keywords/>
  <dc:description/>
  <cp:lastModifiedBy>Gupta, Prachi (CORP)</cp:lastModifiedBy>
  <cp:revision>90</cp:revision>
  <dcterms:created xsi:type="dcterms:W3CDTF">2021-05-14T06:08:00Z</dcterms:created>
  <dcterms:modified xsi:type="dcterms:W3CDTF">2021-05-16T15:43:00Z</dcterms:modified>
</cp:coreProperties>
</file>