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598C8F" w14:textId="77777777" w:rsidR="002774BA" w:rsidRPr="002774BA" w:rsidRDefault="002774BA">
      <w:pPr>
        <w:rPr>
          <w:b/>
          <w:bCs/>
          <w:sz w:val="12"/>
          <w:szCs w:val="12"/>
          <w:u w:val="single"/>
        </w:rPr>
      </w:pPr>
    </w:p>
    <w:p w14:paraId="4939C59C" w14:textId="3B2CA1BD" w:rsidR="002774BA" w:rsidRPr="002774BA" w:rsidRDefault="002774BA">
      <w:pPr>
        <w:rPr>
          <w:b/>
          <w:bCs/>
          <w:sz w:val="12"/>
          <w:szCs w:val="12"/>
          <w:u w:val="single"/>
        </w:rPr>
      </w:pPr>
      <w:r w:rsidRPr="002774BA">
        <w:rPr>
          <w:rFonts w:asciiTheme="majorHAnsi" w:eastAsiaTheme="majorEastAsia" w:hAnsiTheme="majorHAnsi" w:cstheme="majorBidi"/>
          <w:b/>
          <w:bCs/>
          <w:noProof/>
          <w:sz w:val="52"/>
          <w:szCs w:val="52"/>
          <w:u w:val="single"/>
        </w:rPr>
        <mc:AlternateContent>
          <mc:Choice Requires="wps">
            <w:drawing>
              <wp:anchor distT="0" distB="0" distL="114300" distR="114300" simplePos="0" relativeHeight="251659264" behindDoc="0" locked="0" layoutInCell="0" allowOverlap="0" wp14:anchorId="3A45AF32" wp14:editId="1E5EDB58">
                <wp:simplePos x="0" y="0"/>
                <wp:positionH relativeFrom="page">
                  <wp:posOffset>914400</wp:posOffset>
                </wp:positionH>
                <wp:positionV relativeFrom="page">
                  <wp:posOffset>1487805</wp:posOffset>
                </wp:positionV>
                <wp:extent cx="6248400" cy="1285875"/>
                <wp:effectExtent l="0" t="0" r="0" b="5715"/>
                <wp:wrapTopAndBottom/>
                <wp:docPr id="3" name="Text Box 3" descr="Company contact information"/>
                <wp:cNvGraphicFramePr/>
                <a:graphic xmlns:a="http://schemas.openxmlformats.org/drawingml/2006/main">
                  <a:graphicData uri="http://schemas.microsoft.com/office/word/2010/wordprocessingShape">
                    <wps:wsp>
                      <wps:cNvSpPr txBox="1"/>
                      <wps:spPr>
                        <a:xfrm>
                          <a:off x="0" y="0"/>
                          <a:ext cx="6248400" cy="1285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auto"/>
                                <w:sz w:val="40"/>
                                <w:szCs w:val="40"/>
                                <w:lang w:eastAsia="en-US"/>
                              </w:rPr>
                              <w:alias w:val="Company"/>
                              <w:tag w:val=""/>
                              <w:id w:val="-1516756383"/>
                              <w:dataBinding w:prefixMappings="xmlns:ns0='http://schemas.openxmlformats.org/officeDocument/2006/extended-properties' " w:xpath="/ns0:Properties[1]/ns0:Company[1]" w:storeItemID="{6668398D-A668-4E3E-A5EB-62B293D839F1}"/>
                              <w:text/>
                            </w:sdtPr>
                            <w:sdtEndPr/>
                            <w:sdtContent>
                              <w:p w14:paraId="760BA545" w14:textId="7759CE25" w:rsidR="00CC0544" w:rsidRPr="008C4471" w:rsidRDefault="00CC0544" w:rsidP="002774BA">
                                <w:pPr>
                                  <w:pStyle w:val="NoSpacing"/>
                                  <w:rPr>
                                    <w:b/>
                                    <w:bCs/>
                                    <w:kern w:val="20"/>
                                    <w:sz w:val="40"/>
                                    <w:szCs w:val="40"/>
                                  </w:rPr>
                                </w:pPr>
                                <w:r w:rsidRPr="002774BA">
                                  <w:rPr>
                                    <w:b/>
                                    <w:bCs/>
                                    <w:color w:val="auto"/>
                                    <w:sz w:val="40"/>
                                    <w:szCs w:val="40"/>
                                    <w:lang w:eastAsia="en-US"/>
                                  </w:rPr>
                                  <w:t>GREAT LEARNING</w:t>
                                </w:r>
                              </w:p>
                            </w:sdtContent>
                          </w:sdt>
                          <w:p w14:paraId="37D03FCD" w14:textId="6664B646" w:rsidR="00CC0544" w:rsidRPr="002774BA" w:rsidRDefault="00CC0544" w:rsidP="002774BA">
                            <w:pPr>
                              <w:pStyle w:val="NoSpacing"/>
                              <w:rPr>
                                <w:sz w:val="32"/>
                                <w:szCs w:val="32"/>
                              </w:rPr>
                            </w:pPr>
                            <w:r w:rsidRPr="002774BA">
                              <w:rPr>
                                <w:sz w:val="32"/>
                                <w:szCs w:val="32"/>
                              </w:rPr>
                              <w:t>PGP-DSBA Online</w:t>
                            </w:r>
                            <w:r w:rsidRPr="002774BA">
                              <w:rPr>
                                <w:sz w:val="32"/>
                                <w:szCs w:val="32"/>
                              </w:rPr>
                              <w:br/>
                              <w:t>Feb’21 Batch</w:t>
                            </w:r>
                          </w:p>
                          <w:p w14:paraId="55B58AB2" w14:textId="5EEDAF4A" w:rsidR="00CC0544" w:rsidRDefault="00CC0544" w:rsidP="002774BA">
                            <w:pPr>
                              <w:rPr>
                                <w:rFonts w:asciiTheme="minorHAnsi" w:eastAsiaTheme="minorHAnsi" w:hAnsiTheme="minorHAnsi" w:cstheme="minorBidi"/>
                                <w:color w:val="595959" w:themeColor="text1" w:themeTint="A6"/>
                                <w:sz w:val="32"/>
                                <w:szCs w:val="32"/>
                                <w:lang w:eastAsia="ja-JP"/>
                              </w:rPr>
                            </w:pPr>
                            <w:r w:rsidRPr="00E77B3C">
                              <w:rPr>
                                <w:rFonts w:asciiTheme="minorHAnsi" w:eastAsiaTheme="minorHAnsi" w:hAnsiTheme="minorHAnsi" w:cstheme="minorBidi"/>
                                <w:b/>
                                <w:bCs/>
                                <w:color w:val="595959" w:themeColor="text1" w:themeTint="A6"/>
                                <w:sz w:val="32"/>
                                <w:szCs w:val="32"/>
                                <w:lang w:eastAsia="ja-JP"/>
                              </w:rPr>
                              <w:t>Date</w:t>
                            </w:r>
                            <w:r w:rsidRPr="00E77B3C">
                              <w:rPr>
                                <w:rFonts w:asciiTheme="minorHAnsi" w:eastAsiaTheme="minorHAnsi" w:hAnsiTheme="minorHAnsi" w:cstheme="minorBidi"/>
                                <w:color w:val="595959" w:themeColor="text1" w:themeTint="A6"/>
                                <w:sz w:val="32"/>
                                <w:szCs w:val="32"/>
                                <w:lang w:eastAsia="ja-JP"/>
                              </w:rPr>
                              <w:t xml:space="preserve">: </w:t>
                            </w:r>
                            <w:r>
                              <w:rPr>
                                <w:rFonts w:asciiTheme="minorHAnsi" w:eastAsiaTheme="minorHAnsi" w:hAnsiTheme="minorHAnsi" w:cstheme="minorBidi"/>
                                <w:color w:val="595959" w:themeColor="text1" w:themeTint="A6"/>
                                <w:sz w:val="32"/>
                                <w:szCs w:val="32"/>
                                <w:lang w:eastAsia="ja-JP"/>
                              </w:rPr>
                              <w:t>2</w:t>
                            </w:r>
                            <w:r w:rsidRPr="00E77B3C">
                              <w:rPr>
                                <w:rFonts w:asciiTheme="minorHAnsi" w:eastAsiaTheme="minorHAnsi" w:hAnsiTheme="minorHAnsi" w:cstheme="minorBidi"/>
                                <w:color w:val="595959" w:themeColor="text1" w:themeTint="A6"/>
                                <w:sz w:val="32"/>
                                <w:szCs w:val="32"/>
                                <w:lang w:eastAsia="ja-JP"/>
                              </w:rPr>
                              <w:t>6/0</w:t>
                            </w:r>
                            <w:r>
                              <w:rPr>
                                <w:rFonts w:asciiTheme="minorHAnsi" w:eastAsiaTheme="minorHAnsi" w:hAnsiTheme="minorHAnsi" w:cstheme="minorBidi"/>
                                <w:color w:val="595959" w:themeColor="text1" w:themeTint="A6"/>
                                <w:sz w:val="32"/>
                                <w:szCs w:val="32"/>
                                <w:lang w:eastAsia="ja-JP"/>
                              </w:rPr>
                              <w:t>6</w:t>
                            </w:r>
                            <w:r w:rsidRPr="00E77B3C">
                              <w:rPr>
                                <w:rFonts w:asciiTheme="minorHAnsi" w:eastAsiaTheme="minorHAnsi" w:hAnsiTheme="minorHAnsi" w:cstheme="minorBidi"/>
                                <w:color w:val="595959" w:themeColor="text1" w:themeTint="A6"/>
                                <w:sz w:val="32"/>
                                <w:szCs w:val="32"/>
                                <w:lang w:eastAsia="ja-JP"/>
                              </w:rPr>
                              <w:t>/2021</w:t>
                            </w:r>
                          </w:p>
                          <w:p w14:paraId="4E833BB2" w14:textId="0DDA9E8E" w:rsidR="00CC0544" w:rsidRPr="00E77B3C" w:rsidRDefault="00CC0544" w:rsidP="002774BA">
                            <w:pPr>
                              <w:rPr>
                                <w:rFonts w:asciiTheme="minorHAnsi" w:eastAsiaTheme="minorHAnsi" w:hAnsiTheme="minorHAnsi" w:cstheme="minorBidi"/>
                                <w:color w:val="595959" w:themeColor="text1" w:themeTint="A6"/>
                                <w:sz w:val="28"/>
                                <w:szCs w:val="28"/>
                                <w:lang w:eastAsia="ja-JP"/>
                              </w:rPr>
                            </w:pPr>
                            <w:r w:rsidRPr="00E77B3C">
                              <w:rPr>
                                <w:rFonts w:asciiTheme="minorHAnsi" w:eastAsiaTheme="minorHAnsi" w:hAnsiTheme="minorHAnsi" w:cstheme="minorBidi"/>
                                <w:b/>
                                <w:bCs/>
                                <w:color w:val="595959" w:themeColor="text1" w:themeTint="A6"/>
                                <w:sz w:val="32"/>
                                <w:szCs w:val="32"/>
                                <w:lang w:eastAsia="ja-JP"/>
                              </w:rPr>
                              <w:t>References</w:t>
                            </w:r>
                            <w:r>
                              <w:rPr>
                                <w:rFonts w:asciiTheme="minorHAnsi" w:eastAsiaTheme="minorHAnsi" w:hAnsiTheme="minorHAnsi" w:cstheme="minorBidi"/>
                                <w:color w:val="595959" w:themeColor="text1" w:themeTint="A6"/>
                                <w:sz w:val="32"/>
                                <w:szCs w:val="32"/>
                                <w:lang w:eastAsia="ja-JP"/>
                              </w:rPr>
                              <w:t xml:space="preserve">: </w:t>
                            </w:r>
                            <w:r>
                              <w:rPr>
                                <w:rFonts w:asciiTheme="minorHAnsi" w:eastAsiaTheme="minorHAnsi" w:hAnsiTheme="minorHAnsi" w:cstheme="minorBidi"/>
                                <w:color w:val="595959" w:themeColor="text1" w:themeTint="A6"/>
                                <w:sz w:val="28"/>
                                <w:szCs w:val="28"/>
                                <w:lang w:eastAsia="ja-JP"/>
                              </w:rPr>
                              <w:t>Kmeans Clustering</w:t>
                            </w:r>
                            <w:r w:rsidRPr="00E77B3C">
                              <w:rPr>
                                <w:rFonts w:asciiTheme="minorHAnsi" w:eastAsiaTheme="minorHAnsi" w:hAnsiTheme="minorHAnsi" w:cstheme="minorBidi"/>
                                <w:color w:val="595959" w:themeColor="text1" w:themeTint="A6"/>
                                <w:sz w:val="28"/>
                                <w:szCs w:val="28"/>
                                <w:lang w:eastAsia="ja-JP"/>
                              </w:rPr>
                              <w:t xml:space="preserve">.pdf, </w:t>
                            </w:r>
                            <w:r>
                              <w:rPr>
                                <w:rFonts w:asciiTheme="minorHAnsi" w:eastAsiaTheme="minorHAnsi" w:hAnsiTheme="minorHAnsi" w:cstheme="minorBidi"/>
                                <w:color w:val="595959" w:themeColor="text1" w:themeTint="A6"/>
                                <w:sz w:val="28"/>
                                <w:szCs w:val="28"/>
                                <w:lang w:eastAsia="ja-JP"/>
                              </w:rPr>
                              <w:t xml:space="preserve">Clustering </w:t>
                            </w:r>
                            <w:r w:rsidRPr="00E77B3C">
                              <w:rPr>
                                <w:rFonts w:asciiTheme="minorHAnsi" w:eastAsiaTheme="minorHAnsi" w:hAnsiTheme="minorHAnsi" w:cstheme="minorBidi"/>
                                <w:color w:val="595959" w:themeColor="text1" w:themeTint="A6"/>
                                <w:sz w:val="28"/>
                                <w:szCs w:val="28"/>
                                <w:lang w:eastAsia="ja-JP"/>
                              </w:rPr>
                              <w:t>Monograph</w:t>
                            </w:r>
                            <w:r>
                              <w:rPr>
                                <w:rFonts w:asciiTheme="minorHAnsi" w:eastAsiaTheme="minorHAnsi" w:hAnsiTheme="minorHAnsi" w:cstheme="minorBidi"/>
                                <w:color w:val="595959" w:themeColor="text1" w:themeTint="A6"/>
                                <w:sz w:val="28"/>
                                <w:szCs w:val="28"/>
                                <w:lang w:eastAsia="ja-JP"/>
                              </w:rPr>
                              <w:t xml:space="preserve"> DSBA</w:t>
                            </w:r>
                            <w:r w:rsidRPr="00E77B3C">
                              <w:rPr>
                                <w:rFonts w:asciiTheme="minorHAnsi" w:eastAsiaTheme="minorHAnsi" w:hAnsiTheme="minorHAnsi" w:cstheme="minorBidi"/>
                                <w:color w:val="595959" w:themeColor="text1" w:themeTint="A6"/>
                                <w:sz w:val="28"/>
                                <w:szCs w:val="28"/>
                                <w:lang w:eastAsia="ja-JP"/>
                              </w:rPr>
                              <w:t>.pdf</w:t>
                            </w:r>
                          </w:p>
                          <w:p w14:paraId="05243E26" w14:textId="180A1432" w:rsidR="00CC0544" w:rsidRPr="00E77B3C" w:rsidRDefault="00CC0544" w:rsidP="002774BA">
                            <w:pPr>
                              <w:rPr>
                                <w:rFonts w:asciiTheme="minorHAnsi" w:eastAsiaTheme="minorHAnsi" w:hAnsiTheme="minorHAnsi" w:cstheme="minorBidi"/>
                                <w:color w:val="595959" w:themeColor="text1" w:themeTint="A6"/>
                                <w:sz w:val="32"/>
                                <w:szCs w:val="32"/>
                                <w:lang w:eastAsia="ja-JP"/>
                              </w:rPr>
                            </w:pPr>
                            <w:r w:rsidRPr="00E77B3C">
                              <w:rPr>
                                <w:rFonts w:asciiTheme="minorHAnsi" w:eastAsiaTheme="minorHAnsi" w:hAnsiTheme="minorHAnsi" w:cstheme="minorBidi"/>
                                <w:b/>
                                <w:bCs/>
                                <w:color w:val="595959" w:themeColor="text1" w:themeTint="A6"/>
                                <w:sz w:val="32"/>
                                <w:szCs w:val="32"/>
                                <w:lang w:eastAsia="ja-JP"/>
                              </w:rPr>
                              <w:t>Submitted By</w:t>
                            </w:r>
                            <w:r w:rsidRPr="00E77B3C">
                              <w:rPr>
                                <w:rFonts w:asciiTheme="minorHAnsi" w:eastAsiaTheme="minorHAnsi" w:hAnsiTheme="minorHAnsi" w:cstheme="minorBidi"/>
                                <w:color w:val="595959" w:themeColor="text1" w:themeTint="A6"/>
                                <w:sz w:val="32"/>
                                <w:szCs w:val="32"/>
                                <w:lang w:eastAsia="ja-JP"/>
                              </w:rPr>
                              <w:t>: Prachi Gupta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80400</wp14:pctWidth>
                </wp14:sizeRelH>
                <wp14:sizeRelV relativeFrom="page">
                  <wp14:pctHeight>15000</wp14:pctHeight>
                </wp14:sizeRelV>
              </wp:anchor>
            </w:drawing>
          </mc:Choice>
          <mc:Fallback>
            <w:pict>
              <v:shapetype w14:anchorId="3A45AF32" id="_x0000_t202" coordsize="21600,21600" o:spt="202" path="m,l,21600r21600,l21600,xe">
                <v:stroke joinstyle="miter"/>
                <v:path gradientshapeok="t" o:connecttype="rect"/>
              </v:shapetype>
              <v:shape id="Text Box 3" o:spid="_x0000_s1026" type="#_x0000_t202" alt="Company contact information" style="position:absolute;margin-left:1in;margin-top:117.15pt;width:492pt;height:101.25pt;z-index:251659264;visibility:visible;mso-wrap-style:square;mso-width-percent:804;mso-height-percent:150;mso-wrap-distance-left:9pt;mso-wrap-distance-top:0;mso-wrap-distance-right:9pt;mso-wrap-distance-bottom:0;mso-position-horizontal:absolute;mso-position-horizontal-relative:page;mso-position-vertical:absolute;mso-position-vertical-relative:page;mso-width-percent:804;mso-height-percent:1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" o:allowincell="f" o:allowoverlap="f" filled="f" stroked="f" strokeweight=".5pt">
                <v:textbox style="mso-fit-shape-to-text:t" inset="0,0,0,0">
                  <w:txbxContent>
                    <w:sdt>
                      <w:sdtPr>
                        <w:rPr>
                          <w:b/>
                          <w:bCs/>
                          <w:color w:val="auto"/>
                          <w:sz w:val="40"/>
                          <w:szCs w:val="40"/>
                          <w:lang w:eastAsia="en-US"/>
                        </w:rPr>
                        <w:alias w:val="Company"/>
                        <w:tag w:val=""/>
                        <w:id w:val="-1516756383"/>
                        <w:dataBinding w:prefixMappings="xmlns:ns0='http://schemas.openxmlformats.org/officeDocument/2006/extended-properties' " w:xpath="/ns0:Properties[1]/ns0:Company[1]" w:storeItemID="{6668398D-A668-4E3E-A5EB-62B293D839F1}"/>
                        <w:text/>
                      </w:sdtPr>
                      <w:sdtContent>
                        <w:p w14:paraId="760BA545" w14:textId="7759CE25" w:rsidR="00CC0544" w:rsidRPr="008C4471" w:rsidRDefault="00CC0544" w:rsidP="002774BA">
                          <w:pPr>
                            <w:pStyle w:val="NoSpacing"/>
                            <w:rPr>
                              <w:b/>
                              <w:bCs/>
                              <w:kern w:val="20"/>
                              <w:sz w:val="40"/>
                              <w:szCs w:val="40"/>
                            </w:rPr>
                          </w:pPr>
                          <w:r w:rsidRPr="002774BA">
                            <w:rPr>
                              <w:b/>
                              <w:bCs/>
                              <w:color w:val="auto"/>
                              <w:sz w:val="40"/>
                              <w:szCs w:val="40"/>
                              <w:lang w:eastAsia="en-US"/>
                            </w:rPr>
                            <w:t>GREAT LEARNING</w:t>
                          </w:r>
                        </w:p>
                      </w:sdtContent>
                    </w:sdt>
                    <w:p w14:paraId="37D03FCD" w14:textId="6664B646" w:rsidR="00CC0544" w:rsidRPr="002774BA" w:rsidRDefault="00CC0544" w:rsidP="002774BA">
                      <w:pPr>
                        <w:pStyle w:val="NoSpacing"/>
                        <w:rPr>
                          <w:sz w:val="32"/>
                          <w:szCs w:val="32"/>
                        </w:rPr>
                      </w:pPr>
                      <w:r w:rsidRPr="002774BA">
                        <w:rPr>
                          <w:sz w:val="32"/>
                          <w:szCs w:val="32"/>
                        </w:rPr>
                        <w:t>PGP-DSBA Online</w:t>
                      </w:r>
                      <w:r w:rsidRPr="002774BA">
                        <w:rPr>
                          <w:sz w:val="32"/>
                          <w:szCs w:val="32"/>
                        </w:rPr>
                        <w:br/>
                        <w:t>Feb’21 Batch</w:t>
                      </w:r>
                    </w:p>
                    <w:p w14:paraId="55B58AB2" w14:textId="5EEDAF4A" w:rsidR="00CC0544" w:rsidRDefault="00CC0544" w:rsidP="002774BA">
                      <w:pPr>
                        <w:rPr>
                          <w:rFonts w:asciiTheme="minorHAnsi" w:eastAsiaTheme="minorHAnsi" w:hAnsiTheme="minorHAnsi" w:cstheme="minorBidi"/>
                          <w:color w:val="595959" w:themeColor="text1" w:themeTint="A6"/>
                          <w:sz w:val="32"/>
                          <w:szCs w:val="32"/>
                          <w:lang w:eastAsia="ja-JP"/>
                        </w:rPr>
                      </w:pPr>
                      <w:r w:rsidRPr="00E77B3C">
                        <w:rPr>
                          <w:rFonts w:asciiTheme="minorHAnsi" w:eastAsiaTheme="minorHAnsi" w:hAnsiTheme="minorHAnsi" w:cstheme="minorBidi"/>
                          <w:b/>
                          <w:bCs/>
                          <w:color w:val="595959" w:themeColor="text1" w:themeTint="A6"/>
                          <w:sz w:val="32"/>
                          <w:szCs w:val="32"/>
                          <w:lang w:eastAsia="ja-JP"/>
                        </w:rPr>
                        <w:t>Date</w:t>
                      </w:r>
                      <w:r w:rsidRPr="00E77B3C">
                        <w:rPr>
                          <w:rFonts w:asciiTheme="minorHAnsi" w:eastAsiaTheme="minorHAnsi" w:hAnsiTheme="minorHAnsi" w:cstheme="minorBidi"/>
                          <w:color w:val="595959" w:themeColor="text1" w:themeTint="A6"/>
                          <w:sz w:val="32"/>
                          <w:szCs w:val="32"/>
                          <w:lang w:eastAsia="ja-JP"/>
                        </w:rPr>
                        <w:t xml:space="preserve">: </w:t>
                      </w:r>
                      <w:r>
                        <w:rPr>
                          <w:rFonts w:asciiTheme="minorHAnsi" w:eastAsiaTheme="minorHAnsi" w:hAnsiTheme="minorHAnsi" w:cstheme="minorBidi"/>
                          <w:color w:val="595959" w:themeColor="text1" w:themeTint="A6"/>
                          <w:sz w:val="32"/>
                          <w:szCs w:val="32"/>
                          <w:lang w:eastAsia="ja-JP"/>
                        </w:rPr>
                        <w:t>2</w:t>
                      </w:r>
                      <w:r w:rsidRPr="00E77B3C">
                        <w:rPr>
                          <w:rFonts w:asciiTheme="minorHAnsi" w:eastAsiaTheme="minorHAnsi" w:hAnsiTheme="minorHAnsi" w:cstheme="minorBidi"/>
                          <w:color w:val="595959" w:themeColor="text1" w:themeTint="A6"/>
                          <w:sz w:val="32"/>
                          <w:szCs w:val="32"/>
                          <w:lang w:eastAsia="ja-JP"/>
                        </w:rPr>
                        <w:t>6/0</w:t>
                      </w:r>
                      <w:r>
                        <w:rPr>
                          <w:rFonts w:asciiTheme="minorHAnsi" w:eastAsiaTheme="minorHAnsi" w:hAnsiTheme="minorHAnsi" w:cstheme="minorBidi"/>
                          <w:color w:val="595959" w:themeColor="text1" w:themeTint="A6"/>
                          <w:sz w:val="32"/>
                          <w:szCs w:val="32"/>
                          <w:lang w:eastAsia="ja-JP"/>
                        </w:rPr>
                        <w:t>6</w:t>
                      </w:r>
                      <w:r w:rsidRPr="00E77B3C">
                        <w:rPr>
                          <w:rFonts w:asciiTheme="minorHAnsi" w:eastAsiaTheme="minorHAnsi" w:hAnsiTheme="minorHAnsi" w:cstheme="minorBidi"/>
                          <w:color w:val="595959" w:themeColor="text1" w:themeTint="A6"/>
                          <w:sz w:val="32"/>
                          <w:szCs w:val="32"/>
                          <w:lang w:eastAsia="ja-JP"/>
                        </w:rPr>
                        <w:t>/2021</w:t>
                      </w:r>
                    </w:p>
                    <w:p w14:paraId="4E833BB2" w14:textId="0DDA9E8E" w:rsidR="00CC0544" w:rsidRPr="00E77B3C" w:rsidRDefault="00CC0544" w:rsidP="002774BA">
                      <w:pPr>
                        <w:rPr>
                          <w:rFonts w:asciiTheme="minorHAnsi" w:eastAsiaTheme="minorHAnsi" w:hAnsiTheme="minorHAnsi" w:cstheme="minorBidi"/>
                          <w:color w:val="595959" w:themeColor="text1" w:themeTint="A6"/>
                          <w:sz w:val="28"/>
                          <w:szCs w:val="28"/>
                          <w:lang w:eastAsia="ja-JP"/>
                        </w:rPr>
                      </w:pPr>
                      <w:r w:rsidRPr="00E77B3C">
                        <w:rPr>
                          <w:rFonts w:asciiTheme="minorHAnsi" w:eastAsiaTheme="minorHAnsi" w:hAnsiTheme="minorHAnsi" w:cstheme="minorBidi"/>
                          <w:b/>
                          <w:bCs/>
                          <w:color w:val="595959" w:themeColor="text1" w:themeTint="A6"/>
                          <w:sz w:val="32"/>
                          <w:szCs w:val="32"/>
                          <w:lang w:eastAsia="ja-JP"/>
                        </w:rPr>
                        <w:t>References</w:t>
                      </w:r>
                      <w:r>
                        <w:rPr>
                          <w:rFonts w:asciiTheme="minorHAnsi" w:eastAsiaTheme="minorHAnsi" w:hAnsiTheme="minorHAnsi" w:cstheme="minorBidi"/>
                          <w:color w:val="595959" w:themeColor="text1" w:themeTint="A6"/>
                          <w:sz w:val="32"/>
                          <w:szCs w:val="32"/>
                          <w:lang w:eastAsia="ja-JP"/>
                        </w:rPr>
                        <w:t xml:space="preserve">: </w:t>
                      </w:r>
                      <w:r>
                        <w:rPr>
                          <w:rFonts w:asciiTheme="minorHAnsi" w:eastAsiaTheme="minorHAnsi" w:hAnsiTheme="minorHAnsi" w:cstheme="minorBidi"/>
                          <w:color w:val="595959" w:themeColor="text1" w:themeTint="A6"/>
                          <w:sz w:val="28"/>
                          <w:szCs w:val="28"/>
                          <w:lang w:eastAsia="ja-JP"/>
                        </w:rPr>
                        <w:t>Kmeans Clustering</w:t>
                      </w:r>
                      <w:r w:rsidRPr="00E77B3C">
                        <w:rPr>
                          <w:rFonts w:asciiTheme="minorHAnsi" w:eastAsiaTheme="minorHAnsi" w:hAnsiTheme="minorHAnsi" w:cstheme="minorBidi"/>
                          <w:color w:val="595959" w:themeColor="text1" w:themeTint="A6"/>
                          <w:sz w:val="28"/>
                          <w:szCs w:val="28"/>
                          <w:lang w:eastAsia="ja-JP"/>
                        </w:rPr>
                        <w:t xml:space="preserve">.pdf, </w:t>
                      </w:r>
                      <w:r>
                        <w:rPr>
                          <w:rFonts w:asciiTheme="minorHAnsi" w:eastAsiaTheme="minorHAnsi" w:hAnsiTheme="minorHAnsi" w:cstheme="minorBidi"/>
                          <w:color w:val="595959" w:themeColor="text1" w:themeTint="A6"/>
                          <w:sz w:val="28"/>
                          <w:szCs w:val="28"/>
                          <w:lang w:eastAsia="ja-JP"/>
                        </w:rPr>
                        <w:t xml:space="preserve">Clustering </w:t>
                      </w:r>
                      <w:r w:rsidRPr="00E77B3C">
                        <w:rPr>
                          <w:rFonts w:asciiTheme="minorHAnsi" w:eastAsiaTheme="minorHAnsi" w:hAnsiTheme="minorHAnsi" w:cstheme="minorBidi"/>
                          <w:color w:val="595959" w:themeColor="text1" w:themeTint="A6"/>
                          <w:sz w:val="28"/>
                          <w:szCs w:val="28"/>
                          <w:lang w:eastAsia="ja-JP"/>
                        </w:rPr>
                        <w:t>Monograph</w:t>
                      </w:r>
                      <w:r>
                        <w:rPr>
                          <w:rFonts w:asciiTheme="minorHAnsi" w:eastAsiaTheme="minorHAnsi" w:hAnsiTheme="minorHAnsi" w:cstheme="minorBidi"/>
                          <w:color w:val="595959" w:themeColor="text1" w:themeTint="A6"/>
                          <w:sz w:val="28"/>
                          <w:szCs w:val="28"/>
                          <w:lang w:eastAsia="ja-JP"/>
                        </w:rPr>
                        <w:t xml:space="preserve"> DSBA</w:t>
                      </w:r>
                      <w:r w:rsidRPr="00E77B3C">
                        <w:rPr>
                          <w:rFonts w:asciiTheme="minorHAnsi" w:eastAsiaTheme="minorHAnsi" w:hAnsiTheme="minorHAnsi" w:cstheme="minorBidi"/>
                          <w:color w:val="595959" w:themeColor="text1" w:themeTint="A6"/>
                          <w:sz w:val="28"/>
                          <w:szCs w:val="28"/>
                          <w:lang w:eastAsia="ja-JP"/>
                        </w:rPr>
                        <w:t>.pdf</w:t>
                      </w:r>
                    </w:p>
                    <w:p w14:paraId="05243E26" w14:textId="180A1432" w:rsidR="00CC0544" w:rsidRPr="00E77B3C" w:rsidRDefault="00CC0544" w:rsidP="002774BA">
                      <w:pPr>
                        <w:rPr>
                          <w:rFonts w:asciiTheme="minorHAnsi" w:eastAsiaTheme="minorHAnsi" w:hAnsiTheme="minorHAnsi" w:cstheme="minorBidi"/>
                          <w:color w:val="595959" w:themeColor="text1" w:themeTint="A6"/>
                          <w:sz w:val="32"/>
                          <w:szCs w:val="32"/>
                          <w:lang w:eastAsia="ja-JP"/>
                        </w:rPr>
                      </w:pPr>
                      <w:r w:rsidRPr="00E77B3C">
                        <w:rPr>
                          <w:rFonts w:asciiTheme="minorHAnsi" w:eastAsiaTheme="minorHAnsi" w:hAnsiTheme="minorHAnsi" w:cstheme="minorBidi"/>
                          <w:b/>
                          <w:bCs/>
                          <w:color w:val="595959" w:themeColor="text1" w:themeTint="A6"/>
                          <w:sz w:val="32"/>
                          <w:szCs w:val="32"/>
                          <w:lang w:eastAsia="ja-JP"/>
                        </w:rPr>
                        <w:t>Submitted By</w:t>
                      </w:r>
                      <w:r w:rsidRPr="00E77B3C">
                        <w:rPr>
                          <w:rFonts w:asciiTheme="minorHAnsi" w:eastAsiaTheme="minorHAnsi" w:hAnsiTheme="minorHAnsi" w:cstheme="minorBidi"/>
                          <w:color w:val="595959" w:themeColor="text1" w:themeTint="A6"/>
                          <w:sz w:val="32"/>
                          <w:szCs w:val="32"/>
                          <w:lang w:eastAsia="ja-JP"/>
                        </w:rPr>
                        <w:t>: Prachi Gupta</w:t>
                      </w:r>
                    </w:p>
                  </w:txbxContent>
                </v:textbox>
                <w10:wrap type="topAndBottom" anchorx="page" anchory="page"/>
              </v:shape>
            </w:pict>
          </mc:Fallback>
        </mc:AlternateContent>
      </w:r>
    </w:p>
    <w:p w14:paraId="56B7A053" w14:textId="0A75BE8C" w:rsidR="003B3FF5" w:rsidRPr="002774BA" w:rsidRDefault="003B3FF5">
      <w:pPr>
        <w:rPr>
          <w:b/>
          <w:bCs/>
          <w:noProof/>
          <w:sz w:val="12"/>
          <w:szCs w:val="12"/>
          <w:u w:val="single"/>
        </w:rPr>
      </w:pPr>
    </w:p>
    <w:p w14:paraId="621BB0A9" w14:textId="6EE19757" w:rsidR="002774BA" w:rsidRPr="002774BA" w:rsidRDefault="002774BA">
      <w:pPr>
        <w:rPr>
          <w:b/>
          <w:bCs/>
          <w:noProof/>
          <w:sz w:val="12"/>
          <w:szCs w:val="12"/>
          <w:u w:val="single"/>
        </w:rPr>
      </w:pPr>
    </w:p>
    <w:p w14:paraId="5F77E9E7" w14:textId="16552228" w:rsidR="002774BA" w:rsidRPr="002774BA" w:rsidRDefault="002774BA">
      <w:pPr>
        <w:rPr>
          <w:b/>
          <w:bCs/>
          <w:noProof/>
          <w:sz w:val="12"/>
          <w:szCs w:val="12"/>
          <w:u w:val="single"/>
        </w:rPr>
      </w:pPr>
    </w:p>
    <w:p w14:paraId="5B0C06D6" w14:textId="776F2352" w:rsidR="002774BA" w:rsidRPr="002774BA" w:rsidRDefault="002774BA">
      <w:pPr>
        <w:rPr>
          <w:b/>
          <w:bCs/>
          <w:noProof/>
          <w:sz w:val="12"/>
          <w:szCs w:val="12"/>
          <w:u w:val="single"/>
        </w:rPr>
      </w:pPr>
    </w:p>
    <w:p w14:paraId="7DAAE9FC" w14:textId="20DF69A7" w:rsidR="002774BA" w:rsidRPr="002774BA" w:rsidRDefault="002774BA">
      <w:pPr>
        <w:rPr>
          <w:b/>
          <w:bCs/>
          <w:noProof/>
          <w:sz w:val="12"/>
          <w:szCs w:val="12"/>
          <w:u w:val="single"/>
        </w:rPr>
      </w:pPr>
    </w:p>
    <w:p w14:paraId="35E4DDF2" w14:textId="2823622F" w:rsidR="002774BA" w:rsidRPr="002774BA" w:rsidRDefault="002774BA">
      <w:pPr>
        <w:rPr>
          <w:b/>
          <w:bCs/>
          <w:noProof/>
          <w:sz w:val="12"/>
          <w:szCs w:val="12"/>
          <w:u w:val="single"/>
        </w:rPr>
      </w:pPr>
    </w:p>
    <w:p w14:paraId="707A73AC" w14:textId="18763C7A" w:rsidR="002774BA" w:rsidRPr="002774BA" w:rsidRDefault="002774BA">
      <w:pPr>
        <w:rPr>
          <w:b/>
          <w:bCs/>
          <w:noProof/>
          <w:sz w:val="12"/>
          <w:szCs w:val="12"/>
          <w:u w:val="single"/>
        </w:rPr>
      </w:pPr>
    </w:p>
    <w:p w14:paraId="0AFACCE5" w14:textId="529325FC" w:rsidR="002774BA" w:rsidRPr="002774BA" w:rsidRDefault="002774BA">
      <w:pPr>
        <w:rPr>
          <w:b/>
          <w:bCs/>
          <w:noProof/>
          <w:sz w:val="12"/>
          <w:szCs w:val="12"/>
          <w:u w:val="single"/>
        </w:rPr>
      </w:pPr>
    </w:p>
    <w:p w14:paraId="7225289C" w14:textId="51ACDF02" w:rsidR="002774BA" w:rsidRDefault="002774BA">
      <w:pPr>
        <w:rPr>
          <w:b/>
          <w:bCs/>
          <w:noProof/>
          <w:sz w:val="12"/>
          <w:szCs w:val="12"/>
          <w:u w:val="single"/>
        </w:rPr>
      </w:pPr>
    </w:p>
    <w:p w14:paraId="6FF424EB" w14:textId="7F8CB12F" w:rsidR="002774BA" w:rsidRDefault="002774BA">
      <w:pPr>
        <w:rPr>
          <w:b/>
          <w:bCs/>
          <w:noProof/>
          <w:sz w:val="12"/>
          <w:szCs w:val="12"/>
          <w:u w:val="single"/>
        </w:rPr>
      </w:pPr>
    </w:p>
    <w:p w14:paraId="5376641D" w14:textId="7FEB991A" w:rsidR="00EB0541" w:rsidRDefault="00EB0541">
      <w:pPr>
        <w:rPr>
          <w:b/>
          <w:bCs/>
          <w:noProof/>
          <w:sz w:val="12"/>
          <w:szCs w:val="12"/>
          <w:u w:val="single"/>
        </w:rPr>
      </w:pPr>
    </w:p>
    <w:p w14:paraId="0C5D8238" w14:textId="7A5956E9" w:rsidR="00EB0541" w:rsidRDefault="00EB0541">
      <w:pPr>
        <w:rPr>
          <w:b/>
          <w:bCs/>
          <w:noProof/>
          <w:sz w:val="12"/>
          <w:szCs w:val="12"/>
          <w:u w:val="single"/>
        </w:rPr>
      </w:pPr>
    </w:p>
    <w:p w14:paraId="50682E2B" w14:textId="47BFF579" w:rsidR="00EB0541" w:rsidRDefault="00EB0541">
      <w:pPr>
        <w:rPr>
          <w:b/>
          <w:bCs/>
          <w:noProof/>
          <w:sz w:val="12"/>
          <w:szCs w:val="12"/>
          <w:u w:val="single"/>
        </w:rPr>
      </w:pPr>
    </w:p>
    <w:p w14:paraId="2A38F23C" w14:textId="65B1A204" w:rsidR="00EB0541" w:rsidRDefault="00EB0541">
      <w:pPr>
        <w:rPr>
          <w:b/>
          <w:bCs/>
          <w:noProof/>
          <w:sz w:val="12"/>
          <w:szCs w:val="12"/>
          <w:u w:val="single"/>
        </w:rPr>
      </w:pPr>
    </w:p>
    <w:p w14:paraId="6AA15276" w14:textId="49E55EFF" w:rsidR="00EB0541" w:rsidRDefault="00EB0541">
      <w:pPr>
        <w:rPr>
          <w:b/>
          <w:bCs/>
          <w:noProof/>
          <w:sz w:val="12"/>
          <w:szCs w:val="12"/>
          <w:u w:val="single"/>
        </w:rPr>
      </w:pPr>
    </w:p>
    <w:p w14:paraId="7F7A2636" w14:textId="0C18F40F" w:rsidR="00EB0541" w:rsidRDefault="00EB0541">
      <w:pPr>
        <w:rPr>
          <w:b/>
          <w:bCs/>
          <w:noProof/>
          <w:sz w:val="12"/>
          <w:szCs w:val="12"/>
          <w:u w:val="single"/>
        </w:rPr>
      </w:pPr>
    </w:p>
    <w:p w14:paraId="3457A277" w14:textId="77777777" w:rsidR="00EB0541" w:rsidRDefault="00EB0541">
      <w:pPr>
        <w:rPr>
          <w:b/>
          <w:bCs/>
          <w:noProof/>
          <w:sz w:val="12"/>
          <w:szCs w:val="12"/>
          <w:u w:val="single"/>
        </w:rPr>
      </w:pPr>
    </w:p>
    <w:p w14:paraId="225A9781" w14:textId="0872E6DD" w:rsidR="002774BA" w:rsidRDefault="002774BA">
      <w:pPr>
        <w:rPr>
          <w:b/>
          <w:bCs/>
          <w:noProof/>
          <w:sz w:val="12"/>
          <w:szCs w:val="12"/>
          <w:u w:val="single"/>
        </w:rPr>
      </w:pPr>
    </w:p>
    <w:p w14:paraId="3B0F6C33" w14:textId="59B6B80B" w:rsidR="002774BA" w:rsidRDefault="002774BA">
      <w:pPr>
        <w:rPr>
          <w:b/>
          <w:bCs/>
          <w:noProof/>
          <w:sz w:val="12"/>
          <w:szCs w:val="12"/>
          <w:u w:val="single"/>
        </w:rPr>
      </w:pPr>
    </w:p>
    <w:p w14:paraId="51BF5DD4" w14:textId="357F7412" w:rsidR="002774BA" w:rsidRDefault="002774BA">
      <w:pPr>
        <w:rPr>
          <w:b/>
          <w:bCs/>
          <w:noProof/>
          <w:sz w:val="12"/>
          <w:szCs w:val="12"/>
          <w:u w:val="single"/>
        </w:rPr>
      </w:pPr>
    </w:p>
    <w:p w14:paraId="75949926" w14:textId="21007FDB" w:rsidR="002774BA" w:rsidRDefault="002774BA">
      <w:pPr>
        <w:rPr>
          <w:b/>
          <w:bCs/>
          <w:noProof/>
          <w:sz w:val="12"/>
          <w:szCs w:val="12"/>
          <w:u w:val="single"/>
        </w:rPr>
      </w:pPr>
    </w:p>
    <w:p w14:paraId="2B35B91F" w14:textId="470B9574" w:rsidR="00EB0541" w:rsidRDefault="00EB0541">
      <w:pPr>
        <w:rPr>
          <w:b/>
          <w:bCs/>
          <w:noProof/>
          <w:sz w:val="12"/>
          <w:szCs w:val="12"/>
          <w:u w:val="single"/>
        </w:rPr>
      </w:pPr>
    </w:p>
    <w:p w14:paraId="22717003" w14:textId="74E2FA01" w:rsidR="00EB0541" w:rsidRDefault="00EB0541">
      <w:pPr>
        <w:rPr>
          <w:b/>
          <w:bCs/>
          <w:noProof/>
          <w:sz w:val="12"/>
          <w:szCs w:val="12"/>
          <w:u w:val="single"/>
        </w:rPr>
      </w:pPr>
    </w:p>
    <w:p w14:paraId="429DED2D" w14:textId="3FA0B815" w:rsidR="00EB0541" w:rsidRDefault="00EB0541">
      <w:pPr>
        <w:rPr>
          <w:b/>
          <w:bCs/>
          <w:noProof/>
          <w:sz w:val="12"/>
          <w:szCs w:val="12"/>
          <w:u w:val="single"/>
        </w:rPr>
      </w:pPr>
    </w:p>
    <w:p w14:paraId="13C2C437" w14:textId="31EE2981" w:rsidR="00EB0541" w:rsidRDefault="00EB0541">
      <w:pPr>
        <w:rPr>
          <w:b/>
          <w:bCs/>
          <w:noProof/>
          <w:sz w:val="12"/>
          <w:szCs w:val="12"/>
          <w:u w:val="single"/>
        </w:rPr>
      </w:pPr>
    </w:p>
    <w:p w14:paraId="18BB0432" w14:textId="599CACD5" w:rsidR="00EB0541" w:rsidRDefault="00EB0541">
      <w:pPr>
        <w:rPr>
          <w:b/>
          <w:bCs/>
          <w:noProof/>
          <w:sz w:val="12"/>
          <w:szCs w:val="12"/>
          <w:u w:val="single"/>
        </w:rPr>
      </w:pPr>
    </w:p>
    <w:p w14:paraId="48C411A7" w14:textId="77777777" w:rsidR="00663FC9" w:rsidRPr="002774BA" w:rsidRDefault="00663FC9">
      <w:pPr>
        <w:rPr>
          <w:b/>
          <w:bCs/>
          <w:noProof/>
          <w:sz w:val="12"/>
          <w:szCs w:val="12"/>
          <w:u w:val="single"/>
        </w:rPr>
      </w:pPr>
    </w:p>
    <w:p w14:paraId="3FADB556" w14:textId="06128281" w:rsidR="002774BA" w:rsidRPr="002774BA" w:rsidRDefault="002774BA">
      <w:pPr>
        <w:rPr>
          <w:b/>
          <w:bCs/>
          <w:noProof/>
          <w:sz w:val="12"/>
          <w:szCs w:val="12"/>
          <w:u w:val="single"/>
        </w:rPr>
      </w:pPr>
    </w:p>
    <w:p w14:paraId="265473EA" w14:textId="48E18FBE" w:rsidR="002774BA" w:rsidRPr="00EB0541" w:rsidRDefault="00586A2E" w:rsidP="002774BA">
      <w:pPr>
        <w:pStyle w:val="Title"/>
        <w:rPr>
          <w:b/>
          <w:bCs/>
          <w:sz w:val="52"/>
          <w:szCs w:val="12"/>
          <w:u w:val="single"/>
        </w:rPr>
      </w:pPr>
      <w:sdt>
        <w:sdtPr>
          <w:rPr>
            <w:rFonts w:ascii="Arial" w:hAnsi="Arial" w:cs="Arial"/>
            <w:b/>
            <w:bCs/>
            <w:color w:val="000000"/>
            <w:sz w:val="96"/>
            <w:szCs w:val="22"/>
          </w:rPr>
          <w:alias w:val="Title"/>
          <w:tag w:val=""/>
          <w:id w:val="701364701"/>
          <w:placeholder>
            <w:docPart w:val="CF804F44D6FF4192B8E049987EC8C860"/>
          </w:placeholder>
          <w:dataBinding w:prefixMappings="xmlns:ns0='http://purl.org/dc/elements/1.1/' xmlns:ns1='http://schemas.openxmlformats.org/package/2006/metadata/core-properties' " w:xpath="/ns1:coreProperties[1]/ns0:title[1]" w:storeItemID="{6C3C8BC8-F283-45AE-878A-BAB7291924A1}"/>
          <w:text/>
        </w:sdtPr>
        <w:sdtEndPr/>
        <w:sdtContent>
          <w:r w:rsidR="001E1EB0">
            <w:rPr>
              <w:rFonts w:ascii="Arial" w:hAnsi="Arial" w:cs="Arial"/>
              <w:b/>
              <w:bCs/>
              <w:color w:val="000000"/>
              <w:sz w:val="96"/>
              <w:szCs w:val="22"/>
            </w:rPr>
            <w:t>Clustering</w:t>
          </w:r>
        </w:sdtContent>
      </w:sdt>
    </w:p>
    <w:p w14:paraId="788DAD1E" w14:textId="09D23727" w:rsidR="002774BA" w:rsidRDefault="002774BA" w:rsidP="002774BA">
      <w:pPr>
        <w:rPr>
          <w:b/>
          <w:bCs/>
          <w:noProof/>
        </w:rPr>
      </w:pPr>
      <w:r w:rsidRPr="003D358A">
        <w:rPr>
          <w:b/>
          <w:bCs/>
          <w:noProof/>
        </w:rPr>
        <w:t>Problem Statement:</w:t>
      </w:r>
    </w:p>
    <w:p w14:paraId="13999D24" w14:textId="5D5A1005" w:rsidR="00BC1F7F" w:rsidRDefault="00B264E4" w:rsidP="00663FC9">
      <w:pPr>
        <w:pStyle w:val="NormalWeb"/>
        <w:shd w:val="clear" w:color="auto" w:fill="FFFFFF"/>
        <w:spacing w:before="180" w:beforeAutospacing="0" w:after="180" w:afterAutospacing="0"/>
        <w:rPr>
          <w:noProof/>
          <w:sz w:val="20"/>
          <w:szCs w:val="20"/>
        </w:rPr>
      </w:pPr>
      <w:r w:rsidRPr="00BC1F7F">
        <w:rPr>
          <w:noProof/>
          <w:sz w:val="20"/>
          <w:szCs w:val="20"/>
        </w:rPr>
        <w:t>A leading bank wants to develop a customer segmentation to give promotional offers to its customers. They collected a sample that summarizes the activities of users during the past few months. You are given the task to identify the segments based on credit card usage.</w:t>
      </w:r>
    </w:p>
    <w:p w14:paraId="62FF11D7" w14:textId="77777777" w:rsidR="00BC1F7F" w:rsidRPr="00BC1F7F" w:rsidRDefault="00BC1F7F" w:rsidP="00663FC9">
      <w:pPr>
        <w:pStyle w:val="NormalWeb"/>
        <w:shd w:val="clear" w:color="auto" w:fill="FFFFFF"/>
        <w:spacing w:before="180" w:beforeAutospacing="0" w:after="180" w:afterAutospacing="0"/>
        <w:rPr>
          <w:noProof/>
          <w:sz w:val="20"/>
          <w:szCs w:val="20"/>
        </w:rPr>
      </w:pPr>
    </w:p>
    <w:p w14:paraId="6987F803" w14:textId="567809A8" w:rsidR="00663FC9" w:rsidRDefault="00AD52BE" w:rsidP="00663FC9">
      <w:pPr>
        <w:pStyle w:val="NormalWeb"/>
        <w:shd w:val="clear" w:color="auto" w:fill="FFFFFF"/>
        <w:spacing w:before="180" w:beforeAutospacing="0" w:after="180" w:afterAutospacing="0"/>
        <w:rPr>
          <w:rFonts w:ascii="Arial" w:hAnsi="Arial" w:cs="Arial"/>
          <w:b/>
          <w:bCs/>
          <w:color w:val="000000"/>
          <w:shd w:val="clear" w:color="auto" w:fill="FFFFFF"/>
        </w:rPr>
      </w:pPr>
      <w:bookmarkStart w:id="0" w:name="_Hlk75612452"/>
      <w:r>
        <w:rPr>
          <w:rFonts w:ascii="Arial" w:hAnsi="Arial" w:cs="Arial"/>
          <w:b/>
          <w:bCs/>
          <w:color w:val="000000"/>
          <w:shd w:val="clear" w:color="auto" w:fill="FFFFFF"/>
        </w:rPr>
        <w:t>Attribute Information</w:t>
      </w:r>
      <w:r w:rsidR="00BC1F7F">
        <w:rPr>
          <w:rFonts w:ascii="Arial" w:hAnsi="Arial" w:cs="Arial"/>
          <w:b/>
          <w:bCs/>
          <w:color w:val="000000"/>
          <w:shd w:val="clear" w:color="auto" w:fill="FFFFFF"/>
        </w:rPr>
        <w:t>:</w:t>
      </w:r>
    </w:p>
    <w:bookmarkEnd w:id="0"/>
    <w:p w14:paraId="23DE0D55" w14:textId="77777777" w:rsidR="00BC1F7F" w:rsidRPr="00BC1F7F" w:rsidRDefault="00BC1F7F" w:rsidP="00BC1F7F">
      <w:pPr>
        <w:numPr>
          <w:ilvl w:val="0"/>
          <w:numId w:val="15"/>
        </w:numPr>
        <w:shd w:val="clear" w:color="auto" w:fill="FFFFFF"/>
        <w:rPr>
          <w:noProof/>
          <w:sz w:val="20"/>
          <w:szCs w:val="20"/>
        </w:rPr>
      </w:pPr>
      <w:r w:rsidRPr="00BC1F7F">
        <w:rPr>
          <w:b/>
          <w:bCs/>
          <w:noProof/>
          <w:sz w:val="20"/>
          <w:szCs w:val="20"/>
        </w:rPr>
        <w:t>spending:</w:t>
      </w:r>
      <w:r w:rsidRPr="00BC1F7F">
        <w:rPr>
          <w:noProof/>
          <w:sz w:val="20"/>
          <w:szCs w:val="20"/>
        </w:rPr>
        <w:t xml:space="preserve"> Amount spent by the customer per month (in 1000s)</w:t>
      </w:r>
    </w:p>
    <w:p w14:paraId="18B2344C" w14:textId="11486510" w:rsidR="00BC1F7F" w:rsidRPr="00BC1F7F" w:rsidRDefault="00BC1F7F" w:rsidP="00BC1F7F">
      <w:pPr>
        <w:numPr>
          <w:ilvl w:val="0"/>
          <w:numId w:val="15"/>
        </w:numPr>
        <w:shd w:val="clear" w:color="auto" w:fill="FFFFFF"/>
        <w:rPr>
          <w:noProof/>
          <w:sz w:val="20"/>
          <w:szCs w:val="20"/>
        </w:rPr>
      </w:pPr>
      <w:r w:rsidRPr="00BC1F7F">
        <w:rPr>
          <w:b/>
          <w:bCs/>
          <w:noProof/>
          <w:sz w:val="20"/>
          <w:szCs w:val="20"/>
        </w:rPr>
        <w:t>advance_payments:</w:t>
      </w:r>
      <w:r w:rsidRPr="00BC1F7F">
        <w:rPr>
          <w:noProof/>
          <w:sz w:val="20"/>
          <w:szCs w:val="20"/>
        </w:rPr>
        <w:t xml:space="preserve"> Amount paid by the customer in advance by cash (in 100s)</w:t>
      </w:r>
    </w:p>
    <w:p w14:paraId="078D06DA" w14:textId="77777777" w:rsidR="00BC1F7F" w:rsidRPr="00BC1F7F" w:rsidRDefault="00BC1F7F" w:rsidP="00BC1F7F">
      <w:pPr>
        <w:numPr>
          <w:ilvl w:val="0"/>
          <w:numId w:val="15"/>
        </w:numPr>
        <w:shd w:val="clear" w:color="auto" w:fill="FFFFFF"/>
        <w:rPr>
          <w:noProof/>
          <w:sz w:val="20"/>
          <w:szCs w:val="20"/>
        </w:rPr>
      </w:pPr>
      <w:r w:rsidRPr="00BC1F7F">
        <w:rPr>
          <w:b/>
          <w:bCs/>
          <w:noProof/>
          <w:sz w:val="20"/>
          <w:szCs w:val="20"/>
        </w:rPr>
        <w:t>probability_of_full_payment:</w:t>
      </w:r>
      <w:r w:rsidRPr="00BC1F7F">
        <w:rPr>
          <w:noProof/>
          <w:sz w:val="20"/>
          <w:szCs w:val="20"/>
        </w:rPr>
        <w:t xml:space="preserve"> Probability of payment done in full by the customer to the bank</w:t>
      </w:r>
    </w:p>
    <w:p w14:paraId="484C985C" w14:textId="77777777" w:rsidR="00BC1F7F" w:rsidRPr="00BC1F7F" w:rsidRDefault="00BC1F7F" w:rsidP="00BC1F7F">
      <w:pPr>
        <w:numPr>
          <w:ilvl w:val="0"/>
          <w:numId w:val="15"/>
        </w:numPr>
        <w:shd w:val="clear" w:color="auto" w:fill="FFFFFF"/>
        <w:rPr>
          <w:noProof/>
          <w:sz w:val="20"/>
          <w:szCs w:val="20"/>
        </w:rPr>
      </w:pPr>
      <w:r w:rsidRPr="00BC1F7F">
        <w:rPr>
          <w:b/>
          <w:bCs/>
          <w:noProof/>
          <w:sz w:val="20"/>
          <w:szCs w:val="20"/>
        </w:rPr>
        <w:t>current_balance:</w:t>
      </w:r>
      <w:r w:rsidRPr="00BC1F7F">
        <w:rPr>
          <w:noProof/>
          <w:sz w:val="20"/>
          <w:szCs w:val="20"/>
        </w:rPr>
        <w:t xml:space="preserve"> Balance amount left in the account to make purchases (in 1000s)</w:t>
      </w:r>
    </w:p>
    <w:p w14:paraId="3D7DDFFB" w14:textId="77777777" w:rsidR="00BC1F7F" w:rsidRPr="00BC1F7F" w:rsidRDefault="00BC1F7F" w:rsidP="00BC1F7F">
      <w:pPr>
        <w:numPr>
          <w:ilvl w:val="0"/>
          <w:numId w:val="15"/>
        </w:numPr>
        <w:shd w:val="clear" w:color="auto" w:fill="FFFFFF"/>
        <w:rPr>
          <w:noProof/>
          <w:sz w:val="20"/>
          <w:szCs w:val="20"/>
        </w:rPr>
      </w:pPr>
      <w:r w:rsidRPr="00BC1F7F">
        <w:rPr>
          <w:b/>
          <w:bCs/>
          <w:noProof/>
          <w:sz w:val="20"/>
          <w:szCs w:val="20"/>
        </w:rPr>
        <w:t>credit_limit:</w:t>
      </w:r>
      <w:r w:rsidRPr="00BC1F7F">
        <w:rPr>
          <w:noProof/>
          <w:sz w:val="20"/>
          <w:szCs w:val="20"/>
        </w:rPr>
        <w:t xml:space="preserve"> Limit of the amount in credit card (10000s)</w:t>
      </w:r>
    </w:p>
    <w:p w14:paraId="210682DE" w14:textId="2159BED4" w:rsidR="00BC1F7F" w:rsidRPr="00BC1F7F" w:rsidRDefault="00BC1F7F" w:rsidP="00BC1F7F">
      <w:pPr>
        <w:numPr>
          <w:ilvl w:val="0"/>
          <w:numId w:val="15"/>
        </w:numPr>
        <w:shd w:val="clear" w:color="auto" w:fill="FFFFFF"/>
        <w:rPr>
          <w:noProof/>
          <w:sz w:val="20"/>
          <w:szCs w:val="20"/>
        </w:rPr>
      </w:pPr>
      <w:r w:rsidRPr="00BC1F7F">
        <w:rPr>
          <w:b/>
          <w:bCs/>
          <w:noProof/>
          <w:sz w:val="20"/>
          <w:szCs w:val="20"/>
        </w:rPr>
        <w:t>min_payment_amt:</w:t>
      </w:r>
      <w:r w:rsidRPr="00BC1F7F">
        <w:rPr>
          <w:noProof/>
          <w:sz w:val="20"/>
          <w:szCs w:val="20"/>
        </w:rPr>
        <w:t xml:space="preserve"> minimum paid by the customer while making payments for purchases made monthly (in 100s)</w:t>
      </w:r>
    </w:p>
    <w:p w14:paraId="46CDB9B4" w14:textId="4F82C496" w:rsidR="00BC1F7F" w:rsidRDefault="00BC1F7F" w:rsidP="00A35CDA">
      <w:pPr>
        <w:numPr>
          <w:ilvl w:val="0"/>
          <w:numId w:val="15"/>
        </w:numPr>
        <w:shd w:val="clear" w:color="auto" w:fill="FFFFFF"/>
        <w:rPr>
          <w:noProof/>
          <w:sz w:val="20"/>
          <w:szCs w:val="20"/>
        </w:rPr>
      </w:pPr>
      <w:r w:rsidRPr="00BC1F7F">
        <w:rPr>
          <w:b/>
          <w:bCs/>
          <w:noProof/>
          <w:sz w:val="20"/>
          <w:szCs w:val="20"/>
        </w:rPr>
        <w:t>max_spent_in_single_shopping:</w:t>
      </w:r>
      <w:r w:rsidRPr="00BC1F7F">
        <w:rPr>
          <w:noProof/>
          <w:sz w:val="20"/>
          <w:szCs w:val="20"/>
        </w:rPr>
        <w:t xml:space="preserve"> Maximum amount spent in one purchase (in 1000s)</w:t>
      </w:r>
    </w:p>
    <w:p w14:paraId="09138E26" w14:textId="5B812F86" w:rsidR="00A35CDA" w:rsidRDefault="00A35CDA" w:rsidP="00A35CDA">
      <w:pPr>
        <w:shd w:val="clear" w:color="auto" w:fill="FFFFFF"/>
        <w:rPr>
          <w:rStyle w:val="Strong"/>
          <w:rFonts w:ascii="Arial" w:hAnsi="Arial" w:cs="Arial"/>
          <w:color w:val="000000"/>
          <w:u w:val="single"/>
          <w:shd w:val="clear" w:color="auto" w:fill="FFFFFF"/>
        </w:rPr>
      </w:pPr>
      <w:bookmarkStart w:id="1" w:name="_Hlk75612646"/>
      <w:r w:rsidRPr="00663FC9">
        <w:rPr>
          <w:rStyle w:val="Strong"/>
          <w:rFonts w:ascii="Arial" w:hAnsi="Arial" w:cs="Arial"/>
          <w:color w:val="000000"/>
          <w:u w:val="single"/>
          <w:shd w:val="clear" w:color="auto" w:fill="FFFFFF"/>
        </w:rPr>
        <w:lastRenderedPageBreak/>
        <w:t>Problem 1:</w:t>
      </w:r>
    </w:p>
    <w:bookmarkEnd w:id="1"/>
    <w:p w14:paraId="0609069E" w14:textId="77777777" w:rsidR="00A35CDA" w:rsidRDefault="00A35CDA" w:rsidP="00A35CDA">
      <w:pPr>
        <w:shd w:val="clear" w:color="auto" w:fill="FFFFFF"/>
        <w:rPr>
          <w:rStyle w:val="Strong"/>
          <w:rFonts w:ascii="Arial" w:hAnsi="Arial" w:cs="Arial"/>
          <w:color w:val="000000"/>
          <w:u w:val="single"/>
          <w:shd w:val="clear" w:color="auto" w:fill="FFFFFF"/>
        </w:rPr>
      </w:pPr>
    </w:p>
    <w:p w14:paraId="4E40EA6C" w14:textId="77777777" w:rsidR="00A35CDA" w:rsidRPr="00663FC9" w:rsidRDefault="00A35CDA" w:rsidP="00A35CDA">
      <w:pPr>
        <w:pStyle w:val="ListParagraph"/>
        <w:numPr>
          <w:ilvl w:val="1"/>
          <w:numId w:val="13"/>
        </w:numPr>
        <w:shd w:val="clear" w:color="auto" w:fill="FFFFFF"/>
        <w:rPr>
          <w:rFonts w:ascii="Arial" w:hAnsi="Arial" w:cs="Arial"/>
          <w:b/>
          <w:bCs/>
          <w:color w:val="000000"/>
          <w:sz w:val="21"/>
          <w:szCs w:val="21"/>
        </w:rPr>
      </w:pPr>
      <w:r w:rsidRPr="00663FC9">
        <w:rPr>
          <w:rFonts w:ascii="Arial" w:hAnsi="Arial" w:cs="Arial"/>
          <w:b/>
          <w:bCs/>
          <w:color w:val="000000"/>
          <w:sz w:val="21"/>
          <w:szCs w:val="21"/>
        </w:rPr>
        <w:t>Read the data, do the necessary initial steps, and exploratory data analysis (Univariate, Bi-variate, and multivariate analysis).</w:t>
      </w:r>
    </w:p>
    <w:p w14:paraId="66BC8748" w14:textId="77777777" w:rsidR="00A35CDA" w:rsidRPr="00A35CDA" w:rsidRDefault="00A35CDA" w:rsidP="00A35CDA">
      <w:pPr>
        <w:shd w:val="clear" w:color="auto" w:fill="FFFFFF"/>
        <w:rPr>
          <w:noProof/>
          <w:sz w:val="20"/>
          <w:szCs w:val="20"/>
        </w:rPr>
      </w:pPr>
    </w:p>
    <w:p w14:paraId="73814070" w14:textId="77777777" w:rsidR="00A32686" w:rsidRDefault="00A32686" w:rsidP="00A32686">
      <w:pPr>
        <w:rPr>
          <w:noProof/>
          <w:sz w:val="20"/>
          <w:szCs w:val="20"/>
        </w:rPr>
      </w:pPr>
      <w:bookmarkStart w:id="2" w:name="_Hlk75612676"/>
      <w:r>
        <w:rPr>
          <w:rFonts w:ascii="Arial" w:hAnsi="Arial" w:cs="Arial"/>
          <w:b/>
          <w:bCs/>
          <w:color w:val="000000"/>
          <w:sz w:val="22"/>
          <w:szCs w:val="22"/>
          <w:shd w:val="clear" w:color="auto" w:fill="FFFFFF"/>
        </w:rPr>
        <w:t>Pre-processing Data</w:t>
      </w:r>
      <w:r w:rsidR="002774BA" w:rsidRPr="00A32686">
        <w:rPr>
          <w:rFonts w:ascii="Arial" w:hAnsi="Arial" w:cs="Arial"/>
          <w:b/>
          <w:bCs/>
          <w:color w:val="000000"/>
          <w:sz w:val="22"/>
          <w:szCs w:val="22"/>
          <w:shd w:val="clear" w:color="auto" w:fill="FFFFFF"/>
        </w:rPr>
        <w:t>:</w:t>
      </w:r>
      <w:r w:rsidR="00682685" w:rsidRPr="00A32686">
        <w:rPr>
          <w:rFonts w:ascii="Arial" w:hAnsi="Arial" w:cs="Arial"/>
          <w:b/>
          <w:bCs/>
          <w:color w:val="000000"/>
          <w:sz w:val="22"/>
          <w:szCs w:val="22"/>
          <w:shd w:val="clear" w:color="auto" w:fill="FFFFFF"/>
        </w:rPr>
        <w:t xml:space="preserve"> </w:t>
      </w:r>
    </w:p>
    <w:bookmarkEnd w:id="2"/>
    <w:p w14:paraId="4AA75850" w14:textId="51FEB769" w:rsidR="00A32686" w:rsidRPr="0012090F" w:rsidRDefault="00A32686" w:rsidP="0012090F">
      <w:pPr>
        <w:pStyle w:val="ListParagraph"/>
        <w:numPr>
          <w:ilvl w:val="0"/>
          <w:numId w:val="16"/>
        </w:numPr>
        <w:rPr>
          <w:rFonts w:ascii="Arial" w:hAnsi="Arial" w:cs="Arial"/>
          <w:b/>
          <w:bCs/>
          <w:color w:val="000000"/>
          <w:sz w:val="20"/>
          <w:szCs w:val="20"/>
        </w:rPr>
      </w:pPr>
      <w:r w:rsidRPr="0012090F">
        <w:rPr>
          <w:noProof/>
          <w:sz w:val="20"/>
          <w:szCs w:val="20"/>
        </w:rPr>
        <w:t>This step checks for dataset size, shape,checking data types of variables present, handling missing and duplicate values.</w:t>
      </w:r>
      <w:bookmarkStart w:id="3" w:name="_Hlk75612868"/>
      <w:r w:rsidRPr="0012090F">
        <w:rPr>
          <w:noProof/>
          <w:sz w:val="20"/>
          <w:szCs w:val="20"/>
        </w:rPr>
        <w:t>Below is a glance of the datset used (</w:t>
      </w:r>
      <w:r w:rsidRPr="0012090F">
        <w:rPr>
          <w:rFonts w:ascii="Arial" w:hAnsi="Arial" w:cs="Arial"/>
          <w:b/>
          <w:bCs/>
          <w:color w:val="000000"/>
          <w:sz w:val="20"/>
          <w:szCs w:val="20"/>
        </w:rPr>
        <w:t xml:space="preserve">Figure: </w:t>
      </w:r>
      <w:r w:rsidR="0012090F" w:rsidRPr="0012090F">
        <w:rPr>
          <w:rFonts w:ascii="Arial" w:hAnsi="Arial" w:cs="Arial"/>
          <w:b/>
          <w:bCs/>
          <w:color w:val="000000"/>
          <w:sz w:val="20"/>
          <w:szCs w:val="20"/>
        </w:rPr>
        <w:t>2</w:t>
      </w:r>
      <w:r w:rsidRPr="0012090F">
        <w:rPr>
          <w:rFonts w:ascii="Arial" w:hAnsi="Arial" w:cs="Arial"/>
          <w:b/>
          <w:bCs/>
          <w:color w:val="000000"/>
          <w:sz w:val="20"/>
          <w:szCs w:val="20"/>
        </w:rPr>
        <w:t>)</w:t>
      </w:r>
      <w:bookmarkEnd w:id="3"/>
    </w:p>
    <w:p w14:paraId="33CF1BC6" w14:textId="02927EFE" w:rsidR="0012090F" w:rsidRPr="0012090F" w:rsidRDefault="0012090F" w:rsidP="0012090F">
      <w:pPr>
        <w:pStyle w:val="ListParagraph"/>
        <w:numPr>
          <w:ilvl w:val="0"/>
          <w:numId w:val="16"/>
        </w:numPr>
        <w:rPr>
          <w:noProof/>
          <w:sz w:val="20"/>
          <w:szCs w:val="20"/>
        </w:rPr>
      </w:pPr>
      <w:r w:rsidRPr="0012090F">
        <w:rPr>
          <w:noProof/>
          <w:sz w:val="20"/>
          <w:szCs w:val="20"/>
        </w:rPr>
        <w:t>There are 210 rows and 7 columns in our dataset.</w:t>
      </w:r>
    </w:p>
    <w:p w14:paraId="4091FB2E" w14:textId="255577D5" w:rsidR="00A32686" w:rsidRPr="0012090F" w:rsidRDefault="00A32686" w:rsidP="0012090F">
      <w:pPr>
        <w:pStyle w:val="ListParagraph"/>
        <w:numPr>
          <w:ilvl w:val="0"/>
          <w:numId w:val="16"/>
        </w:numPr>
        <w:rPr>
          <w:noProof/>
          <w:sz w:val="20"/>
          <w:szCs w:val="20"/>
        </w:rPr>
      </w:pPr>
      <w:r w:rsidRPr="0012090F">
        <w:rPr>
          <w:noProof/>
          <w:sz w:val="20"/>
          <w:szCs w:val="20"/>
        </w:rPr>
        <w:t>None of the columns have any null</w:t>
      </w:r>
      <w:r w:rsidR="00A35CDA" w:rsidRPr="0012090F">
        <w:rPr>
          <w:noProof/>
          <w:sz w:val="20"/>
          <w:szCs w:val="20"/>
        </w:rPr>
        <w:t>/missing</w:t>
      </w:r>
      <w:r w:rsidRPr="0012090F">
        <w:rPr>
          <w:noProof/>
          <w:sz w:val="20"/>
          <w:szCs w:val="20"/>
        </w:rPr>
        <w:t xml:space="preserve"> value</w:t>
      </w:r>
      <w:r w:rsidR="00A35CDA" w:rsidRPr="0012090F">
        <w:rPr>
          <w:noProof/>
          <w:sz w:val="20"/>
          <w:szCs w:val="20"/>
        </w:rPr>
        <w:t>(</w:t>
      </w:r>
      <w:r w:rsidR="00A35CDA" w:rsidRPr="0012090F">
        <w:rPr>
          <w:rFonts w:ascii="Arial" w:hAnsi="Arial" w:cs="Arial"/>
          <w:b/>
          <w:bCs/>
          <w:color w:val="000000"/>
          <w:sz w:val="20"/>
          <w:szCs w:val="20"/>
        </w:rPr>
        <w:t xml:space="preserve">Figure: </w:t>
      </w:r>
      <w:r w:rsidR="0012090F" w:rsidRPr="0012090F">
        <w:rPr>
          <w:rFonts w:ascii="Arial" w:hAnsi="Arial" w:cs="Arial"/>
          <w:b/>
          <w:bCs/>
          <w:color w:val="000000"/>
          <w:sz w:val="20"/>
          <w:szCs w:val="20"/>
        </w:rPr>
        <w:t>1</w:t>
      </w:r>
      <w:r w:rsidR="00A35CDA" w:rsidRPr="0012090F">
        <w:rPr>
          <w:rFonts w:ascii="Arial" w:hAnsi="Arial" w:cs="Arial"/>
          <w:b/>
          <w:bCs/>
          <w:color w:val="000000"/>
          <w:sz w:val="20"/>
          <w:szCs w:val="20"/>
        </w:rPr>
        <w:t>)</w:t>
      </w:r>
    </w:p>
    <w:p w14:paraId="3B5DDC2B" w14:textId="342FB592" w:rsidR="00A32686" w:rsidRPr="0012090F" w:rsidRDefault="0012090F" w:rsidP="0012090F">
      <w:pPr>
        <w:pStyle w:val="ListParagraph"/>
        <w:numPr>
          <w:ilvl w:val="0"/>
          <w:numId w:val="16"/>
        </w:numPr>
        <w:rPr>
          <w:noProof/>
          <w:sz w:val="20"/>
          <w:szCs w:val="20"/>
        </w:rPr>
      </w:pPr>
      <w:r w:rsidRPr="0012090F">
        <w:rPr>
          <w:noProof/>
          <w:sz w:val="20"/>
          <w:szCs w:val="20"/>
        </w:rPr>
        <w:t>T</w:t>
      </w:r>
      <w:r w:rsidR="00A32686" w:rsidRPr="0012090F">
        <w:rPr>
          <w:noProof/>
          <w:sz w:val="20"/>
          <w:szCs w:val="20"/>
        </w:rPr>
        <w:t>here are no duplicate values present in our dataset.</w:t>
      </w:r>
    </w:p>
    <w:p w14:paraId="44402444" w14:textId="77777777" w:rsidR="0012090F" w:rsidRDefault="0012090F" w:rsidP="00A32686">
      <w:pPr>
        <w:rPr>
          <w:noProof/>
          <w:sz w:val="20"/>
          <w:szCs w:val="20"/>
        </w:rPr>
      </w:pPr>
    </w:p>
    <w:p w14:paraId="18960522" w14:textId="7E38A42F" w:rsidR="0012090F" w:rsidRDefault="0012090F" w:rsidP="00A32686">
      <w:pPr>
        <w:rPr>
          <w:noProof/>
          <w:sz w:val="20"/>
          <w:szCs w:val="20"/>
        </w:rPr>
      </w:pPr>
      <w:r>
        <w:rPr>
          <w:noProof/>
        </w:rPr>
        <w:drawing>
          <wp:inline distT="0" distB="0" distL="0" distR="0" wp14:anchorId="5DFFA545" wp14:editId="33742E32">
            <wp:extent cx="2415654" cy="1207593"/>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69839" cy="1234680"/>
                    </a:xfrm>
                    <a:prstGeom prst="rect">
                      <a:avLst/>
                    </a:prstGeom>
                  </pic:spPr>
                </pic:pic>
              </a:graphicData>
            </a:graphic>
          </wp:inline>
        </w:drawing>
      </w:r>
    </w:p>
    <w:p w14:paraId="2274631B" w14:textId="3A50CD5E" w:rsidR="004B1EB2" w:rsidRDefault="0012090F" w:rsidP="002774BA">
      <w:pPr>
        <w:rPr>
          <w:rFonts w:ascii="Arial" w:hAnsi="Arial" w:cs="Arial"/>
          <w:b/>
          <w:bCs/>
          <w:color w:val="000000"/>
          <w:sz w:val="20"/>
          <w:szCs w:val="20"/>
        </w:rPr>
      </w:pP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sidRPr="001F6A4D">
        <w:rPr>
          <w:rFonts w:ascii="Arial" w:hAnsi="Arial" w:cs="Arial"/>
          <w:b/>
          <w:bCs/>
          <w:color w:val="000000"/>
          <w:sz w:val="20"/>
          <w:szCs w:val="20"/>
        </w:rPr>
        <w:t xml:space="preserve">Figure: </w:t>
      </w:r>
      <w:r>
        <w:rPr>
          <w:rFonts w:ascii="Arial" w:hAnsi="Arial" w:cs="Arial"/>
          <w:b/>
          <w:bCs/>
          <w:color w:val="000000"/>
          <w:sz w:val="20"/>
          <w:szCs w:val="20"/>
        </w:rPr>
        <w:t>1</w:t>
      </w:r>
    </w:p>
    <w:p w14:paraId="48E34FD0" w14:textId="7E3CC941" w:rsidR="0012090F" w:rsidRPr="00EB0541" w:rsidRDefault="0012090F" w:rsidP="002774BA">
      <w:pPr>
        <w:rPr>
          <w:rFonts w:ascii="Arial" w:hAnsi="Arial" w:cs="Arial"/>
          <w:color w:val="000000"/>
          <w:sz w:val="20"/>
          <w:szCs w:val="20"/>
          <w:shd w:val="clear" w:color="auto" w:fill="FFFFFF"/>
        </w:rPr>
      </w:pPr>
    </w:p>
    <w:p w14:paraId="3B08E900" w14:textId="1EB5DEDC" w:rsidR="002774BA" w:rsidRDefault="00663FC9">
      <w:pPr>
        <w:rPr>
          <w:b/>
          <w:bCs/>
          <w:noProof/>
          <w:sz w:val="12"/>
          <w:szCs w:val="12"/>
          <w:u w:val="single"/>
        </w:rPr>
      </w:pPr>
      <w:r>
        <w:rPr>
          <w:noProof/>
        </w:rPr>
        <w:drawing>
          <wp:inline distT="0" distB="0" distL="0" distR="0" wp14:anchorId="42336627" wp14:editId="60C8E087">
            <wp:extent cx="6568761" cy="1160060"/>
            <wp:effectExtent l="0" t="0" r="381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85841" cy="1163076"/>
                    </a:xfrm>
                    <a:prstGeom prst="rect">
                      <a:avLst/>
                    </a:prstGeom>
                  </pic:spPr>
                </pic:pic>
              </a:graphicData>
            </a:graphic>
          </wp:inline>
        </w:drawing>
      </w:r>
    </w:p>
    <w:p w14:paraId="134C2131" w14:textId="6BC049B7" w:rsidR="00682685" w:rsidRDefault="0012090F" w:rsidP="00682685">
      <w:pPr>
        <w:shd w:val="clear" w:color="auto" w:fill="FFFFFF"/>
        <w:rPr>
          <w:rFonts w:ascii="Arial" w:hAnsi="Arial" w:cs="Arial"/>
          <w:b/>
          <w:bCs/>
          <w:color w:val="000000"/>
          <w:sz w:val="20"/>
          <w:szCs w:val="20"/>
        </w:rPr>
      </w:pPr>
      <w:r>
        <w:rPr>
          <w:noProof/>
          <w:sz w:val="12"/>
          <w:szCs w:val="12"/>
        </w:rPr>
        <w:tab/>
      </w:r>
      <w:r>
        <w:rPr>
          <w:noProof/>
          <w:sz w:val="12"/>
          <w:szCs w:val="12"/>
        </w:rPr>
        <w:tab/>
      </w:r>
      <w:r>
        <w:rPr>
          <w:noProof/>
          <w:sz w:val="12"/>
          <w:szCs w:val="12"/>
        </w:rPr>
        <w:tab/>
      </w:r>
      <w:r>
        <w:rPr>
          <w:noProof/>
          <w:sz w:val="12"/>
          <w:szCs w:val="12"/>
        </w:rPr>
        <w:tab/>
      </w:r>
      <w:r>
        <w:rPr>
          <w:noProof/>
          <w:sz w:val="12"/>
          <w:szCs w:val="12"/>
        </w:rPr>
        <w:tab/>
      </w:r>
      <w:r w:rsidR="00682685" w:rsidRPr="00682685">
        <w:rPr>
          <w:noProof/>
          <w:sz w:val="12"/>
          <w:szCs w:val="12"/>
        </w:rPr>
        <w:tab/>
      </w:r>
      <w:r w:rsidR="00682685" w:rsidRPr="001F6A4D">
        <w:rPr>
          <w:rFonts w:ascii="Arial" w:hAnsi="Arial" w:cs="Arial"/>
          <w:b/>
          <w:bCs/>
          <w:color w:val="000000"/>
          <w:sz w:val="20"/>
          <w:szCs w:val="20"/>
        </w:rPr>
        <w:t xml:space="preserve">Figure: </w:t>
      </w:r>
      <w:r>
        <w:rPr>
          <w:rFonts w:ascii="Arial" w:hAnsi="Arial" w:cs="Arial"/>
          <w:b/>
          <w:bCs/>
          <w:color w:val="000000"/>
          <w:sz w:val="20"/>
          <w:szCs w:val="20"/>
        </w:rPr>
        <w:t>2</w:t>
      </w:r>
    </w:p>
    <w:p w14:paraId="053AAAF3" w14:textId="19D08409" w:rsidR="00574817" w:rsidRDefault="00574817" w:rsidP="00663FC9">
      <w:pPr>
        <w:rPr>
          <w:noProof/>
          <w:sz w:val="20"/>
          <w:szCs w:val="20"/>
        </w:rPr>
      </w:pPr>
    </w:p>
    <w:p w14:paraId="41622A57" w14:textId="77777777" w:rsidR="00663FC9" w:rsidRDefault="00663FC9" w:rsidP="00663FC9">
      <w:pPr>
        <w:rPr>
          <w:rFonts w:ascii="Arial" w:hAnsi="Arial" w:cs="Arial"/>
          <w:b/>
          <w:bCs/>
          <w:color w:val="000000"/>
          <w:sz w:val="20"/>
          <w:szCs w:val="20"/>
        </w:rPr>
      </w:pPr>
    </w:p>
    <w:p w14:paraId="0286EBFE" w14:textId="64756204" w:rsidR="00A35CDA" w:rsidRPr="00A35CDA" w:rsidRDefault="00663FC9">
      <w:pPr>
        <w:rPr>
          <w:noProof/>
          <w:sz w:val="20"/>
          <w:szCs w:val="20"/>
        </w:rPr>
      </w:pPr>
      <w:r>
        <w:rPr>
          <w:noProof/>
        </w:rPr>
        <w:drawing>
          <wp:inline distT="0" distB="0" distL="0" distR="0" wp14:anchorId="5641EDD1" wp14:editId="4F8CF5D8">
            <wp:extent cx="3575685" cy="1658203"/>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09470" cy="1720245"/>
                    </a:xfrm>
                    <a:prstGeom prst="rect">
                      <a:avLst/>
                    </a:prstGeom>
                  </pic:spPr>
                </pic:pic>
              </a:graphicData>
            </a:graphic>
          </wp:inline>
        </w:drawing>
      </w:r>
    </w:p>
    <w:p w14:paraId="114AC3DF" w14:textId="6F66156C" w:rsidR="00A35CDA" w:rsidRDefault="00A35CDA" w:rsidP="0012090F">
      <w:pPr>
        <w:ind w:left="1440" w:firstLine="720"/>
        <w:rPr>
          <w:rFonts w:ascii="Arial" w:hAnsi="Arial" w:cs="Arial"/>
          <w:b/>
          <w:bCs/>
          <w:color w:val="000000"/>
          <w:sz w:val="20"/>
          <w:szCs w:val="20"/>
        </w:rPr>
      </w:pPr>
      <w:r w:rsidRPr="001F6A4D">
        <w:rPr>
          <w:rFonts w:ascii="Arial" w:hAnsi="Arial" w:cs="Arial"/>
          <w:b/>
          <w:bCs/>
          <w:color w:val="000000"/>
          <w:sz w:val="20"/>
          <w:szCs w:val="20"/>
        </w:rPr>
        <w:t xml:space="preserve">Figure: </w:t>
      </w:r>
      <w:r>
        <w:rPr>
          <w:rFonts w:ascii="Arial" w:hAnsi="Arial" w:cs="Arial"/>
          <w:b/>
          <w:bCs/>
          <w:color w:val="000000"/>
          <w:sz w:val="20"/>
          <w:szCs w:val="20"/>
        </w:rPr>
        <w:t>3</w:t>
      </w:r>
    </w:p>
    <w:p w14:paraId="5A50C3FE" w14:textId="68A15766" w:rsidR="00A32686" w:rsidRDefault="00A32686">
      <w:pPr>
        <w:rPr>
          <w:noProof/>
          <w:sz w:val="20"/>
          <w:szCs w:val="20"/>
        </w:rPr>
      </w:pPr>
    </w:p>
    <w:p w14:paraId="6C4E7E61" w14:textId="77777777" w:rsidR="0012090F" w:rsidRDefault="0012090F" w:rsidP="0012090F">
      <w:pPr>
        <w:shd w:val="clear" w:color="auto" w:fill="FFFFFF"/>
        <w:rPr>
          <w:noProof/>
          <w:sz w:val="20"/>
          <w:szCs w:val="20"/>
        </w:rPr>
      </w:pPr>
      <w:r w:rsidRPr="0012090F">
        <w:rPr>
          <w:rFonts w:ascii="Arial" w:hAnsi="Arial" w:cs="Arial"/>
          <w:b/>
          <w:bCs/>
          <w:color w:val="000000"/>
          <w:sz w:val="22"/>
          <w:szCs w:val="22"/>
          <w:shd w:val="clear" w:color="auto" w:fill="FFFFFF"/>
        </w:rPr>
        <w:t>Univariate Analysis:</w:t>
      </w:r>
      <w:r w:rsidRPr="0012090F">
        <w:rPr>
          <w:noProof/>
          <w:sz w:val="20"/>
          <w:szCs w:val="20"/>
        </w:rPr>
        <w:t xml:space="preserve"> </w:t>
      </w:r>
    </w:p>
    <w:p w14:paraId="506CB411" w14:textId="19580F23" w:rsidR="0012090F" w:rsidRDefault="0012090F" w:rsidP="0012090F">
      <w:pPr>
        <w:shd w:val="clear" w:color="auto" w:fill="FFFFFF"/>
        <w:rPr>
          <w:noProof/>
          <w:sz w:val="20"/>
          <w:szCs w:val="20"/>
        </w:rPr>
      </w:pPr>
      <w:r w:rsidRPr="006A5CF6">
        <w:rPr>
          <w:noProof/>
          <w:sz w:val="20"/>
          <w:szCs w:val="20"/>
        </w:rPr>
        <w:t>Plotting Histogram</w:t>
      </w:r>
      <w:r>
        <w:rPr>
          <w:noProof/>
          <w:sz w:val="20"/>
          <w:szCs w:val="20"/>
        </w:rPr>
        <w:t>(</w:t>
      </w:r>
      <w:r w:rsidRPr="001F6A4D">
        <w:rPr>
          <w:rFonts w:ascii="Arial" w:hAnsi="Arial" w:cs="Arial"/>
          <w:b/>
          <w:bCs/>
          <w:color w:val="000000"/>
          <w:sz w:val="20"/>
          <w:szCs w:val="20"/>
        </w:rPr>
        <w:t xml:space="preserve">Figure: </w:t>
      </w:r>
      <w:r w:rsidR="009E03E1">
        <w:rPr>
          <w:rFonts w:ascii="Arial" w:hAnsi="Arial" w:cs="Arial"/>
          <w:b/>
          <w:bCs/>
          <w:color w:val="000000"/>
          <w:sz w:val="20"/>
          <w:szCs w:val="20"/>
        </w:rPr>
        <w:t>5</w:t>
      </w:r>
      <w:r>
        <w:rPr>
          <w:rFonts w:ascii="Arial" w:hAnsi="Arial" w:cs="Arial"/>
          <w:b/>
          <w:bCs/>
          <w:color w:val="000000"/>
          <w:sz w:val="20"/>
          <w:szCs w:val="20"/>
        </w:rPr>
        <w:t>)</w:t>
      </w:r>
      <w:r w:rsidRPr="006A5CF6">
        <w:rPr>
          <w:noProof/>
          <w:sz w:val="20"/>
          <w:szCs w:val="20"/>
        </w:rPr>
        <w:t>, Boxplot</w:t>
      </w:r>
      <w:r>
        <w:rPr>
          <w:noProof/>
          <w:sz w:val="20"/>
          <w:szCs w:val="20"/>
        </w:rPr>
        <w:t>(</w:t>
      </w:r>
      <w:r w:rsidRPr="001F6A4D">
        <w:rPr>
          <w:rFonts w:ascii="Arial" w:hAnsi="Arial" w:cs="Arial"/>
          <w:b/>
          <w:bCs/>
          <w:color w:val="000000"/>
          <w:sz w:val="20"/>
          <w:szCs w:val="20"/>
        </w:rPr>
        <w:t xml:space="preserve">Figure: </w:t>
      </w:r>
      <w:r w:rsidR="009E03E1">
        <w:rPr>
          <w:rFonts w:ascii="Arial" w:hAnsi="Arial" w:cs="Arial"/>
          <w:b/>
          <w:bCs/>
          <w:color w:val="000000"/>
          <w:sz w:val="20"/>
          <w:szCs w:val="20"/>
        </w:rPr>
        <w:t>6</w:t>
      </w:r>
      <w:r>
        <w:rPr>
          <w:rFonts w:ascii="Arial" w:hAnsi="Arial" w:cs="Arial"/>
          <w:b/>
          <w:bCs/>
          <w:color w:val="000000"/>
          <w:sz w:val="20"/>
          <w:szCs w:val="20"/>
        </w:rPr>
        <w:t xml:space="preserve"> &amp; </w:t>
      </w:r>
      <w:r w:rsidR="009E03E1">
        <w:rPr>
          <w:rFonts w:ascii="Arial" w:hAnsi="Arial" w:cs="Arial"/>
          <w:b/>
          <w:bCs/>
          <w:color w:val="000000"/>
          <w:sz w:val="20"/>
          <w:szCs w:val="20"/>
        </w:rPr>
        <w:t>7</w:t>
      </w:r>
      <w:r>
        <w:rPr>
          <w:rFonts w:ascii="Arial" w:hAnsi="Arial" w:cs="Arial"/>
          <w:b/>
          <w:bCs/>
          <w:color w:val="000000"/>
          <w:sz w:val="20"/>
          <w:szCs w:val="20"/>
        </w:rPr>
        <w:t>)</w:t>
      </w:r>
      <w:r w:rsidRPr="006A5CF6">
        <w:rPr>
          <w:noProof/>
          <w:sz w:val="20"/>
          <w:szCs w:val="20"/>
        </w:rPr>
        <w:t xml:space="preserve"> &amp; finding Descriptive summary</w:t>
      </w:r>
      <w:r w:rsidR="007916D3">
        <w:rPr>
          <w:noProof/>
          <w:sz w:val="20"/>
          <w:szCs w:val="20"/>
        </w:rPr>
        <w:t xml:space="preserve"> </w:t>
      </w:r>
      <w:r>
        <w:rPr>
          <w:rFonts w:ascii="Arial" w:hAnsi="Arial" w:cs="Arial"/>
          <w:b/>
          <w:bCs/>
          <w:color w:val="000000"/>
        </w:rPr>
        <w:t>(</w:t>
      </w:r>
      <w:r w:rsidRPr="001F6A4D">
        <w:rPr>
          <w:rFonts w:ascii="Arial" w:hAnsi="Arial" w:cs="Arial"/>
          <w:b/>
          <w:bCs/>
          <w:color w:val="000000"/>
          <w:sz w:val="20"/>
          <w:szCs w:val="20"/>
        </w:rPr>
        <w:t xml:space="preserve">Figure: </w:t>
      </w:r>
      <w:r w:rsidR="009E03E1">
        <w:rPr>
          <w:rFonts w:ascii="Arial" w:hAnsi="Arial" w:cs="Arial"/>
          <w:b/>
          <w:bCs/>
          <w:color w:val="000000"/>
          <w:sz w:val="20"/>
          <w:szCs w:val="20"/>
        </w:rPr>
        <w:t>4</w:t>
      </w:r>
      <w:r>
        <w:rPr>
          <w:rFonts w:ascii="Arial" w:hAnsi="Arial" w:cs="Arial"/>
          <w:b/>
          <w:bCs/>
          <w:color w:val="000000"/>
        </w:rPr>
        <w:t>)</w:t>
      </w:r>
      <w:r w:rsidRPr="006A5CF6">
        <w:rPr>
          <w:noProof/>
          <w:sz w:val="20"/>
          <w:szCs w:val="20"/>
        </w:rPr>
        <w:t xml:space="preserve"> for all 7 numerical columns of dataset, as all columns to be plotted are </w:t>
      </w:r>
      <w:r>
        <w:rPr>
          <w:noProof/>
          <w:sz w:val="20"/>
          <w:szCs w:val="20"/>
        </w:rPr>
        <w:t xml:space="preserve">numerical and </w:t>
      </w:r>
      <w:r w:rsidRPr="006A5CF6">
        <w:rPr>
          <w:noProof/>
          <w:sz w:val="20"/>
          <w:szCs w:val="20"/>
        </w:rPr>
        <w:t>continuous in nature.</w:t>
      </w:r>
    </w:p>
    <w:p w14:paraId="30AF9607" w14:textId="3394C0A5" w:rsidR="007916D3" w:rsidRDefault="007916D3" w:rsidP="0012090F">
      <w:pPr>
        <w:shd w:val="clear" w:color="auto" w:fill="FFFFFF"/>
        <w:rPr>
          <w:noProof/>
          <w:sz w:val="20"/>
          <w:szCs w:val="20"/>
        </w:rPr>
      </w:pPr>
    </w:p>
    <w:p w14:paraId="6CAF4BFC" w14:textId="55E545BC" w:rsidR="007916D3" w:rsidRPr="007916D3" w:rsidRDefault="007916D3" w:rsidP="0012090F">
      <w:pPr>
        <w:shd w:val="clear" w:color="auto" w:fill="FFFFFF"/>
        <w:rPr>
          <w:b/>
          <w:bCs/>
          <w:noProof/>
          <w:sz w:val="20"/>
          <w:szCs w:val="20"/>
        </w:rPr>
      </w:pPr>
      <w:bookmarkStart w:id="4" w:name="_Hlk75612968"/>
      <w:r w:rsidRPr="007916D3">
        <w:rPr>
          <w:b/>
          <w:bCs/>
          <w:noProof/>
          <w:sz w:val="20"/>
          <w:szCs w:val="20"/>
        </w:rPr>
        <w:t>Insights:</w:t>
      </w:r>
    </w:p>
    <w:p w14:paraId="6C757568" w14:textId="4B9835C7" w:rsidR="007916D3" w:rsidRDefault="007916D3" w:rsidP="007916D3">
      <w:pPr>
        <w:pStyle w:val="HTMLPreformatted"/>
        <w:numPr>
          <w:ilvl w:val="0"/>
          <w:numId w:val="17"/>
        </w:numPr>
        <w:shd w:val="clear" w:color="auto" w:fill="FFFFFF"/>
        <w:wordWrap w:val="0"/>
        <w:textAlignment w:val="baseline"/>
        <w:rPr>
          <w:rFonts w:ascii="Times New Roman" w:hAnsi="Times New Roman" w:cs="Times New Roman"/>
          <w:noProof/>
        </w:rPr>
      </w:pPr>
      <w:r>
        <w:rPr>
          <w:rFonts w:ascii="Times New Roman" w:hAnsi="Times New Roman" w:cs="Times New Roman"/>
          <w:noProof/>
        </w:rPr>
        <w:t xml:space="preserve">Spending, </w:t>
      </w:r>
      <w:r w:rsidRPr="007916D3">
        <w:rPr>
          <w:rFonts w:ascii="Times New Roman" w:hAnsi="Times New Roman" w:cs="Times New Roman"/>
          <w:noProof/>
        </w:rPr>
        <w:t>advance_payments</w:t>
      </w:r>
      <w:r>
        <w:rPr>
          <w:rFonts w:ascii="Times New Roman" w:hAnsi="Times New Roman" w:cs="Times New Roman"/>
          <w:noProof/>
        </w:rPr>
        <w:t xml:space="preserve">, </w:t>
      </w:r>
      <w:r w:rsidRPr="007916D3">
        <w:rPr>
          <w:rFonts w:ascii="Times New Roman" w:hAnsi="Times New Roman" w:cs="Times New Roman"/>
          <w:noProof/>
        </w:rPr>
        <w:t>current_balance</w:t>
      </w:r>
      <w:r>
        <w:rPr>
          <w:rFonts w:ascii="Times New Roman" w:hAnsi="Times New Roman" w:cs="Times New Roman"/>
          <w:noProof/>
        </w:rPr>
        <w:t xml:space="preserve"> &amp; </w:t>
      </w:r>
      <w:r w:rsidRPr="007916D3">
        <w:rPr>
          <w:rFonts w:ascii="Times New Roman" w:hAnsi="Times New Roman" w:cs="Times New Roman"/>
          <w:noProof/>
        </w:rPr>
        <w:t>max_spent_in_single_shopping</w:t>
      </w:r>
      <w:r>
        <w:rPr>
          <w:rFonts w:ascii="Times New Roman" w:hAnsi="Times New Roman" w:cs="Times New Roman"/>
          <w:noProof/>
        </w:rPr>
        <w:t xml:space="preserve"> are the columns having </w:t>
      </w:r>
      <w:r w:rsidRPr="007916D3">
        <w:rPr>
          <w:rFonts w:ascii="Times New Roman" w:hAnsi="Times New Roman" w:cs="Times New Roman"/>
          <w:b/>
          <w:bCs/>
          <w:noProof/>
        </w:rPr>
        <w:t>left-skewed data</w:t>
      </w:r>
      <w:r>
        <w:rPr>
          <w:rFonts w:ascii="Times New Roman" w:hAnsi="Times New Roman" w:cs="Times New Roman"/>
          <w:b/>
          <w:bCs/>
          <w:noProof/>
        </w:rPr>
        <w:t xml:space="preserve">. </w:t>
      </w:r>
      <w:r>
        <w:rPr>
          <w:rFonts w:ascii="Times New Roman" w:hAnsi="Times New Roman" w:cs="Times New Roman"/>
          <w:noProof/>
        </w:rPr>
        <w:t>Other variables are following close to normal distribution.</w:t>
      </w:r>
    </w:p>
    <w:bookmarkEnd w:id="4"/>
    <w:p w14:paraId="2953F9DF" w14:textId="71C6AFBB" w:rsidR="007916D3" w:rsidRDefault="007916D3" w:rsidP="00A32686">
      <w:pPr>
        <w:pStyle w:val="HTMLPreformatted"/>
        <w:shd w:val="clear" w:color="auto" w:fill="FFFFFF"/>
        <w:wordWrap w:val="0"/>
        <w:textAlignment w:val="baseline"/>
        <w:rPr>
          <w:rFonts w:ascii="Times New Roman" w:hAnsi="Times New Roman" w:cs="Times New Roman"/>
          <w:noProof/>
        </w:rPr>
      </w:pPr>
    </w:p>
    <w:p w14:paraId="3EEB6C27" w14:textId="6D138F13" w:rsidR="007916D3" w:rsidRPr="007916D3" w:rsidRDefault="007916D3" w:rsidP="007916D3">
      <w:pPr>
        <w:pStyle w:val="ListParagraph"/>
        <w:numPr>
          <w:ilvl w:val="0"/>
          <w:numId w:val="17"/>
        </w:numPr>
        <w:shd w:val="clear" w:color="auto" w:fill="FFFFFF"/>
        <w:rPr>
          <w:color w:val="000000"/>
          <w:sz w:val="20"/>
          <w:szCs w:val="20"/>
        </w:rPr>
      </w:pPr>
      <w:r w:rsidRPr="007916D3">
        <w:rPr>
          <w:noProof/>
          <w:sz w:val="20"/>
          <w:szCs w:val="20"/>
        </w:rPr>
        <w:lastRenderedPageBreak/>
        <w:t xml:space="preserve">There are few outliers/extreme values present </w:t>
      </w:r>
      <w:r w:rsidRPr="007916D3">
        <w:rPr>
          <w:color w:val="000000"/>
          <w:sz w:val="20"/>
          <w:szCs w:val="20"/>
        </w:rPr>
        <w:t>for columns: ‘</w:t>
      </w:r>
      <w:r w:rsidRPr="007916D3">
        <w:rPr>
          <w:b/>
          <w:bCs/>
          <w:color w:val="000000"/>
          <w:sz w:val="20"/>
          <w:szCs w:val="20"/>
        </w:rPr>
        <w:t>min_payment_amt</w:t>
      </w:r>
      <w:r w:rsidRPr="007916D3">
        <w:rPr>
          <w:color w:val="000000"/>
          <w:sz w:val="20"/>
          <w:szCs w:val="20"/>
        </w:rPr>
        <w:t>’ &amp; ‘</w:t>
      </w:r>
      <w:r w:rsidRPr="007916D3">
        <w:rPr>
          <w:b/>
          <w:bCs/>
          <w:color w:val="000000"/>
          <w:sz w:val="20"/>
          <w:szCs w:val="20"/>
        </w:rPr>
        <w:t>probability_of_full_payment</w:t>
      </w:r>
      <w:r w:rsidRPr="007916D3">
        <w:rPr>
          <w:color w:val="000000"/>
          <w:sz w:val="20"/>
          <w:szCs w:val="20"/>
        </w:rPr>
        <w:t>’</w:t>
      </w:r>
    </w:p>
    <w:p w14:paraId="6E509A2F" w14:textId="2CE660C6" w:rsidR="007916D3" w:rsidRDefault="0056281F" w:rsidP="007916D3">
      <w:pPr>
        <w:pStyle w:val="HTMLPreformatted"/>
        <w:numPr>
          <w:ilvl w:val="0"/>
          <w:numId w:val="17"/>
        </w:numPr>
        <w:shd w:val="clear" w:color="auto" w:fill="FFFFFF"/>
        <w:wordWrap w:val="0"/>
        <w:textAlignment w:val="baseline"/>
        <w:rPr>
          <w:rFonts w:ascii="Times New Roman" w:hAnsi="Times New Roman" w:cs="Times New Roman"/>
          <w:noProof/>
        </w:rPr>
      </w:pPr>
      <w:r>
        <w:rPr>
          <w:rFonts w:ascii="Times New Roman" w:hAnsi="Times New Roman" w:cs="Times New Roman"/>
          <w:noProof/>
        </w:rPr>
        <w:t>The data for variables are not on same scale.</w:t>
      </w:r>
      <w:r w:rsidR="007916D3" w:rsidRPr="007916D3">
        <w:rPr>
          <w:rFonts w:ascii="Times New Roman" w:hAnsi="Times New Roman" w:cs="Times New Roman"/>
          <w:noProof/>
        </w:rPr>
        <w:t>‘</w:t>
      </w:r>
      <w:r w:rsidR="007916D3" w:rsidRPr="007916D3">
        <w:rPr>
          <w:rFonts w:ascii="Times New Roman" w:hAnsi="Times New Roman" w:cs="Times New Roman"/>
          <w:b/>
          <w:bCs/>
          <w:noProof/>
        </w:rPr>
        <w:t>Spending’</w:t>
      </w:r>
      <w:r w:rsidR="007916D3">
        <w:rPr>
          <w:rFonts w:ascii="Times New Roman" w:hAnsi="Times New Roman" w:cs="Times New Roman"/>
          <w:noProof/>
        </w:rPr>
        <w:t xml:space="preserve"> </w:t>
      </w:r>
      <w:r w:rsidR="007916D3" w:rsidRPr="007916D3">
        <w:rPr>
          <w:rFonts w:ascii="Times New Roman" w:hAnsi="Times New Roman" w:cs="Times New Roman"/>
          <w:noProof/>
        </w:rPr>
        <w:t>column has maximum range of 10.59,whereas range of ‘</w:t>
      </w:r>
      <w:r w:rsidR="007916D3" w:rsidRPr="007916D3">
        <w:rPr>
          <w:rFonts w:ascii="Times New Roman" w:hAnsi="Times New Roman" w:cs="Times New Roman"/>
          <w:b/>
          <w:bCs/>
          <w:noProof/>
        </w:rPr>
        <w:t>Probability_of_full_payment</w:t>
      </w:r>
      <w:r w:rsidR="007916D3" w:rsidRPr="007916D3">
        <w:rPr>
          <w:rFonts w:ascii="Times New Roman" w:hAnsi="Times New Roman" w:cs="Times New Roman"/>
          <w:noProof/>
        </w:rPr>
        <w:t>’</w:t>
      </w:r>
      <w:r w:rsidR="007916D3">
        <w:rPr>
          <w:rFonts w:ascii="Times New Roman" w:hAnsi="Times New Roman" w:cs="Times New Roman"/>
          <w:noProof/>
        </w:rPr>
        <w:t xml:space="preserve"> </w:t>
      </w:r>
      <w:r w:rsidR="007916D3" w:rsidRPr="007916D3">
        <w:rPr>
          <w:rFonts w:ascii="Times New Roman" w:hAnsi="Times New Roman" w:cs="Times New Roman"/>
          <w:noProof/>
        </w:rPr>
        <w:t>is 0.11</w:t>
      </w:r>
    </w:p>
    <w:p w14:paraId="688141B7" w14:textId="77777777" w:rsidR="0056281F" w:rsidRDefault="0056281F" w:rsidP="0056281F">
      <w:pPr>
        <w:pStyle w:val="HTMLPreformatted"/>
        <w:shd w:val="clear" w:color="auto" w:fill="FFFFFF"/>
        <w:wordWrap w:val="0"/>
        <w:ind w:left="720"/>
        <w:textAlignment w:val="baseline"/>
        <w:rPr>
          <w:rFonts w:ascii="Times New Roman" w:hAnsi="Times New Roman" w:cs="Times New Roman"/>
          <w:noProof/>
        </w:rPr>
      </w:pPr>
    </w:p>
    <w:p w14:paraId="43536C50" w14:textId="77777777" w:rsidR="00317AE3" w:rsidRPr="00A32686" w:rsidRDefault="00317AE3" w:rsidP="00317AE3">
      <w:pPr>
        <w:pStyle w:val="HTMLPreformatted"/>
        <w:shd w:val="clear" w:color="auto" w:fill="FFFFFF"/>
        <w:wordWrap w:val="0"/>
        <w:ind w:left="720"/>
        <w:textAlignment w:val="baseline"/>
        <w:rPr>
          <w:rFonts w:ascii="Times New Roman" w:hAnsi="Times New Roman" w:cs="Times New Roman"/>
          <w:noProof/>
        </w:rPr>
      </w:pPr>
    </w:p>
    <w:p w14:paraId="05776773" w14:textId="71E44245" w:rsidR="00A32686" w:rsidRDefault="00A32686">
      <w:pPr>
        <w:rPr>
          <w:rFonts w:ascii="Arial" w:hAnsi="Arial" w:cs="Arial"/>
          <w:b/>
          <w:bCs/>
          <w:color w:val="000000"/>
          <w:sz w:val="20"/>
          <w:szCs w:val="20"/>
        </w:rPr>
      </w:pPr>
    </w:p>
    <w:p w14:paraId="77FF4D5F" w14:textId="77777777" w:rsidR="00A32686" w:rsidRPr="00D101F9" w:rsidRDefault="00A32686" w:rsidP="00A32686">
      <w:pPr>
        <w:rPr>
          <w:b/>
          <w:bCs/>
          <w:noProof/>
          <w:sz w:val="20"/>
          <w:szCs w:val="20"/>
        </w:rPr>
      </w:pPr>
      <w:r>
        <w:rPr>
          <w:noProof/>
        </w:rPr>
        <w:drawing>
          <wp:inline distT="0" distB="0" distL="0" distR="0" wp14:anchorId="25839C54" wp14:editId="21F16398">
            <wp:extent cx="6524511" cy="1555845"/>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43650" cy="1560409"/>
                    </a:xfrm>
                    <a:prstGeom prst="rect">
                      <a:avLst/>
                    </a:prstGeom>
                  </pic:spPr>
                </pic:pic>
              </a:graphicData>
            </a:graphic>
          </wp:inline>
        </w:drawing>
      </w:r>
    </w:p>
    <w:p w14:paraId="18483771" w14:textId="42FBFD3A" w:rsidR="00A32686" w:rsidRDefault="00A32686" w:rsidP="00A32686">
      <w:pPr>
        <w:shd w:val="clear" w:color="auto" w:fill="FFFFFF"/>
        <w:rPr>
          <w:rFonts w:ascii="Arial" w:hAnsi="Arial" w:cs="Arial"/>
          <w:b/>
          <w:bCs/>
          <w:color w:val="000000"/>
          <w:sz w:val="20"/>
          <w:szCs w:val="20"/>
        </w:rPr>
      </w:pPr>
      <w:r>
        <w:rPr>
          <w:rFonts w:ascii="Arial" w:hAnsi="Arial" w:cs="Arial"/>
          <w:b/>
          <w:bCs/>
          <w:color w:val="000000"/>
          <w:sz w:val="21"/>
          <w:szCs w:val="21"/>
        </w:rPr>
        <w:tab/>
      </w:r>
      <w:r>
        <w:rPr>
          <w:rFonts w:ascii="Arial" w:hAnsi="Arial" w:cs="Arial"/>
          <w:b/>
          <w:bCs/>
          <w:color w:val="000000"/>
          <w:sz w:val="21"/>
          <w:szCs w:val="21"/>
        </w:rPr>
        <w:tab/>
      </w:r>
      <w:r>
        <w:rPr>
          <w:rFonts w:ascii="Arial" w:hAnsi="Arial" w:cs="Arial"/>
          <w:b/>
          <w:bCs/>
          <w:color w:val="000000"/>
          <w:sz w:val="21"/>
          <w:szCs w:val="21"/>
        </w:rPr>
        <w:tab/>
      </w:r>
      <w:r>
        <w:rPr>
          <w:rFonts w:ascii="Arial" w:hAnsi="Arial" w:cs="Arial"/>
          <w:b/>
          <w:bCs/>
          <w:color w:val="000000"/>
          <w:sz w:val="21"/>
          <w:szCs w:val="21"/>
        </w:rPr>
        <w:tab/>
      </w:r>
      <w:r>
        <w:rPr>
          <w:rFonts w:ascii="Arial" w:hAnsi="Arial" w:cs="Arial"/>
          <w:b/>
          <w:bCs/>
          <w:color w:val="000000"/>
          <w:sz w:val="21"/>
          <w:szCs w:val="21"/>
        </w:rPr>
        <w:tab/>
      </w:r>
      <w:r w:rsidRPr="001F6A4D">
        <w:rPr>
          <w:rFonts w:ascii="Arial" w:hAnsi="Arial" w:cs="Arial"/>
          <w:b/>
          <w:bCs/>
          <w:color w:val="000000"/>
          <w:sz w:val="20"/>
          <w:szCs w:val="20"/>
        </w:rPr>
        <w:t xml:space="preserve">Figure: </w:t>
      </w:r>
      <w:r w:rsidR="009E03E1">
        <w:rPr>
          <w:rFonts w:ascii="Arial" w:hAnsi="Arial" w:cs="Arial"/>
          <w:b/>
          <w:bCs/>
          <w:color w:val="000000"/>
          <w:sz w:val="20"/>
          <w:szCs w:val="20"/>
        </w:rPr>
        <w:t>4</w:t>
      </w:r>
    </w:p>
    <w:p w14:paraId="55FCB02E" w14:textId="77777777" w:rsidR="00317AE3" w:rsidRDefault="00317AE3" w:rsidP="00A32686">
      <w:pPr>
        <w:shd w:val="clear" w:color="auto" w:fill="FFFFFF"/>
        <w:rPr>
          <w:rFonts w:ascii="Arial" w:hAnsi="Arial" w:cs="Arial"/>
          <w:b/>
          <w:bCs/>
          <w:color w:val="000000"/>
          <w:sz w:val="20"/>
          <w:szCs w:val="20"/>
        </w:rPr>
      </w:pPr>
    </w:p>
    <w:p w14:paraId="68D33146" w14:textId="7814AE9A" w:rsidR="0012090F" w:rsidRDefault="0012090F" w:rsidP="00A32686">
      <w:pPr>
        <w:shd w:val="clear" w:color="auto" w:fill="FFFFFF"/>
        <w:rPr>
          <w:rFonts w:ascii="Arial" w:hAnsi="Arial" w:cs="Arial"/>
          <w:b/>
          <w:bCs/>
          <w:color w:val="000000"/>
          <w:sz w:val="20"/>
          <w:szCs w:val="20"/>
        </w:rPr>
      </w:pPr>
      <w:r>
        <w:rPr>
          <w:rFonts w:ascii="Arial" w:hAnsi="Arial" w:cs="Arial"/>
          <w:b/>
          <w:bCs/>
          <w:color w:val="000000"/>
          <w:sz w:val="20"/>
          <w:szCs w:val="20"/>
        </w:rPr>
        <w:t>Plotting histograms for all variables:</w:t>
      </w:r>
    </w:p>
    <w:p w14:paraId="07A004DF" w14:textId="77777777" w:rsidR="0012090F" w:rsidRDefault="0012090F" w:rsidP="00A32686">
      <w:pPr>
        <w:shd w:val="clear" w:color="auto" w:fill="FFFFFF"/>
        <w:rPr>
          <w:rFonts w:ascii="Arial" w:hAnsi="Arial" w:cs="Arial"/>
          <w:b/>
          <w:bCs/>
          <w:color w:val="000000"/>
          <w:sz w:val="20"/>
          <w:szCs w:val="20"/>
        </w:rPr>
      </w:pPr>
    </w:p>
    <w:p w14:paraId="2E43A254" w14:textId="2C117119" w:rsidR="00663FC9" w:rsidRDefault="00663FC9" w:rsidP="001C5B39">
      <w:pPr>
        <w:shd w:val="clear" w:color="auto" w:fill="FFFFFF"/>
        <w:rPr>
          <w:rFonts w:ascii="Arial" w:hAnsi="Arial" w:cs="Arial"/>
          <w:b/>
          <w:bCs/>
          <w:color w:val="000000"/>
          <w:sz w:val="21"/>
          <w:szCs w:val="21"/>
        </w:rPr>
      </w:pPr>
      <w:r>
        <w:rPr>
          <w:noProof/>
        </w:rPr>
        <w:drawing>
          <wp:inline distT="0" distB="0" distL="0" distR="0" wp14:anchorId="6EAF0EAC" wp14:editId="1DA85D87">
            <wp:extent cx="6329615" cy="3555241"/>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47781" cy="3565444"/>
                    </a:xfrm>
                    <a:prstGeom prst="rect">
                      <a:avLst/>
                    </a:prstGeom>
                  </pic:spPr>
                </pic:pic>
              </a:graphicData>
            </a:graphic>
          </wp:inline>
        </w:drawing>
      </w:r>
    </w:p>
    <w:p w14:paraId="280B742F" w14:textId="34DE58EC" w:rsidR="00FC5B22" w:rsidRDefault="00663FC9" w:rsidP="001C5B39">
      <w:pPr>
        <w:shd w:val="clear" w:color="auto" w:fill="FFFFFF"/>
        <w:rPr>
          <w:rFonts w:ascii="Arial" w:hAnsi="Arial" w:cs="Arial"/>
          <w:b/>
          <w:bCs/>
          <w:color w:val="000000"/>
          <w:sz w:val="20"/>
          <w:szCs w:val="20"/>
        </w:rPr>
      </w:pPr>
      <w:r>
        <w:rPr>
          <w:noProof/>
        </w:rPr>
        <w:drawing>
          <wp:inline distT="0" distB="0" distL="0" distR="0" wp14:anchorId="7218D4AF" wp14:editId="1345BDB1">
            <wp:extent cx="3044825" cy="1345721"/>
            <wp:effectExtent l="0" t="0" r="317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15134" cy="1376796"/>
                    </a:xfrm>
                    <a:prstGeom prst="rect">
                      <a:avLst/>
                    </a:prstGeom>
                  </pic:spPr>
                </pic:pic>
              </a:graphicData>
            </a:graphic>
          </wp:inline>
        </w:drawing>
      </w:r>
      <w:r w:rsidR="00BD6B58" w:rsidRPr="00BD6B58">
        <w:rPr>
          <w:rFonts w:ascii="Arial" w:hAnsi="Arial" w:cs="Arial"/>
          <w:b/>
          <w:bCs/>
          <w:color w:val="000000"/>
          <w:sz w:val="20"/>
          <w:szCs w:val="20"/>
        </w:rPr>
        <w:t xml:space="preserve"> </w:t>
      </w:r>
      <w:r w:rsidR="00BD6B58" w:rsidRPr="001F6A4D">
        <w:rPr>
          <w:rFonts w:ascii="Arial" w:hAnsi="Arial" w:cs="Arial"/>
          <w:b/>
          <w:bCs/>
          <w:color w:val="000000"/>
          <w:sz w:val="20"/>
          <w:szCs w:val="20"/>
        </w:rPr>
        <w:t xml:space="preserve">Figure: </w:t>
      </w:r>
      <w:r w:rsidR="009E03E1">
        <w:rPr>
          <w:rFonts w:ascii="Arial" w:hAnsi="Arial" w:cs="Arial"/>
          <w:b/>
          <w:bCs/>
          <w:color w:val="000000"/>
          <w:sz w:val="20"/>
          <w:szCs w:val="20"/>
        </w:rPr>
        <w:t>5</w:t>
      </w:r>
    </w:p>
    <w:p w14:paraId="532695BF" w14:textId="7E5BC1C4" w:rsidR="00FC5B22" w:rsidRDefault="00317AE3" w:rsidP="001C5B39">
      <w:pPr>
        <w:shd w:val="clear" w:color="auto" w:fill="FFFFFF"/>
        <w:rPr>
          <w:rFonts w:ascii="Arial" w:hAnsi="Arial" w:cs="Arial"/>
          <w:b/>
          <w:bCs/>
          <w:color w:val="000000"/>
          <w:sz w:val="21"/>
          <w:szCs w:val="21"/>
        </w:rPr>
      </w:pPr>
      <w:r>
        <w:rPr>
          <w:rFonts w:ascii="Arial" w:hAnsi="Arial" w:cs="Arial"/>
          <w:b/>
          <w:bCs/>
          <w:color w:val="000000"/>
          <w:sz w:val="20"/>
          <w:szCs w:val="20"/>
        </w:rPr>
        <w:lastRenderedPageBreak/>
        <w:t>Plotting Boxplots for all variables:</w:t>
      </w:r>
      <w:r w:rsidR="00FC5B22">
        <w:rPr>
          <w:noProof/>
        </w:rPr>
        <w:drawing>
          <wp:inline distT="0" distB="0" distL="0" distR="0" wp14:anchorId="5C64176D" wp14:editId="1A942A1C">
            <wp:extent cx="4568581" cy="2907102"/>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23681" cy="2942163"/>
                    </a:xfrm>
                    <a:prstGeom prst="rect">
                      <a:avLst/>
                    </a:prstGeom>
                  </pic:spPr>
                </pic:pic>
              </a:graphicData>
            </a:graphic>
          </wp:inline>
        </w:drawing>
      </w:r>
    </w:p>
    <w:p w14:paraId="434E158F" w14:textId="73A13FFD" w:rsidR="00663FC9" w:rsidRDefault="00FC5B22" w:rsidP="001C5B39">
      <w:pPr>
        <w:shd w:val="clear" w:color="auto" w:fill="FFFFFF"/>
        <w:rPr>
          <w:rFonts w:ascii="Arial" w:hAnsi="Arial" w:cs="Arial"/>
          <w:b/>
          <w:bCs/>
          <w:color w:val="000000"/>
          <w:sz w:val="21"/>
          <w:szCs w:val="21"/>
        </w:rPr>
      </w:pPr>
      <w:r>
        <w:rPr>
          <w:rFonts w:ascii="Arial" w:hAnsi="Arial" w:cs="Arial"/>
          <w:b/>
          <w:bCs/>
          <w:color w:val="000000"/>
          <w:sz w:val="21"/>
          <w:szCs w:val="21"/>
        </w:rPr>
        <w:tab/>
      </w:r>
      <w:r>
        <w:rPr>
          <w:rFonts w:ascii="Arial" w:hAnsi="Arial" w:cs="Arial"/>
          <w:b/>
          <w:bCs/>
          <w:color w:val="000000"/>
          <w:sz w:val="21"/>
          <w:szCs w:val="21"/>
        </w:rPr>
        <w:tab/>
      </w:r>
      <w:r>
        <w:rPr>
          <w:rFonts w:ascii="Arial" w:hAnsi="Arial" w:cs="Arial"/>
          <w:b/>
          <w:bCs/>
          <w:color w:val="000000"/>
          <w:sz w:val="21"/>
          <w:szCs w:val="21"/>
        </w:rPr>
        <w:tab/>
      </w:r>
      <w:r>
        <w:rPr>
          <w:rFonts w:ascii="Arial" w:hAnsi="Arial" w:cs="Arial"/>
          <w:b/>
          <w:bCs/>
          <w:color w:val="000000"/>
          <w:sz w:val="21"/>
          <w:szCs w:val="21"/>
        </w:rPr>
        <w:tab/>
      </w:r>
      <w:r>
        <w:rPr>
          <w:rFonts w:ascii="Arial" w:hAnsi="Arial" w:cs="Arial"/>
          <w:b/>
          <w:bCs/>
          <w:color w:val="000000"/>
          <w:sz w:val="21"/>
          <w:szCs w:val="21"/>
        </w:rPr>
        <w:tab/>
      </w:r>
      <w:r>
        <w:rPr>
          <w:rFonts w:ascii="Arial" w:hAnsi="Arial" w:cs="Arial"/>
          <w:b/>
          <w:bCs/>
          <w:color w:val="000000"/>
          <w:sz w:val="21"/>
          <w:szCs w:val="21"/>
        </w:rPr>
        <w:tab/>
        <w:t xml:space="preserve">Figure: </w:t>
      </w:r>
      <w:r w:rsidR="009E03E1">
        <w:rPr>
          <w:rFonts w:ascii="Arial" w:hAnsi="Arial" w:cs="Arial"/>
          <w:b/>
          <w:bCs/>
          <w:color w:val="000000"/>
          <w:sz w:val="21"/>
          <w:szCs w:val="21"/>
        </w:rPr>
        <w:t>6</w:t>
      </w:r>
    </w:p>
    <w:p w14:paraId="23437521" w14:textId="77777777" w:rsidR="00317AE3" w:rsidRDefault="00317AE3" w:rsidP="001C5B39">
      <w:pPr>
        <w:shd w:val="clear" w:color="auto" w:fill="FFFFFF"/>
        <w:rPr>
          <w:rFonts w:ascii="Arial" w:hAnsi="Arial" w:cs="Arial"/>
          <w:b/>
          <w:bCs/>
          <w:color w:val="000000"/>
          <w:sz w:val="21"/>
          <w:szCs w:val="21"/>
        </w:rPr>
      </w:pPr>
    </w:p>
    <w:p w14:paraId="1D31623C" w14:textId="550F7783" w:rsidR="00657FF9" w:rsidRPr="00657FF9" w:rsidRDefault="00657FF9" w:rsidP="001C5B39">
      <w:pPr>
        <w:shd w:val="clear" w:color="auto" w:fill="FFFFFF"/>
        <w:rPr>
          <w:color w:val="000000"/>
          <w:sz w:val="20"/>
          <w:szCs w:val="20"/>
        </w:rPr>
      </w:pPr>
      <w:r w:rsidRPr="00657FF9">
        <w:rPr>
          <w:color w:val="000000"/>
          <w:sz w:val="20"/>
          <w:szCs w:val="20"/>
        </w:rPr>
        <w:t>We have treated outliers as the clustering results are affected by the presence of outliers.</w:t>
      </w:r>
    </w:p>
    <w:p w14:paraId="57A39539" w14:textId="26BE3EBF" w:rsidR="00657FF9" w:rsidRPr="00657FF9" w:rsidRDefault="00657FF9" w:rsidP="001C5B39">
      <w:pPr>
        <w:shd w:val="clear" w:color="auto" w:fill="FFFFFF"/>
        <w:rPr>
          <w:color w:val="000000"/>
          <w:sz w:val="20"/>
          <w:szCs w:val="20"/>
        </w:rPr>
      </w:pPr>
      <w:r w:rsidRPr="00657FF9">
        <w:rPr>
          <w:color w:val="000000"/>
          <w:sz w:val="20"/>
          <w:szCs w:val="20"/>
        </w:rPr>
        <w:t>This is how the boxplot looks post outlier treatment</w:t>
      </w:r>
      <w:r w:rsidR="007916D3">
        <w:rPr>
          <w:color w:val="000000"/>
          <w:sz w:val="20"/>
          <w:szCs w:val="20"/>
        </w:rPr>
        <w:t>.</w:t>
      </w:r>
      <w:r w:rsidRPr="00657FF9">
        <w:rPr>
          <w:color w:val="000000"/>
          <w:sz w:val="20"/>
          <w:szCs w:val="20"/>
        </w:rPr>
        <w:t xml:space="preserve"> </w:t>
      </w:r>
    </w:p>
    <w:p w14:paraId="4DFD1F0B" w14:textId="49780DEF" w:rsidR="00657FF9" w:rsidRDefault="00657FF9" w:rsidP="001C5B39">
      <w:pPr>
        <w:shd w:val="clear" w:color="auto" w:fill="FFFFFF"/>
        <w:rPr>
          <w:rFonts w:ascii="Arial" w:hAnsi="Arial" w:cs="Arial"/>
          <w:b/>
          <w:bCs/>
          <w:color w:val="000000"/>
          <w:sz w:val="21"/>
          <w:szCs w:val="21"/>
        </w:rPr>
      </w:pPr>
      <w:r>
        <w:rPr>
          <w:noProof/>
        </w:rPr>
        <w:drawing>
          <wp:inline distT="0" distB="0" distL="0" distR="0" wp14:anchorId="6117B404" wp14:editId="62A1CC9F">
            <wp:extent cx="4693605" cy="3062377"/>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1813" cy="3106880"/>
                    </a:xfrm>
                    <a:prstGeom prst="rect">
                      <a:avLst/>
                    </a:prstGeom>
                  </pic:spPr>
                </pic:pic>
              </a:graphicData>
            </a:graphic>
          </wp:inline>
        </w:drawing>
      </w:r>
    </w:p>
    <w:p w14:paraId="1DBB5AD3" w14:textId="5EB7C252" w:rsidR="0078670F" w:rsidRDefault="0078670F" w:rsidP="0078670F">
      <w:pPr>
        <w:shd w:val="clear" w:color="auto" w:fill="FFFFFF"/>
        <w:ind w:left="2880" w:firstLine="720"/>
        <w:rPr>
          <w:rFonts w:ascii="Arial" w:hAnsi="Arial" w:cs="Arial"/>
          <w:b/>
          <w:bCs/>
          <w:color w:val="000000"/>
          <w:sz w:val="21"/>
          <w:szCs w:val="21"/>
        </w:rPr>
      </w:pPr>
      <w:r>
        <w:rPr>
          <w:rFonts w:ascii="Arial" w:hAnsi="Arial" w:cs="Arial"/>
          <w:b/>
          <w:bCs/>
          <w:color w:val="000000"/>
          <w:sz w:val="21"/>
          <w:szCs w:val="21"/>
        </w:rPr>
        <w:t xml:space="preserve">Figure: </w:t>
      </w:r>
      <w:r w:rsidR="009E03E1">
        <w:rPr>
          <w:rFonts w:ascii="Arial" w:hAnsi="Arial" w:cs="Arial"/>
          <w:b/>
          <w:bCs/>
          <w:color w:val="000000"/>
          <w:sz w:val="21"/>
          <w:szCs w:val="21"/>
        </w:rPr>
        <w:t>7</w:t>
      </w:r>
    </w:p>
    <w:p w14:paraId="23613225" w14:textId="726F1C6A" w:rsidR="0078670F" w:rsidRDefault="0078670F" w:rsidP="001C5B39">
      <w:pPr>
        <w:shd w:val="clear" w:color="auto" w:fill="FFFFFF"/>
        <w:rPr>
          <w:rFonts w:ascii="Arial" w:hAnsi="Arial" w:cs="Arial"/>
          <w:b/>
          <w:bCs/>
          <w:color w:val="000000"/>
          <w:sz w:val="21"/>
          <w:szCs w:val="21"/>
        </w:rPr>
      </w:pPr>
    </w:p>
    <w:p w14:paraId="2E188B81" w14:textId="2468200F" w:rsidR="00196D11" w:rsidRDefault="00317AE3" w:rsidP="00196D11">
      <w:pPr>
        <w:shd w:val="clear" w:color="auto" w:fill="FFFFFF"/>
        <w:rPr>
          <w:rFonts w:ascii="Arial" w:hAnsi="Arial" w:cs="Arial"/>
          <w:b/>
          <w:bCs/>
          <w:color w:val="000000"/>
          <w:sz w:val="21"/>
          <w:szCs w:val="21"/>
        </w:rPr>
      </w:pPr>
      <w:r w:rsidRPr="0078670F">
        <w:rPr>
          <w:rFonts w:ascii="Arial" w:hAnsi="Arial" w:cs="Arial"/>
          <w:b/>
          <w:bCs/>
          <w:color w:val="000000"/>
          <w:sz w:val="21"/>
          <w:szCs w:val="21"/>
        </w:rPr>
        <w:t>Bivariate Analysis</w:t>
      </w:r>
      <w:r>
        <w:rPr>
          <w:rFonts w:ascii="Arial" w:hAnsi="Arial" w:cs="Arial"/>
          <w:b/>
          <w:bCs/>
          <w:color w:val="000000"/>
          <w:sz w:val="21"/>
          <w:szCs w:val="21"/>
        </w:rPr>
        <w:t xml:space="preserve">: </w:t>
      </w:r>
      <w:r w:rsidRPr="00317AE3">
        <w:rPr>
          <w:color w:val="000000"/>
          <w:sz w:val="20"/>
          <w:szCs w:val="20"/>
        </w:rPr>
        <w:t>Done using Heatmap</w:t>
      </w:r>
      <w:r w:rsidR="00196D11">
        <w:rPr>
          <w:color w:val="000000"/>
          <w:sz w:val="20"/>
          <w:szCs w:val="20"/>
        </w:rPr>
        <w:t xml:space="preserve"> </w:t>
      </w:r>
      <w:r>
        <w:rPr>
          <w:color w:val="000000"/>
          <w:sz w:val="20"/>
          <w:szCs w:val="20"/>
        </w:rPr>
        <w:t>(</w:t>
      </w:r>
      <w:r>
        <w:rPr>
          <w:rFonts w:ascii="Arial" w:hAnsi="Arial" w:cs="Arial"/>
          <w:b/>
          <w:bCs/>
          <w:color w:val="000000"/>
          <w:sz w:val="21"/>
          <w:szCs w:val="21"/>
        </w:rPr>
        <w:t xml:space="preserve">Figure: </w:t>
      </w:r>
      <w:r w:rsidR="009E03E1">
        <w:rPr>
          <w:rFonts w:ascii="Arial" w:hAnsi="Arial" w:cs="Arial"/>
          <w:b/>
          <w:bCs/>
          <w:color w:val="000000"/>
          <w:sz w:val="21"/>
          <w:szCs w:val="21"/>
        </w:rPr>
        <w:t>8</w:t>
      </w:r>
      <w:r>
        <w:rPr>
          <w:rFonts w:ascii="Arial" w:hAnsi="Arial" w:cs="Arial"/>
          <w:b/>
          <w:bCs/>
          <w:color w:val="000000"/>
          <w:sz w:val="21"/>
          <w:szCs w:val="21"/>
        </w:rPr>
        <w:t>)</w:t>
      </w:r>
      <w:r>
        <w:rPr>
          <w:color w:val="000000"/>
          <w:sz w:val="20"/>
          <w:szCs w:val="20"/>
        </w:rPr>
        <w:t xml:space="preserve"> &amp; </w:t>
      </w:r>
      <w:r w:rsidR="009E03E1">
        <w:rPr>
          <w:color w:val="000000"/>
          <w:sz w:val="20"/>
          <w:szCs w:val="20"/>
        </w:rPr>
        <w:t>P</w:t>
      </w:r>
      <w:r>
        <w:rPr>
          <w:color w:val="000000"/>
          <w:sz w:val="20"/>
          <w:szCs w:val="20"/>
        </w:rPr>
        <w:t>airplot</w:t>
      </w:r>
      <w:r w:rsidR="000B6BB4">
        <w:rPr>
          <w:color w:val="000000"/>
          <w:sz w:val="20"/>
          <w:szCs w:val="20"/>
        </w:rPr>
        <w:t xml:space="preserve"> </w:t>
      </w:r>
      <w:r>
        <w:rPr>
          <w:color w:val="000000"/>
          <w:sz w:val="20"/>
          <w:szCs w:val="20"/>
        </w:rPr>
        <w:t>(</w:t>
      </w:r>
      <w:r>
        <w:rPr>
          <w:rFonts w:ascii="Arial" w:hAnsi="Arial" w:cs="Arial"/>
          <w:b/>
          <w:bCs/>
          <w:color w:val="000000"/>
          <w:sz w:val="21"/>
          <w:szCs w:val="21"/>
        </w:rPr>
        <w:t xml:space="preserve">Figure: </w:t>
      </w:r>
      <w:r w:rsidR="009E03E1">
        <w:rPr>
          <w:rFonts w:ascii="Arial" w:hAnsi="Arial" w:cs="Arial"/>
          <w:b/>
          <w:bCs/>
          <w:color w:val="000000"/>
          <w:sz w:val="21"/>
          <w:szCs w:val="21"/>
        </w:rPr>
        <w:t>9</w:t>
      </w:r>
      <w:r>
        <w:rPr>
          <w:rFonts w:ascii="Arial" w:hAnsi="Arial" w:cs="Arial"/>
          <w:b/>
          <w:bCs/>
          <w:color w:val="000000"/>
          <w:sz w:val="21"/>
          <w:szCs w:val="21"/>
        </w:rPr>
        <w:t>)</w:t>
      </w:r>
      <w:r w:rsidRPr="00317AE3">
        <w:rPr>
          <w:color w:val="000000"/>
          <w:sz w:val="20"/>
          <w:szCs w:val="20"/>
        </w:rPr>
        <w:t xml:space="preserve"> </w:t>
      </w:r>
      <w:r w:rsidRPr="00242D51">
        <w:rPr>
          <w:color w:val="000000"/>
          <w:sz w:val="20"/>
          <w:szCs w:val="20"/>
        </w:rPr>
        <w:t>for better readability of all the 7 numerical columns of dataset</w:t>
      </w:r>
      <w:r>
        <w:rPr>
          <w:color w:val="000000"/>
          <w:sz w:val="20"/>
          <w:szCs w:val="20"/>
        </w:rPr>
        <w:t>.</w:t>
      </w:r>
    </w:p>
    <w:p w14:paraId="54095FC7" w14:textId="0A3BAAEA" w:rsidR="00196D11" w:rsidRPr="009459F9" w:rsidRDefault="00196D11" w:rsidP="00196D11">
      <w:pPr>
        <w:shd w:val="clear" w:color="auto" w:fill="FFFFFF"/>
        <w:rPr>
          <w:rFonts w:ascii="Arial" w:hAnsi="Arial" w:cs="Arial"/>
          <w:color w:val="000000"/>
          <w:sz w:val="20"/>
          <w:szCs w:val="20"/>
        </w:rPr>
      </w:pPr>
      <w:r>
        <w:rPr>
          <w:rFonts w:ascii="Arial" w:hAnsi="Arial" w:cs="Arial"/>
          <w:b/>
          <w:bCs/>
          <w:color w:val="000000"/>
          <w:sz w:val="21"/>
          <w:szCs w:val="21"/>
        </w:rPr>
        <w:t>Insights:</w:t>
      </w:r>
    </w:p>
    <w:p w14:paraId="06AC2ACA" w14:textId="151D75AE" w:rsidR="00196D11" w:rsidRPr="00242D51" w:rsidRDefault="00196D11" w:rsidP="00196D11">
      <w:pPr>
        <w:shd w:val="clear" w:color="auto" w:fill="FFFFFF"/>
        <w:rPr>
          <w:color w:val="000000"/>
          <w:sz w:val="20"/>
          <w:szCs w:val="20"/>
        </w:rPr>
      </w:pPr>
      <w:r w:rsidRPr="00242D51">
        <w:rPr>
          <w:color w:val="000000"/>
          <w:sz w:val="20"/>
          <w:szCs w:val="20"/>
        </w:rPr>
        <w:t>Columns ‘</w:t>
      </w:r>
      <w:r>
        <w:rPr>
          <w:rFonts w:ascii="Helvetica" w:hAnsi="Helvetica" w:cs="Helvetica"/>
          <w:b/>
          <w:bCs/>
          <w:color w:val="000000"/>
          <w:sz w:val="18"/>
          <w:szCs w:val="18"/>
          <w:shd w:val="clear" w:color="auto" w:fill="FFFFFF"/>
        </w:rPr>
        <w:t xml:space="preserve">spending’ </w:t>
      </w:r>
      <w:r w:rsidRPr="00242D51">
        <w:rPr>
          <w:color w:val="000000"/>
          <w:sz w:val="20"/>
          <w:szCs w:val="20"/>
        </w:rPr>
        <w:t>&amp; ‘</w:t>
      </w:r>
      <w:r>
        <w:rPr>
          <w:rFonts w:ascii="Helvetica" w:hAnsi="Helvetica" w:cs="Helvetica"/>
          <w:b/>
          <w:bCs/>
          <w:color w:val="000000"/>
          <w:sz w:val="18"/>
          <w:szCs w:val="18"/>
          <w:shd w:val="clear" w:color="auto" w:fill="FFFFFF"/>
        </w:rPr>
        <w:t>advance_payments</w:t>
      </w:r>
      <w:r w:rsidRPr="00242D51">
        <w:rPr>
          <w:color w:val="000000"/>
          <w:sz w:val="20"/>
          <w:szCs w:val="20"/>
        </w:rPr>
        <w:t>’ have the strongest correlation = 0.9</w:t>
      </w:r>
      <w:r>
        <w:rPr>
          <w:color w:val="000000"/>
          <w:sz w:val="20"/>
          <w:szCs w:val="20"/>
        </w:rPr>
        <w:t>9</w:t>
      </w:r>
    </w:p>
    <w:p w14:paraId="4B21467B" w14:textId="6534FF3C" w:rsidR="000B6BB4" w:rsidRDefault="00196D11" w:rsidP="001C5B39">
      <w:pPr>
        <w:shd w:val="clear" w:color="auto" w:fill="FFFFFF"/>
        <w:rPr>
          <w:color w:val="000000"/>
          <w:sz w:val="20"/>
          <w:szCs w:val="20"/>
        </w:rPr>
      </w:pPr>
      <w:r w:rsidRPr="00242D51">
        <w:rPr>
          <w:color w:val="000000"/>
          <w:sz w:val="20"/>
          <w:szCs w:val="20"/>
        </w:rPr>
        <w:t>Columns ‘</w:t>
      </w:r>
      <w:r>
        <w:rPr>
          <w:rFonts w:ascii="Helvetica" w:hAnsi="Helvetica" w:cs="Helvetica"/>
          <w:b/>
          <w:bCs/>
          <w:color w:val="000000"/>
          <w:sz w:val="18"/>
          <w:szCs w:val="18"/>
          <w:shd w:val="clear" w:color="auto" w:fill="FFFFFF"/>
        </w:rPr>
        <w:t xml:space="preserve">current_balance’ </w:t>
      </w:r>
      <w:r w:rsidRPr="00242D51">
        <w:rPr>
          <w:color w:val="000000"/>
          <w:sz w:val="20"/>
          <w:szCs w:val="20"/>
        </w:rPr>
        <w:t>&amp; ‘</w:t>
      </w:r>
      <w:r>
        <w:rPr>
          <w:rFonts w:ascii="Helvetica" w:hAnsi="Helvetica" w:cs="Helvetica"/>
          <w:b/>
          <w:bCs/>
          <w:color w:val="000000"/>
          <w:sz w:val="18"/>
          <w:szCs w:val="18"/>
          <w:shd w:val="clear" w:color="auto" w:fill="FFFFFF"/>
        </w:rPr>
        <w:t>min_payment_amt</w:t>
      </w:r>
      <w:r w:rsidRPr="00242D51">
        <w:rPr>
          <w:color w:val="000000"/>
          <w:sz w:val="20"/>
          <w:szCs w:val="20"/>
        </w:rPr>
        <w:t>’ have the weakest correlation = -0.</w:t>
      </w:r>
      <w:r>
        <w:rPr>
          <w:color w:val="000000"/>
          <w:sz w:val="20"/>
          <w:szCs w:val="20"/>
        </w:rPr>
        <w:t>17</w:t>
      </w:r>
      <w:r w:rsidR="000B6BB4">
        <w:rPr>
          <w:color w:val="000000"/>
          <w:sz w:val="20"/>
          <w:szCs w:val="20"/>
        </w:rPr>
        <w:t xml:space="preserve"> </w:t>
      </w:r>
    </w:p>
    <w:p w14:paraId="479ECADF" w14:textId="09EF9EF5" w:rsidR="000B6BB4" w:rsidRPr="00A27593" w:rsidRDefault="000B6BB4" w:rsidP="001C5B39">
      <w:pPr>
        <w:shd w:val="clear" w:color="auto" w:fill="FFFFFF"/>
        <w:rPr>
          <w:color w:val="000000"/>
          <w:sz w:val="20"/>
          <w:szCs w:val="20"/>
        </w:rPr>
      </w:pPr>
      <w:r>
        <w:rPr>
          <w:color w:val="000000"/>
          <w:sz w:val="20"/>
          <w:szCs w:val="20"/>
        </w:rPr>
        <w:t xml:space="preserve">We will be dropping the columns: </w:t>
      </w:r>
      <w:r w:rsidRPr="000B6BB4">
        <w:rPr>
          <w:b/>
          <w:bCs/>
          <w:color w:val="000000"/>
          <w:sz w:val="20"/>
          <w:szCs w:val="20"/>
        </w:rPr>
        <w:t>‘advance_payments’</w:t>
      </w:r>
      <w:r>
        <w:rPr>
          <w:b/>
          <w:bCs/>
          <w:color w:val="000000"/>
          <w:sz w:val="20"/>
          <w:szCs w:val="20"/>
        </w:rPr>
        <w:t xml:space="preserve"> (correlation =0.99)</w:t>
      </w:r>
      <w:r w:rsidRPr="000B6BB4">
        <w:rPr>
          <w:color w:val="000000"/>
          <w:sz w:val="20"/>
          <w:szCs w:val="20"/>
        </w:rPr>
        <w:t xml:space="preserve">, </w:t>
      </w:r>
      <w:r w:rsidRPr="000B6BB4">
        <w:rPr>
          <w:b/>
          <w:bCs/>
          <w:color w:val="000000"/>
          <w:sz w:val="20"/>
          <w:szCs w:val="20"/>
        </w:rPr>
        <w:t>‘credit _limit’</w:t>
      </w:r>
      <w:r w:rsidR="00D2112C">
        <w:rPr>
          <w:b/>
          <w:bCs/>
          <w:color w:val="000000"/>
          <w:sz w:val="20"/>
          <w:szCs w:val="20"/>
        </w:rPr>
        <w:t xml:space="preserve"> </w:t>
      </w:r>
      <w:r>
        <w:rPr>
          <w:b/>
          <w:bCs/>
          <w:color w:val="000000"/>
          <w:sz w:val="20"/>
          <w:szCs w:val="20"/>
        </w:rPr>
        <w:t>(correlation =0.97)</w:t>
      </w:r>
      <w:r w:rsidRPr="000B6BB4">
        <w:rPr>
          <w:b/>
          <w:bCs/>
          <w:color w:val="000000"/>
          <w:sz w:val="20"/>
          <w:szCs w:val="20"/>
        </w:rPr>
        <w:t xml:space="preserve"> </w:t>
      </w:r>
      <w:r>
        <w:rPr>
          <w:color w:val="000000"/>
          <w:sz w:val="20"/>
          <w:szCs w:val="20"/>
        </w:rPr>
        <w:t xml:space="preserve">from the dataset as </w:t>
      </w:r>
      <w:r w:rsidRPr="000B6BB4">
        <w:rPr>
          <w:color w:val="000000"/>
          <w:sz w:val="20"/>
          <w:szCs w:val="20"/>
        </w:rPr>
        <w:t>these have highest correlation</w:t>
      </w:r>
      <w:r>
        <w:rPr>
          <w:color w:val="000000"/>
          <w:sz w:val="20"/>
          <w:szCs w:val="20"/>
        </w:rPr>
        <w:t xml:space="preserve"> with column: ‘</w:t>
      </w:r>
      <w:r w:rsidRPr="000B6BB4">
        <w:rPr>
          <w:b/>
          <w:bCs/>
          <w:color w:val="000000"/>
          <w:sz w:val="20"/>
          <w:szCs w:val="20"/>
        </w:rPr>
        <w:t>spending’</w:t>
      </w:r>
      <w:r w:rsidRPr="000B6BB4">
        <w:rPr>
          <w:color w:val="000000"/>
          <w:sz w:val="20"/>
          <w:szCs w:val="20"/>
        </w:rPr>
        <w:t>, dropping them won't impact clustering analysis</w:t>
      </w:r>
      <w:r>
        <w:rPr>
          <w:color w:val="000000"/>
          <w:sz w:val="20"/>
          <w:szCs w:val="20"/>
        </w:rPr>
        <w:t>.</w:t>
      </w:r>
    </w:p>
    <w:p w14:paraId="11089EAE" w14:textId="47D27644" w:rsidR="00FC5B22" w:rsidRDefault="00FC5B22" w:rsidP="001C5B39">
      <w:pPr>
        <w:shd w:val="clear" w:color="auto" w:fill="FFFFFF"/>
        <w:rPr>
          <w:rFonts w:ascii="Arial" w:hAnsi="Arial" w:cs="Arial"/>
          <w:b/>
          <w:bCs/>
          <w:color w:val="000000"/>
          <w:sz w:val="21"/>
          <w:szCs w:val="21"/>
        </w:rPr>
      </w:pPr>
      <w:r>
        <w:rPr>
          <w:noProof/>
        </w:rPr>
        <w:lastRenderedPageBreak/>
        <w:drawing>
          <wp:inline distT="0" distB="0" distL="0" distR="0" wp14:anchorId="1FA63E6E" wp14:editId="66C0C23A">
            <wp:extent cx="3657237" cy="3593939"/>
            <wp:effectExtent l="0" t="0" r="63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7747" cy="3614094"/>
                    </a:xfrm>
                    <a:prstGeom prst="rect">
                      <a:avLst/>
                    </a:prstGeom>
                  </pic:spPr>
                </pic:pic>
              </a:graphicData>
            </a:graphic>
          </wp:inline>
        </w:drawing>
      </w:r>
      <w:r w:rsidR="000B0FD7" w:rsidRPr="000B0FD7">
        <w:rPr>
          <w:rFonts w:ascii="Arial" w:hAnsi="Arial" w:cs="Arial"/>
          <w:b/>
          <w:bCs/>
          <w:color w:val="000000"/>
          <w:sz w:val="21"/>
          <w:szCs w:val="21"/>
        </w:rPr>
        <w:t xml:space="preserve"> </w:t>
      </w:r>
      <w:r w:rsidR="000B0FD7">
        <w:rPr>
          <w:rFonts w:ascii="Arial" w:hAnsi="Arial" w:cs="Arial"/>
          <w:b/>
          <w:bCs/>
          <w:color w:val="000000"/>
          <w:sz w:val="21"/>
          <w:szCs w:val="21"/>
        </w:rPr>
        <w:t xml:space="preserve">Figure: </w:t>
      </w:r>
      <w:r w:rsidR="009E03E1">
        <w:rPr>
          <w:rFonts w:ascii="Arial" w:hAnsi="Arial" w:cs="Arial"/>
          <w:b/>
          <w:bCs/>
          <w:color w:val="000000"/>
          <w:sz w:val="21"/>
          <w:szCs w:val="21"/>
        </w:rPr>
        <w:t>8</w:t>
      </w:r>
    </w:p>
    <w:p w14:paraId="2CF36D54" w14:textId="59D6C359" w:rsidR="00FC5B22" w:rsidRDefault="00FC5B22" w:rsidP="001C5B39">
      <w:pPr>
        <w:shd w:val="clear" w:color="auto" w:fill="FFFFFF"/>
        <w:rPr>
          <w:rFonts w:ascii="Arial" w:hAnsi="Arial" w:cs="Arial"/>
          <w:b/>
          <w:bCs/>
          <w:color w:val="000000"/>
          <w:sz w:val="21"/>
          <w:szCs w:val="21"/>
        </w:rPr>
      </w:pPr>
    </w:p>
    <w:p w14:paraId="1F111B41" w14:textId="0A05E47A" w:rsidR="000B0FD7" w:rsidRDefault="000B0FD7" w:rsidP="001C5B39">
      <w:pPr>
        <w:shd w:val="clear" w:color="auto" w:fill="FFFFFF"/>
        <w:rPr>
          <w:rFonts w:ascii="Arial" w:hAnsi="Arial" w:cs="Arial"/>
          <w:b/>
          <w:bCs/>
          <w:color w:val="000000"/>
          <w:sz w:val="21"/>
          <w:szCs w:val="21"/>
        </w:rPr>
      </w:pPr>
      <w:r>
        <w:rPr>
          <w:noProof/>
        </w:rPr>
        <w:drawing>
          <wp:inline distT="0" distB="0" distL="0" distR="0" wp14:anchorId="23628BCA" wp14:editId="003A51AE">
            <wp:extent cx="4915380" cy="42768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85128" cy="4337532"/>
                    </a:xfrm>
                    <a:prstGeom prst="rect">
                      <a:avLst/>
                    </a:prstGeom>
                  </pic:spPr>
                </pic:pic>
              </a:graphicData>
            </a:graphic>
          </wp:inline>
        </w:drawing>
      </w:r>
    </w:p>
    <w:p w14:paraId="1F1ADE2F" w14:textId="68EE7F03" w:rsidR="00E056F1" w:rsidRDefault="00E056F1" w:rsidP="001C5B39">
      <w:pPr>
        <w:shd w:val="clear" w:color="auto" w:fill="FFFFFF"/>
        <w:rPr>
          <w:rFonts w:ascii="Arial" w:hAnsi="Arial" w:cs="Arial"/>
          <w:b/>
          <w:bCs/>
          <w:color w:val="000000"/>
          <w:sz w:val="21"/>
          <w:szCs w:val="21"/>
        </w:rPr>
      </w:pPr>
      <w:r>
        <w:rPr>
          <w:rFonts w:ascii="Arial" w:hAnsi="Arial" w:cs="Arial"/>
          <w:b/>
          <w:bCs/>
          <w:color w:val="000000"/>
          <w:sz w:val="21"/>
          <w:szCs w:val="21"/>
        </w:rPr>
        <w:tab/>
      </w:r>
      <w:r>
        <w:rPr>
          <w:rFonts w:ascii="Arial" w:hAnsi="Arial" w:cs="Arial"/>
          <w:b/>
          <w:bCs/>
          <w:color w:val="000000"/>
          <w:sz w:val="21"/>
          <w:szCs w:val="21"/>
        </w:rPr>
        <w:tab/>
      </w:r>
      <w:r>
        <w:rPr>
          <w:rFonts w:ascii="Arial" w:hAnsi="Arial" w:cs="Arial"/>
          <w:b/>
          <w:bCs/>
          <w:color w:val="000000"/>
          <w:sz w:val="21"/>
          <w:szCs w:val="21"/>
        </w:rPr>
        <w:tab/>
      </w:r>
      <w:r>
        <w:rPr>
          <w:rFonts w:ascii="Arial" w:hAnsi="Arial" w:cs="Arial"/>
          <w:b/>
          <w:bCs/>
          <w:color w:val="000000"/>
          <w:sz w:val="21"/>
          <w:szCs w:val="21"/>
        </w:rPr>
        <w:tab/>
        <w:t xml:space="preserve">Figure: </w:t>
      </w:r>
      <w:r w:rsidR="009E03E1">
        <w:rPr>
          <w:rFonts w:ascii="Arial" w:hAnsi="Arial" w:cs="Arial"/>
          <w:b/>
          <w:bCs/>
          <w:color w:val="000000"/>
          <w:sz w:val="21"/>
          <w:szCs w:val="21"/>
        </w:rPr>
        <w:t>9</w:t>
      </w:r>
    </w:p>
    <w:p w14:paraId="66114BB7" w14:textId="54D3ECE7" w:rsidR="00663FC9" w:rsidRPr="00345325" w:rsidRDefault="00663FC9" w:rsidP="00345325">
      <w:pPr>
        <w:pStyle w:val="ListParagraph"/>
        <w:numPr>
          <w:ilvl w:val="1"/>
          <w:numId w:val="13"/>
        </w:numPr>
        <w:shd w:val="clear" w:color="auto" w:fill="FFFFFF"/>
        <w:rPr>
          <w:rFonts w:ascii="Arial" w:hAnsi="Arial" w:cs="Arial"/>
          <w:b/>
          <w:bCs/>
          <w:color w:val="000000"/>
          <w:sz w:val="21"/>
          <w:szCs w:val="21"/>
        </w:rPr>
      </w:pPr>
      <w:r w:rsidRPr="00345325">
        <w:rPr>
          <w:rFonts w:ascii="Arial" w:hAnsi="Arial" w:cs="Arial"/>
          <w:b/>
          <w:bCs/>
          <w:color w:val="000000"/>
          <w:sz w:val="21"/>
          <w:szCs w:val="21"/>
        </w:rPr>
        <w:lastRenderedPageBreak/>
        <w:t>Do you think scaling is necessary for clustering in this case? Justify</w:t>
      </w:r>
    </w:p>
    <w:p w14:paraId="5CAD9B6A" w14:textId="39549932" w:rsidR="00345325" w:rsidRPr="000F3853" w:rsidRDefault="00345325" w:rsidP="000F3853">
      <w:pPr>
        <w:pStyle w:val="ListParagraph"/>
        <w:numPr>
          <w:ilvl w:val="0"/>
          <w:numId w:val="14"/>
        </w:numPr>
        <w:shd w:val="clear" w:color="auto" w:fill="FFFFFF"/>
        <w:rPr>
          <w:color w:val="000000"/>
          <w:sz w:val="20"/>
          <w:szCs w:val="20"/>
        </w:rPr>
      </w:pPr>
      <w:r w:rsidRPr="000F3853">
        <w:rPr>
          <w:color w:val="000000"/>
          <w:sz w:val="20"/>
          <w:szCs w:val="20"/>
        </w:rPr>
        <w:t xml:space="preserve">Since clustering works on distance- based algorithms, </w:t>
      </w:r>
      <w:r w:rsidR="00CF08CC">
        <w:rPr>
          <w:color w:val="000000"/>
          <w:sz w:val="20"/>
          <w:szCs w:val="20"/>
        </w:rPr>
        <w:t xml:space="preserve">here </w:t>
      </w:r>
      <w:r w:rsidRPr="000F3853">
        <w:rPr>
          <w:color w:val="000000"/>
          <w:sz w:val="20"/>
          <w:szCs w:val="20"/>
        </w:rPr>
        <w:t xml:space="preserve">scaling is necessary </w:t>
      </w:r>
      <w:r w:rsidR="00CF08CC">
        <w:rPr>
          <w:color w:val="000000"/>
          <w:sz w:val="20"/>
          <w:szCs w:val="20"/>
        </w:rPr>
        <w:t>as the features have different ranges in the</w:t>
      </w:r>
      <w:r w:rsidRPr="000F3853">
        <w:rPr>
          <w:color w:val="000000"/>
          <w:sz w:val="20"/>
          <w:szCs w:val="20"/>
        </w:rPr>
        <w:t xml:space="preserve"> data.</w:t>
      </w:r>
      <w:r w:rsidR="00FC5B22" w:rsidRPr="000F3853">
        <w:rPr>
          <w:color w:val="000000"/>
          <w:sz w:val="20"/>
          <w:szCs w:val="20"/>
        </w:rPr>
        <w:t xml:space="preserve"> For clustering, </w:t>
      </w:r>
      <w:r w:rsidR="004B5196" w:rsidRPr="000F3853">
        <w:rPr>
          <w:color w:val="000000"/>
          <w:sz w:val="20"/>
          <w:szCs w:val="20"/>
        </w:rPr>
        <w:t>Inter-cluster &amp; Intra-cluster d</w:t>
      </w:r>
      <w:r w:rsidR="00FC5B22" w:rsidRPr="000F3853">
        <w:rPr>
          <w:color w:val="000000"/>
          <w:sz w:val="20"/>
          <w:szCs w:val="20"/>
        </w:rPr>
        <w:t>istance</w:t>
      </w:r>
      <w:r w:rsidR="004B5196" w:rsidRPr="000F3853">
        <w:rPr>
          <w:color w:val="000000"/>
          <w:sz w:val="20"/>
          <w:szCs w:val="20"/>
        </w:rPr>
        <w:t>s</w:t>
      </w:r>
      <w:r w:rsidR="00FC5B22" w:rsidRPr="000F3853">
        <w:rPr>
          <w:color w:val="000000"/>
          <w:sz w:val="20"/>
          <w:szCs w:val="20"/>
        </w:rPr>
        <w:t xml:space="preserve"> </w:t>
      </w:r>
      <w:r w:rsidR="004B5196" w:rsidRPr="000F3853">
        <w:rPr>
          <w:color w:val="000000"/>
          <w:sz w:val="20"/>
          <w:szCs w:val="20"/>
        </w:rPr>
        <w:t>are</w:t>
      </w:r>
      <w:r w:rsidR="00FC5B22" w:rsidRPr="000F3853">
        <w:rPr>
          <w:color w:val="000000"/>
          <w:sz w:val="20"/>
          <w:szCs w:val="20"/>
        </w:rPr>
        <w:t xml:space="preserve"> de</w:t>
      </w:r>
      <w:r w:rsidR="004B5196" w:rsidRPr="000F3853">
        <w:rPr>
          <w:color w:val="000000"/>
          <w:sz w:val="20"/>
          <w:szCs w:val="20"/>
        </w:rPr>
        <w:t>termined</w:t>
      </w:r>
      <w:r w:rsidR="00FC5B22" w:rsidRPr="000F3853">
        <w:rPr>
          <w:color w:val="000000"/>
          <w:sz w:val="20"/>
          <w:szCs w:val="20"/>
        </w:rPr>
        <w:t xml:space="preserve"> between a</w:t>
      </w:r>
      <w:r w:rsidR="004B5196" w:rsidRPr="000F3853">
        <w:rPr>
          <w:color w:val="000000"/>
          <w:sz w:val="20"/>
          <w:szCs w:val="20"/>
        </w:rPr>
        <w:t xml:space="preserve"> given</w:t>
      </w:r>
      <w:r w:rsidR="00FC5B22" w:rsidRPr="000F3853">
        <w:rPr>
          <w:color w:val="000000"/>
          <w:sz w:val="20"/>
          <w:szCs w:val="20"/>
        </w:rPr>
        <w:t xml:space="preserve"> pair of observations combining all attributes.</w:t>
      </w:r>
    </w:p>
    <w:p w14:paraId="6E08DEDF" w14:textId="77777777" w:rsidR="00FC5B22" w:rsidRDefault="00FC5B22" w:rsidP="00345325">
      <w:pPr>
        <w:shd w:val="clear" w:color="auto" w:fill="FFFFFF"/>
        <w:rPr>
          <w:color w:val="000000"/>
          <w:sz w:val="20"/>
          <w:szCs w:val="20"/>
        </w:rPr>
      </w:pPr>
    </w:p>
    <w:p w14:paraId="4F0A71AA" w14:textId="3AEB4CAF" w:rsidR="00345325" w:rsidRPr="00CF08CC" w:rsidRDefault="00345325" w:rsidP="00CC0544">
      <w:pPr>
        <w:pStyle w:val="ListParagraph"/>
        <w:numPr>
          <w:ilvl w:val="0"/>
          <w:numId w:val="14"/>
        </w:numPr>
        <w:shd w:val="clear" w:color="auto" w:fill="FFFFFF"/>
        <w:rPr>
          <w:color w:val="000000"/>
          <w:sz w:val="20"/>
          <w:szCs w:val="20"/>
        </w:rPr>
      </w:pPr>
      <w:r w:rsidRPr="00CF08CC">
        <w:rPr>
          <w:color w:val="000000"/>
          <w:sz w:val="20"/>
          <w:szCs w:val="20"/>
        </w:rPr>
        <w:t xml:space="preserve">If scaling is not done, the features with high </w:t>
      </w:r>
      <w:r w:rsidR="00CF08CC" w:rsidRPr="00CF08CC">
        <w:rPr>
          <w:color w:val="000000"/>
          <w:sz w:val="20"/>
          <w:szCs w:val="20"/>
        </w:rPr>
        <w:t>variance</w:t>
      </w:r>
      <w:r w:rsidRPr="00CF08CC">
        <w:rPr>
          <w:color w:val="000000"/>
          <w:sz w:val="20"/>
          <w:szCs w:val="20"/>
        </w:rPr>
        <w:t xml:space="preserve"> will </w:t>
      </w:r>
      <w:r w:rsidR="00CF08CC" w:rsidRPr="00CF08CC">
        <w:rPr>
          <w:color w:val="000000"/>
          <w:sz w:val="20"/>
          <w:szCs w:val="20"/>
        </w:rPr>
        <w:t>put more weight on</w:t>
      </w:r>
      <w:r w:rsidRPr="00CF08CC">
        <w:rPr>
          <w:color w:val="000000"/>
          <w:sz w:val="20"/>
          <w:szCs w:val="20"/>
        </w:rPr>
        <w:t xml:space="preserve"> the others with low</w:t>
      </w:r>
      <w:r w:rsidR="00CF08CC" w:rsidRPr="00CF08CC">
        <w:rPr>
          <w:color w:val="000000"/>
          <w:sz w:val="20"/>
          <w:szCs w:val="20"/>
        </w:rPr>
        <w:t>er</w:t>
      </w:r>
      <w:r w:rsidRPr="00CF08CC">
        <w:rPr>
          <w:color w:val="000000"/>
          <w:sz w:val="20"/>
          <w:szCs w:val="20"/>
        </w:rPr>
        <w:t xml:space="preserve"> </w:t>
      </w:r>
      <w:r w:rsidR="00CF08CC" w:rsidRPr="00CF08CC">
        <w:rPr>
          <w:color w:val="000000"/>
          <w:sz w:val="20"/>
          <w:szCs w:val="20"/>
        </w:rPr>
        <w:t>variance</w:t>
      </w:r>
      <w:r w:rsidRPr="00CF08CC">
        <w:rPr>
          <w:color w:val="000000"/>
          <w:sz w:val="20"/>
          <w:szCs w:val="20"/>
        </w:rPr>
        <w:t>s</w:t>
      </w:r>
      <w:r w:rsidR="00CF08CC" w:rsidRPr="00CF08CC">
        <w:rPr>
          <w:color w:val="000000"/>
          <w:sz w:val="20"/>
          <w:szCs w:val="20"/>
        </w:rPr>
        <w:t>.</w:t>
      </w:r>
      <w:r w:rsidR="009A07F8" w:rsidRPr="00CF08CC">
        <w:rPr>
          <w:color w:val="000000"/>
          <w:sz w:val="20"/>
          <w:szCs w:val="20"/>
        </w:rPr>
        <w:t xml:space="preserve"> Therefore, the cluster formed will be </w:t>
      </w:r>
      <w:r w:rsidR="00CF08CC" w:rsidRPr="00CF08CC">
        <w:rPr>
          <w:color w:val="000000"/>
          <w:sz w:val="20"/>
          <w:szCs w:val="20"/>
        </w:rPr>
        <w:t>separated</w:t>
      </w:r>
      <w:r w:rsidR="009A07F8" w:rsidRPr="00CF08CC">
        <w:rPr>
          <w:color w:val="000000"/>
          <w:sz w:val="20"/>
          <w:szCs w:val="20"/>
        </w:rPr>
        <w:t xml:space="preserve"> towards the variable having higher variance</w:t>
      </w:r>
      <w:r w:rsidR="00CF08CC">
        <w:rPr>
          <w:color w:val="000000"/>
          <w:sz w:val="20"/>
          <w:szCs w:val="20"/>
        </w:rPr>
        <w:t xml:space="preserve">. </w:t>
      </w:r>
      <w:r w:rsidR="009A07F8" w:rsidRPr="00CF08CC">
        <w:rPr>
          <w:color w:val="000000"/>
          <w:sz w:val="20"/>
          <w:szCs w:val="20"/>
        </w:rPr>
        <w:t>More is the overall variance, lesser will be the rigidity or cohesiveness of the cluster thus formed.</w:t>
      </w:r>
    </w:p>
    <w:p w14:paraId="262266A6" w14:textId="77777777" w:rsidR="009A07F8" w:rsidRPr="00242D51" w:rsidRDefault="009A07F8" w:rsidP="00345325">
      <w:pPr>
        <w:shd w:val="clear" w:color="auto" w:fill="FFFFFF"/>
        <w:rPr>
          <w:color w:val="000000"/>
          <w:sz w:val="20"/>
          <w:szCs w:val="20"/>
        </w:rPr>
      </w:pPr>
    </w:p>
    <w:p w14:paraId="5EB76AB6" w14:textId="7310FE86" w:rsidR="00345325" w:rsidRPr="000F3853" w:rsidRDefault="00345325" w:rsidP="000F3853">
      <w:pPr>
        <w:pStyle w:val="ListParagraph"/>
        <w:numPr>
          <w:ilvl w:val="0"/>
          <w:numId w:val="14"/>
        </w:numPr>
        <w:shd w:val="clear" w:color="auto" w:fill="FFFFFF"/>
        <w:rPr>
          <w:color w:val="000000"/>
          <w:sz w:val="20"/>
          <w:szCs w:val="20"/>
        </w:rPr>
      </w:pPr>
      <w:r w:rsidRPr="000F3853">
        <w:rPr>
          <w:color w:val="000000"/>
          <w:sz w:val="20"/>
          <w:szCs w:val="20"/>
        </w:rPr>
        <w:t xml:space="preserve">In this case, as shown in </w:t>
      </w:r>
      <w:r w:rsidRPr="000F3853">
        <w:rPr>
          <w:rFonts w:ascii="Arial" w:hAnsi="Arial" w:cs="Arial"/>
          <w:b/>
          <w:bCs/>
          <w:color w:val="000000"/>
          <w:sz w:val="20"/>
          <w:szCs w:val="20"/>
        </w:rPr>
        <w:t xml:space="preserve">Figure: 3, </w:t>
      </w:r>
      <w:r w:rsidRPr="000F3853">
        <w:rPr>
          <w:color w:val="000000"/>
          <w:sz w:val="20"/>
          <w:szCs w:val="20"/>
        </w:rPr>
        <w:t xml:space="preserve">bank dataset contains features </w:t>
      </w:r>
      <w:r w:rsidR="00493689" w:rsidRPr="000F3853">
        <w:rPr>
          <w:color w:val="000000"/>
          <w:sz w:val="20"/>
          <w:szCs w:val="20"/>
        </w:rPr>
        <w:t>highly</w:t>
      </w:r>
      <w:r w:rsidRPr="000F3853">
        <w:rPr>
          <w:color w:val="000000"/>
          <w:sz w:val="20"/>
          <w:szCs w:val="20"/>
        </w:rPr>
        <w:t xml:space="preserve"> varying in range. (For example, range of ‘</w:t>
      </w:r>
      <w:r w:rsidRPr="000F3853">
        <w:rPr>
          <w:b/>
          <w:bCs/>
          <w:color w:val="000000"/>
          <w:sz w:val="20"/>
          <w:szCs w:val="20"/>
        </w:rPr>
        <w:t>Spending’</w:t>
      </w:r>
      <w:r w:rsidRPr="000F3853">
        <w:rPr>
          <w:color w:val="000000"/>
          <w:sz w:val="20"/>
          <w:szCs w:val="20"/>
        </w:rPr>
        <w:t xml:space="preserve"> = 10.59, whereas range of ‘</w:t>
      </w:r>
      <w:r w:rsidRPr="000F3853">
        <w:rPr>
          <w:rFonts w:ascii="Helvetica" w:hAnsi="Helvetica" w:cs="Helvetica"/>
          <w:b/>
          <w:bCs/>
          <w:color w:val="000000"/>
          <w:sz w:val="18"/>
          <w:szCs w:val="18"/>
          <w:shd w:val="clear" w:color="auto" w:fill="FFFFFF"/>
        </w:rPr>
        <w:t>Probability_of_full_payment</w:t>
      </w:r>
      <w:r w:rsidRPr="000F3853">
        <w:rPr>
          <w:color w:val="000000"/>
          <w:sz w:val="20"/>
          <w:szCs w:val="20"/>
        </w:rPr>
        <w:t>’ = 0.11).</w:t>
      </w:r>
    </w:p>
    <w:p w14:paraId="29A1FEB9" w14:textId="77777777" w:rsidR="009A07F8" w:rsidRPr="00242D51" w:rsidRDefault="009A07F8" w:rsidP="00345325">
      <w:pPr>
        <w:shd w:val="clear" w:color="auto" w:fill="FFFFFF"/>
        <w:rPr>
          <w:color w:val="000000"/>
          <w:sz w:val="20"/>
          <w:szCs w:val="20"/>
        </w:rPr>
      </w:pPr>
    </w:p>
    <w:p w14:paraId="536F4C6B" w14:textId="344A0169" w:rsidR="000F3853" w:rsidRPr="000F3853" w:rsidRDefault="00345325" w:rsidP="000F3853">
      <w:pPr>
        <w:pStyle w:val="ListParagraph"/>
        <w:numPr>
          <w:ilvl w:val="0"/>
          <w:numId w:val="14"/>
        </w:numPr>
        <w:shd w:val="clear" w:color="auto" w:fill="FFFFFF"/>
        <w:rPr>
          <w:color w:val="000000"/>
          <w:sz w:val="20"/>
          <w:szCs w:val="20"/>
        </w:rPr>
      </w:pPr>
      <w:r w:rsidRPr="000F3853">
        <w:rPr>
          <w:color w:val="000000"/>
          <w:sz w:val="20"/>
          <w:szCs w:val="20"/>
        </w:rPr>
        <w:t xml:space="preserve">The </w:t>
      </w:r>
      <w:r w:rsidRPr="000F3853">
        <w:rPr>
          <w:b/>
          <w:bCs/>
          <w:color w:val="000000"/>
          <w:sz w:val="20"/>
          <w:szCs w:val="20"/>
        </w:rPr>
        <w:t>Standard Scaler method</w:t>
      </w:r>
      <w:r w:rsidR="004E1FFC" w:rsidRPr="000F3853">
        <w:rPr>
          <w:b/>
          <w:bCs/>
          <w:color w:val="000000"/>
          <w:sz w:val="20"/>
          <w:szCs w:val="20"/>
        </w:rPr>
        <w:t xml:space="preserve"> </w:t>
      </w:r>
      <w:r w:rsidR="004E1FFC" w:rsidRPr="00CF08CC">
        <w:rPr>
          <w:color w:val="000000"/>
          <w:sz w:val="20"/>
          <w:szCs w:val="20"/>
        </w:rPr>
        <w:t>used from</w:t>
      </w:r>
      <w:r w:rsidR="004E1FFC" w:rsidRPr="000F3853">
        <w:rPr>
          <w:b/>
          <w:bCs/>
          <w:color w:val="000000"/>
          <w:sz w:val="20"/>
          <w:szCs w:val="20"/>
        </w:rPr>
        <w:t xml:space="preserve"> Sklearn library</w:t>
      </w:r>
      <w:r w:rsidR="004E1FFC" w:rsidRPr="000F3853">
        <w:rPr>
          <w:color w:val="000000"/>
          <w:sz w:val="20"/>
          <w:szCs w:val="20"/>
        </w:rPr>
        <w:t xml:space="preserve"> is a mean-based scaling method</w:t>
      </w:r>
      <w:r w:rsidR="000F3853" w:rsidRPr="000F3853">
        <w:rPr>
          <w:color w:val="000000"/>
          <w:sz w:val="20"/>
          <w:szCs w:val="20"/>
        </w:rPr>
        <w:t>, applied on a near-to-normal data, having less or no outliers, it adjusts the mean as 0 &amp; standard deviation as 1.</w:t>
      </w:r>
    </w:p>
    <w:p w14:paraId="6A2B739B" w14:textId="6755BBA2" w:rsidR="000F3853" w:rsidRDefault="000F3853" w:rsidP="000F3853">
      <w:pPr>
        <w:shd w:val="clear" w:color="auto" w:fill="FFFFFF"/>
        <w:rPr>
          <w:rFonts w:ascii="Arial" w:hAnsi="Arial" w:cs="Arial"/>
          <w:b/>
          <w:bCs/>
          <w:color w:val="000000"/>
          <w:sz w:val="21"/>
          <w:szCs w:val="21"/>
        </w:rPr>
      </w:pPr>
    </w:p>
    <w:p w14:paraId="615DD9A2" w14:textId="5FAA061B" w:rsidR="002B1A26" w:rsidRPr="000F3853" w:rsidRDefault="000F3853" w:rsidP="002B1A26">
      <w:pPr>
        <w:shd w:val="clear" w:color="auto" w:fill="FFFFFF"/>
        <w:rPr>
          <w:color w:val="000000"/>
          <w:sz w:val="20"/>
          <w:szCs w:val="20"/>
        </w:rPr>
      </w:pPr>
      <w:r w:rsidRPr="000F3853">
        <w:rPr>
          <w:color w:val="000000"/>
          <w:sz w:val="20"/>
          <w:szCs w:val="20"/>
        </w:rPr>
        <w:t>This is how our dataset</w:t>
      </w:r>
      <w:r w:rsidR="00CE56FB">
        <w:rPr>
          <w:color w:val="000000"/>
          <w:sz w:val="20"/>
          <w:szCs w:val="20"/>
        </w:rPr>
        <w:t>’s descriptive summary</w:t>
      </w:r>
      <w:r w:rsidRPr="000F3853">
        <w:rPr>
          <w:color w:val="000000"/>
          <w:sz w:val="20"/>
          <w:szCs w:val="20"/>
        </w:rPr>
        <w:t xml:space="preserve"> looks like, post standardization</w:t>
      </w:r>
      <w:r w:rsidR="002B1A26">
        <w:rPr>
          <w:color w:val="000000"/>
          <w:sz w:val="20"/>
          <w:szCs w:val="20"/>
        </w:rPr>
        <w:t xml:space="preserve"> (</w:t>
      </w:r>
      <w:r w:rsidR="002B1A26">
        <w:rPr>
          <w:rFonts w:ascii="Arial" w:hAnsi="Arial" w:cs="Arial"/>
          <w:b/>
          <w:bCs/>
          <w:color w:val="000000"/>
          <w:sz w:val="21"/>
          <w:szCs w:val="21"/>
        </w:rPr>
        <w:t xml:space="preserve">Figure: </w:t>
      </w:r>
      <w:r w:rsidR="009E03E1">
        <w:rPr>
          <w:rFonts w:ascii="Arial" w:hAnsi="Arial" w:cs="Arial"/>
          <w:b/>
          <w:bCs/>
          <w:color w:val="000000"/>
          <w:sz w:val="21"/>
          <w:szCs w:val="21"/>
        </w:rPr>
        <w:t>10</w:t>
      </w:r>
      <w:r w:rsidR="002B1A26">
        <w:rPr>
          <w:rFonts w:ascii="Arial" w:hAnsi="Arial" w:cs="Arial"/>
          <w:b/>
          <w:bCs/>
          <w:color w:val="000000"/>
          <w:sz w:val="21"/>
          <w:szCs w:val="21"/>
        </w:rPr>
        <w:t>)</w:t>
      </w:r>
      <w:r w:rsidR="002B1A26">
        <w:rPr>
          <w:color w:val="000000"/>
          <w:sz w:val="20"/>
          <w:szCs w:val="20"/>
        </w:rPr>
        <w:t>.</w:t>
      </w:r>
      <w:r w:rsidR="002B1A26" w:rsidRPr="002B1A26">
        <w:rPr>
          <w:color w:val="000000"/>
          <w:sz w:val="20"/>
          <w:szCs w:val="20"/>
        </w:rPr>
        <w:t xml:space="preserve"> </w:t>
      </w:r>
      <w:r w:rsidR="002B1A26" w:rsidRPr="000F3853">
        <w:rPr>
          <w:color w:val="000000"/>
          <w:sz w:val="20"/>
          <w:szCs w:val="20"/>
        </w:rPr>
        <w:t>The range for different columns are almost same in this case. We would have performed normalization also after this,</w:t>
      </w:r>
      <w:r w:rsidR="002B1A26">
        <w:rPr>
          <w:color w:val="000000"/>
          <w:sz w:val="20"/>
          <w:szCs w:val="20"/>
        </w:rPr>
        <w:t xml:space="preserve"> </w:t>
      </w:r>
      <w:r w:rsidR="002B1A26" w:rsidRPr="000F3853">
        <w:rPr>
          <w:color w:val="000000"/>
          <w:sz w:val="20"/>
          <w:szCs w:val="20"/>
        </w:rPr>
        <w:t xml:space="preserve">if the ranges would </w:t>
      </w:r>
      <w:r w:rsidR="00693A8A">
        <w:rPr>
          <w:color w:val="000000"/>
          <w:sz w:val="20"/>
          <w:szCs w:val="20"/>
        </w:rPr>
        <w:t xml:space="preserve">have </w:t>
      </w:r>
      <w:r w:rsidR="002B1A26" w:rsidRPr="000F3853">
        <w:rPr>
          <w:color w:val="000000"/>
          <w:sz w:val="20"/>
          <w:szCs w:val="20"/>
        </w:rPr>
        <w:t>differ</w:t>
      </w:r>
      <w:r w:rsidR="00693A8A">
        <w:rPr>
          <w:color w:val="000000"/>
          <w:sz w:val="20"/>
          <w:szCs w:val="20"/>
        </w:rPr>
        <w:t>ed</w:t>
      </w:r>
      <w:r w:rsidR="002B1A26" w:rsidRPr="000F3853">
        <w:rPr>
          <w:color w:val="000000"/>
          <w:sz w:val="20"/>
          <w:szCs w:val="20"/>
        </w:rPr>
        <w:t xml:space="preserve"> by large numbers.</w:t>
      </w:r>
    </w:p>
    <w:p w14:paraId="5F0C342E" w14:textId="687304D3" w:rsidR="000F3853" w:rsidRPr="000F3853" w:rsidRDefault="000F3853" w:rsidP="000F3853">
      <w:pPr>
        <w:shd w:val="clear" w:color="auto" w:fill="FFFFFF"/>
        <w:rPr>
          <w:color w:val="000000"/>
          <w:sz w:val="20"/>
          <w:szCs w:val="20"/>
        </w:rPr>
      </w:pPr>
    </w:p>
    <w:p w14:paraId="66A89A32" w14:textId="51061E23" w:rsidR="000F3853" w:rsidRDefault="00CE56FB" w:rsidP="000F3853">
      <w:pPr>
        <w:shd w:val="clear" w:color="auto" w:fill="FFFFFF"/>
        <w:rPr>
          <w:rFonts w:ascii="Arial" w:hAnsi="Arial" w:cs="Arial"/>
          <w:b/>
          <w:bCs/>
          <w:color w:val="000000"/>
          <w:sz w:val="21"/>
          <w:szCs w:val="21"/>
        </w:rPr>
      </w:pPr>
      <w:r>
        <w:rPr>
          <w:noProof/>
        </w:rPr>
        <w:drawing>
          <wp:inline distT="0" distB="0" distL="0" distR="0" wp14:anchorId="72BEF483" wp14:editId="5F4C916A">
            <wp:extent cx="6261488" cy="1529248"/>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66209" cy="1530401"/>
                    </a:xfrm>
                    <a:prstGeom prst="rect">
                      <a:avLst/>
                    </a:prstGeom>
                  </pic:spPr>
                </pic:pic>
              </a:graphicData>
            </a:graphic>
          </wp:inline>
        </w:drawing>
      </w:r>
    </w:p>
    <w:p w14:paraId="6505E901" w14:textId="7DA5AC50" w:rsidR="000F3853" w:rsidRDefault="002B1A26" w:rsidP="000F3853">
      <w:pPr>
        <w:shd w:val="clear" w:color="auto" w:fill="FFFFFF"/>
        <w:rPr>
          <w:rFonts w:ascii="Arial" w:hAnsi="Arial" w:cs="Arial"/>
          <w:b/>
          <w:bCs/>
          <w:color w:val="000000"/>
          <w:sz w:val="21"/>
          <w:szCs w:val="21"/>
        </w:rPr>
      </w:pPr>
      <w:r>
        <w:rPr>
          <w:rFonts w:ascii="Arial" w:hAnsi="Arial" w:cs="Arial"/>
          <w:b/>
          <w:bCs/>
          <w:color w:val="000000"/>
          <w:sz w:val="21"/>
          <w:szCs w:val="21"/>
        </w:rPr>
        <w:tab/>
      </w:r>
      <w:r>
        <w:rPr>
          <w:rFonts w:ascii="Arial" w:hAnsi="Arial" w:cs="Arial"/>
          <w:b/>
          <w:bCs/>
          <w:color w:val="000000"/>
          <w:sz w:val="21"/>
          <w:szCs w:val="21"/>
        </w:rPr>
        <w:tab/>
      </w:r>
      <w:r>
        <w:rPr>
          <w:rFonts w:ascii="Arial" w:hAnsi="Arial" w:cs="Arial"/>
          <w:b/>
          <w:bCs/>
          <w:color w:val="000000"/>
          <w:sz w:val="21"/>
          <w:szCs w:val="21"/>
        </w:rPr>
        <w:tab/>
      </w:r>
      <w:r>
        <w:rPr>
          <w:rFonts w:ascii="Arial" w:hAnsi="Arial" w:cs="Arial"/>
          <w:b/>
          <w:bCs/>
          <w:color w:val="000000"/>
          <w:sz w:val="21"/>
          <w:szCs w:val="21"/>
        </w:rPr>
        <w:tab/>
      </w:r>
      <w:r>
        <w:rPr>
          <w:rFonts w:ascii="Arial" w:hAnsi="Arial" w:cs="Arial"/>
          <w:b/>
          <w:bCs/>
          <w:color w:val="000000"/>
          <w:sz w:val="21"/>
          <w:szCs w:val="21"/>
        </w:rPr>
        <w:tab/>
        <w:t xml:space="preserve">Figure: </w:t>
      </w:r>
      <w:r w:rsidR="009E03E1">
        <w:rPr>
          <w:rFonts w:ascii="Arial" w:hAnsi="Arial" w:cs="Arial"/>
          <w:b/>
          <w:bCs/>
          <w:color w:val="000000"/>
          <w:sz w:val="21"/>
          <w:szCs w:val="21"/>
        </w:rPr>
        <w:t>10</w:t>
      </w:r>
    </w:p>
    <w:p w14:paraId="4F1C44B8" w14:textId="77777777" w:rsidR="000F3853" w:rsidRPr="000F3853" w:rsidRDefault="000F3853" w:rsidP="000F3853">
      <w:pPr>
        <w:shd w:val="clear" w:color="auto" w:fill="FFFFFF"/>
        <w:rPr>
          <w:rFonts w:ascii="Arial" w:hAnsi="Arial" w:cs="Arial"/>
          <w:b/>
          <w:bCs/>
          <w:color w:val="000000"/>
          <w:sz w:val="21"/>
          <w:szCs w:val="21"/>
        </w:rPr>
      </w:pPr>
    </w:p>
    <w:p w14:paraId="4092A876" w14:textId="47E3530F" w:rsidR="00663FC9" w:rsidRPr="00345325" w:rsidRDefault="00663FC9" w:rsidP="00345325">
      <w:pPr>
        <w:pStyle w:val="ListParagraph"/>
        <w:numPr>
          <w:ilvl w:val="1"/>
          <w:numId w:val="13"/>
        </w:numPr>
        <w:shd w:val="clear" w:color="auto" w:fill="FFFFFF"/>
        <w:rPr>
          <w:rFonts w:ascii="Arial" w:hAnsi="Arial" w:cs="Arial"/>
          <w:b/>
          <w:bCs/>
          <w:color w:val="000000"/>
          <w:sz w:val="21"/>
          <w:szCs w:val="21"/>
        </w:rPr>
      </w:pPr>
      <w:r w:rsidRPr="00345325">
        <w:rPr>
          <w:rFonts w:ascii="Arial" w:hAnsi="Arial" w:cs="Arial"/>
          <w:b/>
          <w:bCs/>
          <w:color w:val="000000"/>
          <w:sz w:val="21"/>
          <w:szCs w:val="21"/>
        </w:rPr>
        <w:t>Apply hierarchical clustering to scaled data. Identify the number of optimum clusters using Dendrogram and briefly describe them</w:t>
      </w:r>
    </w:p>
    <w:p w14:paraId="3FF52DAE" w14:textId="6C3BB64A" w:rsidR="00131204" w:rsidRPr="002961EE" w:rsidRDefault="00131204" w:rsidP="00345325">
      <w:pPr>
        <w:shd w:val="clear" w:color="auto" w:fill="FFFFFF"/>
        <w:rPr>
          <w:color w:val="000000"/>
          <w:sz w:val="20"/>
          <w:szCs w:val="20"/>
        </w:rPr>
      </w:pPr>
      <w:r w:rsidRPr="002961EE">
        <w:rPr>
          <w:color w:val="000000"/>
          <w:sz w:val="20"/>
          <w:szCs w:val="20"/>
        </w:rPr>
        <w:t xml:space="preserve">Hierarchical clustering seeks to build a hierarchy of clusters using 2 </w:t>
      </w:r>
      <w:r w:rsidR="002A56BC">
        <w:rPr>
          <w:color w:val="000000"/>
          <w:sz w:val="20"/>
          <w:szCs w:val="20"/>
        </w:rPr>
        <w:t>ways</w:t>
      </w:r>
      <w:r w:rsidRPr="002961EE">
        <w:rPr>
          <w:color w:val="000000"/>
          <w:sz w:val="20"/>
          <w:szCs w:val="20"/>
        </w:rPr>
        <w:t>:</w:t>
      </w:r>
      <w:r w:rsidR="002961EE">
        <w:rPr>
          <w:color w:val="000000"/>
          <w:sz w:val="20"/>
          <w:szCs w:val="20"/>
        </w:rPr>
        <w:t xml:space="preserve"> </w:t>
      </w:r>
      <w:r w:rsidRPr="002961EE">
        <w:rPr>
          <w:color w:val="000000"/>
          <w:sz w:val="20"/>
          <w:szCs w:val="20"/>
        </w:rPr>
        <w:t>Agglomerative (bottom-up approach) &amp;</w:t>
      </w:r>
    </w:p>
    <w:p w14:paraId="3BC8C8AE" w14:textId="23029191" w:rsidR="00A32D6E" w:rsidRPr="002961EE" w:rsidRDefault="00131204" w:rsidP="00345325">
      <w:pPr>
        <w:shd w:val="clear" w:color="auto" w:fill="FFFFFF"/>
        <w:rPr>
          <w:color w:val="000000"/>
          <w:sz w:val="20"/>
          <w:szCs w:val="20"/>
        </w:rPr>
      </w:pPr>
      <w:r w:rsidRPr="002961EE">
        <w:rPr>
          <w:color w:val="000000"/>
          <w:sz w:val="20"/>
          <w:szCs w:val="20"/>
        </w:rPr>
        <w:t>Divisive (top-down approach)</w:t>
      </w:r>
    </w:p>
    <w:p w14:paraId="0332E444" w14:textId="77777777" w:rsidR="00F02CA8" w:rsidRDefault="00F02CA8" w:rsidP="00F02CA8">
      <w:pPr>
        <w:shd w:val="clear" w:color="auto" w:fill="FFFFFF"/>
        <w:rPr>
          <w:color w:val="000000"/>
          <w:sz w:val="20"/>
          <w:szCs w:val="20"/>
        </w:rPr>
      </w:pPr>
    </w:p>
    <w:p w14:paraId="1DB36B89" w14:textId="29569A1B" w:rsidR="00F02CA8" w:rsidRPr="002961EE" w:rsidRDefault="00F02CA8" w:rsidP="00F02CA8">
      <w:pPr>
        <w:shd w:val="clear" w:color="auto" w:fill="FFFFFF"/>
        <w:rPr>
          <w:color w:val="000000"/>
          <w:sz w:val="20"/>
          <w:szCs w:val="20"/>
        </w:rPr>
      </w:pPr>
      <w:r w:rsidRPr="002961EE">
        <w:rPr>
          <w:color w:val="000000"/>
          <w:sz w:val="20"/>
          <w:szCs w:val="20"/>
        </w:rPr>
        <w:t>We are using Dendrogram</w:t>
      </w:r>
      <w:r>
        <w:rPr>
          <w:color w:val="000000"/>
          <w:sz w:val="20"/>
          <w:szCs w:val="20"/>
        </w:rPr>
        <w:t xml:space="preserve"> </w:t>
      </w:r>
      <w:r w:rsidRPr="002961EE">
        <w:rPr>
          <w:color w:val="000000"/>
          <w:sz w:val="20"/>
          <w:szCs w:val="20"/>
        </w:rPr>
        <w:t>with ward linkage method</w:t>
      </w:r>
      <w:r>
        <w:rPr>
          <w:color w:val="000000"/>
          <w:sz w:val="20"/>
          <w:szCs w:val="20"/>
        </w:rPr>
        <w:t xml:space="preserve"> from SciPy library</w:t>
      </w:r>
      <w:r w:rsidRPr="002961EE">
        <w:rPr>
          <w:color w:val="000000"/>
          <w:sz w:val="20"/>
          <w:szCs w:val="20"/>
        </w:rPr>
        <w:t xml:space="preserve"> to perform Agglomerative clustering here.</w:t>
      </w:r>
      <w:r w:rsidR="00DC584B" w:rsidRPr="00707A4C">
        <w:rPr>
          <w:color w:val="000000"/>
          <w:sz w:val="20"/>
          <w:szCs w:val="20"/>
        </w:rPr>
        <w:t xml:space="preserve"> </w:t>
      </w:r>
      <w:r w:rsidR="00FF2954" w:rsidRPr="00707A4C">
        <w:rPr>
          <w:color w:val="000000"/>
          <w:sz w:val="20"/>
          <w:szCs w:val="20"/>
        </w:rPr>
        <w:t>The linkage</w:t>
      </w:r>
      <w:r w:rsidR="00DC584B" w:rsidRPr="00707A4C">
        <w:rPr>
          <w:color w:val="000000"/>
          <w:sz w:val="20"/>
          <w:szCs w:val="20"/>
        </w:rPr>
        <w:t xml:space="preserve"> stores the various distances at which the various clusters are sequentially merged into a single cluster.</w:t>
      </w:r>
    </w:p>
    <w:p w14:paraId="6C1E327F" w14:textId="5EE8C957" w:rsidR="002961EE" w:rsidRPr="00145F1A" w:rsidRDefault="002B0E7B" w:rsidP="00345325">
      <w:pPr>
        <w:shd w:val="clear" w:color="auto" w:fill="FFFFFF"/>
        <w:rPr>
          <w:color w:val="000000"/>
          <w:sz w:val="20"/>
          <w:szCs w:val="20"/>
        </w:rPr>
      </w:pPr>
      <w:r w:rsidRPr="00145F1A">
        <w:rPr>
          <w:color w:val="000000"/>
          <w:sz w:val="20"/>
          <w:szCs w:val="20"/>
        </w:rPr>
        <w:t xml:space="preserve">We have </w:t>
      </w:r>
      <w:r w:rsidR="00987CDB" w:rsidRPr="00145F1A">
        <w:rPr>
          <w:color w:val="000000"/>
          <w:sz w:val="20"/>
          <w:szCs w:val="20"/>
        </w:rPr>
        <w:t>drawn 2 straight lines, 1 &amp; 2 piercing the</w:t>
      </w:r>
      <w:r w:rsidRPr="00145F1A">
        <w:rPr>
          <w:color w:val="000000"/>
          <w:sz w:val="20"/>
          <w:szCs w:val="20"/>
        </w:rPr>
        <w:t xml:space="preserve"> Lin</w:t>
      </w:r>
      <w:r w:rsidR="00987CDB" w:rsidRPr="00145F1A">
        <w:rPr>
          <w:color w:val="000000"/>
          <w:sz w:val="20"/>
          <w:szCs w:val="20"/>
        </w:rPr>
        <w:t>k</w:t>
      </w:r>
      <w:r w:rsidRPr="00145F1A">
        <w:rPr>
          <w:color w:val="000000"/>
          <w:sz w:val="20"/>
          <w:szCs w:val="20"/>
        </w:rPr>
        <w:t xml:space="preserve">s, to </w:t>
      </w:r>
      <w:r w:rsidR="00987CDB" w:rsidRPr="00145F1A">
        <w:rPr>
          <w:color w:val="000000"/>
          <w:sz w:val="20"/>
          <w:szCs w:val="20"/>
        </w:rPr>
        <w:t>determine</w:t>
      </w:r>
      <w:r w:rsidRPr="00145F1A">
        <w:rPr>
          <w:color w:val="000000"/>
          <w:sz w:val="20"/>
          <w:szCs w:val="20"/>
        </w:rPr>
        <w:t xml:space="preserve"> the optimum number of clusters</w:t>
      </w:r>
      <w:r w:rsidR="00987CDB" w:rsidRPr="00145F1A">
        <w:rPr>
          <w:color w:val="000000"/>
          <w:sz w:val="20"/>
          <w:szCs w:val="20"/>
        </w:rPr>
        <w:t xml:space="preserve"> or</w:t>
      </w:r>
      <w:r w:rsidR="00F9227F" w:rsidRPr="00145F1A">
        <w:rPr>
          <w:color w:val="000000"/>
          <w:sz w:val="20"/>
          <w:szCs w:val="20"/>
        </w:rPr>
        <w:t xml:space="preserve"> Output partitions</w:t>
      </w:r>
      <w:r w:rsidR="00987CDB" w:rsidRPr="00145F1A">
        <w:rPr>
          <w:color w:val="000000"/>
          <w:sz w:val="20"/>
          <w:szCs w:val="20"/>
        </w:rPr>
        <w:t xml:space="preserve"> obtained</w:t>
      </w:r>
      <w:r w:rsidR="00693A8A">
        <w:rPr>
          <w:color w:val="000000"/>
          <w:sz w:val="20"/>
          <w:szCs w:val="20"/>
        </w:rPr>
        <w:t xml:space="preserve"> </w:t>
      </w:r>
      <w:r w:rsidR="00F02CA8">
        <w:rPr>
          <w:color w:val="000000"/>
          <w:sz w:val="20"/>
          <w:szCs w:val="20"/>
        </w:rPr>
        <w:t>(</w:t>
      </w:r>
      <w:r w:rsidR="00F02CA8">
        <w:rPr>
          <w:rFonts w:ascii="Arial" w:hAnsi="Arial" w:cs="Arial"/>
          <w:b/>
          <w:bCs/>
          <w:color w:val="000000"/>
          <w:sz w:val="21"/>
          <w:szCs w:val="21"/>
        </w:rPr>
        <w:t xml:space="preserve">Figure: </w:t>
      </w:r>
      <w:r w:rsidR="009E03E1">
        <w:rPr>
          <w:rFonts w:ascii="Arial" w:hAnsi="Arial" w:cs="Arial"/>
          <w:b/>
          <w:bCs/>
          <w:color w:val="000000"/>
          <w:sz w:val="21"/>
          <w:szCs w:val="21"/>
        </w:rPr>
        <w:t>11</w:t>
      </w:r>
      <w:r w:rsidR="00F02CA8">
        <w:rPr>
          <w:rFonts w:ascii="Arial" w:hAnsi="Arial" w:cs="Arial"/>
          <w:b/>
          <w:bCs/>
          <w:color w:val="000000"/>
          <w:sz w:val="21"/>
          <w:szCs w:val="21"/>
        </w:rPr>
        <w:t>)</w:t>
      </w:r>
      <w:r w:rsidR="00F9227F" w:rsidRPr="00145F1A">
        <w:rPr>
          <w:color w:val="000000"/>
          <w:sz w:val="20"/>
          <w:szCs w:val="20"/>
        </w:rPr>
        <w:t>.</w:t>
      </w:r>
      <w:r w:rsidR="00987CDB" w:rsidRPr="00145F1A">
        <w:rPr>
          <w:color w:val="000000"/>
          <w:sz w:val="20"/>
          <w:szCs w:val="20"/>
        </w:rPr>
        <w:t xml:space="preserve"> </w:t>
      </w:r>
    </w:p>
    <w:p w14:paraId="69A0A47E" w14:textId="77777777" w:rsidR="00987CDB" w:rsidRPr="00145F1A" w:rsidRDefault="00987CDB" w:rsidP="00345325">
      <w:pPr>
        <w:shd w:val="clear" w:color="auto" w:fill="FFFFFF"/>
        <w:rPr>
          <w:color w:val="000000"/>
          <w:sz w:val="20"/>
          <w:szCs w:val="20"/>
        </w:rPr>
      </w:pPr>
    </w:p>
    <w:p w14:paraId="731FC077" w14:textId="26080ABF" w:rsidR="00F9227F" w:rsidRDefault="00F9227F" w:rsidP="00345325">
      <w:pPr>
        <w:shd w:val="clear" w:color="auto" w:fill="FFFFFF"/>
        <w:rPr>
          <w:color w:val="000000"/>
          <w:sz w:val="20"/>
          <w:szCs w:val="20"/>
        </w:rPr>
      </w:pPr>
      <w:r w:rsidRPr="00145F1A">
        <w:rPr>
          <w:b/>
          <w:bCs/>
          <w:color w:val="000000"/>
          <w:sz w:val="20"/>
          <w:szCs w:val="20"/>
        </w:rPr>
        <w:t>Case-1</w:t>
      </w:r>
      <w:r w:rsidRPr="00145F1A">
        <w:rPr>
          <w:color w:val="000000"/>
          <w:sz w:val="20"/>
          <w:szCs w:val="20"/>
        </w:rPr>
        <w:t xml:space="preserve"> </w:t>
      </w:r>
      <w:r w:rsidR="00145F1A">
        <w:rPr>
          <w:color w:val="000000"/>
          <w:sz w:val="20"/>
          <w:szCs w:val="20"/>
        </w:rPr>
        <w:t>Piercing using</w:t>
      </w:r>
      <w:r w:rsidR="00145F1A" w:rsidRPr="00145F1A">
        <w:rPr>
          <w:color w:val="000000"/>
          <w:sz w:val="20"/>
          <w:szCs w:val="20"/>
        </w:rPr>
        <w:t xml:space="preserve"> Line</w:t>
      </w:r>
      <w:r w:rsidR="00145F1A">
        <w:rPr>
          <w:color w:val="000000"/>
          <w:sz w:val="20"/>
          <w:szCs w:val="20"/>
        </w:rPr>
        <w:t>1</w:t>
      </w:r>
      <w:r w:rsidR="00145F1A" w:rsidRPr="00145F1A">
        <w:rPr>
          <w:color w:val="000000"/>
          <w:sz w:val="20"/>
          <w:szCs w:val="20"/>
        </w:rPr>
        <w:t xml:space="preserve">, </w:t>
      </w:r>
      <w:r w:rsidR="00145F1A">
        <w:rPr>
          <w:color w:val="000000"/>
          <w:sz w:val="20"/>
          <w:szCs w:val="20"/>
        </w:rPr>
        <w:t>2</w:t>
      </w:r>
      <w:r w:rsidR="00145F1A" w:rsidRPr="00145F1A">
        <w:rPr>
          <w:color w:val="000000"/>
          <w:sz w:val="20"/>
          <w:szCs w:val="20"/>
        </w:rPr>
        <w:t xml:space="preserve"> clusters are formed</w:t>
      </w:r>
      <w:r w:rsidR="00145F1A">
        <w:rPr>
          <w:color w:val="000000"/>
          <w:sz w:val="20"/>
          <w:szCs w:val="20"/>
        </w:rPr>
        <w:t xml:space="preserve"> (as </w:t>
      </w:r>
      <w:r w:rsidR="00145F1A" w:rsidRPr="00145F1A">
        <w:rPr>
          <w:color w:val="000000"/>
          <w:sz w:val="20"/>
          <w:szCs w:val="20"/>
        </w:rPr>
        <w:t>vertical lines are cut</w:t>
      </w:r>
      <w:r w:rsidR="00145F1A">
        <w:rPr>
          <w:color w:val="000000"/>
          <w:sz w:val="20"/>
          <w:szCs w:val="20"/>
        </w:rPr>
        <w:t>)</w:t>
      </w:r>
    </w:p>
    <w:p w14:paraId="520DCD72" w14:textId="77777777" w:rsidR="002A56BC" w:rsidRPr="00145F1A" w:rsidRDefault="002A56BC" w:rsidP="002A56BC">
      <w:pPr>
        <w:shd w:val="clear" w:color="auto" w:fill="FFFFFF"/>
        <w:rPr>
          <w:color w:val="000000"/>
          <w:sz w:val="20"/>
          <w:szCs w:val="20"/>
        </w:rPr>
      </w:pPr>
      <w:r w:rsidRPr="00145F1A">
        <w:rPr>
          <w:b/>
          <w:bCs/>
          <w:color w:val="000000"/>
          <w:sz w:val="20"/>
          <w:szCs w:val="20"/>
        </w:rPr>
        <w:t>Case-2</w:t>
      </w:r>
      <w:r w:rsidRPr="00145F1A">
        <w:rPr>
          <w:color w:val="000000"/>
          <w:sz w:val="20"/>
          <w:szCs w:val="20"/>
        </w:rPr>
        <w:t xml:space="preserve"> </w:t>
      </w:r>
      <w:r>
        <w:rPr>
          <w:color w:val="000000"/>
          <w:sz w:val="20"/>
          <w:szCs w:val="20"/>
        </w:rPr>
        <w:t>Piercing using</w:t>
      </w:r>
      <w:r w:rsidRPr="00145F1A">
        <w:rPr>
          <w:color w:val="000000"/>
          <w:sz w:val="20"/>
          <w:szCs w:val="20"/>
        </w:rPr>
        <w:t xml:space="preserve"> Line2, 3 clusters are formed (as 3 </w:t>
      </w:r>
      <w:r>
        <w:rPr>
          <w:color w:val="000000"/>
          <w:sz w:val="20"/>
          <w:szCs w:val="20"/>
        </w:rPr>
        <w:t>links have been broken</w:t>
      </w:r>
      <w:r w:rsidRPr="00145F1A">
        <w:rPr>
          <w:color w:val="000000"/>
          <w:sz w:val="20"/>
          <w:szCs w:val="20"/>
        </w:rPr>
        <w:t>)</w:t>
      </w:r>
    </w:p>
    <w:p w14:paraId="6BA525B8" w14:textId="012CCCDA" w:rsidR="004F2D73" w:rsidRDefault="002B0E7B" w:rsidP="00345325">
      <w:pPr>
        <w:shd w:val="clear" w:color="auto" w:fill="FFFFFF"/>
        <w:rPr>
          <w:color w:val="000000"/>
          <w:sz w:val="20"/>
          <w:szCs w:val="20"/>
        </w:rPr>
      </w:pPr>
      <w:r w:rsidRPr="00145F1A">
        <w:rPr>
          <w:color w:val="000000"/>
          <w:sz w:val="20"/>
          <w:szCs w:val="20"/>
        </w:rPr>
        <w:t>We can see from the dend</w:t>
      </w:r>
      <w:r w:rsidR="00145F1A">
        <w:rPr>
          <w:color w:val="000000"/>
          <w:sz w:val="20"/>
          <w:szCs w:val="20"/>
        </w:rPr>
        <w:t>r</w:t>
      </w:r>
      <w:r w:rsidRPr="00145F1A">
        <w:rPr>
          <w:color w:val="000000"/>
          <w:sz w:val="20"/>
          <w:szCs w:val="20"/>
        </w:rPr>
        <w:t>ogram that the</w:t>
      </w:r>
      <w:r w:rsidR="00FA768C">
        <w:rPr>
          <w:color w:val="000000"/>
          <w:sz w:val="20"/>
          <w:szCs w:val="20"/>
        </w:rPr>
        <w:t xml:space="preserve"> 2</w:t>
      </w:r>
      <w:r w:rsidRPr="00145F1A">
        <w:rPr>
          <w:color w:val="000000"/>
          <w:sz w:val="20"/>
          <w:szCs w:val="20"/>
        </w:rPr>
        <w:t xml:space="preserve"> cluster</w:t>
      </w:r>
      <w:r w:rsidR="00FA768C">
        <w:rPr>
          <w:color w:val="000000"/>
          <w:sz w:val="20"/>
          <w:szCs w:val="20"/>
        </w:rPr>
        <w:t>s</w:t>
      </w:r>
      <w:r w:rsidRPr="00145F1A">
        <w:rPr>
          <w:color w:val="000000"/>
          <w:sz w:val="20"/>
          <w:szCs w:val="20"/>
        </w:rPr>
        <w:t xml:space="preserve"> formed</w:t>
      </w:r>
      <w:r w:rsidR="00FA768C">
        <w:rPr>
          <w:color w:val="000000"/>
          <w:sz w:val="20"/>
          <w:szCs w:val="20"/>
        </w:rPr>
        <w:t xml:space="preserve"> </w:t>
      </w:r>
      <w:r w:rsidR="00F9227F" w:rsidRPr="00145F1A">
        <w:rPr>
          <w:color w:val="000000"/>
          <w:sz w:val="20"/>
          <w:szCs w:val="20"/>
        </w:rPr>
        <w:t>(</w:t>
      </w:r>
      <w:r w:rsidR="00FA768C" w:rsidRPr="00F02CA8">
        <w:rPr>
          <w:b/>
          <w:bCs/>
          <w:sz w:val="20"/>
          <w:szCs w:val="20"/>
        </w:rPr>
        <w:t>In</w:t>
      </w:r>
      <w:r w:rsidR="00F9227F" w:rsidRPr="00F02CA8">
        <w:rPr>
          <w:sz w:val="20"/>
          <w:szCs w:val="20"/>
        </w:rPr>
        <w:t xml:space="preserve"> </w:t>
      </w:r>
      <w:r w:rsidR="00FA768C" w:rsidRPr="00FA768C">
        <w:rPr>
          <w:b/>
          <w:bCs/>
          <w:color w:val="000000"/>
          <w:sz w:val="20"/>
          <w:szCs w:val="20"/>
        </w:rPr>
        <w:t>C</w:t>
      </w:r>
      <w:r w:rsidR="00F9227F" w:rsidRPr="00FA768C">
        <w:rPr>
          <w:b/>
          <w:bCs/>
          <w:color w:val="000000"/>
          <w:sz w:val="20"/>
          <w:szCs w:val="20"/>
        </w:rPr>
        <w:t>ase-</w:t>
      </w:r>
      <w:r w:rsidR="00FA768C" w:rsidRPr="00FA768C">
        <w:rPr>
          <w:b/>
          <w:bCs/>
          <w:color w:val="000000"/>
          <w:sz w:val="20"/>
          <w:szCs w:val="20"/>
        </w:rPr>
        <w:t>1</w:t>
      </w:r>
      <w:r w:rsidR="00F9227F" w:rsidRPr="00145F1A">
        <w:rPr>
          <w:color w:val="000000"/>
          <w:sz w:val="20"/>
          <w:szCs w:val="20"/>
        </w:rPr>
        <w:t>)</w:t>
      </w:r>
      <w:r w:rsidRPr="00145F1A">
        <w:rPr>
          <w:color w:val="000000"/>
          <w:sz w:val="20"/>
          <w:szCs w:val="20"/>
        </w:rPr>
        <w:t xml:space="preserve"> </w:t>
      </w:r>
      <w:r w:rsidR="00FA768C">
        <w:rPr>
          <w:color w:val="000000"/>
          <w:sz w:val="20"/>
          <w:szCs w:val="20"/>
        </w:rPr>
        <w:t>are</w:t>
      </w:r>
      <w:r w:rsidRPr="00145F1A">
        <w:rPr>
          <w:color w:val="000000"/>
          <w:sz w:val="20"/>
          <w:szCs w:val="20"/>
        </w:rPr>
        <w:t xml:space="preserve"> having almost same he</w:t>
      </w:r>
      <w:r w:rsidR="00F9227F" w:rsidRPr="00145F1A">
        <w:rPr>
          <w:color w:val="000000"/>
          <w:sz w:val="20"/>
          <w:szCs w:val="20"/>
        </w:rPr>
        <w:t>ights from their child cluster</w:t>
      </w:r>
      <w:r w:rsidR="00FA768C">
        <w:rPr>
          <w:color w:val="000000"/>
          <w:sz w:val="20"/>
          <w:szCs w:val="20"/>
        </w:rPr>
        <w:t xml:space="preserve"> as that of the parent cluster, whereas the 3 clusters formed using Line2(</w:t>
      </w:r>
      <w:r w:rsidR="00FA768C" w:rsidRPr="00F02CA8">
        <w:rPr>
          <w:b/>
          <w:bCs/>
          <w:color w:val="FF0000"/>
          <w:sz w:val="20"/>
          <w:szCs w:val="20"/>
        </w:rPr>
        <w:t>In</w:t>
      </w:r>
      <w:r w:rsidR="00FA768C" w:rsidRPr="00F02CA8">
        <w:rPr>
          <w:color w:val="FF0000"/>
          <w:sz w:val="20"/>
          <w:szCs w:val="20"/>
        </w:rPr>
        <w:t xml:space="preserve"> </w:t>
      </w:r>
      <w:r w:rsidR="00FA768C" w:rsidRPr="00FA768C">
        <w:rPr>
          <w:b/>
          <w:bCs/>
          <w:color w:val="FF0000"/>
          <w:sz w:val="20"/>
          <w:szCs w:val="20"/>
        </w:rPr>
        <w:t>Case-2</w:t>
      </w:r>
      <w:r w:rsidR="00FA768C" w:rsidRPr="00FA768C">
        <w:rPr>
          <w:sz w:val="20"/>
          <w:szCs w:val="20"/>
        </w:rPr>
        <w:t>)</w:t>
      </w:r>
      <w:r w:rsidR="00FA768C">
        <w:rPr>
          <w:b/>
          <w:bCs/>
          <w:color w:val="FF0000"/>
          <w:sz w:val="20"/>
          <w:szCs w:val="20"/>
        </w:rPr>
        <w:t xml:space="preserve"> </w:t>
      </w:r>
      <w:r w:rsidR="00FA768C" w:rsidRPr="00FA768C">
        <w:rPr>
          <w:color w:val="000000"/>
          <w:sz w:val="20"/>
          <w:szCs w:val="20"/>
        </w:rPr>
        <w:t>are having significant h</w:t>
      </w:r>
      <w:r w:rsidR="00FA768C">
        <w:rPr>
          <w:color w:val="000000"/>
          <w:sz w:val="20"/>
          <w:szCs w:val="20"/>
        </w:rPr>
        <w:t>e</w:t>
      </w:r>
      <w:r w:rsidR="00FA768C" w:rsidRPr="00FA768C">
        <w:rPr>
          <w:color w:val="000000"/>
          <w:sz w:val="20"/>
          <w:szCs w:val="20"/>
        </w:rPr>
        <w:t>ight</w:t>
      </w:r>
      <w:r w:rsidR="00FA768C">
        <w:rPr>
          <w:color w:val="000000"/>
          <w:sz w:val="20"/>
          <w:szCs w:val="20"/>
        </w:rPr>
        <w:t xml:space="preserve"> difference</w:t>
      </w:r>
      <w:r w:rsidR="00693A8A">
        <w:rPr>
          <w:color w:val="000000"/>
          <w:sz w:val="20"/>
          <w:szCs w:val="20"/>
        </w:rPr>
        <w:t>s</w:t>
      </w:r>
      <w:r w:rsidR="00FA768C">
        <w:rPr>
          <w:color w:val="000000"/>
          <w:sz w:val="20"/>
          <w:szCs w:val="20"/>
        </w:rPr>
        <w:t>(length of linkage) between their child clusters and parent cluster formed</w:t>
      </w:r>
      <w:r w:rsidR="00F9227F" w:rsidRPr="00145F1A">
        <w:rPr>
          <w:color w:val="000000"/>
          <w:sz w:val="20"/>
          <w:szCs w:val="20"/>
        </w:rPr>
        <w:t xml:space="preserve">. </w:t>
      </w:r>
    </w:p>
    <w:p w14:paraId="098D07E7" w14:textId="77777777" w:rsidR="004F2D73" w:rsidRDefault="004F2D73" w:rsidP="00DD204D">
      <w:pPr>
        <w:shd w:val="clear" w:color="auto" w:fill="FFFFFF"/>
        <w:rPr>
          <w:color w:val="000000"/>
          <w:sz w:val="20"/>
          <w:szCs w:val="20"/>
        </w:rPr>
      </w:pPr>
    </w:p>
    <w:p w14:paraId="12CD13C6" w14:textId="091C9B84" w:rsidR="00987CDB" w:rsidRPr="00F27E0D" w:rsidRDefault="00F9227F" w:rsidP="00345325">
      <w:pPr>
        <w:shd w:val="clear" w:color="auto" w:fill="FFFFFF"/>
        <w:rPr>
          <w:color w:val="000000"/>
          <w:sz w:val="20"/>
          <w:szCs w:val="20"/>
        </w:rPr>
      </w:pPr>
      <w:r w:rsidRPr="00145F1A">
        <w:rPr>
          <w:color w:val="000000"/>
          <w:sz w:val="20"/>
          <w:szCs w:val="20"/>
        </w:rPr>
        <w:t xml:space="preserve">Therefore, we can take </w:t>
      </w:r>
      <w:r w:rsidR="00DD204D" w:rsidRPr="00FA768C">
        <w:rPr>
          <w:b/>
          <w:bCs/>
          <w:color w:val="FF0000"/>
          <w:sz w:val="20"/>
          <w:szCs w:val="20"/>
        </w:rPr>
        <w:t>Case-2</w:t>
      </w:r>
      <w:r w:rsidRPr="00145F1A">
        <w:rPr>
          <w:color w:val="000000"/>
          <w:sz w:val="20"/>
          <w:szCs w:val="20"/>
        </w:rPr>
        <w:t xml:space="preserve"> as final consideration</w:t>
      </w:r>
      <w:r w:rsidR="004F2D73">
        <w:rPr>
          <w:color w:val="000000"/>
          <w:sz w:val="20"/>
          <w:szCs w:val="20"/>
        </w:rPr>
        <w:t>, s</w:t>
      </w:r>
      <w:r w:rsidR="002A56BC">
        <w:rPr>
          <w:color w:val="000000"/>
          <w:sz w:val="20"/>
          <w:szCs w:val="20"/>
        </w:rPr>
        <w:t>ince the difference</w:t>
      </w:r>
      <w:r w:rsidR="00F02CA8">
        <w:rPr>
          <w:color w:val="000000"/>
          <w:sz w:val="20"/>
          <w:szCs w:val="20"/>
        </w:rPr>
        <w:t xml:space="preserve"> </w:t>
      </w:r>
      <w:r w:rsidR="002A56BC">
        <w:rPr>
          <w:color w:val="000000"/>
          <w:sz w:val="20"/>
          <w:szCs w:val="20"/>
        </w:rPr>
        <w:t>between the</w:t>
      </w:r>
      <w:r w:rsidR="00F02CA8">
        <w:rPr>
          <w:color w:val="000000"/>
          <w:sz w:val="20"/>
          <w:szCs w:val="20"/>
        </w:rPr>
        <w:t xml:space="preserve"> </w:t>
      </w:r>
      <w:r w:rsidR="00895E66">
        <w:rPr>
          <w:color w:val="000000"/>
          <w:sz w:val="20"/>
          <w:szCs w:val="20"/>
        </w:rPr>
        <w:t>linkage heights</w:t>
      </w:r>
      <w:r w:rsidR="00F02CA8">
        <w:rPr>
          <w:color w:val="000000"/>
          <w:sz w:val="20"/>
          <w:szCs w:val="20"/>
        </w:rPr>
        <w:t xml:space="preserve"> is huge enough to consider noise in the data</w:t>
      </w:r>
      <w:r w:rsidR="004F2D73">
        <w:rPr>
          <w:color w:val="000000"/>
          <w:sz w:val="20"/>
          <w:szCs w:val="20"/>
        </w:rPr>
        <w:t xml:space="preserve">. </w:t>
      </w:r>
      <w:r w:rsidR="00F02CA8">
        <w:rPr>
          <w:color w:val="000000"/>
          <w:sz w:val="20"/>
          <w:szCs w:val="20"/>
        </w:rPr>
        <w:t>More is</w:t>
      </w:r>
      <w:r w:rsidR="00DD204D" w:rsidRPr="00DD204D">
        <w:rPr>
          <w:color w:val="000000"/>
          <w:sz w:val="20"/>
          <w:szCs w:val="20"/>
        </w:rPr>
        <w:t xml:space="preserve"> the </w:t>
      </w:r>
      <w:r w:rsidR="00895E66">
        <w:rPr>
          <w:color w:val="000000"/>
          <w:sz w:val="20"/>
          <w:szCs w:val="20"/>
        </w:rPr>
        <w:t xml:space="preserve">difference in </w:t>
      </w:r>
      <w:r w:rsidR="00DD204D" w:rsidRPr="00DD204D">
        <w:rPr>
          <w:color w:val="000000"/>
          <w:sz w:val="20"/>
          <w:szCs w:val="20"/>
        </w:rPr>
        <w:t xml:space="preserve">distance between 2 </w:t>
      </w:r>
      <w:r w:rsidR="00895E66">
        <w:rPr>
          <w:color w:val="000000"/>
          <w:sz w:val="20"/>
          <w:szCs w:val="20"/>
        </w:rPr>
        <w:t>clusters formed</w:t>
      </w:r>
      <w:r w:rsidR="00DD204D" w:rsidRPr="00DD204D">
        <w:rPr>
          <w:color w:val="000000"/>
          <w:sz w:val="20"/>
          <w:szCs w:val="20"/>
        </w:rPr>
        <w:t xml:space="preserve">, </w:t>
      </w:r>
      <w:r w:rsidR="00F02CA8">
        <w:rPr>
          <w:color w:val="000000"/>
          <w:sz w:val="20"/>
          <w:szCs w:val="20"/>
        </w:rPr>
        <w:t>higher</w:t>
      </w:r>
      <w:r w:rsidR="00DD204D" w:rsidRPr="00DD204D">
        <w:rPr>
          <w:color w:val="000000"/>
          <w:sz w:val="20"/>
          <w:szCs w:val="20"/>
        </w:rPr>
        <w:t xml:space="preserve"> </w:t>
      </w:r>
      <w:r w:rsidR="00895E66">
        <w:rPr>
          <w:color w:val="000000"/>
          <w:sz w:val="20"/>
          <w:szCs w:val="20"/>
        </w:rPr>
        <w:t>will be</w:t>
      </w:r>
      <w:r w:rsidR="00DD204D" w:rsidRPr="00DD204D">
        <w:rPr>
          <w:color w:val="000000"/>
          <w:sz w:val="20"/>
          <w:szCs w:val="20"/>
        </w:rPr>
        <w:t xml:space="preserve"> the silhouette score. Hence, the clusters</w:t>
      </w:r>
      <w:r w:rsidR="00DD204D">
        <w:rPr>
          <w:sz w:val="22"/>
          <w:szCs w:val="22"/>
        </w:rPr>
        <w:t xml:space="preserve"> </w:t>
      </w:r>
      <w:r w:rsidR="00A35CDA" w:rsidRPr="00A35CDA">
        <w:rPr>
          <w:color w:val="000000"/>
          <w:sz w:val="20"/>
          <w:szCs w:val="20"/>
        </w:rPr>
        <w:t>formed will be</w:t>
      </w:r>
      <w:r w:rsidR="00DD204D" w:rsidRPr="00A35CDA">
        <w:rPr>
          <w:color w:val="000000"/>
          <w:sz w:val="20"/>
          <w:szCs w:val="20"/>
        </w:rPr>
        <w:t xml:space="preserve"> </w:t>
      </w:r>
      <w:r w:rsidR="00A35CDA" w:rsidRPr="00A35CDA">
        <w:rPr>
          <w:color w:val="000000"/>
          <w:sz w:val="20"/>
          <w:szCs w:val="20"/>
        </w:rPr>
        <w:t>heterogeneous</w:t>
      </w:r>
      <w:r w:rsidR="00CF08CC">
        <w:rPr>
          <w:color w:val="000000"/>
          <w:sz w:val="20"/>
          <w:szCs w:val="20"/>
        </w:rPr>
        <w:t xml:space="preserve"> with larger inter</w:t>
      </w:r>
      <w:r w:rsidR="00693A8A">
        <w:rPr>
          <w:color w:val="000000"/>
          <w:sz w:val="20"/>
          <w:szCs w:val="20"/>
        </w:rPr>
        <w:t>-</w:t>
      </w:r>
      <w:r w:rsidR="00CF08CC">
        <w:rPr>
          <w:color w:val="000000"/>
          <w:sz w:val="20"/>
          <w:szCs w:val="20"/>
        </w:rPr>
        <w:t xml:space="preserve">cluster and </w:t>
      </w:r>
      <w:r w:rsidR="00693A8A">
        <w:rPr>
          <w:color w:val="000000"/>
          <w:sz w:val="20"/>
          <w:szCs w:val="20"/>
        </w:rPr>
        <w:t>smaller</w:t>
      </w:r>
      <w:r w:rsidR="00CF08CC">
        <w:rPr>
          <w:color w:val="000000"/>
          <w:sz w:val="20"/>
          <w:szCs w:val="20"/>
        </w:rPr>
        <w:t xml:space="preserve"> intra</w:t>
      </w:r>
      <w:r w:rsidR="00693A8A">
        <w:rPr>
          <w:color w:val="000000"/>
          <w:sz w:val="20"/>
          <w:szCs w:val="20"/>
        </w:rPr>
        <w:t>-</w:t>
      </w:r>
      <w:r w:rsidR="00CF08CC">
        <w:rPr>
          <w:color w:val="000000"/>
          <w:sz w:val="20"/>
          <w:szCs w:val="20"/>
        </w:rPr>
        <w:t>cluster distance</w:t>
      </w:r>
      <w:r w:rsidR="00693A8A">
        <w:rPr>
          <w:color w:val="000000"/>
          <w:sz w:val="20"/>
          <w:szCs w:val="20"/>
        </w:rPr>
        <w:t>s</w:t>
      </w:r>
      <w:r w:rsidR="00DD204D" w:rsidRPr="00A35CDA">
        <w:rPr>
          <w:color w:val="000000"/>
          <w:sz w:val="20"/>
          <w:szCs w:val="20"/>
        </w:rPr>
        <w:t>.</w:t>
      </w:r>
    </w:p>
    <w:p w14:paraId="6A30B867" w14:textId="77777777" w:rsidR="00987CDB" w:rsidRDefault="00987CDB" w:rsidP="00345325">
      <w:pPr>
        <w:shd w:val="clear" w:color="auto" w:fill="FFFFFF"/>
        <w:rPr>
          <w:rFonts w:ascii="Arial" w:hAnsi="Arial" w:cs="Arial"/>
          <w:color w:val="000000"/>
          <w:sz w:val="21"/>
          <w:szCs w:val="21"/>
        </w:rPr>
      </w:pPr>
    </w:p>
    <w:p w14:paraId="79089F6B" w14:textId="5525E94F" w:rsidR="002B0E7B" w:rsidRDefault="002A56BC" w:rsidP="00345325">
      <w:pPr>
        <w:shd w:val="clear" w:color="auto" w:fill="FFFFFF"/>
        <w:rPr>
          <w:rFonts w:ascii="Arial" w:hAnsi="Arial" w:cs="Arial"/>
          <w:color w:val="000000"/>
          <w:sz w:val="21"/>
          <w:szCs w:val="21"/>
        </w:rPr>
      </w:pPr>
      <w:r>
        <w:rPr>
          <w:noProof/>
        </w:rPr>
        <w:lastRenderedPageBreak/>
        <w:drawing>
          <wp:inline distT="0" distB="0" distL="0" distR="0" wp14:anchorId="79C5AC55" wp14:editId="5CCDB9CE">
            <wp:extent cx="6511117" cy="2087592"/>
            <wp:effectExtent l="0" t="0" r="444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57157" cy="2102353"/>
                    </a:xfrm>
                    <a:prstGeom prst="rect">
                      <a:avLst/>
                    </a:prstGeom>
                  </pic:spPr>
                </pic:pic>
              </a:graphicData>
            </a:graphic>
          </wp:inline>
        </w:drawing>
      </w:r>
    </w:p>
    <w:p w14:paraId="2A745B29" w14:textId="224898F6" w:rsidR="00F27E0D" w:rsidRDefault="002B1A26" w:rsidP="00345325">
      <w:pPr>
        <w:shd w:val="clear" w:color="auto" w:fill="FFFFFF"/>
        <w:rPr>
          <w:rFonts w:ascii="Arial" w:hAnsi="Arial" w:cs="Arial"/>
          <w:b/>
          <w:bCs/>
          <w:color w:val="000000"/>
          <w:sz w:val="21"/>
          <w:szCs w:val="21"/>
        </w:rPr>
      </w:pPr>
      <w:r>
        <w:rPr>
          <w:rFonts w:ascii="Arial" w:hAnsi="Arial" w:cs="Arial"/>
          <w:color w:val="000000"/>
          <w:sz w:val="21"/>
          <w:szCs w:val="21"/>
        </w:rPr>
        <w:tab/>
      </w:r>
      <w:r>
        <w:rPr>
          <w:rFonts w:ascii="Arial" w:hAnsi="Arial" w:cs="Arial"/>
          <w:color w:val="000000"/>
          <w:sz w:val="21"/>
          <w:szCs w:val="21"/>
        </w:rPr>
        <w:tab/>
      </w:r>
      <w:r>
        <w:rPr>
          <w:rFonts w:ascii="Arial" w:hAnsi="Arial" w:cs="Arial"/>
          <w:color w:val="000000"/>
          <w:sz w:val="21"/>
          <w:szCs w:val="21"/>
        </w:rPr>
        <w:tab/>
      </w:r>
      <w:r>
        <w:rPr>
          <w:rFonts w:ascii="Arial" w:hAnsi="Arial" w:cs="Arial"/>
          <w:color w:val="000000"/>
          <w:sz w:val="21"/>
          <w:szCs w:val="21"/>
        </w:rPr>
        <w:tab/>
      </w:r>
      <w:r>
        <w:rPr>
          <w:rFonts w:ascii="Arial" w:hAnsi="Arial" w:cs="Arial"/>
          <w:color w:val="000000"/>
          <w:sz w:val="21"/>
          <w:szCs w:val="21"/>
        </w:rPr>
        <w:tab/>
      </w:r>
      <w:r>
        <w:rPr>
          <w:rFonts w:ascii="Arial" w:hAnsi="Arial" w:cs="Arial"/>
          <w:color w:val="000000"/>
          <w:sz w:val="21"/>
          <w:szCs w:val="21"/>
        </w:rPr>
        <w:tab/>
      </w:r>
      <w:r>
        <w:rPr>
          <w:rFonts w:ascii="Arial" w:hAnsi="Arial" w:cs="Arial"/>
          <w:b/>
          <w:bCs/>
          <w:color w:val="000000"/>
          <w:sz w:val="21"/>
          <w:szCs w:val="21"/>
        </w:rPr>
        <w:t xml:space="preserve">Figure: </w:t>
      </w:r>
      <w:r w:rsidR="009E03E1">
        <w:rPr>
          <w:rFonts w:ascii="Arial" w:hAnsi="Arial" w:cs="Arial"/>
          <w:b/>
          <w:bCs/>
          <w:color w:val="000000"/>
          <w:sz w:val="21"/>
          <w:szCs w:val="21"/>
        </w:rPr>
        <w:t>11</w:t>
      </w:r>
    </w:p>
    <w:p w14:paraId="556E2E4F" w14:textId="7EF36137" w:rsidR="00693A8A" w:rsidRDefault="00693A8A" w:rsidP="00345325">
      <w:pPr>
        <w:shd w:val="clear" w:color="auto" w:fill="FFFFFF"/>
        <w:rPr>
          <w:rFonts w:ascii="Arial" w:hAnsi="Arial" w:cs="Arial"/>
          <w:b/>
          <w:bCs/>
          <w:color w:val="000000"/>
          <w:sz w:val="21"/>
          <w:szCs w:val="21"/>
        </w:rPr>
      </w:pPr>
    </w:p>
    <w:p w14:paraId="49F0C1FF" w14:textId="06E3591D" w:rsidR="00707A4C" w:rsidRPr="002961EE" w:rsidRDefault="00707A4C" w:rsidP="00345325">
      <w:pPr>
        <w:shd w:val="clear" w:color="auto" w:fill="FFFFFF"/>
        <w:rPr>
          <w:rFonts w:ascii="Arial" w:hAnsi="Arial" w:cs="Arial"/>
          <w:color w:val="000000"/>
          <w:sz w:val="21"/>
          <w:szCs w:val="21"/>
        </w:rPr>
      </w:pPr>
      <w:r w:rsidRPr="00707A4C">
        <w:rPr>
          <w:color w:val="000000"/>
          <w:sz w:val="20"/>
          <w:szCs w:val="20"/>
        </w:rPr>
        <w:t>For better visualization, w</w:t>
      </w:r>
      <w:r w:rsidR="00693A8A" w:rsidRPr="00707A4C">
        <w:rPr>
          <w:color w:val="000000"/>
          <w:sz w:val="20"/>
          <w:szCs w:val="20"/>
        </w:rPr>
        <w:t>e have cut the dendrogram formed using ward’s method of linkage</w:t>
      </w:r>
      <w:r w:rsidR="00AF2102">
        <w:rPr>
          <w:color w:val="000000"/>
          <w:sz w:val="20"/>
          <w:szCs w:val="20"/>
        </w:rPr>
        <w:t xml:space="preserve"> (</w:t>
      </w:r>
      <w:r w:rsidR="00AF2102">
        <w:rPr>
          <w:rFonts w:ascii="Arial" w:hAnsi="Arial" w:cs="Arial"/>
          <w:b/>
          <w:bCs/>
          <w:color w:val="000000"/>
          <w:sz w:val="21"/>
          <w:szCs w:val="21"/>
        </w:rPr>
        <w:t>Figure: 1</w:t>
      </w:r>
      <w:r w:rsidR="009E03E1">
        <w:rPr>
          <w:rFonts w:ascii="Arial" w:hAnsi="Arial" w:cs="Arial"/>
          <w:b/>
          <w:bCs/>
          <w:color w:val="000000"/>
          <w:sz w:val="21"/>
          <w:szCs w:val="21"/>
        </w:rPr>
        <w:t>2</w:t>
      </w:r>
      <w:r w:rsidR="00AF2102">
        <w:rPr>
          <w:rFonts w:ascii="Arial" w:hAnsi="Arial" w:cs="Arial"/>
          <w:b/>
          <w:bCs/>
          <w:color w:val="000000"/>
          <w:sz w:val="21"/>
          <w:szCs w:val="21"/>
        </w:rPr>
        <w:t>)</w:t>
      </w:r>
      <w:r w:rsidR="00693A8A" w:rsidRPr="00707A4C">
        <w:rPr>
          <w:color w:val="000000"/>
          <w:sz w:val="20"/>
          <w:szCs w:val="20"/>
        </w:rPr>
        <w:t>, keeping the truncate mode as ‘</w:t>
      </w:r>
      <w:r w:rsidR="00693A8A" w:rsidRPr="00707A4C">
        <w:rPr>
          <w:b/>
          <w:bCs/>
          <w:color w:val="000000"/>
          <w:sz w:val="20"/>
          <w:szCs w:val="20"/>
        </w:rPr>
        <w:t>lastp’</w:t>
      </w:r>
      <w:r w:rsidR="00D73A7E">
        <w:rPr>
          <w:b/>
          <w:bCs/>
          <w:color w:val="000000"/>
          <w:sz w:val="20"/>
          <w:szCs w:val="20"/>
        </w:rPr>
        <w:t xml:space="preserve">, </w:t>
      </w:r>
      <w:r w:rsidR="00D73A7E" w:rsidRPr="00D73A7E">
        <w:rPr>
          <w:color w:val="000000"/>
          <w:sz w:val="20"/>
          <w:szCs w:val="20"/>
        </w:rPr>
        <w:t>which</w:t>
      </w:r>
      <w:r w:rsidR="00D73A7E">
        <w:rPr>
          <w:color w:val="000000"/>
          <w:sz w:val="20"/>
          <w:szCs w:val="20"/>
        </w:rPr>
        <w:t xml:space="preserve"> </w:t>
      </w:r>
      <w:r w:rsidR="00DC584B">
        <w:rPr>
          <w:color w:val="000000"/>
          <w:sz w:val="20"/>
          <w:szCs w:val="20"/>
        </w:rPr>
        <w:t>ensures</w:t>
      </w:r>
      <w:r w:rsidR="00D73A7E">
        <w:rPr>
          <w:color w:val="000000"/>
          <w:sz w:val="20"/>
          <w:szCs w:val="20"/>
        </w:rPr>
        <w:t xml:space="preserve"> that only last ‘p’ number of </w:t>
      </w:r>
      <w:r w:rsidR="00DC584B">
        <w:rPr>
          <w:color w:val="000000"/>
          <w:sz w:val="20"/>
          <w:szCs w:val="20"/>
        </w:rPr>
        <w:t xml:space="preserve">cluster </w:t>
      </w:r>
      <w:r w:rsidR="00D73A7E">
        <w:rPr>
          <w:color w:val="000000"/>
          <w:sz w:val="20"/>
          <w:szCs w:val="20"/>
        </w:rPr>
        <w:t>merges</w:t>
      </w:r>
      <w:r w:rsidR="00895E66">
        <w:rPr>
          <w:color w:val="000000"/>
          <w:sz w:val="20"/>
          <w:szCs w:val="20"/>
        </w:rPr>
        <w:t xml:space="preserve"> (horizontal lines)</w:t>
      </w:r>
      <w:r w:rsidR="00DC584B">
        <w:rPr>
          <w:color w:val="000000"/>
          <w:sz w:val="20"/>
          <w:szCs w:val="20"/>
        </w:rPr>
        <w:t xml:space="preserve"> are shown</w:t>
      </w:r>
      <w:r w:rsidRPr="00707A4C">
        <w:rPr>
          <w:color w:val="000000"/>
          <w:sz w:val="20"/>
          <w:szCs w:val="20"/>
        </w:rPr>
        <w:t>.</w:t>
      </w:r>
    </w:p>
    <w:p w14:paraId="2CAEC191" w14:textId="63501CB2" w:rsidR="00693A8A" w:rsidRDefault="001E0654" w:rsidP="00345325">
      <w:pPr>
        <w:shd w:val="clear" w:color="auto" w:fill="FFFFFF"/>
        <w:rPr>
          <w:noProof/>
        </w:rPr>
      </w:pPr>
      <w:r>
        <w:rPr>
          <w:noProof/>
        </w:rPr>
        <w:drawing>
          <wp:inline distT="0" distB="0" distL="0" distR="0" wp14:anchorId="1369CD08" wp14:editId="408B591C">
            <wp:extent cx="2527540" cy="1667446"/>
            <wp:effectExtent l="0" t="0" r="635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2297" cy="1683779"/>
                    </a:xfrm>
                    <a:prstGeom prst="rect">
                      <a:avLst/>
                    </a:prstGeom>
                  </pic:spPr>
                </pic:pic>
              </a:graphicData>
            </a:graphic>
          </wp:inline>
        </w:drawing>
      </w:r>
    </w:p>
    <w:p w14:paraId="2FB6F465" w14:textId="4782E191" w:rsidR="00345325" w:rsidRDefault="002B1A26" w:rsidP="00345325">
      <w:pPr>
        <w:shd w:val="clear" w:color="auto" w:fill="FFFFFF"/>
        <w:rPr>
          <w:rFonts w:ascii="Arial" w:hAnsi="Arial" w:cs="Arial"/>
          <w:b/>
          <w:bCs/>
          <w:color w:val="000000"/>
          <w:sz w:val="21"/>
          <w:szCs w:val="21"/>
        </w:rPr>
      </w:pPr>
      <w:r w:rsidRPr="002B1A26">
        <w:rPr>
          <w:rFonts w:ascii="Arial" w:hAnsi="Arial" w:cs="Arial"/>
          <w:b/>
          <w:bCs/>
          <w:color w:val="000000"/>
          <w:sz w:val="21"/>
          <w:szCs w:val="21"/>
        </w:rPr>
        <w:t xml:space="preserve"> </w:t>
      </w:r>
      <w:r w:rsidR="00707A4C">
        <w:rPr>
          <w:rFonts w:ascii="Arial" w:hAnsi="Arial" w:cs="Arial"/>
          <w:b/>
          <w:bCs/>
          <w:color w:val="000000"/>
          <w:sz w:val="21"/>
          <w:szCs w:val="21"/>
        </w:rPr>
        <w:tab/>
      </w:r>
      <w:r w:rsidR="00707A4C">
        <w:rPr>
          <w:rFonts w:ascii="Arial" w:hAnsi="Arial" w:cs="Arial"/>
          <w:b/>
          <w:bCs/>
          <w:color w:val="000000"/>
          <w:sz w:val="21"/>
          <w:szCs w:val="21"/>
        </w:rPr>
        <w:tab/>
      </w:r>
      <w:r>
        <w:rPr>
          <w:rFonts w:ascii="Arial" w:hAnsi="Arial" w:cs="Arial"/>
          <w:b/>
          <w:bCs/>
          <w:color w:val="000000"/>
          <w:sz w:val="21"/>
          <w:szCs w:val="21"/>
        </w:rPr>
        <w:t>Figure: 1</w:t>
      </w:r>
      <w:r w:rsidR="009E03E1">
        <w:rPr>
          <w:rFonts w:ascii="Arial" w:hAnsi="Arial" w:cs="Arial"/>
          <w:b/>
          <w:bCs/>
          <w:color w:val="000000"/>
          <w:sz w:val="21"/>
          <w:szCs w:val="21"/>
        </w:rPr>
        <w:t>2</w:t>
      </w:r>
    </w:p>
    <w:p w14:paraId="337DE309" w14:textId="44DDBC24" w:rsidR="002B1A26" w:rsidRDefault="002B1A26" w:rsidP="00345325">
      <w:pPr>
        <w:shd w:val="clear" w:color="auto" w:fill="FFFFFF"/>
        <w:rPr>
          <w:rFonts w:ascii="Arial" w:hAnsi="Arial" w:cs="Arial"/>
          <w:b/>
          <w:bCs/>
          <w:color w:val="000000"/>
          <w:sz w:val="21"/>
          <w:szCs w:val="21"/>
        </w:rPr>
      </w:pPr>
    </w:p>
    <w:p w14:paraId="64328799" w14:textId="06CCCEE0" w:rsidR="00AF2102" w:rsidRDefault="00AF2102" w:rsidP="00345325">
      <w:pPr>
        <w:shd w:val="clear" w:color="auto" w:fill="FFFFFF"/>
        <w:rPr>
          <w:color w:val="000000"/>
          <w:sz w:val="20"/>
          <w:szCs w:val="20"/>
        </w:rPr>
      </w:pPr>
      <w:r>
        <w:rPr>
          <w:color w:val="000000"/>
          <w:sz w:val="20"/>
          <w:szCs w:val="20"/>
        </w:rPr>
        <w:t>Next,</w:t>
      </w:r>
      <w:r w:rsidR="00895E66" w:rsidRPr="00895E66">
        <w:rPr>
          <w:color w:val="000000"/>
          <w:sz w:val="20"/>
          <w:szCs w:val="20"/>
        </w:rPr>
        <w:t xml:space="preserve"> have also imported </w:t>
      </w:r>
      <w:r w:rsidR="00895E66" w:rsidRPr="00895E66">
        <w:rPr>
          <w:b/>
          <w:bCs/>
          <w:color w:val="000000"/>
          <w:sz w:val="20"/>
          <w:szCs w:val="20"/>
        </w:rPr>
        <w:t>fcluster</w:t>
      </w:r>
      <w:r w:rsidR="00895E66" w:rsidRPr="00895E66">
        <w:rPr>
          <w:color w:val="000000"/>
          <w:sz w:val="20"/>
          <w:szCs w:val="20"/>
        </w:rPr>
        <w:t xml:space="preserve"> function from </w:t>
      </w:r>
      <w:r w:rsidR="00895E66" w:rsidRPr="00895E66">
        <w:rPr>
          <w:b/>
          <w:bCs/>
          <w:color w:val="000000"/>
          <w:sz w:val="20"/>
          <w:szCs w:val="20"/>
        </w:rPr>
        <w:t>scipy</w:t>
      </w:r>
      <w:r w:rsidR="00895E66" w:rsidRPr="00895E66">
        <w:rPr>
          <w:color w:val="000000"/>
          <w:sz w:val="20"/>
          <w:szCs w:val="20"/>
        </w:rPr>
        <w:t xml:space="preserve"> package to form </w:t>
      </w:r>
      <w:r>
        <w:rPr>
          <w:color w:val="000000"/>
          <w:sz w:val="20"/>
          <w:szCs w:val="20"/>
        </w:rPr>
        <w:t>3</w:t>
      </w:r>
      <w:r w:rsidR="00895E66" w:rsidRPr="00895E66">
        <w:rPr>
          <w:color w:val="000000"/>
          <w:sz w:val="20"/>
          <w:szCs w:val="20"/>
        </w:rPr>
        <w:t xml:space="preserve"> clusters using ‘</w:t>
      </w:r>
      <w:r w:rsidR="00895E66" w:rsidRPr="00895E66">
        <w:rPr>
          <w:b/>
          <w:bCs/>
          <w:color w:val="000000"/>
          <w:sz w:val="20"/>
          <w:szCs w:val="20"/>
        </w:rPr>
        <w:t>distance’</w:t>
      </w:r>
      <w:r w:rsidR="00895E66" w:rsidRPr="00895E66">
        <w:rPr>
          <w:color w:val="000000"/>
          <w:sz w:val="20"/>
          <w:szCs w:val="20"/>
        </w:rPr>
        <w:t xml:space="preserve"> criterion</w:t>
      </w:r>
      <w:r>
        <w:rPr>
          <w:color w:val="000000"/>
          <w:sz w:val="20"/>
          <w:szCs w:val="20"/>
        </w:rPr>
        <w:t>,</w:t>
      </w:r>
    </w:p>
    <w:p w14:paraId="5D677B39" w14:textId="77777777" w:rsidR="00AF2102" w:rsidRDefault="00AF2102" w:rsidP="00345325">
      <w:pPr>
        <w:shd w:val="clear" w:color="auto" w:fill="FFFFFF"/>
        <w:rPr>
          <w:color w:val="000000"/>
          <w:sz w:val="20"/>
          <w:szCs w:val="20"/>
        </w:rPr>
      </w:pPr>
      <w:r w:rsidRPr="00AF2102">
        <w:rPr>
          <w:color w:val="000000"/>
          <w:sz w:val="20"/>
          <w:szCs w:val="20"/>
        </w:rPr>
        <w:t>which</w:t>
      </w:r>
      <w:r>
        <w:rPr>
          <w:b/>
          <w:bCs/>
          <w:color w:val="000000"/>
          <w:sz w:val="20"/>
          <w:szCs w:val="20"/>
        </w:rPr>
        <w:t xml:space="preserve"> </w:t>
      </w:r>
      <w:r w:rsidRPr="00AF2102">
        <w:rPr>
          <w:color w:val="000000"/>
          <w:sz w:val="20"/>
          <w:szCs w:val="20"/>
        </w:rPr>
        <w:t>draws a horizontal line</w:t>
      </w:r>
      <w:r>
        <w:rPr>
          <w:color w:val="000000"/>
          <w:sz w:val="20"/>
          <w:szCs w:val="20"/>
        </w:rPr>
        <w:t xml:space="preserve"> at the given distance value to derive the clusters. </w:t>
      </w:r>
    </w:p>
    <w:p w14:paraId="0987847A" w14:textId="3B8E1D63" w:rsidR="00895E66" w:rsidRDefault="00AF2102" w:rsidP="00345325">
      <w:pPr>
        <w:shd w:val="clear" w:color="auto" w:fill="FFFFFF"/>
        <w:rPr>
          <w:color w:val="000000"/>
          <w:sz w:val="20"/>
          <w:szCs w:val="20"/>
        </w:rPr>
      </w:pPr>
      <w:r>
        <w:rPr>
          <w:color w:val="000000"/>
          <w:sz w:val="20"/>
          <w:szCs w:val="20"/>
        </w:rPr>
        <w:t>This is the array obtained (</w:t>
      </w:r>
      <w:r>
        <w:rPr>
          <w:rFonts w:ascii="Arial" w:hAnsi="Arial" w:cs="Arial"/>
          <w:b/>
          <w:bCs/>
          <w:color w:val="000000"/>
          <w:sz w:val="21"/>
          <w:szCs w:val="21"/>
        </w:rPr>
        <w:t>Figure: 1</w:t>
      </w:r>
      <w:r w:rsidR="009E03E1">
        <w:rPr>
          <w:rFonts w:ascii="Arial" w:hAnsi="Arial" w:cs="Arial"/>
          <w:b/>
          <w:bCs/>
          <w:color w:val="000000"/>
          <w:sz w:val="21"/>
          <w:szCs w:val="21"/>
        </w:rPr>
        <w:t>3</w:t>
      </w:r>
      <w:r>
        <w:rPr>
          <w:rFonts w:ascii="Arial" w:hAnsi="Arial" w:cs="Arial"/>
          <w:b/>
          <w:bCs/>
          <w:color w:val="000000"/>
          <w:sz w:val="21"/>
          <w:szCs w:val="21"/>
        </w:rPr>
        <w:t>)</w:t>
      </w:r>
      <w:r>
        <w:rPr>
          <w:color w:val="000000"/>
          <w:sz w:val="20"/>
          <w:szCs w:val="20"/>
        </w:rPr>
        <w:t>, which can be attached as a column to the original dataframe for further analysis.</w:t>
      </w:r>
      <w:r w:rsidR="00CA4638" w:rsidRPr="00CA4638">
        <w:rPr>
          <w:color w:val="000000"/>
          <w:sz w:val="20"/>
          <w:szCs w:val="20"/>
        </w:rPr>
        <w:t xml:space="preserve"> </w:t>
      </w:r>
      <w:r w:rsidR="00CA4638">
        <w:rPr>
          <w:color w:val="000000"/>
          <w:sz w:val="20"/>
          <w:szCs w:val="20"/>
        </w:rPr>
        <w:t>(</w:t>
      </w:r>
      <w:r w:rsidR="00CA4638">
        <w:rPr>
          <w:rFonts w:ascii="Arial" w:hAnsi="Arial" w:cs="Arial"/>
          <w:b/>
          <w:bCs/>
          <w:color w:val="000000"/>
          <w:sz w:val="21"/>
          <w:szCs w:val="21"/>
        </w:rPr>
        <w:t>Figure: 12)</w:t>
      </w:r>
      <w:r w:rsidR="00CA4638">
        <w:rPr>
          <w:color w:val="000000"/>
          <w:sz w:val="20"/>
          <w:szCs w:val="20"/>
        </w:rPr>
        <w:t>,</w:t>
      </w:r>
    </w:p>
    <w:p w14:paraId="5714EFB4" w14:textId="77777777" w:rsidR="00AF2102" w:rsidRDefault="00AF2102" w:rsidP="00345325">
      <w:pPr>
        <w:shd w:val="clear" w:color="auto" w:fill="FFFFFF"/>
        <w:rPr>
          <w:color w:val="000000"/>
          <w:sz w:val="20"/>
          <w:szCs w:val="20"/>
        </w:rPr>
      </w:pPr>
    </w:p>
    <w:p w14:paraId="59053D93" w14:textId="0E92465A" w:rsidR="00AF2102" w:rsidRDefault="001E0654" w:rsidP="00345325">
      <w:pPr>
        <w:shd w:val="clear" w:color="auto" w:fill="FFFFFF"/>
        <w:rPr>
          <w:color w:val="000000"/>
          <w:sz w:val="20"/>
          <w:szCs w:val="20"/>
        </w:rPr>
      </w:pPr>
      <w:r>
        <w:rPr>
          <w:noProof/>
        </w:rPr>
        <w:drawing>
          <wp:inline distT="0" distB="0" distL="0" distR="0" wp14:anchorId="1CA1B600" wp14:editId="769E8B55">
            <wp:extent cx="4103165" cy="129407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8366" cy="1327254"/>
                    </a:xfrm>
                    <a:prstGeom prst="rect">
                      <a:avLst/>
                    </a:prstGeom>
                  </pic:spPr>
                </pic:pic>
              </a:graphicData>
            </a:graphic>
          </wp:inline>
        </w:drawing>
      </w:r>
    </w:p>
    <w:p w14:paraId="69FB466C" w14:textId="1DDDFD0D" w:rsidR="00AF2102" w:rsidRDefault="00AF2102" w:rsidP="00345325">
      <w:pPr>
        <w:shd w:val="clear" w:color="auto" w:fill="FFFFFF"/>
        <w:rPr>
          <w:rFonts w:ascii="Arial" w:hAnsi="Arial" w:cs="Arial"/>
          <w:b/>
          <w:bCs/>
          <w:color w:val="000000"/>
          <w:sz w:val="21"/>
          <w:szCs w:val="21"/>
        </w:rPr>
      </w:pPr>
      <w:r>
        <w:rPr>
          <w:color w:val="000000"/>
          <w:sz w:val="20"/>
          <w:szCs w:val="20"/>
        </w:rPr>
        <w:tab/>
      </w:r>
      <w:r>
        <w:rPr>
          <w:color w:val="000000"/>
          <w:sz w:val="20"/>
          <w:szCs w:val="20"/>
        </w:rPr>
        <w:tab/>
      </w:r>
      <w:r>
        <w:rPr>
          <w:rFonts w:ascii="Arial" w:hAnsi="Arial" w:cs="Arial"/>
          <w:b/>
          <w:bCs/>
          <w:color w:val="000000"/>
          <w:sz w:val="21"/>
          <w:szCs w:val="21"/>
        </w:rPr>
        <w:t>Figure: 1</w:t>
      </w:r>
      <w:r w:rsidR="009E03E1">
        <w:rPr>
          <w:rFonts w:ascii="Arial" w:hAnsi="Arial" w:cs="Arial"/>
          <w:b/>
          <w:bCs/>
          <w:color w:val="000000"/>
          <w:sz w:val="21"/>
          <w:szCs w:val="21"/>
        </w:rPr>
        <w:t>3</w:t>
      </w:r>
    </w:p>
    <w:p w14:paraId="39BE235F" w14:textId="77777777" w:rsidR="00CA4638" w:rsidRPr="00CA4638" w:rsidRDefault="00CA4638" w:rsidP="00345325">
      <w:pPr>
        <w:shd w:val="clear" w:color="auto" w:fill="FFFFFF"/>
        <w:rPr>
          <w:rFonts w:ascii="Arial" w:hAnsi="Arial" w:cs="Arial"/>
          <w:b/>
          <w:bCs/>
          <w:color w:val="000000"/>
          <w:sz w:val="21"/>
          <w:szCs w:val="21"/>
        </w:rPr>
      </w:pPr>
    </w:p>
    <w:p w14:paraId="45D7EC80" w14:textId="3839E7F8" w:rsidR="00CA4638" w:rsidRDefault="001E0654" w:rsidP="00345325">
      <w:pPr>
        <w:shd w:val="clear" w:color="auto" w:fill="FFFFFF"/>
        <w:rPr>
          <w:rFonts w:ascii="Arial" w:hAnsi="Arial" w:cs="Arial"/>
          <w:b/>
          <w:bCs/>
          <w:color w:val="000000"/>
          <w:sz w:val="21"/>
          <w:szCs w:val="21"/>
        </w:rPr>
      </w:pPr>
      <w:r>
        <w:rPr>
          <w:noProof/>
        </w:rPr>
        <w:drawing>
          <wp:inline distT="0" distB="0" distL="0" distR="0" wp14:anchorId="61695A8B" wp14:editId="66E3728D">
            <wp:extent cx="5943600" cy="9048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904875"/>
                    </a:xfrm>
                    <a:prstGeom prst="rect">
                      <a:avLst/>
                    </a:prstGeom>
                  </pic:spPr>
                </pic:pic>
              </a:graphicData>
            </a:graphic>
          </wp:inline>
        </w:drawing>
      </w:r>
      <w:r w:rsidR="00CA4638">
        <w:rPr>
          <w:color w:val="000000"/>
          <w:sz w:val="20"/>
          <w:szCs w:val="20"/>
        </w:rPr>
        <w:tab/>
      </w:r>
      <w:r w:rsidR="00CA4638">
        <w:rPr>
          <w:color w:val="000000"/>
          <w:sz w:val="20"/>
          <w:szCs w:val="20"/>
        </w:rPr>
        <w:tab/>
      </w:r>
      <w:r w:rsidR="00CA4638">
        <w:rPr>
          <w:color w:val="000000"/>
          <w:sz w:val="20"/>
          <w:szCs w:val="20"/>
        </w:rPr>
        <w:tab/>
      </w:r>
      <w:r w:rsidR="00CA4638">
        <w:rPr>
          <w:color w:val="000000"/>
          <w:sz w:val="20"/>
          <w:szCs w:val="20"/>
        </w:rPr>
        <w:tab/>
      </w:r>
      <w:r w:rsidR="00CA4638">
        <w:rPr>
          <w:color w:val="000000"/>
          <w:sz w:val="20"/>
          <w:szCs w:val="20"/>
        </w:rPr>
        <w:tab/>
      </w:r>
      <w:r w:rsidR="00CA4638">
        <w:rPr>
          <w:rFonts w:ascii="Arial" w:hAnsi="Arial" w:cs="Arial"/>
          <w:b/>
          <w:bCs/>
          <w:color w:val="000000"/>
          <w:sz w:val="21"/>
          <w:szCs w:val="21"/>
        </w:rPr>
        <w:t>Figure: 1</w:t>
      </w:r>
      <w:r w:rsidR="009E03E1">
        <w:rPr>
          <w:rFonts w:ascii="Arial" w:hAnsi="Arial" w:cs="Arial"/>
          <w:b/>
          <w:bCs/>
          <w:color w:val="000000"/>
          <w:sz w:val="21"/>
          <w:szCs w:val="21"/>
        </w:rPr>
        <w:t>4</w:t>
      </w:r>
    </w:p>
    <w:p w14:paraId="44D21830" w14:textId="77777777" w:rsidR="001E0654" w:rsidRDefault="001E0654" w:rsidP="00345325">
      <w:pPr>
        <w:shd w:val="clear" w:color="auto" w:fill="FFFFFF"/>
        <w:rPr>
          <w:rFonts w:ascii="Arial" w:hAnsi="Arial" w:cs="Arial"/>
          <w:b/>
          <w:bCs/>
          <w:color w:val="000000"/>
          <w:sz w:val="21"/>
          <w:szCs w:val="21"/>
        </w:rPr>
      </w:pPr>
    </w:p>
    <w:p w14:paraId="06419F99" w14:textId="2B44CDFD" w:rsidR="00FF2954" w:rsidRDefault="00FF2954" w:rsidP="00345325">
      <w:pPr>
        <w:shd w:val="clear" w:color="auto" w:fill="FFFFFF"/>
        <w:rPr>
          <w:b/>
          <w:bCs/>
          <w:color w:val="000000"/>
          <w:sz w:val="20"/>
          <w:szCs w:val="20"/>
        </w:rPr>
      </w:pPr>
      <w:r w:rsidRPr="00FF2954">
        <w:rPr>
          <w:b/>
          <w:bCs/>
          <w:color w:val="000000"/>
          <w:sz w:val="20"/>
          <w:szCs w:val="20"/>
        </w:rPr>
        <w:t>Here is the segmentation of clusters formed:</w:t>
      </w:r>
    </w:p>
    <w:p w14:paraId="099F3F61" w14:textId="77777777" w:rsidR="0083602B" w:rsidRPr="00FF2954" w:rsidRDefault="0083602B" w:rsidP="00345325">
      <w:pPr>
        <w:shd w:val="clear" w:color="auto" w:fill="FFFFFF"/>
        <w:rPr>
          <w:b/>
          <w:bCs/>
          <w:color w:val="000000"/>
          <w:sz w:val="20"/>
          <w:szCs w:val="20"/>
        </w:rPr>
      </w:pPr>
    </w:p>
    <w:p w14:paraId="1ECCF9DB" w14:textId="7EDBAC35" w:rsidR="00F27E0D" w:rsidRDefault="00F27E0D" w:rsidP="00F27E0D">
      <w:pPr>
        <w:shd w:val="clear" w:color="auto" w:fill="FFFFFF"/>
        <w:rPr>
          <w:color w:val="000000"/>
          <w:sz w:val="20"/>
          <w:szCs w:val="20"/>
        </w:rPr>
      </w:pPr>
      <w:r w:rsidRPr="001A2605">
        <w:rPr>
          <w:b/>
          <w:bCs/>
          <w:color w:val="000000"/>
          <w:sz w:val="20"/>
          <w:szCs w:val="20"/>
        </w:rPr>
        <w:t xml:space="preserve">Cluster </w:t>
      </w:r>
      <w:r w:rsidR="001A2605" w:rsidRPr="001A2605">
        <w:rPr>
          <w:b/>
          <w:bCs/>
          <w:color w:val="000000"/>
          <w:sz w:val="20"/>
          <w:szCs w:val="20"/>
        </w:rPr>
        <w:t>0</w:t>
      </w:r>
      <w:r w:rsidRPr="009515C0">
        <w:rPr>
          <w:color w:val="000000"/>
          <w:sz w:val="20"/>
          <w:szCs w:val="20"/>
        </w:rPr>
        <w:t>:</w:t>
      </w:r>
      <w:r w:rsidRPr="00F27E0D">
        <w:rPr>
          <w:color w:val="000000"/>
          <w:sz w:val="20"/>
          <w:szCs w:val="20"/>
        </w:rPr>
        <w:t xml:space="preserve"> </w:t>
      </w:r>
      <w:r w:rsidR="002C3806">
        <w:rPr>
          <w:color w:val="000000"/>
          <w:sz w:val="20"/>
          <w:szCs w:val="20"/>
        </w:rPr>
        <w:t xml:space="preserve">(Size: </w:t>
      </w:r>
      <w:r w:rsidR="001E0654">
        <w:rPr>
          <w:color w:val="000000"/>
          <w:sz w:val="20"/>
          <w:szCs w:val="20"/>
        </w:rPr>
        <w:t>70</w:t>
      </w:r>
      <w:r w:rsidR="002C3806" w:rsidRPr="0083602B">
        <w:rPr>
          <w:b/>
          <w:bCs/>
          <w:color w:val="000000"/>
          <w:sz w:val="20"/>
          <w:szCs w:val="20"/>
        </w:rPr>
        <w:t>)</w:t>
      </w:r>
      <w:r w:rsidR="00437354" w:rsidRPr="0083602B">
        <w:rPr>
          <w:b/>
          <w:bCs/>
          <w:color w:val="000000"/>
          <w:sz w:val="20"/>
          <w:szCs w:val="20"/>
        </w:rPr>
        <w:t xml:space="preserve"> </w:t>
      </w:r>
      <w:r w:rsidRPr="0083602B">
        <w:rPr>
          <w:b/>
          <w:bCs/>
          <w:color w:val="000000"/>
          <w:sz w:val="20"/>
          <w:szCs w:val="20"/>
        </w:rPr>
        <w:t>High spending customer group</w:t>
      </w:r>
      <w:r w:rsidR="007766D0">
        <w:rPr>
          <w:color w:val="000000"/>
          <w:sz w:val="20"/>
          <w:szCs w:val="20"/>
        </w:rPr>
        <w:t xml:space="preserve"> </w:t>
      </w:r>
      <w:r w:rsidR="00437354">
        <w:rPr>
          <w:color w:val="000000"/>
          <w:sz w:val="20"/>
          <w:szCs w:val="20"/>
        </w:rPr>
        <w:t xml:space="preserve">=&gt; This indicates a </w:t>
      </w:r>
      <w:r w:rsidR="001E0654">
        <w:rPr>
          <w:color w:val="000000"/>
          <w:sz w:val="20"/>
          <w:szCs w:val="20"/>
        </w:rPr>
        <w:t xml:space="preserve">medium sized </w:t>
      </w:r>
      <w:r w:rsidR="00437354">
        <w:rPr>
          <w:color w:val="000000"/>
          <w:sz w:val="20"/>
          <w:szCs w:val="20"/>
        </w:rPr>
        <w:t xml:space="preserve">group of customers having higher </w:t>
      </w:r>
      <w:r w:rsidR="005D1818">
        <w:rPr>
          <w:color w:val="000000"/>
          <w:sz w:val="20"/>
          <w:szCs w:val="20"/>
        </w:rPr>
        <w:t>average ‘</w:t>
      </w:r>
      <w:r w:rsidR="00437354">
        <w:rPr>
          <w:color w:val="000000"/>
          <w:sz w:val="20"/>
          <w:szCs w:val="20"/>
        </w:rPr>
        <w:t>spending</w:t>
      </w:r>
      <w:r w:rsidR="005D1818">
        <w:rPr>
          <w:color w:val="000000"/>
          <w:sz w:val="20"/>
          <w:szCs w:val="20"/>
        </w:rPr>
        <w:t>’</w:t>
      </w:r>
      <w:r w:rsidR="00437354">
        <w:rPr>
          <w:color w:val="000000"/>
          <w:sz w:val="20"/>
          <w:szCs w:val="20"/>
        </w:rPr>
        <w:t xml:space="preserve">, higher </w:t>
      </w:r>
      <w:r w:rsidR="005D1818">
        <w:rPr>
          <w:color w:val="000000"/>
          <w:sz w:val="20"/>
          <w:szCs w:val="20"/>
        </w:rPr>
        <w:t>average</w:t>
      </w:r>
      <w:r w:rsidR="005D1818">
        <w:rPr>
          <w:color w:val="000000"/>
          <w:sz w:val="20"/>
          <w:szCs w:val="20"/>
        </w:rPr>
        <w:t xml:space="preserve"> ‘</w:t>
      </w:r>
      <w:r w:rsidR="00437354">
        <w:rPr>
          <w:color w:val="000000"/>
          <w:sz w:val="20"/>
          <w:szCs w:val="20"/>
        </w:rPr>
        <w:t>probability of full payment</w:t>
      </w:r>
      <w:r w:rsidR="005D1818">
        <w:rPr>
          <w:color w:val="000000"/>
          <w:sz w:val="20"/>
          <w:szCs w:val="20"/>
        </w:rPr>
        <w:t xml:space="preserve">’ and high average value of </w:t>
      </w:r>
      <w:r w:rsidR="005D1818" w:rsidRPr="005D1818">
        <w:rPr>
          <w:color w:val="000000"/>
          <w:sz w:val="20"/>
          <w:szCs w:val="20"/>
        </w:rPr>
        <w:t>‘</w:t>
      </w:r>
      <w:r w:rsidR="005D1818" w:rsidRPr="009515C0">
        <w:rPr>
          <w:color w:val="000000"/>
          <w:sz w:val="20"/>
          <w:szCs w:val="20"/>
        </w:rPr>
        <w:t>max_spent_in_single_shopping</w:t>
      </w:r>
      <w:r w:rsidR="005D1818">
        <w:rPr>
          <w:color w:val="000000"/>
          <w:sz w:val="20"/>
          <w:szCs w:val="20"/>
        </w:rPr>
        <w:t>’</w:t>
      </w:r>
      <w:r w:rsidR="00437354">
        <w:rPr>
          <w:color w:val="000000"/>
          <w:sz w:val="20"/>
          <w:szCs w:val="20"/>
        </w:rPr>
        <w:t xml:space="preserve">. </w:t>
      </w:r>
    </w:p>
    <w:p w14:paraId="18C5B90A" w14:textId="77777777" w:rsidR="001A2605" w:rsidRPr="00F27E0D" w:rsidRDefault="001A2605" w:rsidP="00F27E0D">
      <w:pPr>
        <w:shd w:val="clear" w:color="auto" w:fill="FFFFFF"/>
        <w:rPr>
          <w:color w:val="000000"/>
          <w:sz w:val="20"/>
          <w:szCs w:val="20"/>
        </w:rPr>
      </w:pPr>
    </w:p>
    <w:p w14:paraId="3423E5E0" w14:textId="31C2EB25" w:rsidR="005D1818" w:rsidRDefault="00F27E0D" w:rsidP="00F27E0D">
      <w:pPr>
        <w:shd w:val="clear" w:color="auto" w:fill="FFFFFF"/>
        <w:rPr>
          <w:color w:val="000000"/>
          <w:sz w:val="20"/>
          <w:szCs w:val="20"/>
        </w:rPr>
      </w:pPr>
      <w:r w:rsidRPr="001A2605">
        <w:rPr>
          <w:b/>
          <w:bCs/>
          <w:color w:val="000000"/>
          <w:sz w:val="20"/>
          <w:szCs w:val="20"/>
        </w:rPr>
        <w:t xml:space="preserve">Cluster </w:t>
      </w:r>
      <w:r w:rsidR="001A2605" w:rsidRPr="001A2605">
        <w:rPr>
          <w:b/>
          <w:bCs/>
          <w:color w:val="000000"/>
          <w:sz w:val="20"/>
          <w:szCs w:val="20"/>
        </w:rPr>
        <w:t>1</w:t>
      </w:r>
      <w:r w:rsidRPr="001A2605">
        <w:rPr>
          <w:b/>
          <w:bCs/>
          <w:color w:val="000000"/>
          <w:sz w:val="20"/>
          <w:szCs w:val="20"/>
        </w:rPr>
        <w:t>:</w:t>
      </w:r>
      <w:r w:rsidRPr="00F27E0D">
        <w:rPr>
          <w:color w:val="000000"/>
          <w:sz w:val="20"/>
          <w:szCs w:val="20"/>
        </w:rPr>
        <w:t xml:space="preserve"> </w:t>
      </w:r>
      <w:r w:rsidR="00437354">
        <w:rPr>
          <w:color w:val="000000"/>
          <w:sz w:val="20"/>
          <w:szCs w:val="20"/>
        </w:rPr>
        <w:t xml:space="preserve">(Size: </w:t>
      </w:r>
      <w:r w:rsidR="001E0654">
        <w:rPr>
          <w:color w:val="000000"/>
          <w:sz w:val="20"/>
          <w:szCs w:val="20"/>
        </w:rPr>
        <w:t>56</w:t>
      </w:r>
      <w:r w:rsidR="00437354">
        <w:rPr>
          <w:color w:val="000000"/>
          <w:sz w:val="20"/>
          <w:szCs w:val="20"/>
        </w:rPr>
        <w:t xml:space="preserve">) </w:t>
      </w:r>
      <w:r w:rsidRPr="0083602B">
        <w:rPr>
          <w:b/>
          <w:bCs/>
          <w:color w:val="000000"/>
          <w:sz w:val="20"/>
          <w:szCs w:val="20"/>
        </w:rPr>
        <w:t>Average spending customer group</w:t>
      </w:r>
      <w:r w:rsidR="007766D0">
        <w:rPr>
          <w:color w:val="000000"/>
          <w:sz w:val="20"/>
          <w:szCs w:val="20"/>
        </w:rPr>
        <w:t xml:space="preserve"> </w:t>
      </w:r>
      <w:r w:rsidR="00437354">
        <w:rPr>
          <w:color w:val="000000"/>
          <w:sz w:val="20"/>
          <w:szCs w:val="20"/>
        </w:rPr>
        <w:t xml:space="preserve">=&gt; This indicates </w:t>
      </w:r>
      <w:r w:rsidR="001E0654">
        <w:rPr>
          <w:color w:val="000000"/>
          <w:sz w:val="20"/>
          <w:szCs w:val="20"/>
        </w:rPr>
        <w:t xml:space="preserve">the </w:t>
      </w:r>
      <w:r w:rsidR="00C37A70" w:rsidRPr="009515C0">
        <w:rPr>
          <w:color w:val="000000"/>
          <w:sz w:val="20"/>
          <w:szCs w:val="20"/>
        </w:rPr>
        <w:t>small</w:t>
      </w:r>
      <w:r w:rsidR="001E0654" w:rsidRPr="009515C0">
        <w:rPr>
          <w:color w:val="000000"/>
          <w:sz w:val="20"/>
          <w:szCs w:val="20"/>
        </w:rPr>
        <w:t>est size</w:t>
      </w:r>
      <w:r w:rsidR="001E0654">
        <w:rPr>
          <w:color w:val="000000"/>
          <w:sz w:val="20"/>
          <w:szCs w:val="20"/>
        </w:rPr>
        <w:t xml:space="preserve"> of</w:t>
      </w:r>
      <w:r w:rsidR="00437354">
        <w:rPr>
          <w:color w:val="000000"/>
          <w:sz w:val="20"/>
          <w:szCs w:val="20"/>
        </w:rPr>
        <w:t xml:space="preserve"> group of customers having</w:t>
      </w:r>
      <w:r w:rsidR="005D1818">
        <w:rPr>
          <w:color w:val="000000"/>
          <w:sz w:val="20"/>
          <w:szCs w:val="20"/>
        </w:rPr>
        <w:t xml:space="preserve"> </w:t>
      </w:r>
      <w:r w:rsidR="005D1818">
        <w:rPr>
          <w:color w:val="000000"/>
          <w:sz w:val="20"/>
          <w:szCs w:val="20"/>
        </w:rPr>
        <w:t xml:space="preserve">medium average ‘spending’, medium average ‘probability of full payment’ and medium average value of </w:t>
      </w:r>
      <w:r w:rsidR="005D1818" w:rsidRPr="005D1818">
        <w:rPr>
          <w:color w:val="000000"/>
          <w:sz w:val="20"/>
          <w:szCs w:val="20"/>
        </w:rPr>
        <w:t>‘</w:t>
      </w:r>
      <w:r w:rsidR="005D1818" w:rsidRPr="009515C0">
        <w:rPr>
          <w:color w:val="000000"/>
          <w:sz w:val="20"/>
          <w:szCs w:val="20"/>
        </w:rPr>
        <w:t>max_spent_in_single_shopping</w:t>
      </w:r>
      <w:r w:rsidR="005D1818">
        <w:rPr>
          <w:color w:val="000000"/>
          <w:sz w:val="20"/>
          <w:szCs w:val="20"/>
        </w:rPr>
        <w:t>’</w:t>
      </w:r>
      <w:r w:rsidR="005D1818">
        <w:rPr>
          <w:color w:val="000000"/>
          <w:sz w:val="20"/>
          <w:szCs w:val="20"/>
        </w:rPr>
        <w:t>.</w:t>
      </w:r>
    </w:p>
    <w:p w14:paraId="01846A7B" w14:textId="77777777" w:rsidR="001A2605" w:rsidRPr="00F27E0D" w:rsidRDefault="001A2605" w:rsidP="00F27E0D">
      <w:pPr>
        <w:shd w:val="clear" w:color="auto" w:fill="FFFFFF"/>
        <w:rPr>
          <w:color w:val="000000"/>
          <w:sz w:val="20"/>
          <w:szCs w:val="20"/>
        </w:rPr>
      </w:pPr>
    </w:p>
    <w:p w14:paraId="2A12B1F6" w14:textId="2EF863CD" w:rsidR="005D1818" w:rsidRDefault="00F27E0D" w:rsidP="005D1818">
      <w:pPr>
        <w:shd w:val="clear" w:color="auto" w:fill="FFFFFF"/>
        <w:rPr>
          <w:color w:val="000000"/>
          <w:sz w:val="20"/>
          <w:szCs w:val="20"/>
        </w:rPr>
      </w:pPr>
      <w:r w:rsidRPr="001A2605">
        <w:rPr>
          <w:b/>
          <w:bCs/>
          <w:color w:val="000000"/>
          <w:sz w:val="20"/>
          <w:szCs w:val="20"/>
        </w:rPr>
        <w:t xml:space="preserve">Cluster </w:t>
      </w:r>
      <w:r w:rsidR="001A2605" w:rsidRPr="001A2605">
        <w:rPr>
          <w:b/>
          <w:bCs/>
          <w:color w:val="000000"/>
          <w:sz w:val="20"/>
          <w:szCs w:val="20"/>
        </w:rPr>
        <w:t>2</w:t>
      </w:r>
      <w:r w:rsidRPr="001A2605">
        <w:rPr>
          <w:b/>
          <w:bCs/>
          <w:color w:val="000000"/>
          <w:sz w:val="20"/>
          <w:szCs w:val="20"/>
        </w:rPr>
        <w:t>:</w:t>
      </w:r>
      <w:r w:rsidRPr="00F27E0D">
        <w:rPr>
          <w:color w:val="000000"/>
          <w:sz w:val="20"/>
          <w:szCs w:val="20"/>
        </w:rPr>
        <w:t xml:space="preserve"> </w:t>
      </w:r>
      <w:r w:rsidR="00437354">
        <w:rPr>
          <w:color w:val="000000"/>
          <w:sz w:val="20"/>
          <w:szCs w:val="20"/>
        </w:rPr>
        <w:t xml:space="preserve">(Size: </w:t>
      </w:r>
      <w:r w:rsidR="001E0654">
        <w:rPr>
          <w:color w:val="000000"/>
          <w:sz w:val="20"/>
          <w:szCs w:val="20"/>
        </w:rPr>
        <w:t>84</w:t>
      </w:r>
      <w:r w:rsidR="00437354">
        <w:rPr>
          <w:color w:val="000000"/>
          <w:sz w:val="20"/>
          <w:szCs w:val="20"/>
        </w:rPr>
        <w:t xml:space="preserve">) </w:t>
      </w:r>
      <w:r w:rsidRPr="0083602B">
        <w:rPr>
          <w:b/>
          <w:bCs/>
          <w:color w:val="000000"/>
          <w:sz w:val="20"/>
          <w:szCs w:val="20"/>
        </w:rPr>
        <w:t>Low spending customer group</w:t>
      </w:r>
      <w:r w:rsidR="007766D0">
        <w:rPr>
          <w:color w:val="000000"/>
          <w:sz w:val="20"/>
          <w:szCs w:val="20"/>
        </w:rPr>
        <w:t xml:space="preserve"> </w:t>
      </w:r>
      <w:r w:rsidR="00437354">
        <w:rPr>
          <w:color w:val="000000"/>
          <w:sz w:val="20"/>
          <w:szCs w:val="20"/>
        </w:rPr>
        <w:t xml:space="preserve">=&gt; This indicates the </w:t>
      </w:r>
      <w:r w:rsidR="00437354" w:rsidRPr="009515C0">
        <w:rPr>
          <w:color w:val="000000"/>
          <w:sz w:val="20"/>
          <w:szCs w:val="20"/>
        </w:rPr>
        <w:t>largest group</w:t>
      </w:r>
      <w:r w:rsidR="00437354">
        <w:rPr>
          <w:color w:val="000000"/>
          <w:sz w:val="20"/>
          <w:szCs w:val="20"/>
        </w:rPr>
        <w:t xml:space="preserve"> of customers having lowest </w:t>
      </w:r>
      <w:r w:rsidR="005D1818">
        <w:rPr>
          <w:color w:val="000000"/>
          <w:sz w:val="20"/>
          <w:szCs w:val="20"/>
        </w:rPr>
        <w:t xml:space="preserve">average ‘spending’, lowest average ‘probability of full payment’ and lowest average value of </w:t>
      </w:r>
      <w:r w:rsidR="005D1818" w:rsidRPr="005D1818">
        <w:rPr>
          <w:color w:val="000000"/>
          <w:sz w:val="20"/>
          <w:szCs w:val="20"/>
        </w:rPr>
        <w:t>‘</w:t>
      </w:r>
      <w:r w:rsidR="005D1818" w:rsidRPr="009515C0">
        <w:rPr>
          <w:color w:val="000000"/>
          <w:sz w:val="20"/>
          <w:szCs w:val="20"/>
        </w:rPr>
        <w:t>max_spent_in_single_shopping</w:t>
      </w:r>
      <w:r w:rsidR="005D1818">
        <w:rPr>
          <w:color w:val="000000"/>
          <w:sz w:val="20"/>
          <w:szCs w:val="20"/>
        </w:rPr>
        <w:t>’.</w:t>
      </w:r>
    </w:p>
    <w:p w14:paraId="3DB34663" w14:textId="2A41E184" w:rsidR="007766D0" w:rsidRPr="00F27E0D" w:rsidRDefault="007766D0" w:rsidP="00F27E0D">
      <w:pPr>
        <w:shd w:val="clear" w:color="auto" w:fill="FFFFFF"/>
        <w:rPr>
          <w:color w:val="000000"/>
          <w:sz w:val="20"/>
          <w:szCs w:val="20"/>
        </w:rPr>
      </w:pPr>
    </w:p>
    <w:p w14:paraId="33E4435C" w14:textId="773E5689" w:rsidR="00F27E0D" w:rsidRPr="00DE145F" w:rsidRDefault="00663FC9" w:rsidP="00CC0544">
      <w:pPr>
        <w:pStyle w:val="ListParagraph"/>
        <w:numPr>
          <w:ilvl w:val="1"/>
          <w:numId w:val="13"/>
        </w:numPr>
        <w:shd w:val="clear" w:color="auto" w:fill="FFFFFF"/>
        <w:rPr>
          <w:color w:val="000000"/>
          <w:sz w:val="20"/>
          <w:szCs w:val="20"/>
        </w:rPr>
      </w:pPr>
      <w:r w:rsidRPr="002B1A26">
        <w:rPr>
          <w:rFonts w:ascii="Arial" w:hAnsi="Arial" w:cs="Arial"/>
          <w:b/>
          <w:bCs/>
          <w:color w:val="000000"/>
          <w:sz w:val="21"/>
          <w:szCs w:val="21"/>
        </w:rPr>
        <w:t>Apply K-Means clustering on scaled data and determine optimum clusters. Apply elbow curve and silhouette score. Explain the results properly. Interpret and write inferences on the finalized clusters.</w:t>
      </w:r>
    </w:p>
    <w:p w14:paraId="2D8AC380" w14:textId="2102EDA5" w:rsidR="00DE145F" w:rsidRPr="0054049E" w:rsidRDefault="0054049E" w:rsidP="0054049E">
      <w:pPr>
        <w:shd w:val="clear" w:color="auto" w:fill="FFFFFF"/>
        <w:rPr>
          <w:color w:val="000000"/>
          <w:sz w:val="20"/>
          <w:szCs w:val="20"/>
        </w:rPr>
      </w:pPr>
      <w:r>
        <w:rPr>
          <w:color w:val="000000"/>
          <w:sz w:val="20"/>
          <w:szCs w:val="20"/>
        </w:rPr>
        <w:t>K-means algorithm tries to partition the dataset into K pre-defined distinct non-overlapping subgroups, where each datapoint belongs to only one group.</w:t>
      </w:r>
    </w:p>
    <w:p w14:paraId="3DE65192" w14:textId="52724881" w:rsidR="00206764" w:rsidRPr="0054049E" w:rsidRDefault="00206764" w:rsidP="00663FC9">
      <w:pPr>
        <w:shd w:val="clear" w:color="auto" w:fill="FFFFFF"/>
        <w:rPr>
          <w:rFonts w:ascii="Arial" w:hAnsi="Arial" w:cs="Arial"/>
          <w:b/>
          <w:bCs/>
          <w:color w:val="000000"/>
          <w:sz w:val="21"/>
          <w:szCs w:val="21"/>
        </w:rPr>
      </w:pPr>
      <w:proofErr w:type="gramStart"/>
      <w:r w:rsidRPr="00206764">
        <w:rPr>
          <w:color w:val="000000"/>
          <w:sz w:val="20"/>
          <w:szCs w:val="20"/>
        </w:rPr>
        <w:t>In order to</w:t>
      </w:r>
      <w:proofErr w:type="gramEnd"/>
      <w:r w:rsidRPr="00206764">
        <w:rPr>
          <w:color w:val="000000"/>
          <w:sz w:val="20"/>
          <w:szCs w:val="20"/>
        </w:rPr>
        <w:t xml:space="preserve"> find </w:t>
      </w:r>
      <w:r w:rsidR="00BB03C2">
        <w:rPr>
          <w:color w:val="000000"/>
          <w:sz w:val="20"/>
          <w:szCs w:val="20"/>
        </w:rPr>
        <w:t>the optimum</w:t>
      </w:r>
      <w:r w:rsidRPr="00206764">
        <w:rPr>
          <w:color w:val="000000"/>
          <w:sz w:val="20"/>
          <w:szCs w:val="20"/>
        </w:rPr>
        <w:t xml:space="preserve"> number of clusters, the elbow method will be used. </w:t>
      </w:r>
      <w:r w:rsidR="00FA0B6B">
        <w:rPr>
          <w:color w:val="000000"/>
          <w:sz w:val="20"/>
          <w:szCs w:val="20"/>
        </w:rPr>
        <w:t>Here,</w:t>
      </w:r>
      <w:r w:rsidRPr="00206764">
        <w:rPr>
          <w:color w:val="000000"/>
          <w:sz w:val="20"/>
          <w:szCs w:val="20"/>
        </w:rPr>
        <w:t xml:space="preserve"> </w:t>
      </w:r>
      <w:r w:rsidR="00CC0544">
        <w:rPr>
          <w:color w:val="000000"/>
          <w:sz w:val="20"/>
          <w:szCs w:val="20"/>
        </w:rPr>
        <w:t xml:space="preserve">cluster </w:t>
      </w:r>
      <w:r w:rsidRPr="00206764">
        <w:rPr>
          <w:color w:val="000000"/>
          <w:sz w:val="20"/>
          <w:szCs w:val="20"/>
        </w:rPr>
        <w:t>inertia</w:t>
      </w:r>
      <w:r w:rsidR="0054049E">
        <w:rPr>
          <w:color w:val="000000"/>
          <w:sz w:val="20"/>
          <w:szCs w:val="20"/>
        </w:rPr>
        <w:t>(</w:t>
      </w:r>
      <w:r w:rsidR="0054049E" w:rsidRPr="0054049E">
        <w:rPr>
          <w:b/>
          <w:bCs/>
          <w:color w:val="000000"/>
          <w:sz w:val="20"/>
          <w:szCs w:val="20"/>
        </w:rPr>
        <w:t>wss</w:t>
      </w:r>
      <w:r w:rsidR="0054049E">
        <w:rPr>
          <w:color w:val="000000"/>
          <w:sz w:val="20"/>
          <w:szCs w:val="20"/>
        </w:rPr>
        <w:t>)</w:t>
      </w:r>
      <w:r w:rsidRPr="00206764">
        <w:rPr>
          <w:color w:val="000000"/>
          <w:sz w:val="20"/>
          <w:szCs w:val="20"/>
        </w:rPr>
        <w:t xml:space="preserve"> for </w:t>
      </w:r>
      <w:proofErr w:type="gramStart"/>
      <w:r w:rsidRPr="00206764">
        <w:rPr>
          <w:color w:val="000000"/>
          <w:sz w:val="20"/>
          <w:szCs w:val="20"/>
        </w:rPr>
        <w:t>a number of</w:t>
      </w:r>
      <w:proofErr w:type="gramEnd"/>
      <w:r w:rsidRPr="00206764">
        <w:rPr>
          <w:color w:val="000000"/>
          <w:sz w:val="20"/>
          <w:szCs w:val="20"/>
        </w:rPr>
        <w:t xml:space="preserve"> clusters between </w:t>
      </w:r>
      <w:r w:rsidR="0054049E">
        <w:rPr>
          <w:color w:val="000000"/>
          <w:sz w:val="20"/>
          <w:szCs w:val="20"/>
        </w:rPr>
        <w:t>1</w:t>
      </w:r>
      <w:r w:rsidRPr="00206764">
        <w:rPr>
          <w:color w:val="000000"/>
          <w:sz w:val="20"/>
          <w:szCs w:val="20"/>
        </w:rPr>
        <w:t xml:space="preserve"> and 10 will be calculated</w:t>
      </w:r>
      <w:r w:rsidR="0054049E">
        <w:rPr>
          <w:color w:val="000000"/>
          <w:sz w:val="20"/>
          <w:szCs w:val="20"/>
        </w:rPr>
        <w:t xml:space="preserve"> </w:t>
      </w:r>
      <w:r w:rsidR="0054049E" w:rsidRPr="0054049E">
        <w:rPr>
          <w:rFonts w:ascii="Arial" w:hAnsi="Arial" w:cs="Arial"/>
          <w:b/>
          <w:bCs/>
          <w:color w:val="000000"/>
          <w:sz w:val="21"/>
          <w:szCs w:val="21"/>
        </w:rPr>
        <w:t>(</w:t>
      </w:r>
      <w:r w:rsidR="0054049E">
        <w:rPr>
          <w:rFonts w:ascii="Arial" w:hAnsi="Arial" w:cs="Arial"/>
          <w:b/>
          <w:bCs/>
          <w:color w:val="000000"/>
          <w:sz w:val="21"/>
          <w:szCs w:val="21"/>
        </w:rPr>
        <w:t>Figure: 1</w:t>
      </w:r>
      <w:r w:rsidR="00473408">
        <w:rPr>
          <w:rFonts w:ascii="Arial" w:hAnsi="Arial" w:cs="Arial"/>
          <w:b/>
          <w:bCs/>
          <w:color w:val="000000"/>
          <w:sz w:val="21"/>
          <w:szCs w:val="21"/>
        </w:rPr>
        <w:t>5</w:t>
      </w:r>
      <w:r w:rsidR="0054049E">
        <w:rPr>
          <w:rFonts w:ascii="Arial" w:hAnsi="Arial" w:cs="Arial"/>
          <w:b/>
          <w:bCs/>
          <w:color w:val="000000"/>
          <w:sz w:val="21"/>
          <w:szCs w:val="21"/>
        </w:rPr>
        <w:t>)</w:t>
      </w:r>
      <w:r w:rsidRPr="0054049E">
        <w:rPr>
          <w:rFonts w:ascii="Arial" w:hAnsi="Arial" w:cs="Arial"/>
          <w:b/>
          <w:bCs/>
          <w:color w:val="000000"/>
          <w:sz w:val="21"/>
          <w:szCs w:val="21"/>
        </w:rPr>
        <w:t>.</w:t>
      </w:r>
      <w:r w:rsidRPr="00206764">
        <w:rPr>
          <w:color w:val="000000"/>
          <w:sz w:val="20"/>
          <w:szCs w:val="20"/>
        </w:rPr>
        <w:t xml:space="preserve"> The rule is to choose the number of clusters where you see a kink or "an elbow" in the graph</w:t>
      </w:r>
      <w:r w:rsidR="00CC0544">
        <w:rPr>
          <w:color w:val="000000"/>
          <w:sz w:val="20"/>
          <w:szCs w:val="20"/>
        </w:rPr>
        <w:t xml:space="preserve"> </w:t>
      </w:r>
      <w:r w:rsidR="0054049E" w:rsidRPr="0054049E">
        <w:rPr>
          <w:rFonts w:ascii="Arial" w:hAnsi="Arial" w:cs="Arial"/>
          <w:b/>
          <w:bCs/>
          <w:color w:val="000000"/>
          <w:sz w:val="21"/>
          <w:szCs w:val="21"/>
        </w:rPr>
        <w:t>(</w:t>
      </w:r>
      <w:r w:rsidR="0054049E">
        <w:rPr>
          <w:rFonts w:ascii="Arial" w:hAnsi="Arial" w:cs="Arial"/>
          <w:b/>
          <w:bCs/>
          <w:color w:val="000000"/>
          <w:sz w:val="21"/>
          <w:szCs w:val="21"/>
        </w:rPr>
        <w:t>Figure: 1</w:t>
      </w:r>
      <w:r w:rsidR="00473408">
        <w:rPr>
          <w:rFonts w:ascii="Arial" w:hAnsi="Arial" w:cs="Arial"/>
          <w:b/>
          <w:bCs/>
          <w:color w:val="000000"/>
          <w:sz w:val="21"/>
          <w:szCs w:val="21"/>
        </w:rPr>
        <w:t>6</w:t>
      </w:r>
      <w:r w:rsidR="0054049E">
        <w:rPr>
          <w:rFonts w:ascii="Arial" w:hAnsi="Arial" w:cs="Arial"/>
          <w:b/>
          <w:bCs/>
          <w:color w:val="000000"/>
          <w:sz w:val="21"/>
          <w:szCs w:val="21"/>
        </w:rPr>
        <w:t>)</w:t>
      </w:r>
      <w:r w:rsidR="0054049E" w:rsidRPr="0054049E">
        <w:rPr>
          <w:rFonts w:ascii="Arial" w:hAnsi="Arial" w:cs="Arial"/>
          <w:b/>
          <w:bCs/>
          <w:color w:val="000000"/>
          <w:sz w:val="21"/>
          <w:szCs w:val="21"/>
        </w:rPr>
        <w:t>.</w:t>
      </w:r>
    </w:p>
    <w:p w14:paraId="51B07EA5" w14:textId="72E0C430" w:rsidR="00345325" w:rsidRDefault="00345325" w:rsidP="00663FC9">
      <w:pPr>
        <w:shd w:val="clear" w:color="auto" w:fill="FFFFFF"/>
        <w:rPr>
          <w:color w:val="000000"/>
          <w:sz w:val="20"/>
          <w:szCs w:val="20"/>
        </w:rPr>
      </w:pPr>
    </w:p>
    <w:p w14:paraId="33D35C20" w14:textId="3B659C62" w:rsidR="0054049E" w:rsidRDefault="001E0654" w:rsidP="00663FC9">
      <w:pPr>
        <w:shd w:val="clear" w:color="auto" w:fill="FFFFFF"/>
        <w:rPr>
          <w:color w:val="000000"/>
          <w:sz w:val="20"/>
          <w:szCs w:val="20"/>
        </w:rPr>
      </w:pPr>
      <w:r>
        <w:rPr>
          <w:noProof/>
        </w:rPr>
        <w:drawing>
          <wp:inline distT="0" distB="0" distL="0" distR="0" wp14:anchorId="442D4241" wp14:editId="495479B5">
            <wp:extent cx="1208598" cy="1400874"/>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39419" cy="1436598"/>
                    </a:xfrm>
                    <a:prstGeom prst="rect">
                      <a:avLst/>
                    </a:prstGeom>
                  </pic:spPr>
                </pic:pic>
              </a:graphicData>
            </a:graphic>
          </wp:inline>
        </w:drawing>
      </w:r>
    </w:p>
    <w:p w14:paraId="3B3EB17F" w14:textId="69DD3258" w:rsidR="0054049E" w:rsidRDefault="0054049E" w:rsidP="0054049E">
      <w:pPr>
        <w:shd w:val="clear" w:color="auto" w:fill="FFFFFF"/>
        <w:rPr>
          <w:rFonts w:ascii="Arial" w:hAnsi="Arial" w:cs="Arial"/>
          <w:b/>
          <w:bCs/>
          <w:color w:val="000000"/>
          <w:sz w:val="21"/>
          <w:szCs w:val="21"/>
        </w:rPr>
      </w:pPr>
      <w:r>
        <w:rPr>
          <w:rFonts w:ascii="Arial" w:hAnsi="Arial" w:cs="Arial"/>
          <w:b/>
          <w:bCs/>
          <w:color w:val="000000"/>
          <w:sz w:val="21"/>
          <w:szCs w:val="21"/>
        </w:rPr>
        <w:t xml:space="preserve">     Figure: 1</w:t>
      </w:r>
      <w:r w:rsidR="00473408">
        <w:rPr>
          <w:rFonts w:ascii="Arial" w:hAnsi="Arial" w:cs="Arial"/>
          <w:b/>
          <w:bCs/>
          <w:color w:val="000000"/>
          <w:sz w:val="21"/>
          <w:szCs w:val="21"/>
        </w:rPr>
        <w:t>5</w:t>
      </w:r>
    </w:p>
    <w:p w14:paraId="25255F6F" w14:textId="77777777" w:rsidR="001E0654" w:rsidRPr="00F27E0D" w:rsidRDefault="001E0654" w:rsidP="0054049E">
      <w:pPr>
        <w:shd w:val="clear" w:color="auto" w:fill="FFFFFF"/>
        <w:rPr>
          <w:color w:val="000000"/>
          <w:sz w:val="20"/>
          <w:szCs w:val="20"/>
        </w:rPr>
      </w:pPr>
    </w:p>
    <w:p w14:paraId="3BD5D43A" w14:textId="11666364" w:rsidR="00206764" w:rsidRDefault="002812AF" w:rsidP="00663FC9">
      <w:pPr>
        <w:shd w:val="clear" w:color="auto" w:fill="FFFFFF"/>
        <w:rPr>
          <w:b/>
          <w:bCs/>
          <w:sz w:val="21"/>
          <w:szCs w:val="21"/>
        </w:rPr>
      </w:pPr>
      <w:r>
        <w:rPr>
          <w:noProof/>
        </w:rPr>
        <w:drawing>
          <wp:inline distT="0" distB="0" distL="0" distR="0" wp14:anchorId="1FFFAFB9" wp14:editId="1526FB59">
            <wp:extent cx="4381720" cy="190763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2127" cy="1960060"/>
                    </a:xfrm>
                    <a:prstGeom prst="rect">
                      <a:avLst/>
                    </a:prstGeom>
                  </pic:spPr>
                </pic:pic>
              </a:graphicData>
            </a:graphic>
          </wp:inline>
        </w:drawing>
      </w:r>
    </w:p>
    <w:p w14:paraId="5CBC2B1D" w14:textId="114C9505" w:rsidR="00DE145F" w:rsidRDefault="00DE145F" w:rsidP="00663FC9">
      <w:pPr>
        <w:shd w:val="clear" w:color="auto" w:fill="FFFFFF"/>
        <w:rPr>
          <w:rFonts w:ascii="Arial" w:hAnsi="Arial" w:cs="Arial"/>
          <w:b/>
          <w:bCs/>
          <w:color w:val="000000"/>
          <w:sz w:val="21"/>
          <w:szCs w:val="21"/>
        </w:rPr>
      </w:pPr>
      <w:r>
        <w:rPr>
          <w:b/>
          <w:bCs/>
          <w:sz w:val="21"/>
          <w:szCs w:val="21"/>
        </w:rPr>
        <w:tab/>
      </w:r>
      <w:r>
        <w:rPr>
          <w:b/>
          <w:bCs/>
          <w:sz w:val="21"/>
          <w:szCs w:val="21"/>
        </w:rPr>
        <w:tab/>
      </w:r>
      <w:r>
        <w:rPr>
          <w:b/>
          <w:bCs/>
          <w:sz w:val="21"/>
          <w:szCs w:val="21"/>
        </w:rPr>
        <w:tab/>
      </w:r>
      <w:r>
        <w:rPr>
          <w:b/>
          <w:bCs/>
          <w:sz w:val="21"/>
          <w:szCs w:val="21"/>
        </w:rPr>
        <w:tab/>
      </w:r>
      <w:r>
        <w:rPr>
          <w:b/>
          <w:bCs/>
          <w:sz w:val="21"/>
          <w:szCs w:val="21"/>
        </w:rPr>
        <w:tab/>
      </w:r>
      <w:r>
        <w:rPr>
          <w:b/>
          <w:bCs/>
          <w:sz w:val="21"/>
          <w:szCs w:val="21"/>
        </w:rPr>
        <w:tab/>
      </w:r>
      <w:r>
        <w:rPr>
          <w:rFonts w:ascii="Arial" w:hAnsi="Arial" w:cs="Arial"/>
          <w:b/>
          <w:bCs/>
          <w:color w:val="000000"/>
          <w:sz w:val="21"/>
          <w:szCs w:val="21"/>
        </w:rPr>
        <w:t>Figure: 1</w:t>
      </w:r>
      <w:r w:rsidR="00473408">
        <w:rPr>
          <w:rFonts w:ascii="Arial" w:hAnsi="Arial" w:cs="Arial"/>
          <w:b/>
          <w:bCs/>
          <w:color w:val="000000"/>
          <w:sz w:val="21"/>
          <w:szCs w:val="21"/>
        </w:rPr>
        <w:t>6</w:t>
      </w:r>
    </w:p>
    <w:p w14:paraId="06C96542" w14:textId="77777777" w:rsidR="00DE145F" w:rsidRDefault="00DE145F" w:rsidP="00663FC9">
      <w:pPr>
        <w:shd w:val="clear" w:color="auto" w:fill="FFFFFF"/>
        <w:rPr>
          <w:b/>
          <w:bCs/>
          <w:sz w:val="21"/>
          <w:szCs w:val="21"/>
        </w:rPr>
      </w:pPr>
    </w:p>
    <w:p w14:paraId="7D05B025" w14:textId="6C1C1B1E" w:rsidR="00206764" w:rsidRDefault="00206764" w:rsidP="00663FC9">
      <w:pPr>
        <w:shd w:val="clear" w:color="auto" w:fill="FFFFFF"/>
        <w:rPr>
          <w:sz w:val="21"/>
          <w:szCs w:val="21"/>
        </w:rPr>
      </w:pPr>
      <w:r w:rsidRPr="00206764">
        <w:rPr>
          <w:sz w:val="21"/>
          <w:szCs w:val="21"/>
        </w:rPr>
        <w:t xml:space="preserve">There is no clear "elbow" visible. A choice of </w:t>
      </w:r>
      <w:r w:rsidR="0054049E">
        <w:rPr>
          <w:sz w:val="21"/>
          <w:szCs w:val="21"/>
        </w:rPr>
        <w:t>3</w:t>
      </w:r>
      <w:r w:rsidRPr="00206764">
        <w:rPr>
          <w:sz w:val="21"/>
          <w:szCs w:val="21"/>
        </w:rPr>
        <w:t xml:space="preserve"> or </w:t>
      </w:r>
      <w:r w:rsidR="0054049E">
        <w:rPr>
          <w:sz w:val="21"/>
          <w:szCs w:val="21"/>
        </w:rPr>
        <w:t>4</w:t>
      </w:r>
      <w:r w:rsidRPr="00206764">
        <w:rPr>
          <w:sz w:val="21"/>
          <w:szCs w:val="21"/>
        </w:rPr>
        <w:t xml:space="preserve"> clusters seems to be fair. Let's see the silhouette</w:t>
      </w:r>
      <w:r w:rsidR="00473408">
        <w:rPr>
          <w:sz w:val="21"/>
          <w:szCs w:val="21"/>
        </w:rPr>
        <w:t xml:space="preserve"> </w:t>
      </w:r>
      <w:r w:rsidRPr="00206764">
        <w:rPr>
          <w:sz w:val="21"/>
          <w:szCs w:val="21"/>
        </w:rPr>
        <w:t>score</w:t>
      </w:r>
      <w:r w:rsidR="000C5D60">
        <w:rPr>
          <w:sz w:val="21"/>
          <w:szCs w:val="21"/>
        </w:rPr>
        <w:t>s</w:t>
      </w:r>
      <w:r w:rsidR="00586A2E">
        <w:rPr>
          <w:sz w:val="21"/>
          <w:szCs w:val="21"/>
        </w:rPr>
        <w:t xml:space="preserve"> </w:t>
      </w:r>
      <w:r w:rsidR="00473408">
        <w:rPr>
          <w:sz w:val="21"/>
          <w:szCs w:val="21"/>
        </w:rPr>
        <w:t>(</w:t>
      </w:r>
      <w:r w:rsidR="00473408">
        <w:rPr>
          <w:rFonts w:ascii="Arial" w:hAnsi="Arial" w:cs="Arial"/>
          <w:b/>
          <w:bCs/>
          <w:color w:val="000000"/>
          <w:sz w:val="21"/>
          <w:szCs w:val="21"/>
        </w:rPr>
        <w:t>Figure: 17</w:t>
      </w:r>
      <w:r w:rsidR="00473408">
        <w:rPr>
          <w:rFonts w:ascii="Arial" w:hAnsi="Arial" w:cs="Arial"/>
          <w:b/>
          <w:bCs/>
          <w:color w:val="000000"/>
          <w:sz w:val="21"/>
          <w:szCs w:val="21"/>
        </w:rPr>
        <w:t>)</w:t>
      </w:r>
    </w:p>
    <w:p w14:paraId="7C40702D" w14:textId="77777777" w:rsidR="000C5D60" w:rsidRPr="00206764" w:rsidRDefault="000C5D60" w:rsidP="00663FC9">
      <w:pPr>
        <w:shd w:val="clear" w:color="auto" w:fill="FFFFFF"/>
        <w:rPr>
          <w:sz w:val="21"/>
          <w:szCs w:val="21"/>
        </w:rPr>
      </w:pPr>
    </w:p>
    <w:p w14:paraId="666F7176" w14:textId="5CB4A38E" w:rsidR="000C5D60" w:rsidRDefault="002812AF" w:rsidP="00663FC9">
      <w:pPr>
        <w:shd w:val="clear" w:color="auto" w:fill="FFFFFF"/>
        <w:rPr>
          <w:b/>
          <w:bCs/>
          <w:sz w:val="21"/>
          <w:szCs w:val="21"/>
        </w:rPr>
      </w:pPr>
      <w:r>
        <w:rPr>
          <w:noProof/>
        </w:rPr>
        <w:lastRenderedPageBreak/>
        <w:drawing>
          <wp:inline distT="0" distB="0" distL="0" distR="0" wp14:anchorId="18F355A8" wp14:editId="2A4723FD">
            <wp:extent cx="6246615" cy="698740"/>
            <wp:effectExtent l="0" t="0" r="1905"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63052" cy="711764"/>
                    </a:xfrm>
                    <a:prstGeom prst="rect">
                      <a:avLst/>
                    </a:prstGeom>
                  </pic:spPr>
                </pic:pic>
              </a:graphicData>
            </a:graphic>
          </wp:inline>
        </w:drawing>
      </w:r>
    </w:p>
    <w:p w14:paraId="06B162F7" w14:textId="5A580406" w:rsidR="000C5D60" w:rsidRDefault="000C5D60" w:rsidP="00663FC9">
      <w:pPr>
        <w:shd w:val="clear" w:color="auto" w:fill="FFFFFF"/>
        <w:rPr>
          <w:b/>
          <w:bCs/>
          <w:sz w:val="21"/>
          <w:szCs w:val="21"/>
        </w:rPr>
      </w:pPr>
      <w:r>
        <w:rPr>
          <w:b/>
          <w:bCs/>
          <w:sz w:val="21"/>
          <w:szCs w:val="21"/>
        </w:rPr>
        <w:t>Plotting these using lineplot, we get:</w:t>
      </w:r>
    </w:p>
    <w:p w14:paraId="7E225CDC" w14:textId="4401636D" w:rsidR="00206764" w:rsidRDefault="002812AF" w:rsidP="00663FC9">
      <w:pPr>
        <w:shd w:val="clear" w:color="auto" w:fill="FFFFFF"/>
        <w:rPr>
          <w:b/>
          <w:bCs/>
          <w:sz w:val="21"/>
          <w:szCs w:val="21"/>
        </w:rPr>
      </w:pPr>
      <w:r>
        <w:rPr>
          <w:noProof/>
        </w:rPr>
        <w:drawing>
          <wp:inline distT="0" distB="0" distL="0" distR="0" wp14:anchorId="0450368D" wp14:editId="725CFEE5">
            <wp:extent cx="5017273" cy="2244908"/>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6860" cy="2258146"/>
                    </a:xfrm>
                    <a:prstGeom prst="rect">
                      <a:avLst/>
                    </a:prstGeom>
                  </pic:spPr>
                </pic:pic>
              </a:graphicData>
            </a:graphic>
          </wp:inline>
        </w:drawing>
      </w:r>
    </w:p>
    <w:p w14:paraId="5E8CB0CF" w14:textId="3A201C8C" w:rsidR="00DE145F" w:rsidRDefault="00DE145F" w:rsidP="00663FC9">
      <w:pPr>
        <w:shd w:val="clear" w:color="auto" w:fill="FFFFFF"/>
        <w:rPr>
          <w:rFonts w:ascii="Arial" w:hAnsi="Arial" w:cs="Arial"/>
          <w:b/>
          <w:bCs/>
          <w:color w:val="000000"/>
          <w:sz w:val="21"/>
          <w:szCs w:val="21"/>
        </w:rPr>
      </w:pPr>
      <w:r>
        <w:rPr>
          <w:b/>
          <w:bCs/>
          <w:sz w:val="21"/>
          <w:szCs w:val="21"/>
        </w:rPr>
        <w:tab/>
      </w:r>
      <w:r>
        <w:rPr>
          <w:b/>
          <w:bCs/>
          <w:sz w:val="21"/>
          <w:szCs w:val="21"/>
        </w:rPr>
        <w:tab/>
      </w:r>
      <w:r>
        <w:rPr>
          <w:b/>
          <w:bCs/>
          <w:sz w:val="21"/>
          <w:szCs w:val="21"/>
        </w:rPr>
        <w:tab/>
      </w:r>
      <w:r>
        <w:rPr>
          <w:b/>
          <w:bCs/>
          <w:sz w:val="21"/>
          <w:szCs w:val="21"/>
        </w:rPr>
        <w:tab/>
      </w:r>
      <w:r>
        <w:rPr>
          <w:b/>
          <w:bCs/>
          <w:sz w:val="21"/>
          <w:szCs w:val="21"/>
        </w:rPr>
        <w:tab/>
      </w:r>
      <w:r>
        <w:rPr>
          <w:rFonts w:ascii="Arial" w:hAnsi="Arial" w:cs="Arial"/>
          <w:b/>
          <w:bCs/>
          <w:color w:val="000000"/>
          <w:sz w:val="21"/>
          <w:szCs w:val="21"/>
        </w:rPr>
        <w:t>Figure: 1</w:t>
      </w:r>
      <w:r w:rsidR="00473408">
        <w:rPr>
          <w:rFonts w:ascii="Arial" w:hAnsi="Arial" w:cs="Arial"/>
          <w:b/>
          <w:bCs/>
          <w:color w:val="000000"/>
          <w:sz w:val="21"/>
          <w:szCs w:val="21"/>
        </w:rPr>
        <w:t>7</w:t>
      </w:r>
    </w:p>
    <w:p w14:paraId="611DA54C" w14:textId="77777777" w:rsidR="00A86ECF" w:rsidRDefault="00A86ECF" w:rsidP="00663FC9">
      <w:pPr>
        <w:shd w:val="clear" w:color="auto" w:fill="FFFFFF"/>
        <w:rPr>
          <w:b/>
          <w:bCs/>
          <w:sz w:val="21"/>
          <w:szCs w:val="21"/>
        </w:rPr>
      </w:pPr>
    </w:p>
    <w:p w14:paraId="54B09070" w14:textId="5F8A8D6E" w:rsidR="00345325" w:rsidRPr="00563DC9" w:rsidRDefault="00FA0B6B" w:rsidP="00663FC9">
      <w:pPr>
        <w:shd w:val="clear" w:color="auto" w:fill="FFFFFF"/>
        <w:rPr>
          <w:sz w:val="21"/>
          <w:szCs w:val="21"/>
        </w:rPr>
      </w:pPr>
      <w:r w:rsidRPr="00563DC9">
        <w:rPr>
          <w:sz w:val="21"/>
          <w:szCs w:val="21"/>
        </w:rPr>
        <w:t>The highest s</w:t>
      </w:r>
      <w:r w:rsidR="003A0F9C" w:rsidRPr="00563DC9">
        <w:rPr>
          <w:sz w:val="21"/>
          <w:szCs w:val="21"/>
        </w:rPr>
        <w:t xml:space="preserve">ilhouette score </w:t>
      </w:r>
      <w:r w:rsidRPr="00563DC9">
        <w:rPr>
          <w:sz w:val="21"/>
          <w:szCs w:val="21"/>
        </w:rPr>
        <w:t xml:space="preserve">is for k=3, so we </w:t>
      </w:r>
      <w:r w:rsidRPr="00470A7B">
        <w:rPr>
          <w:b/>
          <w:bCs/>
          <w:sz w:val="21"/>
          <w:szCs w:val="21"/>
        </w:rPr>
        <w:t>assign 3 to the k-means model.</w:t>
      </w:r>
    </w:p>
    <w:p w14:paraId="6FF96693" w14:textId="385DE6C7" w:rsidR="00345325" w:rsidRDefault="00345325" w:rsidP="00663FC9">
      <w:pPr>
        <w:shd w:val="clear" w:color="auto" w:fill="FFFFFF"/>
        <w:rPr>
          <w:b/>
          <w:bCs/>
          <w:sz w:val="21"/>
          <w:szCs w:val="21"/>
        </w:rPr>
      </w:pPr>
    </w:p>
    <w:p w14:paraId="056B2DEC" w14:textId="77777777" w:rsidR="00473408" w:rsidRDefault="00473408" w:rsidP="00663FC9">
      <w:pPr>
        <w:shd w:val="clear" w:color="auto" w:fill="FFFFFF"/>
        <w:rPr>
          <w:b/>
          <w:bCs/>
          <w:sz w:val="21"/>
          <w:szCs w:val="21"/>
        </w:rPr>
      </w:pPr>
    </w:p>
    <w:p w14:paraId="4E7AC2FA" w14:textId="20797E92" w:rsidR="00663FC9" w:rsidRPr="00663FC9" w:rsidRDefault="00663FC9" w:rsidP="00663FC9">
      <w:pPr>
        <w:shd w:val="clear" w:color="auto" w:fill="FFFFFF"/>
        <w:rPr>
          <w:rFonts w:ascii="Arial" w:hAnsi="Arial" w:cs="Arial"/>
          <w:b/>
          <w:bCs/>
          <w:color w:val="000000"/>
          <w:sz w:val="21"/>
          <w:szCs w:val="21"/>
        </w:rPr>
      </w:pPr>
      <w:r w:rsidRPr="00663FC9">
        <w:rPr>
          <w:b/>
          <w:bCs/>
          <w:sz w:val="21"/>
          <w:szCs w:val="21"/>
        </w:rPr>
        <w:t>1.5</w:t>
      </w:r>
      <w:r w:rsidRPr="00663FC9">
        <w:rPr>
          <w:rFonts w:ascii="Arial" w:hAnsi="Arial" w:cs="Arial"/>
          <w:b/>
          <w:bCs/>
          <w:color w:val="000000"/>
          <w:sz w:val="21"/>
          <w:szCs w:val="21"/>
        </w:rPr>
        <w:t> Describe cluster profiles for the clusters defined. Recommend different promotional strategies for different clusters.</w:t>
      </w:r>
    </w:p>
    <w:p w14:paraId="0FCDEB68" w14:textId="770BAAAC" w:rsidR="009043F0" w:rsidRDefault="009043F0" w:rsidP="00663FC9">
      <w:pPr>
        <w:shd w:val="clear" w:color="auto" w:fill="FFFFFF"/>
        <w:rPr>
          <w:rFonts w:ascii="Arial" w:hAnsi="Arial" w:cs="Arial"/>
          <w:b/>
          <w:bCs/>
          <w:color w:val="000000"/>
          <w:sz w:val="21"/>
          <w:szCs w:val="21"/>
        </w:rPr>
      </w:pPr>
    </w:p>
    <w:p w14:paraId="14703C50" w14:textId="0B24DC42" w:rsidR="0083602B" w:rsidRPr="00473408" w:rsidRDefault="003573D6" w:rsidP="00663FC9">
      <w:pPr>
        <w:shd w:val="clear" w:color="auto" w:fill="FFFFFF"/>
        <w:rPr>
          <w:sz w:val="21"/>
          <w:szCs w:val="21"/>
        </w:rPr>
      </w:pPr>
      <w:r w:rsidRPr="003573D6">
        <w:rPr>
          <w:sz w:val="21"/>
          <w:szCs w:val="21"/>
        </w:rPr>
        <w:t>Below table shows the cluster centroids for the 3 clusters</w:t>
      </w:r>
      <w:r w:rsidR="0083602B">
        <w:rPr>
          <w:sz w:val="21"/>
          <w:szCs w:val="21"/>
        </w:rPr>
        <w:t xml:space="preserve"> </w:t>
      </w:r>
      <w:r w:rsidR="0083602B" w:rsidRPr="003573D6">
        <w:rPr>
          <w:sz w:val="21"/>
          <w:szCs w:val="21"/>
        </w:rPr>
        <w:t>obtained</w:t>
      </w:r>
      <w:r w:rsidR="0083602B">
        <w:rPr>
          <w:sz w:val="21"/>
          <w:szCs w:val="21"/>
        </w:rPr>
        <w:t xml:space="preserve"> using K-means</w:t>
      </w:r>
      <w:r w:rsidRPr="003573D6">
        <w:rPr>
          <w:sz w:val="21"/>
          <w:szCs w:val="21"/>
        </w:rPr>
        <w:t xml:space="preserve">, </w:t>
      </w:r>
      <w:r>
        <w:rPr>
          <w:sz w:val="21"/>
          <w:szCs w:val="21"/>
        </w:rPr>
        <w:t xml:space="preserve">for 4 variables, </w:t>
      </w:r>
      <w:r w:rsidRPr="003573D6">
        <w:rPr>
          <w:sz w:val="21"/>
          <w:szCs w:val="21"/>
        </w:rPr>
        <w:t xml:space="preserve">along with the </w:t>
      </w:r>
      <w:r w:rsidR="00DC457B">
        <w:rPr>
          <w:sz w:val="21"/>
          <w:szCs w:val="21"/>
        </w:rPr>
        <w:t>cluster size</w:t>
      </w:r>
      <w:r>
        <w:rPr>
          <w:sz w:val="21"/>
          <w:szCs w:val="21"/>
        </w:rPr>
        <w:t xml:space="preserve"> </w:t>
      </w:r>
      <w:r w:rsidRPr="00DC457B">
        <w:rPr>
          <w:b/>
          <w:bCs/>
          <w:sz w:val="21"/>
          <w:szCs w:val="21"/>
        </w:rPr>
        <w:t>(</w:t>
      </w:r>
      <w:r w:rsidR="00DC457B" w:rsidRPr="00DC457B">
        <w:rPr>
          <w:b/>
          <w:bCs/>
          <w:sz w:val="21"/>
          <w:szCs w:val="21"/>
        </w:rPr>
        <w:t>KM3_size:</w:t>
      </w:r>
      <w:r w:rsidR="00DC457B">
        <w:rPr>
          <w:sz w:val="21"/>
          <w:szCs w:val="21"/>
        </w:rPr>
        <w:t xml:space="preserve"> </w:t>
      </w:r>
      <w:r w:rsidRPr="003573D6">
        <w:rPr>
          <w:sz w:val="21"/>
          <w:szCs w:val="21"/>
        </w:rPr>
        <w:t>No of customers falling under that category):</w:t>
      </w:r>
    </w:p>
    <w:p w14:paraId="69999214" w14:textId="58A4C5AE" w:rsidR="009043F0" w:rsidRDefault="00C3133E" w:rsidP="003F0FDF">
      <w:pPr>
        <w:shd w:val="clear" w:color="auto" w:fill="FFFFFF"/>
        <w:rPr>
          <w:rFonts w:ascii="Arial" w:hAnsi="Arial" w:cs="Arial"/>
          <w:b/>
          <w:bCs/>
          <w:color w:val="000000"/>
          <w:sz w:val="21"/>
          <w:szCs w:val="21"/>
        </w:rPr>
      </w:pPr>
      <w:r>
        <w:rPr>
          <w:noProof/>
        </w:rPr>
        <w:drawing>
          <wp:inline distT="0" distB="0" distL="0" distR="0" wp14:anchorId="6FB2FC90" wp14:editId="29EE255C">
            <wp:extent cx="4630141" cy="892557"/>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37610" cy="913274"/>
                    </a:xfrm>
                    <a:prstGeom prst="rect">
                      <a:avLst/>
                    </a:prstGeom>
                  </pic:spPr>
                </pic:pic>
              </a:graphicData>
            </a:graphic>
          </wp:inline>
        </w:drawing>
      </w:r>
      <w:r w:rsidRPr="00C3133E">
        <w:rPr>
          <w:noProof/>
        </w:rPr>
        <w:t xml:space="preserve"> </w:t>
      </w:r>
      <w:r>
        <w:rPr>
          <w:noProof/>
        </w:rPr>
        <w:drawing>
          <wp:inline distT="0" distB="0" distL="0" distR="0" wp14:anchorId="3917140A" wp14:editId="3CEF8D52">
            <wp:extent cx="930257" cy="95683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46066" cy="973097"/>
                    </a:xfrm>
                    <a:prstGeom prst="rect">
                      <a:avLst/>
                    </a:prstGeom>
                  </pic:spPr>
                </pic:pic>
              </a:graphicData>
            </a:graphic>
          </wp:inline>
        </w:drawing>
      </w:r>
    </w:p>
    <w:p w14:paraId="604BDF0C" w14:textId="77777777" w:rsidR="003573D6" w:rsidRDefault="003573D6" w:rsidP="003F0FDF">
      <w:pPr>
        <w:shd w:val="clear" w:color="auto" w:fill="FFFFFF"/>
        <w:rPr>
          <w:rFonts w:ascii="Arial" w:hAnsi="Arial" w:cs="Arial"/>
          <w:b/>
          <w:bCs/>
          <w:color w:val="000000"/>
          <w:sz w:val="21"/>
          <w:szCs w:val="21"/>
        </w:rPr>
      </w:pPr>
    </w:p>
    <w:p w14:paraId="771F1E77" w14:textId="4342935C" w:rsidR="00630CA9" w:rsidRDefault="003573D6" w:rsidP="00630CA9">
      <w:pPr>
        <w:shd w:val="clear" w:color="auto" w:fill="FFFFFF"/>
        <w:rPr>
          <w:rFonts w:ascii="Helvetica" w:hAnsi="Helvetica" w:cs="Helvetica"/>
          <w:color w:val="000000"/>
          <w:sz w:val="21"/>
          <w:szCs w:val="21"/>
          <w:shd w:val="clear" w:color="auto" w:fill="FFFFFF"/>
        </w:rPr>
      </w:pPr>
      <w:r>
        <w:rPr>
          <w:sz w:val="21"/>
          <w:szCs w:val="21"/>
        </w:rPr>
        <w:t>Here</w:t>
      </w:r>
      <w:r w:rsidR="00630CA9" w:rsidRPr="00563DC9">
        <w:rPr>
          <w:sz w:val="21"/>
          <w:szCs w:val="21"/>
        </w:rPr>
        <w:t xml:space="preserve"> is the cluster visualization, using scatter plot</w:t>
      </w:r>
      <w:r w:rsidR="00630CA9">
        <w:rPr>
          <w:rFonts w:ascii="Helvetica" w:hAnsi="Helvetica" w:cs="Helvetica"/>
          <w:color w:val="000000"/>
          <w:sz w:val="21"/>
          <w:szCs w:val="21"/>
          <w:shd w:val="clear" w:color="auto" w:fill="FFFFFF"/>
        </w:rPr>
        <w:t xml:space="preserve"> </w:t>
      </w:r>
      <w:r w:rsidR="00630CA9" w:rsidRPr="00DE145F">
        <w:rPr>
          <w:rFonts w:ascii="Helvetica" w:hAnsi="Helvetica" w:cs="Helvetica"/>
          <w:b/>
          <w:bCs/>
          <w:color w:val="000000"/>
          <w:sz w:val="21"/>
          <w:szCs w:val="21"/>
          <w:shd w:val="clear" w:color="auto" w:fill="FFFFFF"/>
        </w:rPr>
        <w:t>(</w:t>
      </w:r>
      <w:r w:rsidR="00630CA9">
        <w:rPr>
          <w:rFonts w:ascii="Arial" w:hAnsi="Arial" w:cs="Arial"/>
          <w:b/>
          <w:bCs/>
          <w:color w:val="000000"/>
          <w:sz w:val="21"/>
          <w:szCs w:val="21"/>
        </w:rPr>
        <w:t>Figure: 1</w:t>
      </w:r>
      <w:r w:rsidR="00473408">
        <w:rPr>
          <w:rFonts w:ascii="Arial" w:hAnsi="Arial" w:cs="Arial"/>
          <w:b/>
          <w:bCs/>
          <w:color w:val="000000"/>
          <w:sz w:val="21"/>
          <w:szCs w:val="21"/>
        </w:rPr>
        <w:t>8</w:t>
      </w:r>
      <w:r w:rsidR="00630CA9">
        <w:rPr>
          <w:rFonts w:ascii="Arial" w:hAnsi="Arial" w:cs="Arial"/>
          <w:b/>
          <w:bCs/>
          <w:color w:val="000000"/>
          <w:sz w:val="21"/>
          <w:szCs w:val="21"/>
        </w:rPr>
        <w:t xml:space="preserve">), showing </w:t>
      </w:r>
      <w:r>
        <w:rPr>
          <w:rFonts w:ascii="Arial" w:hAnsi="Arial" w:cs="Arial"/>
          <w:b/>
          <w:bCs/>
          <w:color w:val="000000"/>
          <w:sz w:val="21"/>
          <w:szCs w:val="21"/>
        </w:rPr>
        <w:t>the clusters formed</w:t>
      </w:r>
      <w:r w:rsidR="00454D75" w:rsidRPr="00454D75">
        <w:rPr>
          <w:rFonts w:ascii="Helvetica" w:hAnsi="Helvetica" w:cs="Helvetica"/>
          <w:b/>
          <w:bCs/>
          <w:color w:val="000000"/>
          <w:sz w:val="21"/>
          <w:szCs w:val="21"/>
          <w:shd w:val="clear" w:color="auto" w:fill="FFFFFF"/>
        </w:rPr>
        <w:t>:</w:t>
      </w:r>
      <w:r w:rsidR="00586A2E">
        <w:rPr>
          <w:rFonts w:ascii="Helvetica" w:hAnsi="Helvetica" w:cs="Helvetica"/>
          <w:b/>
          <w:bCs/>
          <w:color w:val="000000"/>
          <w:sz w:val="21"/>
          <w:szCs w:val="21"/>
          <w:shd w:val="clear" w:color="auto" w:fill="FFFFFF"/>
        </w:rPr>
        <w:t xml:space="preserve"> </w:t>
      </w:r>
    </w:p>
    <w:p w14:paraId="7FE0B91B" w14:textId="77777777" w:rsidR="00630CA9" w:rsidRDefault="00630CA9" w:rsidP="00630CA9">
      <w:pPr>
        <w:shd w:val="clear" w:color="auto" w:fill="FFFFFF"/>
        <w:rPr>
          <w:b/>
          <w:bCs/>
          <w:sz w:val="21"/>
          <w:szCs w:val="21"/>
        </w:rPr>
      </w:pPr>
    </w:p>
    <w:p w14:paraId="1E0313E6" w14:textId="202283E7" w:rsidR="00630CA9" w:rsidRDefault="00630CA9" w:rsidP="003F0FDF">
      <w:pPr>
        <w:shd w:val="clear" w:color="auto" w:fill="FFFFFF"/>
        <w:rPr>
          <w:b/>
          <w:bCs/>
          <w:sz w:val="21"/>
          <w:szCs w:val="21"/>
        </w:rPr>
      </w:pPr>
      <w:r>
        <w:rPr>
          <w:noProof/>
        </w:rPr>
        <w:drawing>
          <wp:inline distT="0" distB="0" distL="0" distR="0" wp14:anchorId="3241C66E" wp14:editId="206632A5">
            <wp:extent cx="5943600" cy="197421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74215"/>
                    </a:xfrm>
                    <a:prstGeom prst="rect">
                      <a:avLst/>
                    </a:prstGeom>
                  </pic:spPr>
                </pic:pic>
              </a:graphicData>
            </a:graphic>
          </wp:inline>
        </w:drawing>
      </w:r>
    </w:p>
    <w:p w14:paraId="672B0A09" w14:textId="4AD3BF47" w:rsidR="00473408" w:rsidRPr="00473408" w:rsidRDefault="00473408" w:rsidP="003F0FDF">
      <w:pPr>
        <w:shd w:val="clear" w:color="auto" w:fill="FFFFFF"/>
        <w:rPr>
          <w:b/>
          <w:bCs/>
          <w:sz w:val="21"/>
          <w:szCs w:val="21"/>
        </w:rPr>
      </w:pPr>
      <w:r>
        <w:rPr>
          <w:b/>
          <w:bCs/>
          <w:sz w:val="21"/>
          <w:szCs w:val="21"/>
        </w:rPr>
        <w:tab/>
      </w:r>
      <w:r>
        <w:rPr>
          <w:b/>
          <w:bCs/>
          <w:sz w:val="21"/>
          <w:szCs w:val="21"/>
        </w:rPr>
        <w:tab/>
      </w:r>
      <w:r>
        <w:rPr>
          <w:b/>
          <w:bCs/>
          <w:sz w:val="21"/>
          <w:szCs w:val="21"/>
        </w:rPr>
        <w:tab/>
      </w:r>
      <w:r>
        <w:rPr>
          <w:b/>
          <w:bCs/>
          <w:sz w:val="21"/>
          <w:szCs w:val="21"/>
        </w:rPr>
        <w:tab/>
      </w:r>
      <w:r>
        <w:rPr>
          <w:b/>
          <w:bCs/>
          <w:sz w:val="21"/>
          <w:szCs w:val="21"/>
        </w:rPr>
        <w:tab/>
      </w:r>
      <w:r>
        <w:rPr>
          <w:rFonts w:ascii="Arial" w:hAnsi="Arial" w:cs="Arial"/>
          <w:b/>
          <w:bCs/>
          <w:color w:val="000000"/>
          <w:sz w:val="21"/>
          <w:szCs w:val="21"/>
        </w:rPr>
        <w:t>Figure: 1</w:t>
      </w:r>
      <w:r>
        <w:rPr>
          <w:rFonts w:ascii="Arial" w:hAnsi="Arial" w:cs="Arial"/>
          <w:b/>
          <w:bCs/>
          <w:color w:val="000000"/>
          <w:sz w:val="21"/>
          <w:szCs w:val="21"/>
        </w:rPr>
        <w:t>8</w:t>
      </w:r>
    </w:p>
    <w:p w14:paraId="0D403EE8" w14:textId="78CFEFA5" w:rsidR="00D627BA" w:rsidRDefault="005D1818" w:rsidP="003F0FDF">
      <w:pPr>
        <w:shd w:val="clear" w:color="auto" w:fill="FFFFFF"/>
        <w:rPr>
          <w:rFonts w:ascii="Arial" w:hAnsi="Arial" w:cs="Arial"/>
          <w:b/>
          <w:bCs/>
          <w:color w:val="000000"/>
          <w:sz w:val="21"/>
          <w:szCs w:val="21"/>
        </w:rPr>
      </w:pPr>
      <w:r>
        <w:rPr>
          <w:rFonts w:ascii="Arial" w:hAnsi="Arial" w:cs="Arial"/>
          <w:b/>
          <w:bCs/>
          <w:color w:val="000000"/>
          <w:sz w:val="21"/>
          <w:szCs w:val="21"/>
        </w:rPr>
        <w:lastRenderedPageBreak/>
        <w:t>The 3 clusters can be classified as:</w:t>
      </w:r>
    </w:p>
    <w:p w14:paraId="5C297F0E" w14:textId="3EFC2E80" w:rsidR="0083602B" w:rsidRDefault="0083602B" w:rsidP="003F0FDF">
      <w:pPr>
        <w:shd w:val="clear" w:color="auto" w:fill="FFFFFF"/>
        <w:rPr>
          <w:rFonts w:ascii="Arial" w:hAnsi="Arial" w:cs="Arial"/>
          <w:b/>
          <w:bCs/>
          <w:color w:val="000000"/>
          <w:sz w:val="21"/>
          <w:szCs w:val="21"/>
        </w:rPr>
      </w:pPr>
    </w:p>
    <w:p w14:paraId="2CFC6918" w14:textId="77777777" w:rsidR="0083602B" w:rsidRPr="00FF2954" w:rsidRDefault="0083602B" w:rsidP="0083602B">
      <w:pPr>
        <w:shd w:val="clear" w:color="auto" w:fill="FFFFFF"/>
        <w:rPr>
          <w:b/>
          <w:bCs/>
          <w:color w:val="000000"/>
          <w:sz w:val="20"/>
          <w:szCs w:val="20"/>
        </w:rPr>
      </w:pPr>
      <w:r w:rsidRPr="00FF2954">
        <w:rPr>
          <w:b/>
          <w:bCs/>
          <w:color w:val="000000"/>
          <w:sz w:val="20"/>
          <w:szCs w:val="20"/>
        </w:rPr>
        <w:t>Here is the segmentation of clusters formed:</w:t>
      </w:r>
    </w:p>
    <w:p w14:paraId="02544BA8" w14:textId="77777777" w:rsidR="00BE1AE9" w:rsidRDefault="00BE1AE9" w:rsidP="0083602B">
      <w:pPr>
        <w:shd w:val="clear" w:color="auto" w:fill="FFFFFF"/>
        <w:rPr>
          <w:color w:val="000000"/>
          <w:sz w:val="20"/>
          <w:szCs w:val="20"/>
        </w:rPr>
      </w:pPr>
      <w:r>
        <w:rPr>
          <w:b/>
          <w:bCs/>
          <w:color w:val="000000"/>
          <w:sz w:val="20"/>
          <w:szCs w:val="20"/>
        </w:rPr>
        <w:t>Max Profitable</w:t>
      </w:r>
      <w:r w:rsidR="0083602B">
        <w:rPr>
          <w:b/>
          <w:bCs/>
          <w:color w:val="000000"/>
          <w:sz w:val="20"/>
          <w:szCs w:val="20"/>
        </w:rPr>
        <w:t xml:space="preserve"> Group</w:t>
      </w:r>
      <w:r w:rsidR="0083602B" w:rsidRPr="009515C0">
        <w:rPr>
          <w:color w:val="000000"/>
          <w:sz w:val="20"/>
          <w:szCs w:val="20"/>
        </w:rPr>
        <w:t>:</w:t>
      </w:r>
      <w:r w:rsidR="0083602B" w:rsidRPr="00F27E0D">
        <w:rPr>
          <w:color w:val="000000"/>
          <w:sz w:val="20"/>
          <w:szCs w:val="20"/>
        </w:rPr>
        <w:t xml:space="preserve"> </w:t>
      </w:r>
    </w:p>
    <w:p w14:paraId="0075ABB8" w14:textId="57DF43EC" w:rsidR="00BE1AE9" w:rsidRPr="00BE1AE9" w:rsidRDefault="0083602B" w:rsidP="00BE1AE9">
      <w:pPr>
        <w:pStyle w:val="ListParagraph"/>
        <w:numPr>
          <w:ilvl w:val="0"/>
          <w:numId w:val="18"/>
        </w:numPr>
        <w:shd w:val="clear" w:color="auto" w:fill="FFFFFF"/>
        <w:rPr>
          <w:color w:val="000000"/>
          <w:sz w:val="20"/>
          <w:szCs w:val="20"/>
        </w:rPr>
      </w:pPr>
      <w:r w:rsidRPr="00BE1AE9">
        <w:rPr>
          <w:color w:val="000000"/>
          <w:sz w:val="20"/>
          <w:szCs w:val="20"/>
        </w:rPr>
        <w:t>This</w:t>
      </w:r>
      <w:r w:rsidR="00BE1AE9" w:rsidRPr="00BE1AE9">
        <w:rPr>
          <w:color w:val="000000"/>
          <w:sz w:val="20"/>
          <w:szCs w:val="20"/>
        </w:rPr>
        <w:t xml:space="preserve"> group consists of the customers who are highly profitable for the business. As the customers </w:t>
      </w:r>
      <w:r w:rsidR="00BE1AE9" w:rsidRPr="00BE1AE9">
        <w:rPr>
          <w:color w:val="000000"/>
          <w:sz w:val="20"/>
          <w:szCs w:val="20"/>
        </w:rPr>
        <w:t>hav</w:t>
      </w:r>
      <w:r w:rsidR="00BE1AE9" w:rsidRPr="00BE1AE9">
        <w:rPr>
          <w:color w:val="000000"/>
          <w:sz w:val="20"/>
          <w:szCs w:val="20"/>
        </w:rPr>
        <w:t>e</w:t>
      </w:r>
      <w:r w:rsidR="00BE1AE9" w:rsidRPr="00BE1AE9">
        <w:rPr>
          <w:color w:val="000000"/>
          <w:sz w:val="20"/>
          <w:szCs w:val="20"/>
        </w:rPr>
        <w:t xml:space="preserve"> higher average spending</w:t>
      </w:r>
      <w:r w:rsidR="00BE1AE9" w:rsidRPr="00BE1AE9">
        <w:rPr>
          <w:color w:val="000000"/>
          <w:sz w:val="20"/>
          <w:szCs w:val="20"/>
        </w:rPr>
        <w:t>, which generates higher revenue.</w:t>
      </w:r>
    </w:p>
    <w:p w14:paraId="2B5492BA" w14:textId="15C6033F" w:rsidR="00BE1AE9" w:rsidRDefault="00BE1AE9" w:rsidP="00BE1AE9">
      <w:pPr>
        <w:pStyle w:val="ListParagraph"/>
        <w:numPr>
          <w:ilvl w:val="0"/>
          <w:numId w:val="18"/>
        </w:numPr>
        <w:shd w:val="clear" w:color="auto" w:fill="FFFFFF"/>
        <w:rPr>
          <w:color w:val="000000"/>
          <w:sz w:val="20"/>
          <w:szCs w:val="20"/>
        </w:rPr>
      </w:pPr>
      <w:r w:rsidRPr="00BE1AE9">
        <w:rPr>
          <w:color w:val="000000"/>
          <w:sz w:val="20"/>
          <w:szCs w:val="20"/>
        </w:rPr>
        <w:t>Advance payment is highly correlated with spending. Higher spending would lead to higher advance payment, which is again profitable for the company.</w:t>
      </w:r>
    </w:p>
    <w:p w14:paraId="68773930" w14:textId="67CBF3BC" w:rsidR="00CA1194" w:rsidRDefault="00CA1194" w:rsidP="00BE1AE9">
      <w:pPr>
        <w:pStyle w:val="ListParagraph"/>
        <w:numPr>
          <w:ilvl w:val="0"/>
          <w:numId w:val="18"/>
        </w:numPr>
        <w:shd w:val="clear" w:color="auto" w:fill="FFFFFF"/>
        <w:rPr>
          <w:color w:val="000000"/>
          <w:sz w:val="20"/>
          <w:szCs w:val="20"/>
        </w:rPr>
      </w:pPr>
      <w:r>
        <w:rPr>
          <w:color w:val="000000"/>
          <w:sz w:val="20"/>
          <w:szCs w:val="20"/>
        </w:rPr>
        <w:t>This group also has the highest average value of maximum spent in single shopping, which shows that their shopping amount is the highest, which leads to higher commission for the company.</w:t>
      </w:r>
    </w:p>
    <w:p w14:paraId="0A4BB632" w14:textId="457EBC5C" w:rsidR="00BE1AE9" w:rsidRPr="00BE1AE9" w:rsidRDefault="00BE1AE9" w:rsidP="00BE1AE9">
      <w:pPr>
        <w:pStyle w:val="ListParagraph"/>
        <w:numPr>
          <w:ilvl w:val="0"/>
          <w:numId w:val="18"/>
        </w:numPr>
        <w:shd w:val="clear" w:color="auto" w:fill="FFFFFF"/>
        <w:rPr>
          <w:color w:val="000000"/>
          <w:sz w:val="20"/>
          <w:szCs w:val="20"/>
        </w:rPr>
      </w:pPr>
      <w:r>
        <w:rPr>
          <w:color w:val="000000"/>
          <w:sz w:val="20"/>
          <w:szCs w:val="20"/>
        </w:rPr>
        <w:t>For this group, the probability of customer making full payment is highest, which shows that most of them do not rely on loan. They have a sound financial profile.</w:t>
      </w:r>
    </w:p>
    <w:p w14:paraId="4CB3F57A" w14:textId="77777777" w:rsidR="00BE1AE9" w:rsidRDefault="00BE1AE9" w:rsidP="0083602B">
      <w:pPr>
        <w:shd w:val="clear" w:color="auto" w:fill="FFFFFF"/>
        <w:rPr>
          <w:color w:val="000000"/>
          <w:sz w:val="20"/>
          <w:szCs w:val="20"/>
        </w:rPr>
      </w:pPr>
    </w:p>
    <w:p w14:paraId="2F9D88F3" w14:textId="77777777" w:rsidR="00BE1AE9" w:rsidRDefault="00BE1AE9" w:rsidP="0083602B">
      <w:pPr>
        <w:shd w:val="clear" w:color="auto" w:fill="FFFFFF"/>
        <w:rPr>
          <w:color w:val="000000"/>
          <w:sz w:val="20"/>
          <w:szCs w:val="20"/>
        </w:rPr>
      </w:pPr>
      <w:r>
        <w:rPr>
          <w:b/>
          <w:bCs/>
          <w:color w:val="000000"/>
          <w:sz w:val="20"/>
          <w:szCs w:val="20"/>
        </w:rPr>
        <w:t>Average</w:t>
      </w:r>
      <w:r>
        <w:rPr>
          <w:b/>
          <w:bCs/>
          <w:color w:val="000000"/>
          <w:sz w:val="20"/>
          <w:szCs w:val="20"/>
        </w:rPr>
        <w:t xml:space="preserve"> Profitable Group</w:t>
      </w:r>
      <w:r w:rsidRPr="009515C0">
        <w:rPr>
          <w:color w:val="000000"/>
          <w:sz w:val="20"/>
          <w:szCs w:val="20"/>
        </w:rPr>
        <w:t>:</w:t>
      </w:r>
      <w:r w:rsidRPr="00F27E0D">
        <w:rPr>
          <w:color w:val="000000"/>
          <w:sz w:val="20"/>
          <w:szCs w:val="20"/>
        </w:rPr>
        <w:t xml:space="preserve"> </w:t>
      </w:r>
    </w:p>
    <w:p w14:paraId="6FFEA05E" w14:textId="2DF69073" w:rsidR="00C318AD" w:rsidRPr="00C318AD" w:rsidRDefault="00C318AD" w:rsidP="00C318AD">
      <w:pPr>
        <w:pStyle w:val="ListParagraph"/>
        <w:numPr>
          <w:ilvl w:val="0"/>
          <w:numId w:val="18"/>
        </w:numPr>
        <w:shd w:val="clear" w:color="auto" w:fill="FFFFFF"/>
        <w:rPr>
          <w:color w:val="000000"/>
          <w:sz w:val="20"/>
          <w:szCs w:val="20"/>
        </w:rPr>
      </w:pPr>
      <w:r>
        <w:rPr>
          <w:color w:val="000000"/>
          <w:sz w:val="20"/>
          <w:szCs w:val="20"/>
        </w:rPr>
        <w:t>This group has medium spending range, which generates medium revenue.</w:t>
      </w:r>
    </w:p>
    <w:p w14:paraId="37590759" w14:textId="7994D146" w:rsidR="00C318AD" w:rsidRDefault="00C318AD" w:rsidP="00C318AD">
      <w:pPr>
        <w:pStyle w:val="ListParagraph"/>
        <w:numPr>
          <w:ilvl w:val="0"/>
          <w:numId w:val="18"/>
        </w:numPr>
        <w:shd w:val="clear" w:color="auto" w:fill="FFFFFF"/>
        <w:rPr>
          <w:color w:val="000000"/>
          <w:sz w:val="20"/>
          <w:szCs w:val="20"/>
        </w:rPr>
      </w:pPr>
      <w:r>
        <w:rPr>
          <w:color w:val="000000"/>
          <w:sz w:val="20"/>
          <w:szCs w:val="20"/>
        </w:rPr>
        <w:t xml:space="preserve">This group </w:t>
      </w:r>
      <w:r>
        <w:rPr>
          <w:color w:val="000000"/>
          <w:sz w:val="20"/>
          <w:szCs w:val="20"/>
        </w:rPr>
        <w:t xml:space="preserve">doesn’t </w:t>
      </w:r>
      <w:r>
        <w:rPr>
          <w:color w:val="000000"/>
          <w:sz w:val="20"/>
          <w:szCs w:val="20"/>
        </w:rPr>
        <w:t>spen</w:t>
      </w:r>
      <w:r>
        <w:rPr>
          <w:color w:val="000000"/>
          <w:sz w:val="20"/>
          <w:szCs w:val="20"/>
        </w:rPr>
        <w:t>d a lot</w:t>
      </w:r>
      <w:r>
        <w:rPr>
          <w:color w:val="000000"/>
          <w:sz w:val="20"/>
          <w:szCs w:val="20"/>
        </w:rPr>
        <w:t xml:space="preserve"> in shopping</w:t>
      </w:r>
      <w:r>
        <w:rPr>
          <w:color w:val="000000"/>
          <w:sz w:val="20"/>
          <w:szCs w:val="20"/>
        </w:rPr>
        <w:t>s</w:t>
      </w:r>
      <w:r>
        <w:rPr>
          <w:color w:val="000000"/>
          <w:sz w:val="20"/>
          <w:szCs w:val="20"/>
        </w:rPr>
        <w:t xml:space="preserve">, which shows that their shopping amount is </w:t>
      </w:r>
      <w:r>
        <w:rPr>
          <w:color w:val="000000"/>
          <w:sz w:val="20"/>
          <w:szCs w:val="20"/>
        </w:rPr>
        <w:t>average</w:t>
      </w:r>
      <w:r>
        <w:rPr>
          <w:color w:val="000000"/>
          <w:sz w:val="20"/>
          <w:szCs w:val="20"/>
        </w:rPr>
        <w:t xml:space="preserve">, which </w:t>
      </w:r>
      <w:r w:rsidR="009A08F2">
        <w:rPr>
          <w:color w:val="000000"/>
          <w:sz w:val="20"/>
          <w:szCs w:val="20"/>
        </w:rPr>
        <w:t>generates</w:t>
      </w:r>
      <w:r>
        <w:rPr>
          <w:color w:val="000000"/>
          <w:sz w:val="20"/>
          <w:szCs w:val="20"/>
        </w:rPr>
        <w:t xml:space="preserve"> </w:t>
      </w:r>
      <w:r w:rsidR="009A08F2">
        <w:rPr>
          <w:color w:val="000000"/>
          <w:sz w:val="20"/>
          <w:szCs w:val="20"/>
        </w:rPr>
        <w:t>considerable</w:t>
      </w:r>
      <w:r>
        <w:rPr>
          <w:color w:val="000000"/>
          <w:sz w:val="20"/>
          <w:szCs w:val="20"/>
        </w:rPr>
        <w:t xml:space="preserve"> commission for the company.</w:t>
      </w:r>
    </w:p>
    <w:p w14:paraId="1A453F42" w14:textId="32B491A0" w:rsidR="0083602B" w:rsidRPr="009A08F2" w:rsidRDefault="00C318AD" w:rsidP="00661825">
      <w:pPr>
        <w:pStyle w:val="ListParagraph"/>
        <w:numPr>
          <w:ilvl w:val="0"/>
          <w:numId w:val="18"/>
        </w:numPr>
        <w:shd w:val="clear" w:color="auto" w:fill="FFFFFF"/>
        <w:rPr>
          <w:color w:val="000000"/>
          <w:sz w:val="20"/>
          <w:szCs w:val="20"/>
        </w:rPr>
      </w:pPr>
      <w:r w:rsidRPr="009A08F2">
        <w:rPr>
          <w:color w:val="000000"/>
          <w:sz w:val="20"/>
          <w:szCs w:val="20"/>
        </w:rPr>
        <w:t>Average spending would lead to average advance payment, which generates profit for the company.</w:t>
      </w:r>
    </w:p>
    <w:p w14:paraId="6C8C1EA3" w14:textId="77777777" w:rsidR="00BE1AE9" w:rsidRDefault="00BE1AE9" w:rsidP="0083602B">
      <w:pPr>
        <w:shd w:val="clear" w:color="auto" w:fill="FFFFFF"/>
        <w:rPr>
          <w:color w:val="000000"/>
          <w:sz w:val="20"/>
          <w:szCs w:val="20"/>
        </w:rPr>
      </w:pPr>
      <w:r>
        <w:rPr>
          <w:b/>
          <w:bCs/>
          <w:color w:val="000000"/>
          <w:sz w:val="20"/>
          <w:szCs w:val="20"/>
        </w:rPr>
        <w:t>Least</w:t>
      </w:r>
      <w:r>
        <w:rPr>
          <w:b/>
          <w:bCs/>
          <w:color w:val="000000"/>
          <w:sz w:val="20"/>
          <w:szCs w:val="20"/>
        </w:rPr>
        <w:t xml:space="preserve"> Profitable Group</w:t>
      </w:r>
      <w:r w:rsidRPr="009515C0">
        <w:rPr>
          <w:color w:val="000000"/>
          <w:sz w:val="20"/>
          <w:szCs w:val="20"/>
        </w:rPr>
        <w:t>:</w:t>
      </w:r>
      <w:r w:rsidRPr="00F27E0D">
        <w:rPr>
          <w:color w:val="000000"/>
          <w:sz w:val="20"/>
          <w:szCs w:val="20"/>
        </w:rPr>
        <w:t xml:space="preserve"> </w:t>
      </w:r>
      <w:r w:rsidR="0083602B" w:rsidRPr="00F27E0D">
        <w:rPr>
          <w:color w:val="000000"/>
          <w:sz w:val="20"/>
          <w:szCs w:val="20"/>
        </w:rPr>
        <w:t xml:space="preserve"> </w:t>
      </w:r>
    </w:p>
    <w:p w14:paraId="160FF497" w14:textId="3AB04800" w:rsidR="008B0C86" w:rsidRPr="00BE1AE9" w:rsidRDefault="008B0C86" w:rsidP="008B0C86">
      <w:pPr>
        <w:pStyle w:val="ListParagraph"/>
        <w:numPr>
          <w:ilvl w:val="0"/>
          <w:numId w:val="18"/>
        </w:numPr>
        <w:shd w:val="clear" w:color="auto" w:fill="FFFFFF"/>
        <w:rPr>
          <w:color w:val="000000"/>
          <w:sz w:val="20"/>
          <w:szCs w:val="20"/>
        </w:rPr>
      </w:pPr>
      <w:r w:rsidRPr="00BE1AE9">
        <w:rPr>
          <w:color w:val="000000"/>
          <w:sz w:val="20"/>
          <w:szCs w:val="20"/>
        </w:rPr>
        <w:t xml:space="preserve">This group consists of the customers who are </w:t>
      </w:r>
      <w:r>
        <w:rPr>
          <w:color w:val="000000"/>
          <w:sz w:val="20"/>
          <w:szCs w:val="20"/>
        </w:rPr>
        <w:t>least</w:t>
      </w:r>
      <w:r w:rsidRPr="00BE1AE9">
        <w:rPr>
          <w:color w:val="000000"/>
          <w:sz w:val="20"/>
          <w:szCs w:val="20"/>
        </w:rPr>
        <w:t xml:space="preserve"> profitable for the business. As the customers have </w:t>
      </w:r>
      <w:r>
        <w:rPr>
          <w:color w:val="000000"/>
          <w:sz w:val="20"/>
          <w:szCs w:val="20"/>
        </w:rPr>
        <w:t xml:space="preserve">lowest value of </w:t>
      </w:r>
      <w:r w:rsidRPr="00BE1AE9">
        <w:rPr>
          <w:color w:val="000000"/>
          <w:sz w:val="20"/>
          <w:szCs w:val="20"/>
        </w:rPr>
        <w:t xml:space="preserve">average spending, which </w:t>
      </w:r>
      <w:r>
        <w:rPr>
          <w:color w:val="000000"/>
          <w:sz w:val="20"/>
          <w:szCs w:val="20"/>
        </w:rPr>
        <w:t>leads to</w:t>
      </w:r>
      <w:r w:rsidRPr="00BE1AE9">
        <w:rPr>
          <w:color w:val="000000"/>
          <w:sz w:val="20"/>
          <w:szCs w:val="20"/>
        </w:rPr>
        <w:t xml:space="preserve"> </w:t>
      </w:r>
      <w:r>
        <w:rPr>
          <w:color w:val="000000"/>
          <w:sz w:val="20"/>
          <w:szCs w:val="20"/>
        </w:rPr>
        <w:t>less</w:t>
      </w:r>
      <w:r w:rsidRPr="00BE1AE9">
        <w:rPr>
          <w:color w:val="000000"/>
          <w:sz w:val="20"/>
          <w:szCs w:val="20"/>
        </w:rPr>
        <w:t xml:space="preserve"> revenue.</w:t>
      </w:r>
    </w:p>
    <w:p w14:paraId="5A87ACC2" w14:textId="586B22CE" w:rsidR="008B0C86" w:rsidRPr="008B0C86" w:rsidRDefault="008B0C86" w:rsidP="002166E3">
      <w:pPr>
        <w:pStyle w:val="ListParagraph"/>
        <w:numPr>
          <w:ilvl w:val="0"/>
          <w:numId w:val="18"/>
        </w:numPr>
        <w:shd w:val="clear" w:color="auto" w:fill="FFFFFF"/>
        <w:rPr>
          <w:color w:val="000000"/>
          <w:sz w:val="20"/>
          <w:szCs w:val="20"/>
        </w:rPr>
      </w:pPr>
      <w:r>
        <w:rPr>
          <w:color w:val="000000"/>
          <w:sz w:val="20"/>
          <w:szCs w:val="20"/>
        </w:rPr>
        <w:t>Lower</w:t>
      </w:r>
      <w:r w:rsidRPr="008B0C86">
        <w:rPr>
          <w:color w:val="000000"/>
          <w:sz w:val="20"/>
          <w:szCs w:val="20"/>
        </w:rPr>
        <w:t xml:space="preserve"> spending would lead to </w:t>
      </w:r>
      <w:r>
        <w:rPr>
          <w:color w:val="000000"/>
          <w:sz w:val="20"/>
          <w:szCs w:val="20"/>
        </w:rPr>
        <w:t>lower</w:t>
      </w:r>
      <w:r w:rsidRPr="008B0C86">
        <w:rPr>
          <w:color w:val="000000"/>
          <w:sz w:val="20"/>
          <w:szCs w:val="20"/>
        </w:rPr>
        <w:t xml:space="preserve"> advance payment, which </w:t>
      </w:r>
      <w:r>
        <w:rPr>
          <w:color w:val="000000"/>
          <w:sz w:val="20"/>
          <w:szCs w:val="20"/>
        </w:rPr>
        <w:t>has negligible impact on the business</w:t>
      </w:r>
      <w:r w:rsidRPr="008B0C86">
        <w:rPr>
          <w:color w:val="000000"/>
          <w:sz w:val="20"/>
          <w:szCs w:val="20"/>
        </w:rPr>
        <w:t>.</w:t>
      </w:r>
      <w:r>
        <w:rPr>
          <w:color w:val="000000"/>
          <w:sz w:val="20"/>
          <w:szCs w:val="20"/>
        </w:rPr>
        <w:t xml:space="preserve"> </w:t>
      </w:r>
      <w:r w:rsidRPr="008B0C86">
        <w:rPr>
          <w:color w:val="000000"/>
          <w:sz w:val="20"/>
          <w:szCs w:val="20"/>
        </w:rPr>
        <w:t xml:space="preserve">This group also has the </w:t>
      </w:r>
      <w:r>
        <w:rPr>
          <w:color w:val="000000"/>
          <w:sz w:val="20"/>
          <w:szCs w:val="20"/>
        </w:rPr>
        <w:t>lowest</w:t>
      </w:r>
      <w:r w:rsidRPr="008B0C86">
        <w:rPr>
          <w:color w:val="000000"/>
          <w:sz w:val="20"/>
          <w:szCs w:val="20"/>
        </w:rPr>
        <w:t xml:space="preserve"> average value of maximum spent in single shopping, which shows that the</w:t>
      </w:r>
      <w:r>
        <w:rPr>
          <w:color w:val="000000"/>
          <w:sz w:val="20"/>
          <w:szCs w:val="20"/>
        </w:rPr>
        <w:t>y spend very less amount on shopping via Credit card.</w:t>
      </w:r>
    </w:p>
    <w:p w14:paraId="78E5AFAD" w14:textId="126733FB" w:rsidR="005D1818" w:rsidRPr="00E22FEB" w:rsidRDefault="008B0C86" w:rsidP="0097227E">
      <w:pPr>
        <w:pStyle w:val="ListParagraph"/>
        <w:numPr>
          <w:ilvl w:val="0"/>
          <w:numId w:val="18"/>
        </w:numPr>
        <w:shd w:val="clear" w:color="auto" w:fill="FFFFFF"/>
        <w:rPr>
          <w:rFonts w:ascii="Arial" w:hAnsi="Arial" w:cs="Arial"/>
          <w:b/>
          <w:bCs/>
          <w:color w:val="000000"/>
          <w:sz w:val="21"/>
          <w:szCs w:val="21"/>
        </w:rPr>
      </w:pPr>
      <w:r w:rsidRPr="008B0C86">
        <w:rPr>
          <w:color w:val="000000"/>
          <w:sz w:val="20"/>
          <w:szCs w:val="20"/>
        </w:rPr>
        <w:t xml:space="preserve">For this group, the probability of customer making full payment is </w:t>
      </w:r>
      <w:r w:rsidRPr="008B0C86">
        <w:rPr>
          <w:color w:val="000000"/>
          <w:sz w:val="20"/>
          <w:szCs w:val="20"/>
        </w:rPr>
        <w:t>low</w:t>
      </w:r>
      <w:r w:rsidRPr="008B0C86">
        <w:rPr>
          <w:color w:val="000000"/>
          <w:sz w:val="20"/>
          <w:szCs w:val="20"/>
        </w:rPr>
        <w:t xml:space="preserve">est, which shows that most of them </w:t>
      </w:r>
      <w:r w:rsidRPr="008B0C86">
        <w:rPr>
          <w:color w:val="000000"/>
          <w:sz w:val="20"/>
          <w:szCs w:val="20"/>
        </w:rPr>
        <w:t>convert their due amount to</w:t>
      </w:r>
      <w:r w:rsidRPr="008B0C86">
        <w:rPr>
          <w:color w:val="000000"/>
          <w:sz w:val="20"/>
          <w:szCs w:val="20"/>
        </w:rPr>
        <w:t xml:space="preserve"> </w:t>
      </w:r>
      <w:r w:rsidRPr="008B0C86">
        <w:rPr>
          <w:color w:val="000000"/>
          <w:sz w:val="20"/>
          <w:szCs w:val="20"/>
        </w:rPr>
        <w:t>EMIs</w:t>
      </w:r>
      <w:r w:rsidRPr="008B0C86">
        <w:rPr>
          <w:color w:val="000000"/>
          <w:sz w:val="20"/>
          <w:szCs w:val="20"/>
        </w:rPr>
        <w:t>.</w:t>
      </w:r>
      <w:r>
        <w:rPr>
          <w:color w:val="000000"/>
          <w:sz w:val="20"/>
          <w:szCs w:val="20"/>
        </w:rPr>
        <w:t xml:space="preserve"> Converting to EMI generates revenue for the company, but it also holds a considerable risk for the Credit card company.</w:t>
      </w:r>
    </w:p>
    <w:p w14:paraId="3FCBD1A6" w14:textId="6B27266F" w:rsidR="00E22FEB" w:rsidRDefault="00E22FEB" w:rsidP="00E22FEB">
      <w:pPr>
        <w:shd w:val="clear" w:color="auto" w:fill="FFFFFF"/>
        <w:rPr>
          <w:rFonts w:ascii="Arial" w:hAnsi="Arial" w:cs="Arial"/>
          <w:b/>
          <w:bCs/>
          <w:color w:val="000000"/>
          <w:sz w:val="21"/>
          <w:szCs w:val="21"/>
        </w:rPr>
      </w:pPr>
    </w:p>
    <w:p w14:paraId="57FA66DC" w14:textId="376890C9" w:rsidR="00E22FEB" w:rsidRDefault="00E22FEB" w:rsidP="00E22FEB">
      <w:pPr>
        <w:shd w:val="clear" w:color="auto" w:fill="FFFFFF"/>
        <w:rPr>
          <w:rFonts w:ascii="Arial" w:hAnsi="Arial" w:cs="Arial"/>
          <w:b/>
          <w:bCs/>
          <w:color w:val="000000"/>
          <w:sz w:val="21"/>
          <w:szCs w:val="21"/>
        </w:rPr>
      </w:pPr>
      <w:r>
        <w:rPr>
          <w:rFonts w:ascii="Arial" w:hAnsi="Arial" w:cs="Arial"/>
          <w:b/>
          <w:bCs/>
          <w:color w:val="000000"/>
          <w:sz w:val="21"/>
          <w:szCs w:val="21"/>
        </w:rPr>
        <w:t>Recommendations:</w:t>
      </w:r>
    </w:p>
    <w:p w14:paraId="418748DC" w14:textId="7E02F197" w:rsidR="00E22FEB" w:rsidRDefault="00E22FEB" w:rsidP="00E22FEB">
      <w:pPr>
        <w:shd w:val="clear" w:color="auto" w:fill="FFFFFF"/>
        <w:rPr>
          <w:rFonts w:ascii="Arial" w:hAnsi="Arial" w:cs="Arial"/>
          <w:b/>
          <w:bCs/>
          <w:color w:val="000000"/>
          <w:sz w:val="21"/>
          <w:szCs w:val="21"/>
        </w:rPr>
      </w:pPr>
    </w:p>
    <w:p w14:paraId="7E2BFA08" w14:textId="287BE7FD" w:rsidR="00E22FEB" w:rsidRPr="003018FF" w:rsidRDefault="00E22FEB" w:rsidP="003018FF">
      <w:pPr>
        <w:pStyle w:val="ListParagraph"/>
        <w:numPr>
          <w:ilvl w:val="0"/>
          <w:numId w:val="19"/>
        </w:numPr>
        <w:shd w:val="clear" w:color="auto" w:fill="FFFFFF"/>
        <w:rPr>
          <w:color w:val="000000"/>
          <w:sz w:val="20"/>
          <w:szCs w:val="20"/>
        </w:rPr>
      </w:pPr>
      <w:r w:rsidRPr="003018FF">
        <w:rPr>
          <w:color w:val="000000"/>
          <w:sz w:val="20"/>
          <w:szCs w:val="20"/>
        </w:rPr>
        <w:t>For the profitable customer groups, the company needs to target them to increase their spending amounts, by providing them customized offerings.</w:t>
      </w:r>
    </w:p>
    <w:p w14:paraId="1E0EE234" w14:textId="2BD687E8" w:rsidR="00E22FEB" w:rsidRPr="003018FF" w:rsidRDefault="00E22FEB" w:rsidP="003018FF">
      <w:pPr>
        <w:pStyle w:val="ListParagraph"/>
        <w:numPr>
          <w:ilvl w:val="0"/>
          <w:numId w:val="19"/>
        </w:numPr>
        <w:shd w:val="clear" w:color="auto" w:fill="FFFFFF"/>
        <w:rPr>
          <w:color w:val="000000"/>
          <w:sz w:val="20"/>
          <w:szCs w:val="20"/>
        </w:rPr>
      </w:pPr>
      <w:r w:rsidRPr="003018FF">
        <w:rPr>
          <w:color w:val="000000"/>
          <w:sz w:val="20"/>
          <w:szCs w:val="20"/>
        </w:rPr>
        <w:t>These offerings can be decided after further classification of the profitable groups based on age or their spending profiles. For example, the customers falling under higher age bracket may spend higher on medicals, travel services, etc., whereas the customers falling under lower age bracket may spend more on groceries.</w:t>
      </w:r>
    </w:p>
    <w:p w14:paraId="1AB83953" w14:textId="78459588" w:rsidR="00E22FEB" w:rsidRPr="003018FF" w:rsidRDefault="003018FF" w:rsidP="003018FF">
      <w:pPr>
        <w:pStyle w:val="ListParagraph"/>
        <w:numPr>
          <w:ilvl w:val="0"/>
          <w:numId w:val="19"/>
        </w:numPr>
        <w:shd w:val="clear" w:color="auto" w:fill="FFFFFF"/>
        <w:rPr>
          <w:color w:val="000000"/>
          <w:sz w:val="20"/>
          <w:szCs w:val="20"/>
        </w:rPr>
      </w:pPr>
      <w:r w:rsidRPr="003018FF">
        <w:rPr>
          <w:color w:val="000000"/>
          <w:sz w:val="20"/>
          <w:szCs w:val="20"/>
        </w:rPr>
        <w:t xml:space="preserve">The bank should encourage the least profitable group customers to use credit card </w:t>
      </w:r>
      <w:proofErr w:type="gramStart"/>
      <w:r w:rsidRPr="003018FF">
        <w:rPr>
          <w:color w:val="000000"/>
          <w:sz w:val="20"/>
          <w:szCs w:val="20"/>
        </w:rPr>
        <w:t>more,  by</w:t>
      </w:r>
      <w:proofErr w:type="gramEnd"/>
      <w:r w:rsidRPr="003018FF">
        <w:rPr>
          <w:color w:val="000000"/>
          <w:sz w:val="20"/>
          <w:szCs w:val="20"/>
        </w:rPr>
        <w:t xml:space="preserve"> providing them low interest EMIs or additional cashbacks occasionally.</w:t>
      </w:r>
    </w:p>
    <w:p w14:paraId="0B7D90C2" w14:textId="77777777" w:rsidR="00E22FEB" w:rsidRPr="00E22FEB" w:rsidRDefault="00E22FEB" w:rsidP="00E22FEB">
      <w:pPr>
        <w:shd w:val="clear" w:color="auto" w:fill="FFFFFF"/>
        <w:ind w:left="360"/>
        <w:rPr>
          <w:rFonts w:ascii="Arial" w:hAnsi="Arial" w:cs="Arial"/>
          <w:b/>
          <w:bCs/>
          <w:color w:val="000000"/>
          <w:sz w:val="21"/>
          <w:szCs w:val="21"/>
        </w:rPr>
      </w:pPr>
    </w:p>
    <w:sectPr w:rsidR="00E22FEB" w:rsidRPr="00E22F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B05619"/>
    <w:multiLevelType w:val="multilevel"/>
    <w:tmpl w:val="9DFA0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A85FCA"/>
    <w:multiLevelType w:val="multilevel"/>
    <w:tmpl w:val="0DE8D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60795E"/>
    <w:multiLevelType w:val="hybridMultilevel"/>
    <w:tmpl w:val="E4FC4D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866166"/>
    <w:multiLevelType w:val="hybridMultilevel"/>
    <w:tmpl w:val="BF966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3A6815"/>
    <w:multiLevelType w:val="multilevel"/>
    <w:tmpl w:val="7EB2DED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B9734C1"/>
    <w:multiLevelType w:val="hybridMultilevel"/>
    <w:tmpl w:val="93525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2561DD"/>
    <w:multiLevelType w:val="hybridMultilevel"/>
    <w:tmpl w:val="55922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CE1134"/>
    <w:multiLevelType w:val="hybridMultilevel"/>
    <w:tmpl w:val="B42A543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486084"/>
    <w:multiLevelType w:val="hybridMultilevel"/>
    <w:tmpl w:val="F1C4B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E2516B"/>
    <w:multiLevelType w:val="hybridMultilevel"/>
    <w:tmpl w:val="9BF23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BBF673C"/>
    <w:multiLevelType w:val="hybridMultilevel"/>
    <w:tmpl w:val="88C46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8A5247"/>
    <w:multiLevelType w:val="multilevel"/>
    <w:tmpl w:val="64B01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28263F9"/>
    <w:multiLevelType w:val="hybridMultilevel"/>
    <w:tmpl w:val="2E0E3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0B479D"/>
    <w:multiLevelType w:val="hybridMultilevel"/>
    <w:tmpl w:val="B42A543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163C41"/>
    <w:multiLevelType w:val="hybridMultilevel"/>
    <w:tmpl w:val="7924E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213CEA"/>
    <w:multiLevelType w:val="hybridMultilevel"/>
    <w:tmpl w:val="3A54F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E61BA4"/>
    <w:multiLevelType w:val="hybridMultilevel"/>
    <w:tmpl w:val="4CE67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82A2C1D"/>
    <w:multiLevelType w:val="hybridMultilevel"/>
    <w:tmpl w:val="B42A543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900500B"/>
    <w:multiLevelType w:val="multilevel"/>
    <w:tmpl w:val="E1E01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1"/>
  </w:num>
  <w:num w:numId="3">
    <w:abstractNumId w:val="11"/>
  </w:num>
  <w:num w:numId="4">
    <w:abstractNumId w:val="12"/>
  </w:num>
  <w:num w:numId="5">
    <w:abstractNumId w:val="13"/>
  </w:num>
  <w:num w:numId="6">
    <w:abstractNumId w:val="7"/>
  </w:num>
  <w:num w:numId="7">
    <w:abstractNumId w:val="0"/>
  </w:num>
  <w:num w:numId="8">
    <w:abstractNumId w:val="17"/>
  </w:num>
  <w:num w:numId="9">
    <w:abstractNumId w:val="2"/>
  </w:num>
  <w:num w:numId="10">
    <w:abstractNumId w:val="15"/>
  </w:num>
  <w:num w:numId="11">
    <w:abstractNumId w:val="5"/>
  </w:num>
  <w:num w:numId="12">
    <w:abstractNumId w:val="8"/>
  </w:num>
  <w:num w:numId="13">
    <w:abstractNumId w:val="4"/>
  </w:num>
  <w:num w:numId="14">
    <w:abstractNumId w:val="6"/>
  </w:num>
  <w:num w:numId="15">
    <w:abstractNumId w:val="18"/>
  </w:num>
  <w:num w:numId="16">
    <w:abstractNumId w:val="9"/>
  </w:num>
  <w:num w:numId="17">
    <w:abstractNumId w:val="14"/>
  </w:num>
  <w:num w:numId="18">
    <w:abstractNumId w:val="16"/>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4BA"/>
    <w:rsid w:val="0000148C"/>
    <w:rsid w:val="00017AC2"/>
    <w:rsid w:val="00035F6B"/>
    <w:rsid w:val="00036313"/>
    <w:rsid w:val="00037BA2"/>
    <w:rsid w:val="00044107"/>
    <w:rsid w:val="00050B2F"/>
    <w:rsid w:val="000B0FD7"/>
    <w:rsid w:val="000B6BB4"/>
    <w:rsid w:val="000C5D60"/>
    <w:rsid w:val="000C7A30"/>
    <w:rsid w:val="000F3853"/>
    <w:rsid w:val="0012090F"/>
    <w:rsid w:val="00130D63"/>
    <w:rsid w:val="00131204"/>
    <w:rsid w:val="00145F1A"/>
    <w:rsid w:val="0014699F"/>
    <w:rsid w:val="001574B3"/>
    <w:rsid w:val="00157514"/>
    <w:rsid w:val="0016117C"/>
    <w:rsid w:val="00196D11"/>
    <w:rsid w:val="001A2605"/>
    <w:rsid w:val="001C5B39"/>
    <w:rsid w:val="001E0654"/>
    <w:rsid w:val="001E1EB0"/>
    <w:rsid w:val="00206764"/>
    <w:rsid w:val="002333A0"/>
    <w:rsid w:val="00270D4F"/>
    <w:rsid w:val="002774BA"/>
    <w:rsid w:val="00277688"/>
    <w:rsid w:val="002812AF"/>
    <w:rsid w:val="002961EE"/>
    <w:rsid w:val="002A56BC"/>
    <w:rsid w:val="002B0E7B"/>
    <w:rsid w:val="002B1A26"/>
    <w:rsid w:val="002C1CD8"/>
    <w:rsid w:val="002C3806"/>
    <w:rsid w:val="002E7352"/>
    <w:rsid w:val="003018FF"/>
    <w:rsid w:val="00304174"/>
    <w:rsid w:val="003121D0"/>
    <w:rsid w:val="003142A7"/>
    <w:rsid w:val="00317A6D"/>
    <w:rsid w:val="00317AE3"/>
    <w:rsid w:val="00324839"/>
    <w:rsid w:val="00334934"/>
    <w:rsid w:val="00345325"/>
    <w:rsid w:val="003573D6"/>
    <w:rsid w:val="00370153"/>
    <w:rsid w:val="003A0F9C"/>
    <w:rsid w:val="003B1050"/>
    <w:rsid w:val="003B3FF5"/>
    <w:rsid w:val="003C7672"/>
    <w:rsid w:val="003F0FDF"/>
    <w:rsid w:val="0041752A"/>
    <w:rsid w:val="00421C96"/>
    <w:rsid w:val="00427D5E"/>
    <w:rsid w:val="00437354"/>
    <w:rsid w:val="00454D75"/>
    <w:rsid w:val="00470A7B"/>
    <w:rsid w:val="00473408"/>
    <w:rsid w:val="004820A5"/>
    <w:rsid w:val="00493689"/>
    <w:rsid w:val="00494B88"/>
    <w:rsid w:val="004B1EB2"/>
    <w:rsid w:val="004B5196"/>
    <w:rsid w:val="004C4BD0"/>
    <w:rsid w:val="004D2431"/>
    <w:rsid w:val="004D7450"/>
    <w:rsid w:val="004E1FFC"/>
    <w:rsid w:val="004F2D73"/>
    <w:rsid w:val="00535991"/>
    <w:rsid w:val="0054049E"/>
    <w:rsid w:val="0056281F"/>
    <w:rsid w:val="00563DC9"/>
    <w:rsid w:val="00574817"/>
    <w:rsid w:val="00586A2E"/>
    <w:rsid w:val="00590024"/>
    <w:rsid w:val="005C44A2"/>
    <w:rsid w:val="005D1818"/>
    <w:rsid w:val="00627041"/>
    <w:rsid w:val="00630CA9"/>
    <w:rsid w:val="00657FF9"/>
    <w:rsid w:val="0066020A"/>
    <w:rsid w:val="00663FC9"/>
    <w:rsid w:val="00665E20"/>
    <w:rsid w:val="00682685"/>
    <w:rsid w:val="00693A8A"/>
    <w:rsid w:val="006E5365"/>
    <w:rsid w:val="00707A4C"/>
    <w:rsid w:val="0071301E"/>
    <w:rsid w:val="00733162"/>
    <w:rsid w:val="007766D0"/>
    <w:rsid w:val="0078670F"/>
    <w:rsid w:val="007916D3"/>
    <w:rsid w:val="007A5F77"/>
    <w:rsid w:val="007F0686"/>
    <w:rsid w:val="00803AC3"/>
    <w:rsid w:val="00817CF1"/>
    <w:rsid w:val="0083602B"/>
    <w:rsid w:val="00887ABF"/>
    <w:rsid w:val="00895E66"/>
    <w:rsid w:val="008B0C86"/>
    <w:rsid w:val="008D6B2A"/>
    <w:rsid w:val="008F1965"/>
    <w:rsid w:val="008F33D1"/>
    <w:rsid w:val="009043F0"/>
    <w:rsid w:val="00922294"/>
    <w:rsid w:val="00947AA2"/>
    <w:rsid w:val="009515C0"/>
    <w:rsid w:val="00954792"/>
    <w:rsid w:val="00961A9C"/>
    <w:rsid w:val="00987CDB"/>
    <w:rsid w:val="009A04D0"/>
    <w:rsid w:val="009A07F8"/>
    <w:rsid w:val="009A08F2"/>
    <w:rsid w:val="009B4FED"/>
    <w:rsid w:val="009E03E1"/>
    <w:rsid w:val="009F1291"/>
    <w:rsid w:val="00A03D7E"/>
    <w:rsid w:val="00A0636C"/>
    <w:rsid w:val="00A232BB"/>
    <w:rsid w:val="00A27593"/>
    <w:rsid w:val="00A309CD"/>
    <w:rsid w:val="00A32686"/>
    <w:rsid w:val="00A32D6E"/>
    <w:rsid w:val="00A35CDA"/>
    <w:rsid w:val="00A62BED"/>
    <w:rsid w:val="00A71DD4"/>
    <w:rsid w:val="00A86ECF"/>
    <w:rsid w:val="00AA59EB"/>
    <w:rsid w:val="00AD52BE"/>
    <w:rsid w:val="00AF2102"/>
    <w:rsid w:val="00B065B8"/>
    <w:rsid w:val="00B264E4"/>
    <w:rsid w:val="00B628A7"/>
    <w:rsid w:val="00BA1ACB"/>
    <w:rsid w:val="00BB03C2"/>
    <w:rsid w:val="00BC1F7F"/>
    <w:rsid w:val="00BD6B58"/>
    <w:rsid w:val="00BE1AE9"/>
    <w:rsid w:val="00C2316D"/>
    <w:rsid w:val="00C2400A"/>
    <w:rsid w:val="00C3133E"/>
    <w:rsid w:val="00C318AD"/>
    <w:rsid w:val="00C35FB6"/>
    <w:rsid w:val="00C37A70"/>
    <w:rsid w:val="00C56866"/>
    <w:rsid w:val="00C72760"/>
    <w:rsid w:val="00CA1194"/>
    <w:rsid w:val="00CA4638"/>
    <w:rsid w:val="00CB7C2E"/>
    <w:rsid w:val="00CC0544"/>
    <w:rsid w:val="00CC2572"/>
    <w:rsid w:val="00CC2BEA"/>
    <w:rsid w:val="00CE56FB"/>
    <w:rsid w:val="00CF08CC"/>
    <w:rsid w:val="00D101F9"/>
    <w:rsid w:val="00D2112C"/>
    <w:rsid w:val="00D21697"/>
    <w:rsid w:val="00D627BA"/>
    <w:rsid w:val="00D73075"/>
    <w:rsid w:val="00D73A7E"/>
    <w:rsid w:val="00DC457B"/>
    <w:rsid w:val="00DC584B"/>
    <w:rsid w:val="00DD204D"/>
    <w:rsid w:val="00DE145F"/>
    <w:rsid w:val="00E011AF"/>
    <w:rsid w:val="00E056F1"/>
    <w:rsid w:val="00E22FEB"/>
    <w:rsid w:val="00E4017D"/>
    <w:rsid w:val="00E411D9"/>
    <w:rsid w:val="00E77B3C"/>
    <w:rsid w:val="00E84D73"/>
    <w:rsid w:val="00EB0541"/>
    <w:rsid w:val="00ED15C1"/>
    <w:rsid w:val="00F02CA8"/>
    <w:rsid w:val="00F27E0D"/>
    <w:rsid w:val="00F6754A"/>
    <w:rsid w:val="00F9227F"/>
    <w:rsid w:val="00FA0B6B"/>
    <w:rsid w:val="00FA768C"/>
    <w:rsid w:val="00FC5B22"/>
    <w:rsid w:val="00FF29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AA594"/>
  <w15:chartTrackingRefBased/>
  <w15:docId w15:val="{BCE8C7A5-4794-43D6-860B-E5818779D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9"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1F7F"/>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774BA"/>
    <w:pPr>
      <w:spacing w:before="40" w:after="0" w:line="240" w:lineRule="auto"/>
    </w:pPr>
    <w:rPr>
      <w:color w:val="595959" w:themeColor="text1" w:themeTint="A6"/>
      <w:sz w:val="20"/>
      <w:szCs w:val="20"/>
      <w:lang w:eastAsia="ja-JP"/>
    </w:rPr>
  </w:style>
  <w:style w:type="character" w:customStyle="1" w:styleId="NoSpacingChar">
    <w:name w:val="No Spacing Char"/>
    <w:basedOn w:val="DefaultParagraphFont"/>
    <w:link w:val="NoSpacing"/>
    <w:uiPriority w:val="1"/>
    <w:rsid w:val="002774BA"/>
    <w:rPr>
      <w:color w:val="595959" w:themeColor="text1" w:themeTint="A6"/>
      <w:sz w:val="20"/>
      <w:szCs w:val="20"/>
      <w:lang w:eastAsia="ja-JP"/>
    </w:rPr>
  </w:style>
  <w:style w:type="paragraph" w:styleId="Title">
    <w:name w:val="Title"/>
    <w:basedOn w:val="Normal"/>
    <w:next w:val="Normal"/>
    <w:link w:val="TitleChar"/>
    <w:uiPriority w:val="19"/>
    <w:unhideWhenUsed/>
    <w:qFormat/>
    <w:rsid w:val="002774BA"/>
    <w:pPr>
      <w:pBdr>
        <w:top w:val="single" w:sz="4" w:space="10" w:color="4472C4" w:themeColor="accent1"/>
        <w:left w:val="single" w:sz="4" w:space="5" w:color="4472C4" w:themeColor="accent1"/>
        <w:bottom w:val="single" w:sz="4" w:space="10" w:color="4472C4" w:themeColor="accent1"/>
        <w:right w:val="single" w:sz="4" w:space="5" w:color="4472C4" w:themeColor="accent1"/>
      </w:pBdr>
      <w:shd w:val="clear" w:color="auto" w:fill="4472C4" w:themeFill="accent1"/>
      <w:spacing w:before="240" w:after="240" w:line="1200" w:lineRule="exact"/>
      <w:ind w:left="115" w:right="115"/>
    </w:pPr>
    <w:rPr>
      <w:rFonts w:asciiTheme="majorHAnsi" w:eastAsiaTheme="majorEastAsia" w:hAnsiTheme="majorHAnsi" w:cstheme="majorBidi"/>
      <w:caps/>
      <w:color w:val="FFFFFF" w:themeColor="background1"/>
      <w:spacing w:val="40"/>
      <w:kern w:val="28"/>
      <w:sz w:val="136"/>
      <w14:ligatures w14:val="standardContextual"/>
    </w:rPr>
  </w:style>
  <w:style w:type="character" w:customStyle="1" w:styleId="TitleChar">
    <w:name w:val="Title Char"/>
    <w:basedOn w:val="DefaultParagraphFont"/>
    <w:link w:val="Title"/>
    <w:uiPriority w:val="19"/>
    <w:rsid w:val="002774BA"/>
    <w:rPr>
      <w:rFonts w:asciiTheme="majorHAnsi" w:eastAsiaTheme="majorEastAsia" w:hAnsiTheme="majorHAnsi" w:cstheme="majorBidi"/>
      <w:caps/>
      <w:color w:val="FFFFFF" w:themeColor="background1"/>
      <w:spacing w:val="40"/>
      <w:kern w:val="28"/>
      <w:sz w:val="136"/>
      <w:szCs w:val="20"/>
      <w:shd w:val="clear" w:color="auto" w:fill="4472C4" w:themeFill="accent1"/>
      <w:lang w:eastAsia="ja-JP"/>
      <w14:ligatures w14:val="standardContextual"/>
    </w:rPr>
  </w:style>
  <w:style w:type="paragraph" w:styleId="ListParagraph">
    <w:name w:val="List Paragraph"/>
    <w:basedOn w:val="Normal"/>
    <w:uiPriority w:val="34"/>
    <w:qFormat/>
    <w:rsid w:val="00EB0541"/>
    <w:pPr>
      <w:ind w:left="720"/>
      <w:contextualSpacing/>
    </w:pPr>
  </w:style>
  <w:style w:type="character" w:styleId="Strong">
    <w:name w:val="Strong"/>
    <w:basedOn w:val="DefaultParagraphFont"/>
    <w:uiPriority w:val="22"/>
    <w:qFormat/>
    <w:rsid w:val="003F0FDF"/>
    <w:rPr>
      <w:b/>
      <w:bCs/>
    </w:rPr>
  </w:style>
  <w:style w:type="paragraph" w:styleId="NormalWeb">
    <w:name w:val="Normal (Web)"/>
    <w:basedOn w:val="Normal"/>
    <w:uiPriority w:val="99"/>
    <w:unhideWhenUsed/>
    <w:rsid w:val="00B264E4"/>
    <w:pPr>
      <w:spacing w:before="100" w:beforeAutospacing="1" w:after="100" w:afterAutospacing="1"/>
    </w:pPr>
  </w:style>
  <w:style w:type="paragraph" w:styleId="HTMLPreformatted">
    <w:name w:val="HTML Preformatted"/>
    <w:basedOn w:val="Normal"/>
    <w:link w:val="HTMLPreformattedChar"/>
    <w:uiPriority w:val="99"/>
    <w:semiHidden/>
    <w:unhideWhenUsed/>
    <w:rsid w:val="00A32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3268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08138">
      <w:bodyDiv w:val="1"/>
      <w:marLeft w:val="0"/>
      <w:marRight w:val="0"/>
      <w:marTop w:val="0"/>
      <w:marBottom w:val="0"/>
      <w:divBdr>
        <w:top w:val="none" w:sz="0" w:space="0" w:color="auto"/>
        <w:left w:val="none" w:sz="0" w:space="0" w:color="auto"/>
        <w:bottom w:val="none" w:sz="0" w:space="0" w:color="auto"/>
        <w:right w:val="none" w:sz="0" w:space="0" w:color="auto"/>
      </w:divBdr>
    </w:div>
    <w:div w:id="220865376">
      <w:bodyDiv w:val="1"/>
      <w:marLeft w:val="0"/>
      <w:marRight w:val="0"/>
      <w:marTop w:val="0"/>
      <w:marBottom w:val="0"/>
      <w:divBdr>
        <w:top w:val="none" w:sz="0" w:space="0" w:color="auto"/>
        <w:left w:val="none" w:sz="0" w:space="0" w:color="auto"/>
        <w:bottom w:val="none" w:sz="0" w:space="0" w:color="auto"/>
        <w:right w:val="none" w:sz="0" w:space="0" w:color="auto"/>
      </w:divBdr>
    </w:div>
    <w:div w:id="918639251">
      <w:bodyDiv w:val="1"/>
      <w:marLeft w:val="0"/>
      <w:marRight w:val="0"/>
      <w:marTop w:val="0"/>
      <w:marBottom w:val="0"/>
      <w:divBdr>
        <w:top w:val="none" w:sz="0" w:space="0" w:color="auto"/>
        <w:left w:val="none" w:sz="0" w:space="0" w:color="auto"/>
        <w:bottom w:val="none" w:sz="0" w:space="0" w:color="auto"/>
        <w:right w:val="none" w:sz="0" w:space="0" w:color="auto"/>
      </w:divBdr>
    </w:div>
    <w:div w:id="1175337558">
      <w:bodyDiv w:val="1"/>
      <w:marLeft w:val="0"/>
      <w:marRight w:val="0"/>
      <w:marTop w:val="0"/>
      <w:marBottom w:val="0"/>
      <w:divBdr>
        <w:top w:val="none" w:sz="0" w:space="0" w:color="auto"/>
        <w:left w:val="none" w:sz="0" w:space="0" w:color="auto"/>
        <w:bottom w:val="none" w:sz="0" w:space="0" w:color="auto"/>
        <w:right w:val="none" w:sz="0" w:space="0" w:color="auto"/>
      </w:divBdr>
    </w:div>
    <w:div w:id="1268391979">
      <w:bodyDiv w:val="1"/>
      <w:marLeft w:val="0"/>
      <w:marRight w:val="0"/>
      <w:marTop w:val="0"/>
      <w:marBottom w:val="0"/>
      <w:divBdr>
        <w:top w:val="none" w:sz="0" w:space="0" w:color="auto"/>
        <w:left w:val="none" w:sz="0" w:space="0" w:color="auto"/>
        <w:bottom w:val="none" w:sz="0" w:space="0" w:color="auto"/>
        <w:right w:val="none" w:sz="0" w:space="0" w:color="auto"/>
      </w:divBdr>
    </w:div>
    <w:div w:id="1279721623">
      <w:bodyDiv w:val="1"/>
      <w:marLeft w:val="0"/>
      <w:marRight w:val="0"/>
      <w:marTop w:val="0"/>
      <w:marBottom w:val="0"/>
      <w:divBdr>
        <w:top w:val="none" w:sz="0" w:space="0" w:color="auto"/>
        <w:left w:val="none" w:sz="0" w:space="0" w:color="auto"/>
        <w:bottom w:val="none" w:sz="0" w:space="0" w:color="auto"/>
        <w:right w:val="none" w:sz="0" w:space="0" w:color="auto"/>
      </w:divBdr>
    </w:div>
    <w:div w:id="1468015721">
      <w:bodyDiv w:val="1"/>
      <w:marLeft w:val="0"/>
      <w:marRight w:val="0"/>
      <w:marTop w:val="0"/>
      <w:marBottom w:val="0"/>
      <w:divBdr>
        <w:top w:val="none" w:sz="0" w:space="0" w:color="auto"/>
        <w:left w:val="none" w:sz="0" w:space="0" w:color="auto"/>
        <w:bottom w:val="none" w:sz="0" w:space="0" w:color="auto"/>
        <w:right w:val="none" w:sz="0" w:space="0" w:color="auto"/>
      </w:divBdr>
    </w:div>
    <w:div w:id="1508666023">
      <w:bodyDiv w:val="1"/>
      <w:marLeft w:val="0"/>
      <w:marRight w:val="0"/>
      <w:marTop w:val="0"/>
      <w:marBottom w:val="0"/>
      <w:divBdr>
        <w:top w:val="none" w:sz="0" w:space="0" w:color="auto"/>
        <w:left w:val="none" w:sz="0" w:space="0" w:color="auto"/>
        <w:bottom w:val="none" w:sz="0" w:space="0" w:color="auto"/>
        <w:right w:val="none" w:sz="0" w:space="0" w:color="auto"/>
      </w:divBdr>
    </w:div>
    <w:div w:id="1997149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F804F44D6FF4192B8E049987EC8C860"/>
        <w:category>
          <w:name w:val="General"/>
          <w:gallery w:val="placeholder"/>
        </w:category>
        <w:types>
          <w:type w:val="bbPlcHdr"/>
        </w:types>
        <w:behaviors>
          <w:behavior w:val="content"/>
        </w:behaviors>
        <w:guid w:val="{A08C8FDD-98B9-4B86-8215-3755174FCAA9}"/>
      </w:docPartPr>
      <w:docPartBody>
        <w:p w:rsidR="00CA056D" w:rsidRDefault="00C30B51" w:rsidP="00C30B51">
          <w:pPr>
            <w:pStyle w:val="CF804F44D6FF4192B8E049987EC8C860"/>
          </w:pPr>
          <w:r>
            <w:t>Annual Report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B51"/>
    <w:rsid w:val="00633769"/>
    <w:rsid w:val="00764220"/>
    <w:rsid w:val="009D2DE5"/>
    <w:rsid w:val="00A8292D"/>
    <w:rsid w:val="00BE0F90"/>
    <w:rsid w:val="00C30B51"/>
    <w:rsid w:val="00CA056D"/>
    <w:rsid w:val="00DD2C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F804F44D6FF4192B8E049987EC8C860">
    <w:name w:val="CF804F44D6FF4192B8E049987EC8C860"/>
    <w:rsid w:val="00C30B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6D8047-6A2F-4BBB-97CA-70317EBBD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3155</TotalTime>
  <Pages>10</Pages>
  <Words>1651</Words>
  <Characters>9412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Clustering</vt:lpstr>
    </vt:vector>
  </TitlesOfParts>
  <Company>GREAT LEARNING</Company>
  <LinksUpToDate>false</LinksUpToDate>
  <CharactersWithSpaces>11041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Clustering</dc:title>
  <dc:subject/>
  <dc:creator>Gupta, Prachi (CORP)</dc:creator>
  <cp:keywords/>
  <dc:description/>
  <cp:lastModifiedBy>Gupta, Prachi (CORP)</cp:lastModifiedBy>
  <cp:revision>69</cp:revision>
  <cp:lastPrinted>2021-06-27T17:23:00Z</cp:lastPrinted>
  <dcterms:created xsi:type="dcterms:W3CDTF">2021-06-23T07:52:00Z</dcterms:created>
  <dcterms:modified xsi:type="dcterms:W3CDTF">2021-06-27T17:24:00Z</dcterms:modified>
</cp:coreProperties>
</file>