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2835" w14:textId="68A155C9" w:rsidR="001E44C6" w:rsidRDefault="00C45ED4" w:rsidP="00C45ED4">
      <w:pPr>
        <w:pStyle w:val="Heading1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Mr.HelpMate</w:t>
      </w:r>
      <w:proofErr w:type="spellEnd"/>
      <w:proofErr w:type="gramEnd"/>
      <w:r>
        <w:rPr>
          <w:lang w:val="en-US"/>
        </w:rPr>
        <w:t xml:space="preserve"> AI</w:t>
      </w:r>
    </w:p>
    <w:p w14:paraId="0A65234F" w14:textId="77777777" w:rsidR="00C45ED4" w:rsidRDefault="00C45ED4" w:rsidP="00C45ED4">
      <w:pPr>
        <w:rPr>
          <w:lang w:val="en-US"/>
        </w:rPr>
      </w:pPr>
    </w:p>
    <w:p w14:paraId="23AB40C1" w14:textId="33D1D35E" w:rsidR="00C45ED4" w:rsidRPr="00C45ED4" w:rsidRDefault="00C45ED4" w:rsidP="00C45ED4">
      <w:r w:rsidRPr="00C45ED4">
        <w:t>T</w:t>
      </w:r>
      <w:r>
        <w:t>he</w:t>
      </w:r>
      <w:r w:rsidRPr="00C45ED4">
        <w:t xml:space="preserve">re are large documents that speak about insurance policies. Its </w:t>
      </w:r>
      <w:r w:rsidRPr="00C45ED4">
        <w:t>difficult</w:t>
      </w:r>
      <w:r w:rsidRPr="00C45ED4">
        <w:t xml:space="preserve"> for a person to go through it and find answers to his questions.</w:t>
      </w:r>
    </w:p>
    <w:p w14:paraId="7BDFF816" w14:textId="77777777" w:rsidR="00C45ED4" w:rsidRPr="00C45ED4" w:rsidRDefault="00C45ED4" w:rsidP="00C45ED4">
      <w:proofErr w:type="gramStart"/>
      <w:r w:rsidRPr="00C45ED4">
        <w:t>So</w:t>
      </w:r>
      <w:proofErr w:type="gramEnd"/>
      <w:r w:rsidRPr="00C45ED4">
        <w:t xml:space="preserve"> </w:t>
      </w:r>
      <w:proofErr w:type="spellStart"/>
      <w:r w:rsidRPr="00C45ED4">
        <w:t>lets</w:t>
      </w:r>
      <w:proofErr w:type="spellEnd"/>
      <w:r w:rsidRPr="00C45ED4">
        <w:t xml:space="preserve"> build a robust generative search system capable of effectively and accurately answering questions from a policy document.</w:t>
      </w:r>
    </w:p>
    <w:p w14:paraId="5A3D6B3D" w14:textId="0A2E7882" w:rsidR="00C45ED4" w:rsidRPr="00C45ED4" w:rsidRDefault="00C45ED4" w:rsidP="00C45ED4">
      <w:proofErr w:type="spellStart"/>
      <w:r w:rsidRPr="00C45ED4">
        <w:t>Lets</w:t>
      </w:r>
      <w:proofErr w:type="spellEnd"/>
      <w:r w:rsidRPr="00C45ED4">
        <w:t xml:space="preserve"> use a single long life insurance policy document for this project stored at - </w:t>
      </w:r>
      <w:hyperlink r:id="rId5" w:history="1">
        <w:r w:rsidRPr="00C45ED4">
          <w:rPr>
            <w:rStyle w:val="Hyperlink"/>
          </w:rPr>
          <w:t>/content/drive/MyDrive/HelpMateAssignment/Principal-Sample-Life-Insurance-Policy.pdf</w:t>
        </w:r>
      </w:hyperlink>
    </w:p>
    <w:p w14:paraId="3A18C11F" w14:textId="77777777" w:rsidR="00C45ED4" w:rsidRDefault="00C45ED4" w:rsidP="00C45ED4">
      <w:pPr>
        <w:rPr>
          <w:lang w:val="en-US"/>
        </w:rPr>
      </w:pPr>
    </w:p>
    <w:p w14:paraId="6DD6103C" w14:textId="53BD82C5" w:rsidR="00C45ED4" w:rsidRDefault="00C45ED4" w:rsidP="00C45ED4">
      <w:pPr>
        <w:pStyle w:val="Subtitle"/>
        <w:rPr>
          <w:lang w:val="en-US"/>
        </w:rPr>
      </w:pPr>
      <w:r>
        <w:rPr>
          <w:lang w:val="en-US"/>
        </w:rPr>
        <w:t>Approach</w:t>
      </w:r>
    </w:p>
    <w:p w14:paraId="03C3E5C0" w14:textId="4C32ACE4" w:rsidR="00C45ED4" w:rsidRPr="00C45ED4" w:rsidRDefault="00C45ED4" w:rsidP="00C45ED4">
      <w:pPr>
        <w:numPr>
          <w:ilvl w:val="0"/>
          <w:numId w:val="1"/>
        </w:numPr>
      </w:pPr>
      <w:r w:rsidRPr="00C45ED4">
        <w:t xml:space="preserve">The embedding layer - Here we read and effectively process the PDF documents. Divide the documents into chunks. We have used 2 ways of </w:t>
      </w:r>
      <w:r w:rsidRPr="00C45ED4">
        <w:t>chunking</w:t>
      </w:r>
      <w:r w:rsidRPr="00C45ED4">
        <w:t xml:space="preserve"> - one is fixed size chunks and other is paragraph chunks. After chunking </w:t>
      </w:r>
      <w:proofErr w:type="gramStart"/>
      <w:r w:rsidRPr="00C45ED4">
        <w:t>lets</w:t>
      </w:r>
      <w:proofErr w:type="gramEnd"/>
      <w:r w:rsidRPr="00C45ED4">
        <w:t xml:space="preserve"> generate embeddings for those chunks using a pre-trained </w:t>
      </w:r>
      <w:proofErr w:type="spellStart"/>
      <w:r w:rsidRPr="00C45ED4">
        <w:t>SentenceTransformer</w:t>
      </w:r>
      <w:proofErr w:type="spellEnd"/>
      <w:r w:rsidRPr="00C45ED4">
        <w:t xml:space="preserve"> Model - "all-MiniLM-L6-v2"</w:t>
      </w:r>
    </w:p>
    <w:p w14:paraId="0D519879" w14:textId="7BD9E667" w:rsidR="00C45ED4" w:rsidRPr="00C45ED4" w:rsidRDefault="00C45ED4" w:rsidP="00C45ED4">
      <w:pPr>
        <w:numPr>
          <w:ilvl w:val="0"/>
          <w:numId w:val="1"/>
        </w:numPr>
      </w:pPr>
      <w:r w:rsidRPr="00C45ED4">
        <w:t xml:space="preserve">The Searching layer - Here we build a semantic search. Take user query, embed it and then find the cosine similarity with existing chunks and list down top 3 </w:t>
      </w:r>
      <w:r w:rsidRPr="00C45ED4">
        <w:t>chunks</w:t>
      </w:r>
      <w:r w:rsidRPr="00C45ED4">
        <w:t xml:space="preserve"> with maximum cosine </w:t>
      </w:r>
      <w:r w:rsidRPr="00C45ED4">
        <w:t>similarity</w:t>
      </w:r>
      <w:r w:rsidRPr="00C45ED4">
        <w:t xml:space="preserve">. Those are the chunk which matches the most with the user query. Also, we store these </w:t>
      </w:r>
      <w:r w:rsidRPr="00C45ED4">
        <w:t>embedding</w:t>
      </w:r>
      <w:r w:rsidRPr="00C45ED4">
        <w:t xml:space="preserve"> and chunks to </w:t>
      </w:r>
      <w:proofErr w:type="spellStart"/>
      <w:r>
        <w:t>C</w:t>
      </w:r>
      <w:r w:rsidRPr="00C45ED4">
        <w:t>hormaBD</w:t>
      </w:r>
      <w:proofErr w:type="spellEnd"/>
      <w:r w:rsidRPr="00C45ED4">
        <w:t xml:space="preserve"> for fast </w:t>
      </w:r>
      <w:r w:rsidRPr="00C45ED4">
        <w:t>retrieval</w:t>
      </w:r>
      <w:r w:rsidRPr="00C45ED4">
        <w:t xml:space="preserve"> of query results. </w:t>
      </w:r>
      <w:proofErr w:type="spellStart"/>
      <w:r w:rsidRPr="00C45ED4">
        <w:t>ChromaDB</w:t>
      </w:r>
      <w:proofErr w:type="spellEnd"/>
      <w:r w:rsidRPr="00C45ED4">
        <w:t xml:space="preserve"> provides faster and easier ways of searching.</w:t>
      </w:r>
    </w:p>
    <w:p w14:paraId="0E530365" w14:textId="368B7BE2" w:rsidR="00C45ED4" w:rsidRPr="00C45ED4" w:rsidRDefault="00C45ED4" w:rsidP="00C45ED4">
      <w:pPr>
        <w:numPr>
          <w:ilvl w:val="0"/>
          <w:numId w:val="1"/>
        </w:numPr>
      </w:pPr>
      <w:r w:rsidRPr="00C45ED4">
        <w:t xml:space="preserve">The generative layer - He we create proper </w:t>
      </w:r>
      <w:r w:rsidRPr="00C45ED4">
        <w:t>prompts</w:t>
      </w:r>
      <w:r w:rsidRPr="00C45ED4">
        <w:t xml:space="preserve"> that help in generating faster and accurate query results.</w:t>
      </w:r>
    </w:p>
    <w:p w14:paraId="225EC540" w14:textId="77777777" w:rsidR="00C45ED4" w:rsidRPr="00C45ED4" w:rsidRDefault="00C45ED4" w:rsidP="00C45ED4">
      <w:pPr>
        <w:rPr>
          <w:lang w:val="en-US"/>
        </w:rPr>
      </w:pPr>
    </w:p>
    <w:sectPr w:rsidR="00C45ED4" w:rsidRPr="00C4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4175"/>
    <w:multiLevelType w:val="multilevel"/>
    <w:tmpl w:val="A8E8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14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4"/>
    <w:rsid w:val="001E44C6"/>
    <w:rsid w:val="001F20FF"/>
    <w:rsid w:val="00277574"/>
    <w:rsid w:val="006E5171"/>
    <w:rsid w:val="00C45ED4"/>
    <w:rsid w:val="00D3031A"/>
    <w:rsid w:val="00F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DFF2"/>
  <w15:chartTrackingRefBased/>
  <w15:docId w15:val="{0DEF86A2-E3F4-481C-B86E-12F2500A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DLu7SQJaeBsbeSAwCauq4IoKafC6lR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GOLIWADEKAR, PRACHI</dc:creator>
  <cp:keywords/>
  <dc:description/>
  <cp:lastModifiedBy>GOLIWADEKAR, PRACHI</cp:lastModifiedBy>
  <cp:revision>1</cp:revision>
  <dcterms:created xsi:type="dcterms:W3CDTF">2024-11-26T07:13:00Z</dcterms:created>
  <dcterms:modified xsi:type="dcterms:W3CDTF">2024-11-26T07:25:00Z</dcterms:modified>
</cp:coreProperties>
</file>