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u w:val="none"/>
        </w:rPr>
        <w:id w:val="-998111811"/>
        <w:docPartObj>
          <w:docPartGallery w:val="Table of Contents"/>
          <w:docPartUnique/>
        </w:docPartObj>
      </w:sdtPr>
      <w:sdtEndPr>
        <w:rPr>
          <w:b/>
          <w:bCs/>
          <w:noProof/>
        </w:rPr>
      </w:sdtEndPr>
      <w:sdtContent>
        <w:p w14:paraId="3A1CF533" w14:textId="77777777" w:rsidR="003D1829" w:rsidRDefault="003D1829">
          <w:pPr>
            <w:pStyle w:val="TOCHeading"/>
          </w:pPr>
          <w:r>
            <w:t>Contents</w:t>
          </w:r>
        </w:p>
        <w:p w14:paraId="5A4203A2" w14:textId="1B72CE24" w:rsidR="001072B8" w:rsidRDefault="003D18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308483" w:history="1">
            <w:r w:rsidR="001072B8" w:rsidRPr="00A45928">
              <w:rPr>
                <w:rStyle w:val="Hyperlink"/>
                <w:noProof/>
              </w:rPr>
              <w:t>Classfication</w:t>
            </w:r>
            <w:r w:rsidR="001072B8">
              <w:rPr>
                <w:noProof/>
                <w:webHidden/>
              </w:rPr>
              <w:tab/>
            </w:r>
            <w:r w:rsidR="001072B8">
              <w:rPr>
                <w:noProof/>
                <w:webHidden/>
              </w:rPr>
              <w:fldChar w:fldCharType="begin"/>
            </w:r>
            <w:r w:rsidR="001072B8">
              <w:rPr>
                <w:noProof/>
                <w:webHidden/>
              </w:rPr>
              <w:instrText xml:space="preserve"> PAGEREF _Toc518308483 \h </w:instrText>
            </w:r>
            <w:r w:rsidR="001072B8">
              <w:rPr>
                <w:noProof/>
                <w:webHidden/>
              </w:rPr>
            </w:r>
            <w:r w:rsidR="001072B8">
              <w:rPr>
                <w:noProof/>
                <w:webHidden/>
              </w:rPr>
              <w:fldChar w:fldCharType="separate"/>
            </w:r>
            <w:r w:rsidR="001072B8">
              <w:rPr>
                <w:noProof/>
                <w:webHidden/>
              </w:rPr>
              <w:t>2</w:t>
            </w:r>
            <w:r w:rsidR="001072B8">
              <w:rPr>
                <w:noProof/>
                <w:webHidden/>
              </w:rPr>
              <w:fldChar w:fldCharType="end"/>
            </w:r>
          </w:hyperlink>
        </w:p>
        <w:p w14:paraId="3192560A" w14:textId="4C5809C0" w:rsidR="001072B8" w:rsidRDefault="003B3FDA">
          <w:pPr>
            <w:pStyle w:val="TOC2"/>
            <w:tabs>
              <w:tab w:val="right" w:leader="dot" w:pos="9350"/>
            </w:tabs>
            <w:rPr>
              <w:rFonts w:eastAsiaTheme="minorEastAsia"/>
              <w:noProof/>
            </w:rPr>
          </w:pPr>
          <w:hyperlink w:anchor="_Toc518308484" w:history="1">
            <w:r w:rsidR="001072B8" w:rsidRPr="00A45928">
              <w:rPr>
                <w:rStyle w:val="Hyperlink"/>
                <w:noProof/>
              </w:rPr>
              <w:t>Logistic function/Sigmoid function</w:t>
            </w:r>
            <w:r w:rsidR="001072B8">
              <w:rPr>
                <w:noProof/>
                <w:webHidden/>
              </w:rPr>
              <w:tab/>
            </w:r>
            <w:r w:rsidR="001072B8">
              <w:rPr>
                <w:noProof/>
                <w:webHidden/>
              </w:rPr>
              <w:fldChar w:fldCharType="begin"/>
            </w:r>
            <w:r w:rsidR="001072B8">
              <w:rPr>
                <w:noProof/>
                <w:webHidden/>
              </w:rPr>
              <w:instrText xml:space="preserve"> PAGEREF _Toc518308484 \h </w:instrText>
            </w:r>
            <w:r w:rsidR="001072B8">
              <w:rPr>
                <w:noProof/>
                <w:webHidden/>
              </w:rPr>
            </w:r>
            <w:r w:rsidR="001072B8">
              <w:rPr>
                <w:noProof/>
                <w:webHidden/>
              </w:rPr>
              <w:fldChar w:fldCharType="separate"/>
            </w:r>
            <w:r w:rsidR="001072B8">
              <w:rPr>
                <w:noProof/>
                <w:webHidden/>
              </w:rPr>
              <w:t>2</w:t>
            </w:r>
            <w:r w:rsidR="001072B8">
              <w:rPr>
                <w:noProof/>
                <w:webHidden/>
              </w:rPr>
              <w:fldChar w:fldCharType="end"/>
            </w:r>
          </w:hyperlink>
        </w:p>
        <w:p w14:paraId="55FB7E98" w14:textId="1E2871E8" w:rsidR="001072B8" w:rsidRDefault="003B3FDA">
          <w:pPr>
            <w:pStyle w:val="TOC2"/>
            <w:tabs>
              <w:tab w:val="right" w:leader="dot" w:pos="9350"/>
            </w:tabs>
            <w:rPr>
              <w:rFonts w:eastAsiaTheme="minorEastAsia"/>
              <w:noProof/>
            </w:rPr>
          </w:pPr>
          <w:hyperlink w:anchor="_Toc518308485" w:history="1">
            <w:r w:rsidR="001072B8" w:rsidRPr="00A45928">
              <w:rPr>
                <w:rStyle w:val="Hyperlink"/>
                <w:noProof/>
              </w:rPr>
              <w:t>Decision Boundary</w:t>
            </w:r>
            <w:r w:rsidR="001072B8">
              <w:rPr>
                <w:noProof/>
                <w:webHidden/>
              </w:rPr>
              <w:tab/>
            </w:r>
            <w:r w:rsidR="001072B8">
              <w:rPr>
                <w:noProof/>
                <w:webHidden/>
              </w:rPr>
              <w:fldChar w:fldCharType="begin"/>
            </w:r>
            <w:r w:rsidR="001072B8">
              <w:rPr>
                <w:noProof/>
                <w:webHidden/>
              </w:rPr>
              <w:instrText xml:space="preserve"> PAGEREF _Toc518308485 \h </w:instrText>
            </w:r>
            <w:r w:rsidR="001072B8">
              <w:rPr>
                <w:noProof/>
                <w:webHidden/>
              </w:rPr>
            </w:r>
            <w:r w:rsidR="001072B8">
              <w:rPr>
                <w:noProof/>
                <w:webHidden/>
              </w:rPr>
              <w:fldChar w:fldCharType="separate"/>
            </w:r>
            <w:r w:rsidR="001072B8">
              <w:rPr>
                <w:noProof/>
                <w:webHidden/>
              </w:rPr>
              <w:t>3</w:t>
            </w:r>
            <w:r w:rsidR="001072B8">
              <w:rPr>
                <w:noProof/>
                <w:webHidden/>
              </w:rPr>
              <w:fldChar w:fldCharType="end"/>
            </w:r>
          </w:hyperlink>
        </w:p>
        <w:p w14:paraId="2C347991" w14:textId="5F757BA9" w:rsidR="001072B8" w:rsidRDefault="003B3FDA">
          <w:pPr>
            <w:pStyle w:val="TOC1"/>
            <w:tabs>
              <w:tab w:val="right" w:leader="dot" w:pos="9350"/>
            </w:tabs>
            <w:rPr>
              <w:rFonts w:eastAsiaTheme="minorEastAsia"/>
              <w:noProof/>
            </w:rPr>
          </w:pPr>
          <w:hyperlink w:anchor="_Toc518308486" w:history="1">
            <w:r w:rsidR="001072B8" w:rsidRPr="00A45928">
              <w:rPr>
                <w:rStyle w:val="Hyperlink"/>
                <w:noProof/>
              </w:rPr>
              <w:t>Logistic Regression Assumptions</w:t>
            </w:r>
            <w:r w:rsidR="001072B8">
              <w:rPr>
                <w:noProof/>
                <w:webHidden/>
              </w:rPr>
              <w:tab/>
            </w:r>
            <w:r w:rsidR="001072B8">
              <w:rPr>
                <w:noProof/>
                <w:webHidden/>
              </w:rPr>
              <w:fldChar w:fldCharType="begin"/>
            </w:r>
            <w:r w:rsidR="001072B8">
              <w:rPr>
                <w:noProof/>
                <w:webHidden/>
              </w:rPr>
              <w:instrText xml:space="preserve"> PAGEREF _Toc518308486 \h </w:instrText>
            </w:r>
            <w:r w:rsidR="001072B8">
              <w:rPr>
                <w:noProof/>
                <w:webHidden/>
              </w:rPr>
            </w:r>
            <w:r w:rsidR="001072B8">
              <w:rPr>
                <w:noProof/>
                <w:webHidden/>
              </w:rPr>
              <w:fldChar w:fldCharType="separate"/>
            </w:r>
            <w:r w:rsidR="001072B8">
              <w:rPr>
                <w:noProof/>
                <w:webHidden/>
              </w:rPr>
              <w:t>3</w:t>
            </w:r>
            <w:r w:rsidR="001072B8">
              <w:rPr>
                <w:noProof/>
                <w:webHidden/>
              </w:rPr>
              <w:fldChar w:fldCharType="end"/>
            </w:r>
          </w:hyperlink>
        </w:p>
        <w:p w14:paraId="74287C2D" w14:textId="484D2CB9" w:rsidR="001072B8" w:rsidRDefault="003B3FDA">
          <w:pPr>
            <w:pStyle w:val="TOC1"/>
            <w:tabs>
              <w:tab w:val="right" w:leader="dot" w:pos="9350"/>
            </w:tabs>
            <w:rPr>
              <w:rFonts w:eastAsiaTheme="minorEastAsia"/>
              <w:noProof/>
            </w:rPr>
          </w:pPr>
          <w:hyperlink w:anchor="_Toc518308487" w:history="1">
            <w:r w:rsidR="001072B8" w:rsidRPr="00A45928">
              <w:rPr>
                <w:rStyle w:val="Hyperlink"/>
                <w:noProof/>
              </w:rPr>
              <w:t>Interpretation of Logistic Regression Equation</w:t>
            </w:r>
            <w:r w:rsidR="001072B8">
              <w:rPr>
                <w:noProof/>
                <w:webHidden/>
              </w:rPr>
              <w:tab/>
            </w:r>
            <w:r w:rsidR="001072B8">
              <w:rPr>
                <w:noProof/>
                <w:webHidden/>
              </w:rPr>
              <w:fldChar w:fldCharType="begin"/>
            </w:r>
            <w:r w:rsidR="001072B8">
              <w:rPr>
                <w:noProof/>
                <w:webHidden/>
              </w:rPr>
              <w:instrText xml:space="preserve"> PAGEREF _Toc518308487 \h </w:instrText>
            </w:r>
            <w:r w:rsidR="001072B8">
              <w:rPr>
                <w:noProof/>
                <w:webHidden/>
              </w:rPr>
            </w:r>
            <w:r w:rsidR="001072B8">
              <w:rPr>
                <w:noProof/>
                <w:webHidden/>
              </w:rPr>
              <w:fldChar w:fldCharType="separate"/>
            </w:r>
            <w:r w:rsidR="001072B8">
              <w:rPr>
                <w:noProof/>
                <w:webHidden/>
              </w:rPr>
              <w:t>4</w:t>
            </w:r>
            <w:r w:rsidR="001072B8">
              <w:rPr>
                <w:noProof/>
                <w:webHidden/>
              </w:rPr>
              <w:fldChar w:fldCharType="end"/>
            </w:r>
          </w:hyperlink>
        </w:p>
        <w:p w14:paraId="5030B5A5" w14:textId="2310A6F1" w:rsidR="001072B8" w:rsidRDefault="003B3FDA">
          <w:pPr>
            <w:pStyle w:val="TOC1"/>
            <w:tabs>
              <w:tab w:val="right" w:leader="dot" w:pos="9350"/>
            </w:tabs>
            <w:rPr>
              <w:rFonts w:eastAsiaTheme="minorEastAsia"/>
              <w:noProof/>
            </w:rPr>
          </w:pPr>
          <w:hyperlink w:anchor="_Toc518308488" w:history="1">
            <w:r w:rsidR="001072B8" w:rsidRPr="00A45928">
              <w:rPr>
                <w:rStyle w:val="Hyperlink"/>
                <w:noProof/>
              </w:rPr>
              <w:t>Advantages and Disadvantages of Logistic Regression</w:t>
            </w:r>
            <w:r w:rsidR="001072B8">
              <w:rPr>
                <w:noProof/>
                <w:webHidden/>
              </w:rPr>
              <w:tab/>
            </w:r>
            <w:r w:rsidR="001072B8">
              <w:rPr>
                <w:noProof/>
                <w:webHidden/>
              </w:rPr>
              <w:fldChar w:fldCharType="begin"/>
            </w:r>
            <w:r w:rsidR="001072B8">
              <w:rPr>
                <w:noProof/>
                <w:webHidden/>
              </w:rPr>
              <w:instrText xml:space="preserve"> PAGEREF _Toc518308488 \h </w:instrText>
            </w:r>
            <w:r w:rsidR="001072B8">
              <w:rPr>
                <w:noProof/>
                <w:webHidden/>
              </w:rPr>
            </w:r>
            <w:r w:rsidR="001072B8">
              <w:rPr>
                <w:noProof/>
                <w:webHidden/>
              </w:rPr>
              <w:fldChar w:fldCharType="separate"/>
            </w:r>
            <w:r w:rsidR="001072B8">
              <w:rPr>
                <w:noProof/>
                <w:webHidden/>
              </w:rPr>
              <w:t>5</w:t>
            </w:r>
            <w:r w:rsidR="001072B8">
              <w:rPr>
                <w:noProof/>
                <w:webHidden/>
              </w:rPr>
              <w:fldChar w:fldCharType="end"/>
            </w:r>
          </w:hyperlink>
        </w:p>
        <w:p w14:paraId="77B558F9" w14:textId="1C3F14FC" w:rsidR="001072B8" w:rsidRDefault="003B3FDA">
          <w:pPr>
            <w:pStyle w:val="TOC1"/>
            <w:tabs>
              <w:tab w:val="right" w:leader="dot" w:pos="9350"/>
            </w:tabs>
            <w:rPr>
              <w:rFonts w:eastAsiaTheme="minorEastAsia"/>
              <w:noProof/>
            </w:rPr>
          </w:pPr>
          <w:hyperlink w:anchor="_Toc518308489" w:history="1">
            <w:r w:rsidR="001072B8" w:rsidRPr="00A45928">
              <w:rPr>
                <w:rStyle w:val="Hyperlink"/>
                <w:noProof/>
              </w:rPr>
              <w:t xml:space="preserve">Maximum Likelihood Estimation (MLE </w:t>
            </w:r>
            <w:r w:rsidR="001072B8" w:rsidRPr="00A45928">
              <w:rPr>
                <w:rStyle w:val="Hyperlink"/>
                <w:rFonts w:ascii="TimesNewRomanPSMT" w:eastAsia="TimesNewRomanPSMT" w:cs="TimesNewRomanPSMT"/>
                <w:noProof/>
              </w:rPr>
              <w:t>)</w:t>
            </w:r>
            <w:r w:rsidR="001072B8">
              <w:rPr>
                <w:noProof/>
                <w:webHidden/>
              </w:rPr>
              <w:tab/>
            </w:r>
            <w:r w:rsidR="001072B8">
              <w:rPr>
                <w:noProof/>
                <w:webHidden/>
              </w:rPr>
              <w:fldChar w:fldCharType="begin"/>
            </w:r>
            <w:r w:rsidR="001072B8">
              <w:rPr>
                <w:noProof/>
                <w:webHidden/>
              </w:rPr>
              <w:instrText xml:space="preserve"> PAGEREF _Toc518308489 \h </w:instrText>
            </w:r>
            <w:r w:rsidR="001072B8">
              <w:rPr>
                <w:noProof/>
                <w:webHidden/>
              </w:rPr>
            </w:r>
            <w:r w:rsidR="001072B8">
              <w:rPr>
                <w:noProof/>
                <w:webHidden/>
              </w:rPr>
              <w:fldChar w:fldCharType="separate"/>
            </w:r>
            <w:r w:rsidR="001072B8">
              <w:rPr>
                <w:noProof/>
                <w:webHidden/>
              </w:rPr>
              <w:t>5</w:t>
            </w:r>
            <w:r w:rsidR="001072B8">
              <w:rPr>
                <w:noProof/>
                <w:webHidden/>
              </w:rPr>
              <w:fldChar w:fldCharType="end"/>
            </w:r>
          </w:hyperlink>
        </w:p>
        <w:p w14:paraId="03234717" w14:textId="39F48185" w:rsidR="001072B8" w:rsidRDefault="003B3FDA">
          <w:pPr>
            <w:pStyle w:val="TOC1"/>
            <w:tabs>
              <w:tab w:val="right" w:leader="dot" w:pos="9350"/>
            </w:tabs>
            <w:rPr>
              <w:rFonts w:eastAsiaTheme="minorEastAsia"/>
              <w:noProof/>
            </w:rPr>
          </w:pPr>
          <w:hyperlink w:anchor="_Toc518308490" w:history="1">
            <w:r w:rsidR="001072B8" w:rsidRPr="00A45928">
              <w:rPr>
                <w:rStyle w:val="Hyperlink"/>
                <w:noProof/>
              </w:rPr>
              <w:t>Cost function</w:t>
            </w:r>
            <w:r w:rsidR="001072B8">
              <w:rPr>
                <w:noProof/>
                <w:webHidden/>
              </w:rPr>
              <w:tab/>
            </w:r>
            <w:r w:rsidR="001072B8">
              <w:rPr>
                <w:noProof/>
                <w:webHidden/>
              </w:rPr>
              <w:fldChar w:fldCharType="begin"/>
            </w:r>
            <w:r w:rsidR="001072B8">
              <w:rPr>
                <w:noProof/>
                <w:webHidden/>
              </w:rPr>
              <w:instrText xml:space="preserve"> PAGEREF _Toc518308490 \h </w:instrText>
            </w:r>
            <w:r w:rsidR="001072B8">
              <w:rPr>
                <w:noProof/>
                <w:webHidden/>
              </w:rPr>
            </w:r>
            <w:r w:rsidR="001072B8">
              <w:rPr>
                <w:noProof/>
                <w:webHidden/>
              </w:rPr>
              <w:fldChar w:fldCharType="separate"/>
            </w:r>
            <w:r w:rsidR="001072B8">
              <w:rPr>
                <w:noProof/>
                <w:webHidden/>
              </w:rPr>
              <w:t>5</w:t>
            </w:r>
            <w:r w:rsidR="001072B8">
              <w:rPr>
                <w:noProof/>
                <w:webHidden/>
              </w:rPr>
              <w:fldChar w:fldCharType="end"/>
            </w:r>
          </w:hyperlink>
        </w:p>
        <w:p w14:paraId="7B6AEFEE" w14:textId="3CCDDA1A" w:rsidR="001072B8" w:rsidRDefault="003B3FDA">
          <w:pPr>
            <w:pStyle w:val="TOC2"/>
            <w:tabs>
              <w:tab w:val="right" w:leader="dot" w:pos="9350"/>
            </w:tabs>
            <w:rPr>
              <w:rFonts w:eastAsiaTheme="minorEastAsia"/>
              <w:noProof/>
            </w:rPr>
          </w:pPr>
          <w:hyperlink w:anchor="_Toc518308491" w:history="1">
            <w:r w:rsidR="001072B8" w:rsidRPr="00A45928">
              <w:rPr>
                <w:rStyle w:val="Hyperlink"/>
                <w:noProof/>
              </w:rPr>
              <w:t>The cross-entropy loss function</w:t>
            </w:r>
            <w:r w:rsidR="001072B8">
              <w:rPr>
                <w:noProof/>
                <w:webHidden/>
              </w:rPr>
              <w:tab/>
            </w:r>
            <w:r w:rsidR="001072B8">
              <w:rPr>
                <w:noProof/>
                <w:webHidden/>
              </w:rPr>
              <w:fldChar w:fldCharType="begin"/>
            </w:r>
            <w:r w:rsidR="001072B8">
              <w:rPr>
                <w:noProof/>
                <w:webHidden/>
              </w:rPr>
              <w:instrText xml:space="preserve"> PAGEREF _Toc518308491 \h </w:instrText>
            </w:r>
            <w:r w:rsidR="001072B8">
              <w:rPr>
                <w:noProof/>
                <w:webHidden/>
              </w:rPr>
            </w:r>
            <w:r w:rsidR="001072B8">
              <w:rPr>
                <w:noProof/>
                <w:webHidden/>
              </w:rPr>
              <w:fldChar w:fldCharType="separate"/>
            </w:r>
            <w:r w:rsidR="001072B8">
              <w:rPr>
                <w:noProof/>
                <w:webHidden/>
              </w:rPr>
              <w:t>7</w:t>
            </w:r>
            <w:r w:rsidR="001072B8">
              <w:rPr>
                <w:noProof/>
                <w:webHidden/>
              </w:rPr>
              <w:fldChar w:fldCharType="end"/>
            </w:r>
          </w:hyperlink>
        </w:p>
        <w:p w14:paraId="50836E9B" w14:textId="3009F413" w:rsidR="001072B8" w:rsidRDefault="003B3FDA">
          <w:pPr>
            <w:pStyle w:val="TOC2"/>
            <w:tabs>
              <w:tab w:val="right" w:leader="dot" w:pos="9350"/>
            </w:tabs>
            <w:rPr>
              <w:rFonts w:eastAsiaTheme="minorEastAsia"/>
              <w:noProof/>
            </w:rPr>
          </w:pPr>
          <w:hyperlink w:anchor="_Toc518308492" w:history="1">
            <w:r w:rsidR="001072B8" w:rsidRPr="00A45928">
              <w:rPr>
                <w:rStyle w:val="Hyperlink"/>
                <w:noProof/>
              </w:rPr>
              <w:t>Binary cross-entropy loss</w:t>
            </w:r>
            <w:r w:rsidR="001072B8">
              <w:rPr>
                <w:noProof/>
                <w:webHidden/>
              </w:rPr>
              <w:tab/>
            </w:r>
            <w:r w:rsidR="001072B8">
              <w:rPr>
                <w:noProof/>
                <w:webHidden/>
              </w:rPr>
              <w:fldChar w:fldCharType="begin"/>
            </w:r>
            <w:r w:rsidR="001072B8">
              <w:rPr>
                <w:noProof/>
                <w:webHidden/>
              </w:rPr>
              <w:instrText xml:space="preserve"> PAGEREF _Toc518308492 \h </w:instrText>
            </w:r>
            <w:r w:rsidR="001072B8">
              <w:rPr>
                <w:noProof/>
                <w:webHidden/>
              </w:rPr>
            </w:r>
            <w:r w:rsidR="001072B8">
              <w:rPr>
                <w:noProof/>
                <w:webHidden/>
              </w:rPr>
              <w:fldChar w:fldCharType="separate"/>
            </w:r>
            <w:r w:rsidR="001072B8">
              <w:rPr>
                <w:noProof/>
                <w:webHidden/>
              </w:rPr>
              <w:t>8</w:t>
            </w:r>
            <w:r w:rsidR="001072B8">
              <w:rPr>
                <w:noProof/>
                <w:webHidden/>
              </w:rPr>
              <w:fldChar w:fldCharType="end"/>
            </w:r>
          </w:hyperlink>
        </w:p>
        <w:p w14:paraId="5D370580" w14:textId="3E35E256" w:rsidR="001072B8" w:rsidRDefault="003B3FDA">
          <w:pPr>
            <w:pStyle w:val="TOC1"/>
            <w:tabs>
              <w:tab w:val="right" w:leader="dot" w:pos="9350"/>
            </w:tabs>
            <w:rPr>
              <w:rFonts w:eastAsiaTheme="minorEastAsia"/>
              <w:noProof/>
            </w:rPr>
          </w:pPr>
          <w:hyperlink w:anchor="_Toc518308493" w:history="1">
            <w:r w:rsidR="001072B8" w:rsidRPr="00A45928">
              <w:rPr>
                <w:rStyle w:val="Hyperlink"/>
                <w:noProof/>
              </w:rPr>
              <w:t>Calculating accuracy</w:t>
            </w:r>
            <w:r w:rsidR="001072B8">
              <w:rPr>
                <w:noProof/>
                <w:webHidden/>
              </w:rPr>
              <w:tab/>
            </w:r>
            <w:r w:rsidR="001072B8">
              <w:rPr>
                <w:noProof/>
                <w:webHidden/>
              </w:rPr>
              <w:fldChar w:fldCharType="begin"/>
            </w:r>
            <w:r w:rsidR="001072B8">
              <w:rPr>
                <w:noProof/>
                <w:webHidden/>
              </w:rPr>
              <w:instrText xml:space="preserve"> PAGEREF _Toc518308493 \h </w:instrText>
            </w:r>
            <w:r w:rsidR="001072B8">
              <w:rPr>
                <w:noProof/>
                <w:webHidden/>
              </w:rPr>
            </w:r>
            <w:r w:rsidR="001072B8">
              <w:rPr>
                <w:noProof/>
                <w:webHidden/>
              </w:rPr>
              <w:fldChar w:fldCharType="separate"/>
            </w:r>
            <w:r w:rsidR="001072B8">
              <w:rPr>
                <w:noProof/>
                <w:webHidden/>
              </w:rPr>
              <w:t>8</w:t>
            </w:r>
            <w:r w:rsidR="001072B8">
              <w:rPr>
                <w:noProof/>
                <w:webHidden/>
              </w:rPr>
              <w:fldChar w:fldCharType="end"/>
            </w:r>
          </w:hyperlink>
        </w:p>
        <w:p w14:paraId="22DAED7F" w14:textId="0746F0A6" w:rsidR="001072B8" w:rsidRDefault="003B3FDA">
          <w:pPr>
            <w:pStyle w:val="TOC2"/>
            <w:tabs>
              <w:tab w:val="right" w:leader="dot" w:pos="9350"/>
            </w:tabs>
            <w:rPr>
              <w:rFonts w:eastAsiaTheme="minorEastAsia"/>
              <w:noProof/>
            </w:rPr>
          </w:pPr>
          <w:hyperlink w:anchor="_Toc518308494" w:history="1">
            <w:r w:rsidR="001072B8" w:rsidRPr="00A45928">
              <w:rPr>
                <w:rStyle w:val="Hyperlink"/>
                <w:noProof/>
              </w:rPr>
              <w:t>Logits</w:t>
            </w:r>
            <w:r w:rsidR="001072B8">
              <w:rPr>
                <w:noProof/>
                <w:webHidden/>
              </w:rPr>
              <w:tab/>
            </w:r>
            <w:r w:rsidR="001072B8">
              <w:rPr>
                <w:noProof/>
                <w:webHidden/>
              </w:rPr>
              <w:fldChar w:fldCharType="begin"/>
            </w:r>
            <w:r w:rsidR="001072B8">
              <w:rPr>
                <w:noProof/>
                <w:webHidden/>
              </w:rPr>
              <w:instrText xml:space="preserve"> PAGEREF _Toc518308494 \h </w:instrText>
            </w:r>
            <w:r w:rsidR="001072B8">
              <w:rPr>
                <w:noProof/>
                <w:webHidden/>
              </w:rPr>
            </w:r>
            <w:r w:rsidR="001072B8">
              <w:rPr>
                <w:noProof/>
                <w:webHidden/>
              </w:rPr>
              <w:fldChar w:fldCharType="separate"/>
            </w:r>
            <w:r w:rsidR="001072B8">
              <w:rPr>
                <w:noProof/>
                <w:webHidden/>
              </w:rPr>
              <w:t>8</w:t>
            </w:r>
            <w:r w:rsidR="001072B8">
              <w:rPr>
                <w:noProof/>
                <w:webHidden/>
              </w:rPr>
              <w:fldChar w:fldCharType="end"/>
            </w:r>
          </w:hyperlink>
        </w:p>
        <w:p w14:paraId="43D5ED7D" w14:textId="67D37913" w:rsidR="001072B8" w:rsidRDefault="003B3FDA">
          <w:pPr>
            <w:pStyle w:val="TOC2"/>
            <w:tabs>
              <w:tab w:val="right" w:leader="dot" w:pos="9350"/>
            </w:tabs>
            <w:rPr>
              <w:rFonts w:eastAsiaTheme="minorEastAsia"/>
              <w:noProof/>
            </w:rPr>
          </w:pPr>
          <w:hyperlink w:anchor="_Toc518308495" w:history="1">
            <w:r w:rsidR="001072B8" w:rsidRPr="00A45928">
              <w:rPr>
                <w:rStyle w:val="Hyperlink"/>
                <w:noProof/>
              </w:rPr>
              <w:t>The Softmax function</w:t>
            </w:r>
            <w:r w:rsidR="001072B8">
              <w:rPr>
                <w:noProof/>
                <w:webHidden/>
              </w:rPr>
              <w:tab/>
            </w:r>
            <w:r w:rsidR="001072B8">
              <w:rPr>
                <w:noProof/>
                <w:webHidden/>
              </w:rPr>
              <w:fldChar w:fldCharType="begin"/>
            </w:r>
            <w:r w:rsidR="001072B8">
              <w:rPr>
                <w:noProof/>
                <w:webHidden/>
              </w:rPr>
              <w:instrText xml:space="preserve"> PAGEREF _Toc518308495 \h </w:instrText>
            </w:r>
            <w:r w:rsidR="001072B8">
              <w:rPr>
                <w:noProof/>
                <w:webHidden/>
              </w:rPr>
            </w:r>
            <w:r w:rsidR="001072B8">
              <w:rPr>
                <w:noProof/>
                <w:webHidden/>
              </w:rPr>
              <w:fldChar w:fldCharType="separate"/>
            </w:r>
            <w:r w:rsidR="001072B8">
              <w:rPr>
                <w:noProof/>
                <w:webHidden/>
              </w:rPr>
              <w:t>9</w:t>
            </w:r>
            <w:r w:rsidR="001072B8">
              <w:rPr>
                <w:noProof/>
                <w:webHidden/>
              </w:rPr>
              <w:fldChar w:fldCharType="end"/>
            </w:r>
          </w:hyperlink>
        </w:p>
        <w:p w14:paraId="0104B1C6" w14:textId="3C8842A1" w:rsidR="001072B8" w:rsidRDefault="003B3FDA">
          <w:pPr>
            <w:pStyle w:val="TOC2"/>
            <w:tabs>
              <w:tab w:val="right" w:leader="dot" w:pos="9350"/>
            </w:tabs>
            <w:rPr>
              <w:rFonts w:eastAsiaTheme="minorEastAsia"/>
              <w:noProof/>
            </w:rPr>
          </w:pPr>
          <w:hyperlink w:anchor="_Toc518308496" w:history="1">
            <w:r w:rsidR="001072B8" w:rsidRPr="00A45928">
              <w:rPr>
                <w:rStyle w:val="Hyperlink"/>
                <w:noProof/>
              </w:rPr>
              <w:t>Cross Entropy</w:t>
            </w:r>
            <w:r w:rsidR="001072B8">
              <w:rPr>
                <w:noProof/>
                <w:webHidden/>
              </w:rPr>
              <w:tab/>
            </w:r>
            <w:r w:rsidR="001072B8">
              <w:rPr>
                <w:noProof/>
                <w:webHidden/>
              </w:rPr>
              <w:fldChar w:fldCharType="begin"/>
            </w:r>
            <w:r w:rsidR="001072B8">
              <w:rPr>
                <w:noProof/>
                <w:webHidden/>
              </w:rPr>
              <w:instrText xml:space="preserve"> PAGEREF _Toc518308496 \h </w:instrText>
            </w:r>
            <w:r w:rsidR="001072B8">
              <w:rPr>
                <w:noProof/>
                <w:webHidden/>
              </w:rPr>
            </w:r>
            <w:r w:rsidR="001072B8">
              <w:rPr>
                <w:noProof/>
                <w:webHidden/>
              </w:rPr>
              <w:fldChar w:fldCharType="separate"/>
            </w:r>
            <w:r w:rsidR="001072B8">
              <w:rPr>
                <w:noProof/>
                <w:webHidden/>
              </w:rPr>
              <w:t>9</w:t>
            </w:r>
            <w:r w:rsidR="001072B8">
              <w:rPr>
                <w:noProof/>
                <w:webHidden/>
              </w:rPr>
              <w:fldChar w:fldCharType="end"/>
            </w:r>
          </w:hyperlink>
        </w:p>
        <w:p w14:paraId="2C24B8D8" w14:textId="49C15577" w:rsidR="001072B8" w:rsidRDefault="003B3FDA">
          <w:pPr>
            <w:pStyle w:val="TOC2"/>
            <w:tabs>
              <w:tab w:val="right" w:leader="dot" w:pos="9350"/>
            </w:tabs>
            <w:rPr>
              <w:rFonts w:eastAsiaTheme="minorEastAsia"/>
              <w:noProof/>
            </w:rPr>
          </w:pPr>
          <w:hyperlink w:anchor="_Toc518308497" w:history="1">
            <w:r w:rsidR="001072B8" w:rsidRPr="00A45928">
              <w:rPr>
                <w:rStyle w:val="Hyperlink"/>
                <w:noProof/>
              </w:rPr>
              <w:t>One-Hot-Encoding matrix.</w:t>
            </w:r>
            <w:r w:rsidR="001072B8">
              <w:rPr>
                <w:noProof/>
                <w:webHidden/>
              </w:rPr>
              <w:tab/>
            </w:r>
            <w:r w:rsidR="001072B8">
              <w:rPr>
                <w:noProof/>
                <w:webHidden/>
              </w:rPr>
              <w:fldChar w:fldCharType="begin"/>
            </w:r>
            <w:r w:rsidR="001072B8">
              <w:rPr>
                <w:noProof/>
                <w:webHidden/>
              </w:rPr>
              <w:instrText xml:space="preserve"> PAGEREF _Toc518308497 \h </w:instrText>
            </w:r>
            <w:r w:rsidR="001072B8">
              <w:rPr>
                <w:noProof/>
                <w:webHidden/>
              </w:rPr>
            </w:r>
            <w:r w:rsidR="001072B8">
              <w:rPr>
                <w:noProof/>
                <w:webHidden/>
              </w:rPr>
              <w:fldChar w:fldCharType="separate"/>
            </w:r>
            <w:r w:rsidR="001072B8">
              <w:rPr>
                <w:noProof/>
                <w:webHidden/>
              </w:rPr>
              <w:t>9</w:t>
            </w:r>
            <w:r w:rsidR="001072B8">
              <w:rPr>
                <w:noProof/>
                <w:webHidden/>
              </w:rPr>
              <w:fldChar w:fldCharType="end"/>
            </w:r>
          </w:hyperlink>
        </w:p>
        <w:p w14:paraId="17D40DFD" w14:textId="45EB9594" w:rsidR="001072B8" w:rsidRDefault="003B3FDA">
          <w:pPr>
            <w:pStyle w:val="TOC1"/>
            <w:tabs>
              <w:tab w:val="right" w:leader="dot" w:pos="9350"/>
            </w:tabs>
            <w:rPr>
              <w:rFonts w:eastAsiaTheme="minorEastAsia"/>
              <w:noProof/>
            </w:rPr>
          </w:pPr>
          <w:hyperlink w:anchor="_Toc518308498" w:history="1">
            <w:r w:rsidR="001072B8" w:rsidRPr="00A45928">
              <w:rPr>
                <w:rStyle w:val="Hyperlink"/>
                <w:noProof/>
              </w:rPr>
              <w:t>Multiclass Classification</w:t>
            </w:r>
            <w:r w:rsidR="001072B8">
              <w:rPr>
                <w:noProof/>
                <w:webHidden/>
              </w:rPr>
              <w:tab/>
            </w:r>
            <w:r w:rsidR="001072B8">
              <w:rPr>
                <w:noProof/>
                <w:webHidden/>
              </w:rPr>
              <w:fldChar w:fldCharType="begin"/>
            </w:r>
            <w:r w:rsidR="001072B8">
              <w:rPr>
                <w:noProof/>
                <w:webHidden/>
              </w:rPr>
              <w:instrText xml:space="preserve"> PAGEREF _Toc518308498 \h </w:instrText>
            </w:r>
            <w:r w:rsidR="001072B8">
              <w:rPr>
                <w:noProof/>
                <w:webHidden/>
              </w:rPr>
            </w:r>
            <w:r w:rsidR="001072B8">
              <w:rPr>
                <w:noProof/>
                <w:webHidden/>
              </w:rPr>
              <w:fldChar w:fldCharType="separate"/>
            </w:r>
            <w:r w:rsidR="001072B8">
              <w:rPr>
                <w:noProof/>
                <w:webHidden/>
              </w:rPr>
              <w:t>9</w:t>
            </w:r>
            <w:r w:rsidR="001072B8">
              <w:rPr>
                <w:noProof/>
                <w:webHidden/>
              </w:rPr>
              <w:fldChar w:fldCharType="end"/>
            </w:r>
          </w:hyperlink>
        </w:p>
        <w:p w14:paraId="3D2967E2" w14:textId="30586803" w:rsidR="001072B8" w:rsidRDefault="003B3FDA">
          <w:pPr>
            <w:pStyle w:val="TOC1"/>
            <w:tabs>
              <w:tab w:val="right" w:leader="dot" w:pos="9350"/>
            </w:tabs>
            <w:rPr>
              <w:rFonts w:eastAsiaTheme="minorEastAsia"/>
              <w:noProof/>
            </w:rPr>
          </w:pPr>
          <w:hyperlink w:anchor="_Toc518308499" w:history="1">
            <w:r w:rsidR="001072B8" w:rsidRPr="00A45928">
              <w:rPr>
                <w:rStyle w:val="Hyperlink"/>
                <w:noProof/>
              </w:rPr>
              <w:t>Interview Questions</w:t>
            </w:r>
            <w:r w:rsidR="001072B8">
              <w:rPr>
                <w:noProof/>
                <w:webHidden/>
              </w:rPr>
              <w:tab/>
            </w:r>
            <w:r w:rsidR="001072B8">
              <w:rPr>
                <w:noProof/>
                <w:webHidden/>
              </w:rPr>
              <w:fldChar w:fldCharType="begin"/>
            </w:r>
            <w:r w:rsidR="001072B8">
              <w:rPr>
                <w:noProof/>
                <w:webHidden/>
              </w:rPr>
              <w:instrText xml:space="preserve"> PAGEREF _Toc518308499 \h </w:instrText>
            </w:r>
            <w:r w:rsidR="001072B8">
              <w:rPr>
                <w:noProof/>
                <w:webHidden/>
              </w:rPr>
            </w:r>
            <w:r w:rsidR="001072B8">
              <w:rPr>
                <w:noProof/>
                <w:webHidden/>
              </w:rPr>
              <w:fldChar w:fldCharType="separate"/>
            </w:r>
            <w:r w:rsidR="001072B8">
              <w:rPr>
                <w:noProof/>
                <w:webHidden/>
              </w:rPr>
              <w:t>9</w:t>
            </w:r>
            <w:r w:rsidR="001072B8">
              <w:rPr>
                <w:noProof/>
                <w:webHidden/>
              </w:rPr>
              <w:fldChar w:fldCharType="end"/>
            </w:r>
          </w:hyperlink>
        </w:p>
        <w:p w14:paraId="78831770" w14:textId="0E52EDED" w:rsidR="001072B8" w:rsidRDefault="003B3FDA">
          <w:pPr>
            <w:pStyle w:val="TOC2"/>
            <w:tabs>
              <w:tab w:val="right" w:leader="dot" w:pos="9350"/>
            </w:tabs>
            <w:rPr>
              <w:rFonts w:eastAsiaTheme="minorEastAsia"/>
              <w:noProof/>
            </w:rPr>
          </w:pPr>
          <w:hyperlink w:anchor="_Toc518308500" w:history="1">
            <w:r w:rsidR="001072B8" w:rsidRPr="00A45928">
              <w:rPr>
                <w:rStyle w:val="Hyperlink"/>
                <w:noProof/>
              </w:rPr>
              <w:t>Why is logistic regression a linear classifier? Or Why Logistic regression is not Logistic classification</w:t>
            </w:r>
            <w:r w:rsidR="001072B8">
              <w:rPr>
                <w:noProof/>
                <w:webHidden/>
              </w:rPr>
              <w:tab/>
            </w:r>
            <w:r w:rsidR="001072B8">
              <w:rPr>
                <w:noProof/>
                <w:webHidden/>
              </w:rPr>
              <w:fldChar w:fldCharType="begin"/>
            </w:r>
            <w:r w:rsidR="001072B8">
              <w:rPr>
                <w:noProof/>
                <w:webHidden/>
              </w:rPr>
              <w:instrText xml:space="preserve"> PAGEREF _Toc518308500 \h </w:instrText>
            </w:r>
            <w:r w:rsidR="001072B8">
              <w:rPr>
                <w:noProof/>
                <w:webHidden/>
              </w:rPr>
            </w:r>
            <w:r w:rsidR="001072B8">
              <w:rPr>
                <w:noProof/>
                <w:webHidden/>
              </w:rPr>
              <w:fldChar w:fldCharType="separate"/>
            </w:r>
            <w:r w:rsidR="001072B8">
              <w:rPr>
                <w:noProof/>
                <w:webHidden/>
              </w:rPr>
              <w:t>9</w:t>
            </w:r>
            <w:r w:rsidR="001072B8">
              <w:rPr>
                <w:noProof/>
                <w:webHidden/>
              </w:rPr>
              <w:fldChar w:fldCharType="end"/>
            </w:r>
          </w:hyperlink>
        </w:p>
        <w:p w14:paraId="58270D09" w14:textId="69EF9976" w:rsidR="001072B8" w:rsidRDefault="003B3FDA">
          <w:pPr>
            <w:pStyle w:val="TOC2"/>
            <w:tabs>
              <w:tab w:val="right" w:leader="dot" w:pos="9350"/>
            </w:tabs>
            <w:rPr>
              <w:rFonts w:eastAsiaTheme="minorEastAsia"/>
              <w:noProof/>
            </w:rPr>
          </w:pPr>
          <w:hyperlink w:anchor="_Toc518308501" w:history="1">
            <w:r w:rsidR="001072B8" w:rsidRPr="00A45928">
              <w:rPr>
                <w:rStyle w:val="Hyperlink"/>
                <w:rFonts w:eastAsia="Times New Roman"/>
                <w:noProof/>
                <w:bdr w:val="none" w:sz="0" w:space="0" w:color="auto" w:frame="1"/>
              </w:rPr>
              <w:t>Why cant we use Linear regression for classification model</w:t>
            </w:r>
            <w:r w:rsidR="001072B8">
              <w:rPr>
                <w:noProof/>
                <w:webHidden/>
              </w:rPr>
              <w:tab/>
            </w:r>
            <w:r w:rsidR="001072B8">
              <w:rPr>
                <w:noProof/>
                <w:webHidden/>
              </w:rPr>
              <w:fldChar w:fldCharType="begin"/>
            </w:r>
            <w:r w:rsidR="001072B8">
              <w:rPr>
                <w:noProof/>
                <w:webHidden/>
              </w:rPr>
              <w:instrText xml:space="preserve"> PAGEREF _Toc518308501 \h </w:instrText>
            </w:r>
            <w:r w:rsidR="001072B8">
              <w:rPr>
                <w:noProof/>
                <w:webHidden/>
              </w:rPr>
            </w:r>
            <w:r w:rsidR="001072B8">
              <w:rPr>
                <w:noProof/>
                <w:webHidden/>
              </w:rPr>
              <w:fldChar w:fldCharType="separate"/>
            </w:r>
            <w:r w:rsidR="001072B8">
              <w:rPr>
                <w:noProof/>
                <w:webHidden/>
              </w:rPr>
              <w:t>12</w:t>
            </w:r>
            <w:r w:rsidR="001072B8">
              <w:rPr>
                <w:noProof/>
                <w:webHidden/>
              </w:rPr>
              <w:fldChar w:fldCharType="end"/>
            </w:r>
          </w:hyperlink>
        </w:p>
        <w:p w14:paraId="6D2BFB17" w14:textId="17652227" w:rsidR="001072B8" w:rsidRDefault="003B3FDA">
          <w:pPr>
            <w:pStyle w:val="TOC2"/>
            <w:tabs>
              <w:tab w:val="right" w:leader="dot" w:pos="9350"/>
            </w:tabs>
            <w:rPr>
              <w:rFonts w:eastAsiaTheme="minorEastAsia"/>
              <w:noProof/>
            </w:rPr>
          </w:pPr>
          <w:hyperlink w:anchor="_Toc518308502" w:history="1">
            <w:r w:rsidR="001072B8" w:rsidRPr="00A45928">
              <w:rPr>
                <w:rStyle w:val="Hyperlink"/>
                <w:rFonts w:eastAsia="Times New Roman"/>
                <w:noProof/>
                <w:bdr w:val="none" w:sz="0" w:space="0" w:color="auto" w:frame="1"/>
              </w:rPr>
              <w:t>How would you create a logistic regression model?</w:t>
            </w:r>
            <w:r w:rsidR="001072B8">
              <w:rPr>
                <w:noProof/>
                <w:webHidden/>
              </w:rPr>
              <w:tab/>
            </w:r>
            <w:r w:rsidR="001072B8">
              <w:rPr>
                <w:noProof/>
                <w:webHidden/>
              </w:rPr>
              <w:fldChar w:fldCharType="begin"/>
            </w:r>
            <w:r w:rsidR="001072B8">
              <w:rPr>
                <w:noProof/>
                <w:webHidden/>
              </w:rPr>
              <w:instrText xml:space="preserve"> PAGEREF _Toc518308502 \h </w:instrText>
            </w:r>
            <w:r w:rsidR="001072B8">
              <w:rPr>
                <w:noProof/>
                <w:webHidden/>
              </w:rPr>
            </w:r>
            <w:r w:rsidR="001072B8">
              <w:rPr>
                <w:noProof/>
                <w:webHidden/>
              </w:rPr>
              <w:fldChar w:fldCharType="separate"/>
            </w:r>
            <w:r w:rsidR="001072B8">
              <w:rPr>
                <w:noProof/>
                <w:webHidden/>
              </w:rPr>
              <w:t>12</w:t>
            </w:r>
            <w:r w:rsidR="001072B8">
              <w:rPr>
                <w:noProof/>
                <w:webHidden/>
              </w:rPr>
              <w:fldChar w:fldCharType="end"/>
            </w:r>
          </w:hyperlink>
        </w:p>
        <w:p w14:paraId="4B4CA5FA" w14:textId="6A0E7AAE" w:rsidR="001072B8" w:rsidRDefault="003B3FDA">
          <w:pPr>
            <w:pStyle w:val="TOC2"/>
            <w:tabs>
              <w:tab w:val="right" w:leader="dot" w:pos="9350"/>
            </w:tabs>
            <w:rPr>
              <w:rFonts w:eastAsiaTheme="minorEastAsia"/>
              <w:noProof/>
            </w:rPr>
          </w:pPr>
          <w:hyperlink w:anchor="_Toc518308503" w:history="1">
            <w:r w:rsidR="001072B8" w:rsidRPr="00A45928">
              <w:rPr>
                <w:rStyle w:val="Hyperlink"/>
                <w:noProof/>
              </w:rPr>
              <w:t>Do I need to add interaction of variables in logistic regression?</w:t>
            </w:r>
            <w:r w:rsidR="001072B8">
              <w:rPr>
                <w:noProof/>
                <w:webHidden/>
              </w:rPr>
              <w:tab/>
            </w:r>
            <w:r w:rsidR="001072B8">
              <w:rPr>
                <w:noProof/>
                <w:webHidden/>
              </w:rPr>
              <w:fldChar w:fldCharType="begin"/>
            </w:r>
            <w:r w:rsidR="001072B8">
              <w:rPr>
                <w:noProof/>
                <w:webHidden/>
              </w:rPr>
              <w:instrText xml:space="preserve"> PAGEREF _Toc518308503 \h </w:instrText>
            </w:r>
            <w:r w:rsidR="001072B8">
              <w:rPr>
                <w:noProof/>
                <w:webHidden/>
              </w:rPr>
            </w:r>
            <w:r w:rsidR="001072B8">
              <w:rPr>
                <w:noProof/>
                <w:webHidden/>
              </w:rPr>
              <w:fldChar w:fldCharType="separate"/>
            </w:r>
            <w:r w:rsidR="001072B8">
              <w:rPr>
                <w:noProof/>
                <w:webHidden/>
              </w:rPr>
              <w:t>12</w:t>
            </w:r>
            <w:r w:rsidR="001072B8">
              <w:rPr>
                <w:noProof/>
                <w:webHidden/>
              </w:rPr>
              <w:fldChar w:fldCharType="end"/>
            </w:r>
          </w:hyperlink>
        </w:p>
        <w:p w14:paraId="56885524" w14:textId="04CA1FFB" w:rsidR="001072B8" w:rsidRDefault="003B3FDA">
          <w:pPr>
            <w:pStyle w:val="TOC2"/>
            <w:tabs>
              <w:tab w:val="right" w:leader="dot" w:pos="9350"/>
            </w:tabs>
            <w:rPr>
              <w:rFonts w:eastAsiaTheme="minorEastAsia"/>
              <w:noProof/>
            </w:rPr>
          </w:pPr>
          <w:hyperlink w:anchor="_Toc518308504" w:history="1">
            <w:r w:rsidR="001072B8" w:rsidRPr="00A45928">
              <w:rPr>
                <w:rStyle w:val="Hyperlink"/>
                <w:noProof/>
              </w:rPr>
              <w:t>How to Solve the Logistic Regression Equation for the Probability p.</w:t>
            </w:r>
            <w:r w:rsidR="001072B8">
              <w:rPr>
                <w:noProof/>
                <w:webHidden/>
              </w:rPr>
              <w:tab/>
            </w:r>
            <w:r w:rsidR="001072B8">
              <w:rPr>
                <w:noProof/>
                <w:webHidden/>
              </w:rPr>
              <w:fldChar w:fldCharType="begin"/>
            </w:r>
            <w:r w:rsidR="001072B8">
              <w:rPr>
                <w:noProof/>
                <w:webHidden/>
              </w:rPr>
              <w:instrText xml:space="preserve"> PAGEREF _Toc518308504 \h </w:instrText>
            </w:r>
            <w:r w:rsidR="001072B8">
              <w:rPr>
                <w:noProof/>
                <w:webHidden/>
              </w:rPr>
            </w:r>
            <w:r w:rsidR="001072B8">
              <w:rPr>
                <w:noProof/>
                <w:webHidden/>
              </w:rPr>
              <w:fldChar w:fldCharType="separate"/>
            </w:r>
            <w:r w:rsidR="001072B8">
              <w:rPr>
                <w:noProof/>
                <w:webHidden/>
              </w:rPr>
              <w:t>12</w:t>
            </w:r>
            <w:r w:rsidR="001072B8">
              <w:rPr>
                <w:noProof/>
                <w:webHidden/>
              </w:rPr>
              <w:fldChar w:fldCharType="end"/>
            </w:r>
          </w:hyperlink>
        </w:p>
        <w:p w14:paraId="0BABD9E8" w14:textId="0995FE1B" w:rsidR="003D1829" w:rsidRDefault="003D1829">
          <w:r>
            <w:rPr>
              <w:b/>
              <w:bCs/>
              <w:noProof/>
            </w:rPr>
            <w:fldChar w:fldCharType="end"/>
          </w:r>
        </w:p>
      </w:sdtContent>
    </w:sdt>
    <w:p w14:paraId="5AD359F1" w14:textId="77777777" w:rsidR="007822FB" w:rsidRDefault="007822FB" w:rsidP="000E0426">
      <w:pPr>
        <w:rPr>
          <w:b/>
        </w:rPr>
      </w:pPr>
    </w:p>
    <w:p w14:paraId="792E6962" w14:textId="77777777" w:rsidR="007F2BFD" w:rsidRDefault="007F2BFD" w:rsidP="007822FB">
      <w:pPr>
        <w:pStyle w:val="Heading1"/>
      </w:pPr>
    </w:p>
    <w:p w14:paraId="048DD7F4" w14:textId="77777777" w:rsidR="00876075" w:rsidRDefault="00876075" w:rsidP="00066FE3">
      <w:pPr>
        <w:pStyle w:val="Heading2"/>
        <w:shd w:val="clear" w:color="auto" w:fill="FFFFFF"/>
        <w:spacing w:before="24" w:after="144"/>
        <w:jc w:val="both"/>
        <w:rPr>
          <w:rFonts w:ascii="Arial" w:hAnsi="Arial" w:cs="Arial"/>
          <w:b w:val="0"/>
          <w:bCs/>
          <w:color w:val="333333"/>
          <w:sz w:val="45"/>
          <w:szCs w:val="45"/>
        </w:rPr>
      </w:pPr>
    </w:p>
    <w:p w14:paraId="50A26F26" w14:textId="1C434B6D" w:rsidR="00876075" w:rsidRPr="00876075" w:rsidRDefault="00991143" w:rsidP="00991143">
      <w:pPr>
        <w:pStyle w:val="Heading1"/>
      </w:pPr>
      <w:r>
        <w:t xml:space="preserve">Logistic regression </w:t>
      </w:r>
    </w:p>
    <w:p w14:paraId="028EF7E6" w14:textId="5CB16538" w:rsidR="00066FE3" w:rsidRDefault="00991143" w:rsidP="00066FE3">
      <w:pPr>
        <w:pStyle w:val="NormalWeb"/>
        <w:shd w:val="clear" w:color="auto" w:fill="FFFFFF"/>
        <w:spacing w:before="0" w:beforeAutospacing="0" w:after="315" w:afterAutospacing="0" w:line="375" w:lineRule="atLeast"/>
        <w:jc w:val="both"/>
        <w:rPr>
          <w:rFonts w:ascii="Arial" w:hAnsi="Arial" w:cs="Arial"/>
          <w:color w:val="080E14"/>
        </w:rPr>
      </w:pPr>
      <w:r w:rsidRPr="00AB35B9">
        <w:rPr>
          <w:rFonts w:ascii="Arial" w:hAnsi="Arial" w:cs="Arial"/>
          <w:color w:val="080E14"/>
          <w:highlight w:val="yellow"/>
        </w:rPr>
        <w:t>I</w:t>
      </w:r>
      <w:r w:rsidR="00066FE3" w:rsidRPr="00AB35B9">
        <w:rPr>
          <w:rFonts w:ascii="Arial" w:hAnsi="Arial" w:cs="Arial"/>
          <w:color w:val="080E14"/>
          <w:highlight w:val="yellow"/>
        </w:rPr>
        <w:t>t predicts the probability of occurrence of an event by fitting data to a logit function.</w:t>
      </w:r>
    </w:p>
    <w:p w14:paraId="3BBE3387" w14:textId="77777777" w:rsidR="00E42A25" w:rsidRDefault="00991143" w:rsidP="00725235">
      <w:pPr>
        <w:pStyle w:val="NoSpacing"/>
        <w:rPr>
          <w:shd w:val="clear" w:color="auto" w:fill="FFFFFF"/>
        </w:rPr>
      </w:pPr>
      <w:r>
        <w:rPr>
          <w:shd w:val="clear" w:color="auto" w:fill="FFFFFF"/>
        </w:rPr>
        <w:lastRenderedPageBreak/>
        <w:t>Logistic regression is based on </w:t>
      </w:r>
      <w:r>
        <w:rPr>
          <w:b/>
          <w:bCs/>
          <w:bdr w:val="none" w:sz="0" w:space="0" w:color="auto" w:frame="1"/>
          <w:shd w:val="clear" w:color="auto" w:fill="FFFFFF"/>
        </w:rPr>
        <w:t>Maximum Likelihood (ML) Estimation</w:t>
      </w:r>
      <w:r>
        <w:rPr>
          <w:shd w:val="clear" w:color="auto" w:fill="FFFFFF"/>
        </w:rPr>
        <w:t> which says coefficients should be chosen in such a way that it maximizes the Probability of Y given X (likelihood). With ML, the computer uses different "iterations" in which it tries different solutions until it gets the maximum likelihood estimates.</w:t>
      </w:r>
    </w:p>
    <w:p w14:paraId="1C850045" w14:textId="47A90F56" w:rsidR="00991143" w:rsidRDefault="00991143" w:rsidP="00725235">
      <w:pPr>
        <w:pStyle w:val="NoSpacing"/>
        <w:rPr>
          <w:shd w:val="clear" w:color="auto" w:fill="FFFFFF"/>
        </w:rPr>
      </w:pPr>
      <w:r>
        <w:rPr>
          <w:shd w:val="clear" w:color="auto" w:fill="FFFFFF"/>
        </w:rPr>
        <w:t> </w:t>
      </w:r>
      <w:r>
        <w:rPr>
          <w:b/>
          <w:bCs/>
          <w:bdr w:val="none" w:sz="0" w:space="0" w:color="auto" w:frame="1"/>
          <w:shd w:val="clear" w:color="auto" w:fill="FFFFFF"/>
        </w:rPr>
        <w:t>Fisher Scoring</w:t>
      </w:r>
      <w:r>
        <w:rPr>
          <w:shd w:val="clear" w:color="auto" w:fill="FFFFFF"/>
        </w:rPr>
        <w:t> is the most popular iterative method of estimating the regression parameters.</w:t>
      </w:r>
    </w:p>
    <w:p w14:paraId="2C51BDB6" w14:textId="4A4AA28C" w:rsidR="00991143" w:rsidRDefault="00991143" w:rsidP="00725235">
      <w:pPr>
        <w:pStyle w:val="NoSpacing"/>
        <w:rPr>
          <w:rFonts w:eastAsia="Times New Roman"/>
          <w:sz w:val="24"/>
          <w:szCs w:val="24"/>
          <w:shd w:val="clear" w:color="auto" w:fill="FFFFFF"/>
        </w:rPr>
      </w:pPr>
      <w:r w:rsidRPr="00991143">
        <w:rPr>
          <w:rFonts w:eastAsia="Times New Roman"/>
          <w:sz w:val="24"/>
          <w:szCs w:val="24"/>
          <w:shd w:val="clear" w:color="auto" w:fill="FFFFFF"/>
        </w:rPr>
        <w:t xml:space="preserve">logit(p) = b0 + b1X1 + b2X2 + ------ + bk </w:t>
      </w:r>
      <w:proofErr w:type="spellStart"/>
      <w:r w:rsidRPr="00991143">
        <w:rPr>
          <w:rFonts w:eastAsia="Times New Roman"/>
          <w:sz w:val="24"/>
          <w:szCs w:val="24"/>
          <w:shd w:val="clear" w:color="auto" w:fill="FFFFFF"/>
        </w:rPr>
        <w:t>Xk</w:t>
      </w:r>
      <w:proofErr w:type="spellEnd"/>
    </w:p>
    <w:p w14:paraId="2C4AB9B7" w14:textId="77777777" w:rsidR="00725235" w:rsidRPr="00991143" w:rsidRDefault="00725235" w:rsidP="00725235">
      <w:pPr>
        <w:pStyle w:val="NoSpacing"/>
        <w:rPr>
          <w:rFonts w:eastAsia="Times New Roman"/>
          <w:sz w:val="24"/>
          <w:szCs w:val="24"/>
          <w:shd w:val="clear" w:color="auto" w:fill="FFFFFF"/>
        </w:rPr>
      </w:pPr>
    </w:p>
    <w:p w14:paraId="128882E4" w14:textId="14ACFAAE" w:rsidR="00991143" w:rsidRPr="00725235" w:rsidRDefault="00991143" w:rsidP="00725235">
      <w:pPr>
        <w:pStyle w:val="NoSpacing"/>
      </w:pPr>
      <w:r w:rsidRPr="00725235">
        <w:t xml:space="preserve">where logit(p) = </w:t>
      </w:r>
      <w:proofErr w:type="gramStart"/>
      <w:r w:rsidRPr="00725235">
        <w:t>loge(</w:t>
      </w:r>
      <w:proofErr w:type="gramEnd"/>
      <w:r w:rsidRPr="00725235">
        <w:t>p / (1-p))</w:t>
      </w:r>
    </w:p>
    <w:p w14:paraId="4B19AE7E" w14:textId="49C367B0" w:rsidR="00725235" w:rsidRDefault="00725235" w:rsidP="00991143">
      <w:pPr>
        <w:pStyle w:val="NormalWeb"/>
        <w:shd w:val="clear" w:color="auto" w:fill="FFFFFF"/>
        <w:spacing w:before="0" w:beforeAutospacing="0" w:after="315" w:afterAutospacing="0" w:line="375" w:lineRule="atLeast"/>
        <w:jc w:val="both"/>
        <w:rPr>
          <w:rFonts w:ascii="Arial" w:hAnsi="Arial" w:cs="Arial"/>
          <w:color w:val="080E14"/>
        </w:rPr>
      </w:pPr>
    </w:p>
    <w:p w14:paraId="686DAC58" w14:textId="4CB8E62D" w:rsidR="00725235" w:rsidRDefault="00725235" w:rsidP="00725235">
      <w:pPr>
        <w:pStyle w:val="Heading1"/>
      </w:pPr>
      <w:r>
        <w:t xml:space="preserve">Distribution </w:t>
      </w:r>
    </w:p>
    <w:p w14:paraId="6C631AA5" w14:textId="31022507" w:rsidR="00725235" w:rsidRPr="00725235" w:rsidRDefault="00725235" w:rsidP="00725235">
      <w:pPr>
        <w:pStyle w:val="NoSpacing"/>
      </w:pPr>
    </w:p>
    <w:p w14:paraId="21FBEFA8" w14:textId="77777777" w:rsidR="000347CB" w:rsidRDefault="00725235" w:rsidP="00725235">
      <w:pPr>
        <w:pStyle w:val="NoSpacing"/>
      </w:pPr>
      <w:r w:rsidRPr="00725235">
        <w:t>Binary logistic regression model assumes </w:t>
      </w:r>
      <w:r w:rsidRPr="001C2C98">
        <w:rPr>
          <w:highlight w:val="yellow"/>
        </w:rPr>
        <w:t>binomial distribution of the response</w:t>
      </w:r>
      <w:r w:rsidRPr="00725235">
        <w:t xml:space="preserve"> with N (number of trials) and </w:t>
      </w:r>
      <w:proofErr w:type="gramStart"/>
      <w:r w:rsidRPr="00725235">
        <w:t>p(</w:t>
      </w:r>
      <w:proofErr w:type="gramEnd"/>
      <w:r w:rsidRPr="00725235">
        <w:t xml:space="preserve">probability of success). Logistic regression is in the 'binomial family' of GLMs. </w:t>
      </w:r>
    </w:p>
    <w:p w14:paraId="3A534566" w14:textId="4FEF14C0" w:rsidR="00725235" w:rsidRPr="00725235" w:rsidRDefault="00725235" w:rsidP="00725235">
      <w:pPr>
        <w:pStyle w:val="NoSpacing"/>
      </w:pPr>
      <w:r w:rsidRPr="00725235">
        <w:t>The dependent variable does not need to be normally distributed.</w:t>
      </w:r>
    </w:p>
    <w:p w14:paraId="1B84B24D" w14:textId="77777777" w:rsidR="00725235" w:rsidRDefault="00725235" w:rsidP="00991143">
      <w:pPr>
        <w:pStyle w:val="NormalWeb"/>
        <w:shd w:val="clear" w:color="auto" w:fill="FFFFFF"/>
        <w:spacing w:before="0" w:beforeAutospacing="0" w:after="315" w:afterAutospacing="0" w:line="375" w:lineRule="atLeast"/>
        <w:jc w:val="both"/>
        <w:rPr>
          <w:rFonts w:ascii="Arial" w:hAnsi="Arial" w:cs="Arial"/>
          <w:color w:val="080E14"/>
        </w:rPr>
      </w:pPr>
    </w:p>
    <w:p w14:paraId="41C8E608" w14:textId="77777777" w:rsidR="00751595" w:rsidRDefault="00751595" w:rsidP="00907B48">
      <w:pPr>
        <w:pStyle w:val="Heading1"/>
      </w:pPr>
      <w:bookmarkStart w:id="0" w:name="_Toc518308483"/>
      <w:proofErr w:type="spellStart"/>
      <w:r>
        <w:t>Classfication</w:t>
      </w:r>
      <w:bookmarkEnd w:id="0"/>
      <w:proofErr w:type="spellEnd"/>
      <w:r>
        <w:t xml:space="preserve"> </w:t>
      </w:r>
    </w:p>
    <w:p w14:paraId="532D9294" w14:textId="628AB884" w:rsidR="00751595" w:rsidRDefault="00751595" w:rsidP="00751595">
      <w:pPr>
        <w:pStyle w:val="NormalWeb"/>
        <w:shd w:val="clear" w:color="auto" w:fill="FAFAFA"/>
        <w:spacing w:before="0" w:beforeAutospacing="0" w:after="300" w:afterAutospacing="0" w:line="300" w:lineRule="atLeast"/>
        <w:rPr>
          <w:rFonts w:ascii="Arial" w:hAnsi="Arial" w:cs="Arial"/>
          <w:color w:val="333333"/>
          <w:sz w:val="21"/>
          <w:szCs w:val="21"/>
        </w:rPr>
      </w:pPr>
      <w:r w:rsidRPr="002855F6">
        <w:rPr>
          <w:rFonts w:ascii="Arial" w:hAnsi="Arial" w:cs="Arial"/>
          <w:color w:val="333333"/>
          <w:sz w:val="21"/>
          <w:szCs w:val="21"/>
          <w:highlight w:val="yellow"/>
        </w:rPr>
        <w:t>To attempt classification, one method is to use linear regression and map all predictions greater than 0.5 as a 1 and all less than 0.5 as a 0. However, this method doesn't work well</w:t>
      </w:r>
      <w:r w:rsidR="009C5DBB">
        <w:rPr>
          <w:rFonts w:ascii="Arial" w:hAnsi="Arial" w:cs="Arial"/>
          <w:color w:val="333333"/>
          <w:sz w:val="21"/>
          <w:szCs w:val="21"/>
          <w:highlight w:val="yellow"/>
        </w:rPr>
        <w:t xml:space="preserve">  </w:t>
      </w:r>
      <w:r w:rsidRPr="002855F6">
        <w:rPr>
          <w:rFonts w:ascii="Arial" w:hAnsi="Arial" w:cs="Arial"/>
          <w:color w:val="333333"/>
          <w:sz w:val="21"/>
          <w:szCs w:val="21"/>
          <w:highlight w:val="yellow"/>
        </w:rPr>
        <w:t xml:space="preserve"> because classification is not actually a linear function</w:t>
      </w:r>
      <w:r>
        <w:rPr>
          <w:rFonts w:ascii="Arial" w:hAnsi="Arial" w:cs="Arial"/>
          <w:color w:val="333333"/>
          <w:sz w:val="21"/>
          <w:szCs w:val="21"/>
        </w:rPr>
        <w:t>.</w:t>
      </w:r>
    </w:p>
    <w:p w14:paraId="165D2829" w14:textId="77777777" w:rsidR="00751595" w:rsidRDefault="00751595" w:rsidP="00751595">
      <w:pPr>
        <w:pStyle w:val="NormalWeb"/>
        <w:shd w:val="clear" w:color="auto" w:fill="FAFAFA"/>
        <w:spacing w:before="0" w:beforeAutospacing="0" w:after="0" w:afterAutospacing="0" w:line="300" w:lineRule="atLeast"/>
        <w:rPr>
          <w:rFonts w:ascii="Arial" w:hAnsi="Arial" w:cs="Arial"/>
          <w:color w:val="333333"/>
          <w:sz w:val="21"/>
          <w:szCs w:val="21"/>
        </w:rPr>
      </w:pPr>
      <w:r w:rsidRPr="00EF5099">
        <w:rPr>
          <w:rFonts w:ascii="Arial" w:hAnsi="Arial" w:cs="Arial"/>
          <w:color w:val="333333"/>
          <w:sz w:val="21"/>
          <w:szCs w:val="21"/>
          <w:highlight w:val="yellow"/>
        </w:rPr>
        <w:t>The classification problem is just like the regression problem, except that the values we now want to predict take on only a small number of discrete values</w:t>
      </w:r>
      <w:r>
        <w:rPr>
          <w:rFonts w:ascii="Arial" w:hAnsi="Arial" w:cs="Arial"/>
          <w:color w:val="333333"/>
          <w:sz w:val="21"/>
          <w:szCs w:val="21"/>
        </w:rPr>
        <w:t>. For now, we will focus on the </w:t>
      </w:r>
      <w:r>
        <w:rPr>
          <w:rStyle w:val="Strong"/>
          <w:rFonts w:ascii="Arial" w:eastAsiaTheme="majorEastAsia" w:hAnsi="Arial" w:cs="Arial"/>
          <w:color w:val="333333"/>
          <w:sz w:val="21"/>
          <w:szCs w:val="21"/>
        </w:rPr>
        <w:t>binary classification</w:t>
      </w:r>
      <w:r>
        <w:rPr>
          <w:rFonts w:ascii="Arial" w:hAnsi="Arial" w:cs="Arial"/>
          <w:color w:val="333333"/>
          <w:sz w:val="21"/>
          <w:szCs w:val="21"/>
        </w:rPr>
        <w:t> </w:t>
      </w:r>
      <w:r>
        <w:rPr>
          <w:rStyle w:val="Strong"/>
          <w:rFonts w:ascii="Arial" w:eastAsiaTheme="majorEastAsia" w:hAnsi="Arial" w:cs="Arial"/>
          <w:color w:val="333333"/>
          <w:sz w:val="21"/>
          <w:szCs w:val="21"/>
        </w:rPr>
        <w:t>problem</w:t>
      </w:r>
      <w:r>
        <w:rPr>
          <w:rFonts w:ascii="Arial" w:hAnsi="Arial" w:cs="Arial"/>
          <w:color w:val="333333"/>
          <w:sz w:val="21"/>
          <w:szCs w:val="21"/>
        </w:rPr>
        <w:t> in which y can take on only two values, 0 and 1. (Most of what we say here will also generalize to the multiple-class case.) For instance, if we are trying to build a spam classifier for email, then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Fonts w:ascii="Arial" w:hAnsi="Arial" w:cs="Arial"/>
          <w:color w:val="333333"/>
          <w:sz w:val="21"/>
          <w:szCs w:val="21"/>
        </w:rPr>
        <w:t> may be some features of a piece of email, and y may be 1 if it is a piece of spam mail, and 0 otherwise. Hence, y</w:t>
      </w:r>
      <w:proofErr w:type="gramStart"/>
      <w:r>
        <w:rPr>
          <w:rFonts w:ascii="Cambria Math" w:hAnsi="Cambria Math" w:cs="Cambria Math"/>
          <w:color w:val="333333"/>
          <w:sz w:val="21"/>
          <w:szCs w:val="21"/>
        </w:rPr>
        <w:t>∈</w:t>
      </w:r>
      <w:r>
        <w:rPr>
          <w:rFonts w:ascii="Arial" w:hAnsi="Arial" w:cs="Arial"/>
          <w:color w:val="333333"/>
          <w:sz w:val="21"/>
          <w:szCs w:val="21"/>
        </w:rPr>
        <w:t>{</w:t>
      </w:r>
      <w:proofErr w:type="gramEnd"/>
      <w:r>
        <w:rPr>
          <w:rFonts w:ascii="Arial" w:hAnsi="Arial" w:cs="Arial"/>
          <w:color w:val="333333"/>
          <w:sz w:val="21"/>
          <w:szCs w:val="21"/>
        </w:rPr>
        <w:t>0,1}. 0 is also called the negative class, and 1 the positive class, and they are sometimes also denoted by the symbols “-” and “+.” Given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Fonts w:ascii="Arial" w:hAnsi="Arial" w:cs="Arial"/>
          <w:color w:val="333333"/>
          <w:sz w:val="21"/>
          <w:szCs w:val="21"/>
        </w:rPr>
        <w:t>, the corresponding </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Fonts w:ascii="Arial" w:hAnsi="Arial" w:cs="Arial"/>
          <w:color w:val="333333"/>
          <w:sz w:val="21"/>
          <w:szCs w:val="21"/>
        </w:rPr>
        <w:t> is also called the label for the training example.</w:t>
      </w:r>
    </w:p>
    <w:p w14:paraId="0EDA720F" w14:textId="77777777" w:rsidR="00F22AC7" w:rsidRDefault="00F22AC7" w:rsidP="000E0426">
      <w:pPr>
        <w:rPr>
          <w:rFonts w:ascii="Times New Roman" w:eastAsia="Times New Roman" w:hAnsi="Times New Roman" w:cs="Times New Roman"/>
          <w:b/>
          <w:bCs/>
          <w:kern w:val="36"/>
          <w:sz w:val="48"/>
          <w:szCs w:val="48"/>
        </w:rPr>
      </w:pPr>
    </w:p>
    <w:p w14:paraId="6D564FA9" w14:textId="77777777" w:rsidR="00BC7894" w:rsidRPr="002953FE" w:rsidRDefault="00BC7894" w:rsidP="00DC2E50">
      <w:pPr>
        <w:pStyle w:val="Heading2"/>
      </w:pPr>
      <w:bookmarkStart w:id="1" w:name="_Toc518308484"/>
      <w:r>
        <w:t>L</w:t>
      </w:r>
      <w:r w:rsidRPr="002953FE">
        <w:t>ogistic</w:t>
      </w:r>
      <w:r w:rsidRPr="002953FE">
        <w:rPr>
          <w:color w:val="FF0000"/>
          <w:sz w:val="36"/>
          <w:szCs w:val="36"/>
        </w:rPr>
        <w:t xml:space="preserve"> </w:t>
      </w:r>
      <w:r w:rsidRPr="002953FE">
        <w:t>function/Sigmoid function</w:t>
      </w:r>
      <w:bookmarkEnd w:id="1"/>
      <w:r w:rsidRPr="002953FE">
        <w:t xml:space="preserve"> </w:t>
      </w:r>
    </w:p>
    <w:p w14:paraId="233AF8AA" w14:textId="24768111" w:rsidR="00F22AC7" w:rsidRDefault="00F22AC7" w:rsidP="00F22AC7"/>
    <w:p w14:paraId="5FB4260A" w14:textId="77777777" w:rsidR="00A274B1" w:rsidRDefault="00A274B1" w:rsidP="00A274B1">
      <w:pPr>
        <w:pStyle w:val="Heading3"/>
        <w:shd w:val="clear" w:color="auto" w:fill="FFFFFF"/>
        <w:spacing w:before="300" w:after="300" w:line="336" w:lineRule="atLeast"/>
        <w:rPr>
          <w:rFonts w:ascii="Arial" w:hAnsi="Arial" w:cs="Arial"/>
          <w:color w:val="333333"/>
        </w:rPr>
      </w:pPr>
      <w:r>
        <w:rPr>
          <w:rFonts w:ascii="Arial" w:hAnsi="Arial" w:cs="Arial"/>
          <w:color w:val="333333"/>
        </w:rPr>
        <w:lastRenderedPageBreak/>
        <w:t>Logit Function:</w:t>
      </w:r>
    </w:p>
    <w:p w14:paraId="1D242620" w14:textId="5AE46773" w:rsidR="00A274B1" w:rsidRDefault="00A274B1" w:rsidP="00A274B1">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Logistic regression is an estimate of a logit function. Here is how the logit function looks like:</w:t>
      </w:r>
      <w:r>
        <w:rPr>
          <w:rFonts w:ascii="Arial" w:hAnsi="Arial" w:cs="Arial"/>
          <w:noProof/>
          <w:color w:val="0000FF"/>
          <w:sz w:val="23"/>
          <w:szCs w:val="23"/>
        </w:rPr>
        <w:drawing>
          <wp:inline distT="0" distB="0" distL="0" distR="0" wp14:anchorId="229F98C3" wp14:editId="63954C3B">
            <wp:extent cx="5016500" cy="2215525"/>
            <wp:effectExtent l="0" t="0" r="0" b="0"/>
            <wp:docPr id="17" name="Picture 17" descr="logi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537" cy="2225699"/>
                    </a:xfrm>
                    <a:prstGeom prst="rect">
                      <a:avLst/>
                    </a:prstGeom>
                    <a:noFill/>
                    <a:ln>
                      <a:noFill/>
                    </a:ln>
                  </pic:spPr>
                </pic:pic>
              </a:graphicData>
            </a:graphic>
          </wp:inline>
        </w:drawing>
      </w:r>
    </w:p>
    <w:p w14:paraId="71423081" w14:textId="134BC212" w:rsidR="00A274B1" w:rsidRDefault="00A274B1" w:rsidP="00F22AC7"/>
    <w:p w14:paraId="5C60F418" w14:textId="77777777" w:rsidR="00A274B1" w:rsidRDefault="00A274B1" w:rsidP="00F22AC7"/>
    <w:p w14:paraId="1FFC9F91" w14:textId="6E90EF92" w:rsidR="005F009A" w:rsidRPr="00455CBD" w:rsidRDefault="005F009A" w:rsidP="00F22AC7">
      <w:pPr>
        <w:shd w:val="clear" w:color="auto" w:fill="FAFAFA"/>
        <w:spacing w:after="0" w:line="300" w:lineRule="atLeast"/>
        <w:rPr>
          <w:rFonts w:ascii="Arial" w:eastAsia="Times New Roman" w:hAnsi="Arial" w:cs="Arial"/>
          <w:b/>
          <w:color w:val="333333"/>
          <w:sz w:val="21"/>
          <w:szCs w:val="21"/>
        </w:rPr>
      </w:pPr>
      <w:r w:rsidRPr="00455CBD">
        <w:rPr>
          <w:rFonts w:ascii="Arial" w:eastAsia="Times New Roman" w:hAnsi="Arial" w:cs="Arial"/>
          <w:b/>
          <w:color w:val="333333"/>
          <w:sz w:val="21"/>
          <w:szCs w:val="21"/>
        </w:rPr>
        <w:t xml:space="preserve">Why we use logistic function </w:t>
      </w:r>
    </w:p>
    <w:p w14:paraId="465D2B52" w14:textId="4992CE2E" w:rsidR="005F009A" w:rsidRDefault="00F22AC7" w:rsidP="00F22AC7">
      <w:pPr>
        <w:shd w:val="clear" w:color="auto" w:fill="FAFAFA"/>
        <w:spacing w:after="0" w:line="300" w:lineRule="atLeast"/>
        <w:rPr>
          <w:rFonts w:ascii="Arial" w:eastAsia="Times New Roman" w:hAnsi="Arial" w:cs="Arial"/>
          <w:color w:val="333333"/>
          <w:sz w:val="21"/>
          <w:szCs w:val="21"/>
        </w:rPr>
      </w:pPr>
      <w:r w:rsidRPr="00F22AC7">
        <w:rPr>
          <w:rFonts w:ascii="Arial" w:eastAsia="Times New Roman" w:hAnsi="Arial" w:cs="Arial"/>
          <w:color w:val="333333"/>
          <w:sz w:val="21"/>
          <w:szCs w:val="21"/>
        </w:rPr>
        <w:t xml:space="preserve">We could approach the classification problem ignoring the fact that y is discrete-valued, and use our old linear regression algorithm to try to predict y given x. However, it is easy to construct examples where this method performs very poorly. </w:t>
      </w:r>
      <w:r w:rsidRPr="00455CBD">
        <w:rPr>
          <w:rFonts w:ascii="Arial" w:eastAsia="Times New Roman" w:hAnsi="Arial" w:cs="Arial"/>
          <w:color w:val="333333"/>
          <w:sz w:val="21"/>
          <w:szCs w:val="21"/>
          <w:highlight w:val="yellow"/>
        </w:rPr>
        <w:t>Intuitively, it also doesn’t make sense for </w:t>
      </w:r>
      <w:proofErr w:type="spellStart"/>
      <w:r w:rsidRPr="00455CBD">
        <w:rPr>
          <w:rFonts w:ascii="MathJax_Math" w:eastAsia="Times New Roman" w:hAnsi="MathJax_Math" w:cs="Arial"/>
          <w:i/>
          <w:iCs/>
          <w:color w:val="333333"/>
          <w:sz w:val="26"/>
          <w:szCs w:val="26"/>
          <w:highlight w:val="yellow"/>
          <w:bdr w:val="none" w:sz="0" w:space="0" w:color="auto" w:frame="1"/>
        </w:rPr>
        <w:t>h</w:t>
      </w:r>
      <w:r w:rsidRPr="00455CBD">
        <w:rPr>
          <w:rFonts w:ascii="MathJax_Math" w:eastAsia="Times New Roman" w:hAnsi="MathJax_Math" w:cs="Arial"/>
          <w:i/>
          <w:iCs/>
          <w:color w:val="333333"/>
          <w:sz w:val="18"/>
          <w:szCs w:val="18"/>
          <w:highlight w:val="yellow"/>
          <w:bdr w:val="none" w:sz="0" w:space="0" w:color="auto" w:frame="1"/>
        </w:rPr>
        <w:t>θ</w:t>
      </w:r>
      <w:proofErr w:type="spellEnd"/>
      <w:r w:rsidRPr="00455CBD">
        <w:rPr>
          <w:rFonts w:ascii="MathJax_Main" w:eastAsia="Times New Roman" w:hAnsi="MathJax_Main" w:cs="Arial"/>
          <w:color w:val="333333"/>
          <w:sz w:val="26"/>
          <w:szCs w:val="26"/>
          <w:highlight w:val="yellow"/>
          <w:bdr w:val="none" w:sz="0" w:space="0" w:color="auto" w:frame="1"/>
        </w:rPr>
        <w:t>(</w:t>
      </w:r>
      <w:r w:rsidRPr="00455CBD">
        <w:rPr>
          <w:rFonts w:ascii="MathJax_Math" w:eastAsia="Times New Roman" w:hAnsi="MathJax_Math" w:cs="Arial"/>
          <w:i/>
          <w:iCs/>
          <w:color w:val="333333"/>
          <w:sz w:val="26"/>
          <w:szCs w:val="26"/>
          <w:highlight w:val="yellow"/>
          <w:bdr w:val="none" w:sz="0" w:space="0" w:color="auto" w:frame="1"/>
        </w:rPr>
        <w:t>x</w:t>
      </w:r>
      <w:r w:rsidRPr="00455CBD">
        <w:rPr>
          <w:rFonts w:ascii="MathJax_Main" w:eastAsia="Times New Roman" w:hAnsi="MathJax_Main" w:cs="Arial"/>
          <w:color w:val="333333"/>
          <w:sz w:val="26"/>
          <w:szCs w:val="26"/>
          <w:highlight w:val="yellow"/>
          <w:bdr w:val="none" w:sz="0" w:space="0" w:color="auto" w:frame="1"/>
        </w:rPr>
        <w:t>)</w:t>
      </w:r>
      <w:r w:rsidRPr="00455CBD">
        <w:rPr>
          <w:rFonts w:ascii="Arial" w:eastAsia="Times New Roman" w:hAnsi="Arial" w:cs="Arial"/>
          <w:color w:val="333333"/>
          <w:sz w:val="21"/>
          <w:szCs w:val="21"/>
          <w:highlight w:val="yellow"/>
        </w:rPr>
        <w:t> </w:t>
      </w:r>
      <w:r w:rsidR="00827CF6" w:rsidRPr="00455CBD">
        <w:rPr>
          <w:rFonts w:ascii="Arial" w:eastAsia="Times New Roman" w:hAnsi="Arial" w:cs="Arial"/>
          <w:color w:val="333333"/>
          <w:sz w:val="21"/>
          <w:szCs w:val="21"/>
          <w:highlight w:val="yellow"/>
        </w:rPr>
        <w:t xml:space="preserve">(which is </w:t>
      </w:r>
      <w:r w:rsidRPr="00455CBD">
        <w:rPr>
          <w:rFonts w:ascii="Arial" w:eastAsia="Times New Roman" w:hAnsi="Arial" w:cs="Arial"/>
          <w:color w:val="333333"/>
          <w:sz w:val="21"/>
          <w:szCs w:val="21"/>
          <w:highlight w:val="yellow"/>
        </w:rPr>
        <w:t xml:space="preserve">to take values larger than 1 or smaller than 0 when we know that y </w:t>
      </w:r>
      <w:r w:rsidRPr="00455CBD">
        <w:rPr>
          <w:rFonts w:ascii="Cambria Math" w:eastAsia="Times New Roman" w:hAnsi="Cambria Math" w:cs="Cambria Math"/>
          <w:color w:val="333333"/>
          <w:sz w:val="21"/>
          <w:szCs w:val="21"/>
          <w:highlight w:val="yellow"/>
        </w:rPr>
        <w:t>∈</w:t>
      </w:r>
      <w:r w:rsidRPr="00455CBD">
        <w:rPr>
          <w:rFonts w:ascii="Arial" w:eastAsia="Times New Roman" w:hAnsi="Arial" w:cs="Arial"/>
          <w:color w:val="333333"/>
          <w:sz w:val="21"/>
          <w:szCs w:val="21"/>
          <w:highlight w:val="yellow"/>
        </w:rPr>
        <w:t xml:space="preserve"> {0, 1}.</w:t>
      </w:r>
      <w:r w:rsidRPr="00F22AC7">
        <w:rPr>
          <w:rFonts w:ascii="Arial" w:eastAsia="Times New Roman" w:hAnsi="Arial" w:cs="Arial"/>
          <w:color w:val="333333"/>
          <w:sz w:val="21"/>
          <w:szCs w:val="21"/>
        </w:rPr>
        <w:t xml:space="preserve"> </w:t>
      </w:r>
    </w:p>
    <w:p w14:paraId="4989E13D" w14:textId="77777777" w:rsidR="005F009A" w:rsidRDefault="005F009A" w:rsidP="00F22AC7">
      <w:pPr>
        <w:shd w:val="clear" w:color="auto" w:fill="FAFAFA"/>
        <w:spacing w:after="0" w:line="300" w:lineRule="atLeast"/>
        <w:rPr>
          <w:rFonts w:ascii="Arial" w:eastAsia="Times New Roman" w:hAnsi="Arial" w:cs="Arial"/>
          <w:color w:val="333333"/>
          <w:sz w:val="21"/>
          <w:szCs w:val="21"/>
        </w:rPr>
      </w:pPr>
    </w:p>
    <w:p w14:paraId="28624563" w14:textId="62030758" w:rsidR="00F22AC7" w:rsidRDefault="00F22AC7" w:rsidP="00F22AC7">
      <w:pPr>
        <w:shd w:val="clear" w:color="auto" w:fill="FAFAFA"/>
        <w:spacing w:after="0" w:line="300" w:lineRule="atLeast"/>
        <w:rPr>
          <w:rFonts w:ascii="Arial" w:eastAsia="Times New Roman" w:hAnsi="Arial" w:cs="Arial"/>
          <w:color w:val="333333"/>
          <w:sz w:val="21"/>
          <w:szCs w:val="21"/>
          <w:highlight w:val="yellow"/>
        </w:rPr>
      </w:pPr>
      <w:r w:rsidRPr="00F22AC7">
        <w:rPr>
          <w:rFonts w:ascii="Arial" w:eastAsia="Times New Roman" w:hAnsi="Arial" w:cs="Arial"/>
          <w:color w:val="333333"/>
          <w:sz w:val="21"/>
          <w:szCs w:val="21"/>
        </w:rPr>
        <w:t>To fix this, let’s change the form for our hypotheses </w:t>
      </w:r>
      <w:proofErr w:type="spellStart"/>
      <w:r w:rsidRPr="00455CBD">
        <w:rPr>
          <w:rFonts w:ascii="MathJax_Math" w:eastAsia="Times New Roman" w:hAnsi="MathJax_Math" w:cs="Arial"/>
          <w:i/>
          <w:iCs/>
          <w:color w:val="333333"/>
          <w:sz w:val="26"/>
          <w:szCs w:val="26"/>
          <w:highlight w:val="yellow"/>
          <w:bdr w:val="none" w:sz="0" w:space="0" w:color="auto" w:frame="1"/>
        </w:rPr>
        <w:t>h</w:t>
      </w:r>
      <w:r w:rsidRPr="00455CBD">
        <w:rPr>
          <w:rFonts w:ascii="MathJax_Math" w:eastAsia="Times New Roman" w:hAnsi="MathJax_Math" w:cs="Arial"/>
          <w:i/>
          <w:iCs/>
          <w:color w:val="333333"/>
          <w:sz w:val="18"/>
          <w:szCs w:val="18"/>
          <w:highlight w:val="yellow"/>
          <w:bdr w:val="none" w:sz="0" w:space="0" w:color="auto" w:frame="1"/>
        </w:rPr>
        <w:t>θ</w:t>
      </w:r>
      <w:proofErr w:type="spellEnd"/>
      <w:r w:rsidRPr="00455CBD">
        <w:rPr>
          <w:rFonts w:ascii="MathJax_Main" w:eastAsia="Times New Roman" w:hAnsi="MathJax_Main" w:cs="Arial"/>
          <w:color w:val="333333"/>
          <w:sz w:val="26"/>
          <w:szCs w:val="26"/>
          <w:highlight w:val="yellow"/>
          <w:bdr w:val="none" w:sz="0" w:space="0" w:color="auto" w:frame="1"/>
        </w:rPr>
        <w:t>(</w:t>
      </w:r>
      <w:r w:rsidRPr="00455CBD">
        <w:rPr>
          <w:rFonts w:ascii="MathJax_Math" w:eastAsia="Times New Roman" w:hAnsi="MathJax_Math" w:cs="Arial"/>
          <w:i/>
          <w:iCs/>
          <w:color w:val="333333"/>
          <w:sz w:val="26"/>
          <w:szCs w:val="26"/>
          <w:highlight w:val="yellow"/>
          <w:bdr w:val="none" w:sz="0" w:space="0" w:color="auto" w:frame="1"/>
        </w:rPr>
        <w:t>x</w:t>
      </w:r>
      <w:r w:rsidRPr="00455CBD">
        <w:rPr>
          <w:rFonts w:ascii="MathJax_Main" w:eastAsia="Times New Roman" w:hAnsi="MathJax_Main" w:cs="Arial"/>
          <w:color w:val="333333"/>
          <w:sz w:val="26"/>
          <w:szCs w:val="26"/>
          <w:highlight w:val="yellow"/>
          <w:bdr w:val="none" w:sz="0" w:space="0" w:color="auto" w:frame="1"/>
        </w:rPr>
        <w:t>)</w:t>
      </w:r>
      <w:r w:rsidRPr="00455CBD">
        <w:rPr>
          <w:rFonts w:ascii="Arial" w:eastAsia="Times New Roman" w:hAnsi="Arial" w:cs="Arial"/>
          <w:color w:val="333333"/>
          <w:sz w:val="21"/>
          <w:szCs w:val="21"/>
          <w:highlight w:val="yellow"/>
        </w:rPr>
        <w:t> to satisfy </w:t>
      </w:r>
      <w:r w:rsidRPr="00455CBD">
        <w:rPr>
          <w:rFonts w:ascii="MathJax_Main" w:eastAsia="Times New Roman" w:hAnsi="MathJax_Main" w:cs="Arial"/>
          <w:color w:val="333333"/>
          <w:sz w:val="26"/>
          <w:szCs w:val="26"/>
          <w:highlight w:val="yellow"/>
          <w:bdr w:val="none" w:sz="0" w:space="0" w:color="auto" w:frame="1"/>
        </w:rPr>
        <w:t>0≤</w:t>
      </w:r>
      <w:r w:rsidRPr="00455CBD">
        <w:rPr>
          <w:rFonts w:ascii="MathJax_Math" w:eastAsia="Times New Roman" w:hAnsi="MathJax_Math" w:cs="Arial"/>
          <w:i/>
          <w:iCs/>
          <w:color w:val="333333"/>
          <w:sz w:val="26"/>
          <w:szCs w:val="26"/>
          <w:highlight w:val="yellow"/>
          <w:bdr w:val="none" w:sz="0" w:space="0" w:color="auto" w:frame="1"/>
        </w:rPr>
        <w:t>h</w:t>
      </w:r>
      <w:r w:rsidRPr="00455CBD">
        <w:rPr>
          <w:rFonts w:ascii="MathJax_Math" w:eastAsia="Times New Roman" w:hAnsi="MathJax_Math" w:cs="Arial"/>
          <w:i/>
          <w:iCs/>
          <w:color w:val="333333"/>
          <w:sz w:val="18"/>
          <w:szCs w:val="18"/>
          <w:highlight w:val="yellow"/>
          <w:bdr w:val="none" w:sz="0" w:space="0" w:color="auto" w:frame="1"/>
        </w:rPr>
        <w:t>θ</w:t>
      </w:r>
      <w:r w:rsidRPr="00455CBD">
        <w:rPr>
          <w:rFonts w:ascii="MathJax_Main" w:eastAsia="Times New Roman" w:hAnsi="MathJax_Main" w:cs="Arial"/>
          <w:color w:val="333333"/>
          <w:sz w:val="26"/>
          <w:szCs w:val="26"/>
          <w:highlight w:val="yellow"/>
          <w:bdr w:val="none" w:sz="0" w:space="0" w:color="auto" w:frame="1"/>
        </w:rPr>
        <w:t>(</w:t>
      </w:r>
      <w:r w:rsidRPr="00455CBD">
        <w:rPr>
          <w:rFonts w:ascii="MathJax_Math" w:eastAsia="Times New Roman" w:hAnsi="MathJax_Math" w:cs="Arial"/>
          <w:i/>
          <w:iCs/>
          <w:color w:val="333333"/>
          <w:sz w:val="26"/>
          <w:szCs w:val="26"/>
          <w:highlight w:val="yellow"/>
          <w:bdr w:val="none" w:sz="0" w:space="0" w:color="auto" w:frame="1"/>
        </w:rPr>
        <w:t>x</w:t>
      </w:r>
      <w:r w:rsidRPr="00455CBD">
        <w:rPr>
          <w:rFonts w:ascii="MathJax_Main" w:eastAsia="Times New Roman" w:hAnsi="MathJax_Main" w:cs="Arial"/>
          <w:color w:val="333333"/>
          <w:sz w:val="26"/>
          <w:szCs w:val="26"/>
          <w:highlight w:val="yellow"/>
          <w:bdr w:val="none" w:sz="0" w:space="0" w:color="auto" w:frame="1"/>
        </w:rPr>
        <w:t>)≤1</w:t>
      </w:r>
      <w:r w:rsidRPr="00455CBD">
        <w:rPr>
          <w:rFonts w:ascii="Arial" w:eastAsia="Times New Roman" w:hAnsi="Arial" w:cs="Arial"/>
          <w:color w:val="333333"/>
          <w:sz w:val="21"/>
          <w:szCs w:val="21"/>
          <w:highlight w:val="yellow"/>
        </w:rPr>
        <w:t>. This is accomplished by plugging </w:t>
      </w:r>
      <w:proofErr w:type="spellStart"/>
      <w:r w:rsidRPr="00455CBD">
        <w:rPr>
          <w:rFonts w:ascii="MathJax_Math" w:eastAsia="Times New Roman" w:hAnsi="MathJax_Math" w:cs="Arial"/>
          <w:i/>
          <w:iCs/>
          <w:color w:val="333333"/>
          <w:sz w:val="26"/>
          <w:szCs w:val="26"/>
          <w:highlight w:val="yellow"/>
          <w:bdr w:val="none" w:sz="0" w:space="0" w:color="auto" w:frame="1"/>
        </w:rPr>
        <w:t>θ</w:t>
      </w:r>
      <w:r w:rsidRPr="00455CBD">
        <w:rPr>
          <w:rFonts w:ascii="MathJax_Math" w:eastAsia="Times New Roman" w:hAnsi="MathJax_Math" w:cs="Arial"/>
          <w:i/>
          <w:iCs/>
          <w:color w:val="333333"/>
          <w:sz w:val="18"/>
          <w:szCs w:val="18"/>
          <w:highlight w:val="yellow"/>
          <w:bdr w:val="none" w:sz="0" w:space="0" w:color="auto" w:frame="1"/>
        </w:rPr>
        <w:t>T</w:t>
      </w:r>
      <w:r w:rsidRPr="00455CBD">
        <w:rPr>
          <w:rFonts w:ascii="MathJax_Math" w:eastAsia="Times New Roman" w:hAnsi="MathJax_Math" w:cs="Arial"/>
          <w:i/>
          <w:iCs/>
          <w:color w:val="333333"/>
          <w:sz w:val="26"/>
          <w:szCs w:val="26"/>
          <w:highlight w:val="yellow"/>
          <w:bdr w:val="none" w:sz="0" w:space="0" w:color="auto" w:frame="1"/>
        </w:rPr>
        <w:t>x</w:t>
      </w:r>
      <w:proofErr w:type="spellEnd"/>
      <w:r w:rsidRPr="00455CBD">
        <w:rPr>
          <w:rFonts w:ascii="Arial" w:eastAsia="Times New Roman" w:hAnsi="Arial" w:cs="Arial"/>
          <w:color w:val="333333"/>
          <w:sz w:val="21"/>
          <w:szCs w:val="21"/>
          <w:highlight w:val="yellow"/>
        </w:rPr>
        <w:t> into the Logistic Function.</w:t>
      </w:r>
    </w:p>
    <w:p w14:paraId="293D952F" w14:textId="77777777" w:rsidR="00455CBD" w:rsidRPr="00F22AC7" w:rsidRDefault="00455CBD" w:rsidP="00F22AC7">
      <w:pPr>
        <w:shd w:val="clear" w:color="auto" w:fill="FAFAFA"/>
        <w:spacing w:after="0" w:line="300" w:lineRule="atLeast"/>
        <w:rPr>
          <w:rFonts w:ascii="Arial" w:eastAsia="Times New Roman" w:hAnsi="Arial" w:cs="Arial"/>
          <w:color w:val="333333"/>
          <w:sz w:val="21"/>
          <w:szCs w:val="21"/>
        </w:rPr>
      </w:pPr>
    </w:p>
    <w:p w14:paraId="5D0CA035" w14:textId="77777777" w:rsidR="00F22AC7" w:rsidRPr="00F22AC7" w:rsidRDefault="00F22AC7" w:rsidP="006F6AD6">
      <w:pPr>
        <w:shd w:val="clear" w:color="auto" w:fill="FAFAFA"/>
        <w:spacing w:after="300" w:line="300" w:lineRule="atLeast"/>
      </w:pPr>
      <w:r w:rsidRPr="00F22AC7">
        <w:rPr>
          <w:rFonts w:ascii="Arial" w:eastAsia="Times New Roman" w:hAnsi="Arial" w:cs="Arial"/>
          <w:color w:val="333333"/>
          <w:sz w:val="21"/>
          <w:szCs w:val="21"/>
        </w:rPr>
        <w:t xml:space="preserve">Our new </w:t>
      </w:r>
      <w:r w:rsidRPr="00455CBD">
        <w:rPr>
          <w:rFonts w:ascii="Arial" w:eastAsia="Times New Roman" w:hAnsi="Arial" w:cs="Arial"/>
          <w:color w:val="333333"/>
          <w:sz w:val="21"/>
          <w:szCs w:val="21"/>
        </w:rPr>
        <w:t>form uses the "Sigmoid Function," also called the "Logistic Function":</w:t>
      </w:r>
    </w:p>
    <w:p w14:paraId="486B08C4" w14:textId="77777777" w:rsidR="006F6AD6" w:rsidRDefault="006F6AD6" w:rsidP="000E0426">
      <w:pPr>
        <w:rPr>
          <w:b/>
        </w:rPr>
      </w:pPr>
      <w:r>
        <w:rPr>
          <w:noProof/>
        </w:rPr>
        <w:drawing>
          <wp:inline distT="0" distB="0" distL="0" distR="0" wp14:anchorId="6A7D64FA" wp14:editId="6797AE53">
            <wp:extent cx="5943600" cy="11093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9345"/>
                    </a:xfrm>
                    <a:prstGeom prst="rect">
                      <a:avLst/>
                    </a:prstGeom>
                  </pic:spPr>
                </pic:pic>
              </a:graphicData>
            </a:graphic>
          </wp:inline>
        </w:drawing>
      </w:r>
    </w:p>
    <w:p w14:paraId="4D3C162D" w14:textId="77777777" w:rsidR="00A65301" w:rsidRDefault="00A65301" w:rsidP="000E0426">
      <w:pPr>
        <w:rPr>
          <w:b/>
        </w:rPr>
      </w:pPr>
    </w:p>
    <w:p w14:paraId="152BA76C" w14:textId="77777777" w:rsidR="00A65301" w:rsidRDefault="00A65301" w:rsidP="006D63B0">
      <w:pPr>
        <w:rPr>
          <w:sz w:val="26"/>
          <w:szCs w:val="26"/>
        </w:rPr>
      </w:pPr>
      <w:proofErr w:type="spellStart"/>
      <w:r w:rsidRPr="00F41557">
        <w:rPr>
          <w:sz w:val="26"/>
          <w:szCs w:val="26"/>
        </w:rPr>
        <w:t>h</w:t>
      </w:r>
      <w:r w:rsidRPr="00F41557">
        <w:rPr>
          <w:sz w:val="26"/>
          <w:szCs w:val="26"/>
          <w:vertAlign w:val="subscript"/>
        </w:rPr>
        <w:t>θ</w:t>
      </w:r>
      <w:proofErr w:type="spellEnd"/>
      <w:r>
        <w:rPr>
          <w:sz w:val="26"/>
          <w:szCs w:val="26"/>
        </w:rPr>
        <w:t>(X)</w:t>
      </w:r>
      <w:r>
        <w:t xml:space="preserve"> = probability that y =1 given x parametrized by </w:t>
      </w:r>
      <w:r w:rsidRPr="00295CF7">
        <w:rPr>
          <w:sz w:val="26"/>
          <w:szCs w:val="26"/>
        </w:rPr>
        <w:t>θ</w:t>
      </w:r>
    </w:p>
    <w:p w14:paraId="46C2A35D" w14:textId="77777777" w:rsidR="00A65301" w:rsidRDefault="00467C50" w:rsidP="000E0426">
      <w:pPr>
        <w:rPr>
          <w:b/>
        </w:rPr>
      </w:pPr>
      <w:proofErr w:type="spellStart"/>
      <w:r w:rsidRPr="00455CBD">
        <w:rPr>
          <w:rStyle w:val="mi"/>
          <w:rFonts w:ascii="MathJax_Math" w:hAnsi="MathJax_Math" w:cs="Arial"/>
          <w:i/>
          <w:iCs/>
          <w:color w:val="333333"/>
          <w:sz w:val="26"/>
          <w:szCs w:val="26"/>
          <w:highlight w:val="yellow"/>
          <w:bdr w:val="none" w:sz="0" w:space="0" w:color="auto" w:frame="1"/>
          <w:shd w:val="clear" w:color="auto" w:fill="FAFAFA"/>
        </w:rPr>
        <w:t>h</w:t>
      </w:r>
      <w:r w:rsidRPr="00455CBD">
        <w:rPr>
          <w:rStyle w:val="mi"/>
          <w:rFonts w:ascii="MathJax_Math" w:hAnsi="MathJax_Math" w:cs="Arial"/>
          <w:i/>
          <w:iCs/>
          <w:color w:val="333333"/>
          <w:sz w:val="18"/>
          <w:szCs w:val="18"/>
          <w:highlight w:val="yellow"/>
          <w:bdr w:val="none" w:sz="0" w:space="0" w:color="auto" w:frame="1"/>
          <w:shd w:val="clear" w:color="auto" w:fill="FAFAFA"/>
        </w:rPr>
        <w:t>θ</w:t>
      </w:r>
      <w:proofErr w:type="spellEnd"/>
      <w:r w:rsidRPr="00455CBD">
        <w:rPr>
          <w:rStyle w:val="mo"/>
          <w:rFonts w:ascii="MathJax_Main" w:hAnsi="MathJax_Main" w:cs="Arial"/>
          <w:color w:val="333333"/>
          <w:sz w:val="26"/>
          <w:szCs w:val="26"/>
          <w:highlight w:val="yellow"/>
          <w:bdr w:val="none" w:sz="0" w:space="0" w:color="auto" w:frame="1"/>
          <w:shd w:val="clear" w:color="auto" w:fill="FAFAFA"/>
        </w:rPr>
        <w:t>(</w:t>
      </w:r>
      <w:r w:rsidRPr="00455CBD">
        <w:rPr>
          <w:rStyle w:val="mi"/>
          <w:rFonts w:ascii="MathJax_Math" w:hAnsi="MathJax_Math" w:cs="Arial"/>
          <w:i/>
          <w:iCs/>
          <w:color w:val="333333"/>
          <w:sz w:val="26"/>
          <w:szCs w:val="26"/>
          <w:highlight w:val="yellow"/>
          <w:bdr w:val="none" w:sz="0" w:space="0" w:color="auto" w:frame="1"/>
          <w:shd w:val="clear" w:color="auto" w:fill="FAFAFA"/>
        </w:rPr>
        <w:t>x</w:t>
      </w:r>
      <w:r w:rsidRPr="00455CBD">
        <w:rPr>
          <w:rStyle w:val="mo"/>
          <w:rFonts w:ascii="MathJax_Main" w:hAnsi="MathJax_Main" w:cs="Arial"/>
          <w:color w:val="333333"/>
          <w:sz w:val="26"/>
          <w:szCs w:val="26"/>
          <w:highlight w:val="yellow"/>
          <w:bdr w:val="none" w:sz="0" w:space="0" w:color="auto" w:frame="1"/>
          <w:shd w:val="clear" w:color="auto" w:fill="FAFAFA"/>
        </w:rPr>
        <w:t>)</w:t>
      </w:r>
      <w:r w:rsidRPr="00455CBD">
        <w:rPr>
          <w:rFonts w:ascii="Arial" w:hAnsi="Arial" w:cs="Arial"/>
          <w:color w:val="333333"/>
          <w:sz w:val="21"/>
          <w:szCs w:val="21"/>
          <w:highlight w:val="yellow"/>
          <w:shd w:val="clear" w:color="auto" w:fill="FAFAFA"/>
        </w:rPr>
        <w:t> will give us the </w:t>
      </w:r>
      <w:r w:rsidRPr="00455CBD">
        <w:rPr>
          <w:rStyle w:val="Strong"/>
          <w:rFonts w:ascii="Arial" w:hAnsi="Arial" w:cs="Arial"/>
          <w:color w:val="333333"/>
          <w:sz w:val="21"/>
          <w:szCs w:val="21"/>
          <w:highlight w:val="yellow"/>
          <w:shd w:val="clear" w:color="auto" w:fill="FAFAFA"/>
        </w:rPr>
        <w:t>probability</w:t>
      </w:r>
      <w:r w:rsidRPr="00455CBD">
        <w:rPr>
          <w:rFonts w:ascii="Arial" w:hAnsi="Arial" w:cs="Arial"/>
          <w:color w:val="333333"/>
          <w:sz w:val="21"/>
          <w:szCs w:val="21"/>
          <w:highlight w:val="yellow"/>
          <w:shd w:val="clear" w:color="auto" w:fill="FAFAFA"/>
        </w:rPr>
        <w:t> that our output is 1.</w:t>
      </w:r>
      <w:r>
        <w:rPr>
          <w:rFonts w:ascii="Arial" w:hAnsi="Arial" w:cs="Arial"/>
          <w:color w:val="333333"/>
          <w:sz w:val="21"/>
          <w:szCs w:val="21"/>
          <w:shd w:val="clear" w:color="auto" w:fill="FAFAFA"/>
        </w:rPr>
        <w:t xml:space="preserve"> For example, </w:t>
      </w:r>
      <w:proofErr w:type="spellStart"/>
      <w:r>
        <w:rPr>
          <w:rStyle w:val="mi"/>
          <w:rFonts w:ascii="MathJax_Math" w:hAnsi="MathJax_Math" w:cs="Arial"/>
          <w:i/>
          <w:iCs/>
          <w:color w:val="333333"/>
          <w:sz w:val="26"/>
          <w:szCs w:val="26"/>
          <w:bdr w:val="none" w:sz="0" w:space="0" w:color="auto" w:frame="1"/>
          <w:shd w:val="clear" w:color="auto" w:fill="FAFAFA"/>
        </w:rPr>
        <w:t>h</w:t>
      </w:r>
      <w:r>
        <w:rPr>
          <w:rStyle w:val="mi"/>
          <w:rFonts w:ascii="MathJax_Math" w:hAnsi="MathJax_Math" w:cs="Arial"/>
          <w:i/>
          <w:iCs/>
          <w:color w:val="333333"/>
          <w:sz w:val="18"/>
          <w:szCs w:val="18"/>
          <w:bdr w:val="none" w:sz="0" w:space="0" w:color="auto" w:frame="1"/>
          <w:shd w:val="clear" w:color="auto" w:fill="FAFAFA"/>
        </w:rPr>
        <w:t>θ</w:t>
      </w:r>
      <w:proofErr w:type="spellEnd"/>
      <w:r>
        <w:rPr>
          <w:rStyle w:val="mo"/>
          <w:rFonts w:ascii="MathJax_Main" w:hAnsi="MathJax_Main" w:cs="Arial"/>
          <w:color w:val="333333"/>
          <w:sz w:val="26"/>
          <w:szCs w:val="26"/>
          <w:bdr w:val="none" w:sz="0" w:space="0" w:color="auto" w:frame="1"/>
          <w:shd w:val="clear" w:color="auto" w:fill="FAFAFA"/>
        </w:rPr>
        <w:t>(</w:t>
      </w:r>
      <w:r>
        <w:rPr>
          <w:rStyle w:val="mi"/>
          <w:rFonts w:ascii="MathJax_Math" w:hAnsi="MathJax_Math" w:cs="Arial"/>
          <w:i/>
          <w:iCs/>
          <w:color w:val="333333"/>
          <w:sz w:val="26"/>
          <w:szCs w:val="26"/>
          <w:bdr w:val="none" w:sz="0" w:space="0" w:color="auto" w:frame="1"/>
          <w:shd w:val="clear" w:color="auto" w:fill="FAFAFA"/>
        </w:rPr>
        <w:t>x</w:t>
      </w:r>
      <w:r>
        <w:rPr>
          <w:rStyle w:val="mo"/>
          <w:rFonts w:ascii="MathJax_Main" w:hAnsi="MathJax_Main" w:cs="Arial"/>
          <w:color w:val="333333"/>
          <w:sz w:val="26"/>
          <w:szCs w:val="26"/>
          <w:bdr w:val="none" w:sz="0" w:space="0" w:color="auto" w:frame="1"/>
          <w:shd w:val="clear" w:color="auto" w:fill="FAFAFA"/>
        </w:rPr>
        <w:t>)=</w:t>
      </w:r>
      <w:r>
        <w:rPr>
          <w:rStyle w:val="mn"/>
          <w:rFonts w:ascii="MathJax_Main" w:hAnsi="MathJax_Main" w:cs="Arial"/>
          <w:color w:val="333333"/>
          <w:sz w:val="26"/>
          <w:szCs w:val="26"/>
          <w:bdr w:val="none" w:sz="0" w:space="0" w:color="auto" w:frame="1"/>
          <w:shd w:val="clear" w:color="auto" w:fill="FAFAFA"/>
        </w:rPr>
        <w:t>0.7</w:t>
      </w:r>
      <w:r>
        <w:rPr>
          <w:rFonts w:ascii="Arial" w:hAnsi="Arial" w:cs="Arial"/>
          <w:color w:val="333333"/>
          <w:sz w:val="21"/>
          <w:szCs w:val="21"/>
          <w:shd w:val="clear" w:color="auto" w:fill="FAFAFA"/>
        </w:rPr>
        <w:t> gives us a probability of 70% that our output is 1. Our probability that our prediction is 0 is just the complement of our probability that it is 1 (e.g. if probability that it is 1 is 70%, then the probability that it is 0 is 30%).</w:t>
      </w:r>
    </w:p>
    <w:p w14:paraId="34020B6A" w14:textId="77777777" w:rsidR="002E0FD5" w:rsidRDefault="002E0FD5" w:rsidP="002E0FD5">
      <w:pPr>
        <w:pStyle w:val="qtextpara"/>
        <w:spacing w:before="0" w:beforeAutospacing="0" w:after="240" w:afterAutospacing="0"/>
        <w:rPr>
          <w:rFonts w:ascii="Georgia" w:hAnsi="Georgia"/>
          <w:color w:val="333333"/>
        </w:rPr>
      </w:pPr>
      <w:r>
        <w:rPr>
          <w:rFonts w:ascii="Georgia" w:hAnsi="Georgia"/>
          <w:color w:val="333333"/>
        </w:rPr>
        <w:lastRenderedPageBreak/>
        <w:t>In logistic regression, the output is related to the predictors via the logistic sigmoid function.</w:t>
      </w:r>
    </w:p>
    <w:p w14:paraId="4D7CB92C" w14:textId="77777777" w:rsidR="002E0FD5" w:rsidRDefault="002E0FD5" w:rsidP="002E0FD5">
      <w:pPr>
        <w:pStyle w:val="qtextpara"/>
        <w:spacing w:before="0" w:beforeAutospacing="0" w:after="0" w:afterAutospacing="0"/>
        <w:rPr>
          <w:rStyle w:val="mo"/>
          <w:rFonts w:ascii="MathJax_Main" w:hAnsi="MathJax_Main"/>
          <w:color w:val="333333"/>
          <w:sz w:val="29"/>
          <w:szCs w:val="29"/>
          <w:bdr w:val="none" w:sz="0" w:space="0" w:color="auto" w:frame="1"/>
        </w:rPr>
      </w:pPr>
      <w:r>
        <w:rPr>
          <w:rFonts w:ascii="Georgia" w:hAnsi="Georgia"/>
          <w:color w:val="333333"/>
        </w:rPr>
        <w:t>Model: </w:t>
      </w:r>
      <w:r>
        <w:rPr>
          <w:rStyle w:val="mi"/>
          <w:rFonts w:ascii="MathJax_Math-italic" w:hAnsi="MathJax_Math-italic"/>
          <w:color w:val="333333"/>
          <w:sz w:val="29"/>
          <w:szCs w:val="29"/>
          <w:bdr w:val="none" w:sz="0" w:space="0" w:color="auto" w:frame="1"/>
        </w:rPr>
        <w:t>y</w:t>
      </w:r>
      <w:r>
        <w:rPr>
          <w:rStyle w:val="mo"/>
          <w:rFonts w:ascii="MathJax_Main" w:hAnsi="MathJax_Main"/>
          <w:color w:val="333333"/>
          <w:sz w:val="29"/>
          <w:szCs w:val="29"/>
          <w:bdr w:val="none" w:sz="0" w:space="0" w:color="auto" w:frame="1"/>
        </w:rPr>
        <w:t>^=</w:t>
      </w:r>
      <w:r>
        <w:rPr>
          <w:rStyle w:val="mi"/>
          <w:rFonts w:ascii="MathJax_Math-italic" w:hAnsi="MathJax_Math-italic"/>
          <w:color w:val="333333"/>
          <w:sz w:val="29"/>
          <w:szCs w:val="29"/>
          <w:bdr w:val="none" w:sz="0" w:space="0" w:color="auto" w:frame="1"/>
        </w:rPr>
        <w:t>Sigmoid</w:t>
      </w:r>
      <w:r>
        <w:rPr>
          <w:rStyle w:val="mo"/>
          <w:rFonts w:ascii="MathJax_Main" w:hAnsi="MathJax_Main"/>
          <w:color w:val="333333"/>
          <w:sz w:val="29"/>
          <w:szCs w:val="29"/>
          <w:bdr w:val="none" w:sz="0" w:space="0" w:color="auto" w:frame="1"/>
        </w:rPr>
        <w:t>(</w:t>
      </w:r>
      <w:proofErr w:type="spellStart"/>
      <w:r w:rsidR="00812B1D" w:rsidRPr="00812B1D">
        <w:rPr>
          <w:rStyle w:val="mi"/>
          <w:rFonts w:ascii="MathJax_Main-bold" w:hAnsi="MathJax_Main-bold"/>
          <w:color w:val="333333"/>
          <w:sz w:val="29"/>
          <w:szCs w:val="29"/>
          <w:bdr w:val="none" w:sz="0" w:space="0" w:color="auto" w:frame="1"/>
        </w:rPr>
        <w:t>θ</w:t>
      </w:r>
      <w:r>
        <w:rPr>
          <w:rStyle w:val="mi"/>
          <w:rFonts w:ascii="MathJax_Math-italic" w:hAnsi="MathJax_Math-italic"/>
          <w:color w:val="333333"/>
          <w:sz w:val="20"/>
          <w:szCs w:val="20"/>
          <w:bdr w:val="none" w:sz="0" w:space="0" w:color="auto" w:frame="1"/>
        </w:rPr>
        <w:t>T</w:t>
      </w:r>
      <w:r>
        <w:rPr>
          <w:rStyle w:val="mi"/>
          <w:rFonts w:ascii="MathJax_Main-bold" w:hAnsi="MathJax_Main-bold"/>
          <w:color w:val="333333"/>
          <w:sz w:val="29"/>
          <w:szCs w:val="29"/>
          <w:bdr w:val="none" w:sz="0" w:space="0" w:color="auto" w:frame="1"/>
        </w:rPr>
        <w:t>x</w:t>
      </w:r>
      <w:proofErr w:type="spellEnd"/>
      <w:r>
        <w:rPr>
          <w:rStyle w:val="mo"/>
          <w:rFonts w:ascii="MathJax_Main" w:hAnsi="MathJax_Main"/>
          <w:color w:val="333333"/>
          <w:sz w:val="29"/>
          <w:szCs w:val="29"/>
          <w:bdr w:val="none" w:sz="0" w:space="0" w:color="auto" w:frame="1"/>
        </w:rPr>
        <w:t>)</w:t>
      </w:r>
    </w:p>
    <w:p w14:paraId="44D8BAC1" w14:textId="511E918F" w:rsidR="00DA2FAF" w:rsidRDefault="00DA2FAF" w:rsidP="00CF44AF">
      <w:pPr>
        <w:spacing w:after="0" w:line="240" w:lineRule="auto"/>
        <w:textAlignment w:val="baseline"/>
        <w:outlineLvl w:val="0"/>
        <w:rPr>
          <w:b/>
        </w:rPr>
      </w:pPr>
    </w:p>
    <w:p w14:paraId="59C3EF85" w14:textId="4CC8A964" w:rsidR="00C6189D" w:rsidRDefault="00C6189D" w:rsidP="00C6189D"/>
    <w:p w14:paraId="491746A2" w14:textId="77777777" w:rsidR="00C6189D" w:rsidRPr="00C6189D" w:rsidRDefault="00C6189D" w:rsidP="00C6189D"/>
    <w:p w14:paraId="49815BEC" w14:textId="77777777" w:rsidR="00FE1F4B" w:rsidRDefault="00F025D4" w:rsidP="00D32AE3">
      <w:pPr>
        <w:pStyle w:val="Heading2"/>
      </w:pPr>
      <w:bookmarkStart w:id="2" w:name="_Toc518308485"/>
      <w:r>
        <w:t>Decision Boundary</w:t>
      </w:r>
      <w:bookmarkEnd w:id="2"/>
    </w:p>
    <w:p w14:paraId="02B05676" w14:textId="77777777" w:rsidR="000B359C" w:rsidRDefault="000B359C" w:rsidP="006D63B0">
      <w:r>
        <w:rPr>
          <w:rFonts w:ascii="Arial" w:hAnsi="Arial" w:cs="Arial"/>
          <w:color w:val="333333"/>
          <w:sz w:val="21"/>
          <w:szCs w:val="21"/>
          <w:shd w:val="clear" w:color="auto" w:fill="FAFAFA"/>
        </w:rPr>
        <w:t>The </w:t>
      </w:r>
      <w:r>
        <w:rPr>
          <w:rStyle w:val="Strong"/>
          <w:rFonts w:ascii="Arial" w:hAnsi="Arial" w:cs="Arial"/>
          <w:color w:val="333333"/>
          <w:sz w:val="21"/>
          <w:szCs w:val="21"/>
          <w:shd w:val="clear" w:color="auto" w:fill="FAFAFA"/>
        </w:rPr>
        <w:t>decision boundary</w:t>
      </w:r>
      <w:r>
        <w:rPr>
          <w:rFonts w:ascii="Arial" w:hAnsi="Arial" w:cs="Arial"/>
          <w:color w:val="333333"/>
          <w:sz w:val="21"/>
          <w:szCs w:val="21"/>
          <w:shd w:val="clear" w:color="auto" w:fill="FAFAFA"/>
        </w:rPr>
        <w:t> is the line that separates the area where y = 0 and where y = 1. It is created by our hypothesis function.</w:t>
      </w:r>
      <w:r>
        <w:t xml:space="preserve"> </w:t>
      </w:r>
    </w:p>
    <w:p w14:paraId="41F1ABA8" w14:textId="4B5A824A" w:rsidR="002E0FD5" w:rsidRDefault="0067720E" w:rsidP="006D63B0">
      <w:r>
        <w:t>The input to the sigmoid is linear in the parameters, not the predictors</w:t>
      </w:r>
      <w:r w:rsidRPr="009C1D33">
        <w:rPr>
          <w:highlight w:val="yellow"/>
        </w:rPr>
        <w:t>. The decision boundary is the solution to the equation, </w:t>
      </w:r>
      <w:proofErr w:type="spellStart"/>
      <w:r w:rsidR="000B604E" w:rsidRPr="009C1D33">
        <w:rPr>
          <w:rStyle w:val="mi"/>
          <w:rFonts w:ascii="MathJax_Main-bold" w:hAnsi="MathJax_Main-bold"/>
          <w:color w:val="333333"/>
          <w:sz w:val="29"/>
          <w:szCs w:val="29"/>
          <w:highlight w:val="yellow"/>
          <w:bdr w:val="none" w:sz="0" w:space="0" w:color="auto" w:frame="1"/>
        </w:rPr>
        <w:t>θ</w:t>
      </w:r>
      <w:r w:rsidR="000B604E" w:rsidRPr="009C1D33">
        <w:rPr>
          <w:rStyle w:val="mi"/>
          <w:rFonts w:ascii="MathJax_Math-italic" w:hAnsi="MathJax_Math-italic"/>
          <w:color w:val="333333"/>
          <w:sz w:val="20"/>
          <w:szCs w:val="20"/>
          <w:highlight w:val="yellow"/>
          <w:bdr w:val="none" w:sz="0" w:space="0" w:color="auto" w:frame="1"/>
        </w:rPr>
        <w:t>T</w:t>
      </w:r>
      <w:r w:rsidR="000B604E" w:rsidRPr="009C1D33">
        <w:rPr>
          <w:rStyle w:val="mi"/>
          <w:rFonts w:ascii="MathJax_Main-bold" w:hAnsi="MathJax_Main-bold"/>
          <w:color w:val="333333"/>
          <w:sz w:val="29"/>
          <w:szCs w:val="29"/>
          <w:highlight w:val="yellow"/>
          <w:bdr w:val="none" w:sz="0" w:space="0" w:color="auto" w:frame="1"/>
        </w:rPr>
        <w:t>x</w:t>
      </w:r>
      <w:proofErr w:type="spellEnd"/>
      <w:r w:rsidR="000B604E" w:rsidRPr="009C1D33">
        <w:rPr>
          <w:rStyle w:val="mo"/>
          <w:rFonts w:ascii="MathJax_Main" w:hAnsi="MathJax_Main"/>
          <w:color w:val="333333"/>
          <w:sz w:val="29"/>
          <w:szCs w:val="29"/>
          <w:highlight w:val="yellow"/>
          <w:bdr w:val="none" w:sz="0" w:space="0" w:color="auto" w:frame="1"/>
        </w:rPr>
        <w:t xml:space="preserve"> </w:t>
      </w:r>
      <w:r w:rsidRPr="009C1D33">
        <w:rPr>
          <w:rStyle w:val="mo"/>
          <w:rFonts w:ascii="MathJax_Main" w:hAnsi="MathJax_Main"/>
          <w:color w:val="333333"/>
          <w:sz w:val="29"/>
          <w:szCs w:val="29"/>
          <w:highlight w:val="yellow"/>
          <w:bdr w:val="none" w:sz="0" w:space="0" w:color="auto" w:frame="1"/>
        </w:rPr>
        <w:t>=</w:t>
      </w:r>
      <w:r w:rsidRPr="009C1D33">
        <w:rPr>
          <w:rStyle w:val="mn"/>
          <w:rFonts w:ascii="MathJax_Main" w:hAnsi="MathJax_Main"/>
          <w:color w:val="333333"/>
          <w:sz w:val="29"/>
          <w:szCs w:val="29"/>
          <w:highlight w:val="yellow"/>
          <w:bdr w:val="none" w:sz="0" w:space="0" w:color="auto" w:frame="1"/>
        </w:rPr>
        <w:t>0</w:t>
      </w:r>
      <w:r>
        <w:t>. As a result, if </w:t>
      </w:r>
      <w:r>
        <w:rPr>
          <w:rStyle w:val="mi"/>
          <w:rFonts w:ascii="MathJax_Main-bold" w:hAnsi="MathJax_Main-bold"/>
          <w:color w:val="333333"/>
          <w:sz w:val="29"/>
          <w:szCs w:val="29"/>
          <w:bdr w:val="none" w:sz="0" w:space="0" w:color="auto" w:frame="1"/>
        </w:rPr>
        <w:t>x</w:t>
      </w:r>
      <w:r w:rsidR="00AA4711">
        <w:rPr>
          <w:rStyle w:val="mjxassistivemathml"/>
          <w:rFonts w:ascii="Georgia" w:hAnsi="Georgia"/>
          <w:color w:val="333333"/>
          <w:bdr w:val="none" w:sz="0" w:space="0" w:color="auto" w:frame="1"/>
        </w:rPr>
        <w:t xml:space="preserve"> </w:t>
      </w:r>
      <w:r>
        <w:t>contains non-linear terms (such as interactions or squared terms), the decision boundary will be nonlinear.</w:t>
      </w:r>
    </w:p>
    <w:p w14:paraId="6A452C25" w14:textId="7ABB6A6B" w:rsidR="009C70FB" w:rsidRDefault="009C70FB" w:rsidP="006D63B0"/>
    <w:p w14:paraId="02EE890E" w14:textId="3F6DE637" w:rsidR="009C70FB" w:rsidRDefault="009C70FB" w:rsidP="009C70FB">
      <w:pPr>
        <w:pStyle w:val="Heading2"/>
      </w:pPr>
      <w:r>
        <w:t>Odds</w:t>
      </w:r>
    </w:p>
    <w:p w14:paraId="2D8E350C" w14:textId="77777777" w:rsidR="00972D16" w:rsidRDefault="00972D16" w:rsidP="009C70FB">
      <w:pPr>
        <w:rPr>
          <w:lang w:val="pt-BR"/>
        </w:rPr>
      </w:pPr>
    </w:p>
    <w:p w14:paraId="508D9DD6" w14:textId="0B3A68D7" w:rsidR="009C70FB" w:rsidRPr="009C70FB" w:rsidRDefault="009C70FB" w:rsidP="009C70FB">
      <w:r w:rsidRPr="009C70FB">
        <w:rPr>
          <w:lang w:val="pt-BR"/>
        </w:rPr>
        <w:t xml:space="preserve">Odds(class = 1) = </w:t>
      </w:r>
      <w:r w:rsidR="00247F67">
        <w:rPr>
          <w:lang w:val="pt-BR"/>
        </w:rPr>
        <w:t xml:space="preserve"> </w:t>
      </w:r>
      <w:r w:rsidRPr="009C70FB">
        <w:rPr>
          <w:lang w:val="pt-BR"/>
        </w:rPr>
        <w:t>Pr(class =1) / [1 - Pr(class =1)]</w:t>
      </w:r>
    </w:p>
    <w:p w14:paraId="6F775F58" w14:textId="3E4A9AB3" w:rsidR="00343885" w:rsidRDefault="00343885" w:rsidP="00E3654D">
      <w:pPr>
        <w:pStyle w:val="Heading1"/>
      </w:pPr>
      <w:bookmarkStart w:id="3" w:name="_Toc518308486"/>
      <w:r>
        <w:t>Logistic Regression Assumption</w:t>
      </w:r>
      <w:r w:rsidR="0082751B">
        <w:t>s</w:t>
      </w:r>
      <w:bookmarkEnd w:id="3"/>
    </w:p>
    <w:p w14:paraId="3C53941E" w14:textId="77777777" w:rsidR="009A6F29" w:rsidRDefault="009A6F29" w:rsidP="009A6F29">
      <w:pPr>
        <w:spacing w:after="0" w:line="240" w:lineRule="auto"/>
        <w:textAlignment w:val="baseline"/>
        <w:outlineLvl w:val="0"/>
        <w:rPr>
          <w:rFonts w:ascii="Georgia" w:hAnsi="Georgia"/>
          <w:color w:val="333333"/>
        </w:rPr>
      </w:pPr>
      <w:r>
        <w:rPr>
          <w:rFonts w:ascii="Georgia" w:hAnsi="Georgia"/>
          <w:color w:val="333333"/>
        </w:rPr>
        <w:t xml:space="preserve">Equation </w:t>
      </w:r>
    </w:p>
    <w:p w14:paraId="6D66134B" w14:textId="77777777" w:rsidR="009A6F29" w:rsidRDefault="009A6F29" w:rsidP="009A6F29">
      <w:pPr>
        <w:spacing w:after="0" w:line="240" w:lineRule="auto"/>
        <w:textAlignment w:val="baseline"/>
        <w:outlineLvl w:val="0"/>
        <w:rPr>
          <w:b/>
        </w:rPr>
      </w:pPr>
      <w:r w:rsidRPr="004C3571">
        <w:rPr>
          <w:b/>
        </w:rPr>
        <w:t xml:space="preserve">log (p/(1-p)) = </w:t>
      </w:r>
      <w:r w:rsidRPr="004C3571">
        <w:rPr>
          <w:b/>
          <w:i/>
          <w:iCs/>
          <w:lang w:val="el-GR"/>
        </w:rPr>
        <w:t>β</w:t>
      </w:r>
      <w:r w:rsidRPr="004C3571">
        <w:rPr>
          <w:b/>
          <w:i/>
          <w:iCs/>
          <w:vertAlign w:val="subscript"/>
          <w:lang w:val="el-GR"/>
        </w:rPr>
        <w:t>0</w:t>
      </w:r>
      <w:r w:rsidRPr="004C3571">
        <w:rPr>
          <w:b/>
          <w:i/>
          <w:iCs/>
          <w:lang w:val="el-GR"/>
        </w:rPr>
        <w:t xml:space="preserve"> + β</w:t>
      </w:r>
      <w:r w:rsidRPr="004C3571">
        <w:rPr>
          <w:b/>
          <w:i/>
          <w:iCs/>
          <w:vertAlign w:val="subscript"/>
          <w:lang w:val="el-GR"/>
        </w:rPr>
        <w:t>1</w:t>
      </w:r>
      <w:r w:rsidRPr="004C3571">
        <w:rPr>
          <w:b/>
          <w:i/>
          <w:iCs/>
        </w:rPr>
        <w:t>x</w:t>
      </w:r>
    </w:p>
    <w:p w14:paraId="4F1D9114" w14:textId="77777777" w:rsidR="009A6F29" w:rsidRDefault="009A6F29" w:rsidP="00E3654D">
      <w:pPr>
        <w:pStyle w:val="Heading1"/>
      </w:pPr>
    </w:p>
    <w:p w14:paraId="76EA34D0" w14:textId="5E7A0984" w:rsidR="004049E1" w:rsidRPr="00E64F19" w:rsidRDefault="004049E1" w:rsidP="00907B48">
      <w:pPr>
        <w:rPr>
          <w:b/>
          <w:shd w:val="clear" w:color="auto" w:fill="FFFFFF"/>
        </w:rPr>
      </w:pPr>
      <w:r w:rsidRPr="00E64F19">
        <w:rPr>
          <w:b/>
          <w:shd w:val="clear" w:color="auto" w:fill="FFFFFF"/>
        </w:rPr>
        <w:t xml:space="preserve">Assumptions </w:t>
      </w:r>
    </w:p>
    <w:p w14:paraId="0763F66A" w14:textId="5CC88D86" w:rsidR="00863E13" w:rsidRDefault="00863E13" w:rsidP="00907B48">
      <w:pPr>
        <w:rPr>
          <w:rFonts w:ascii="Georgia" w:hAnsi="Georgia"/>
        </w:rPr>
      </w:pPr>
    </w:p>
    <w:tbl>
      <w:tblPr>
        <w:tblStyle w:val="TableGrid"/>
        <w:tblW w:w="0" w:type="auto"/>
        <w:tblLook w:val="04A0" w:firstRow="1" w:lastRow="0" w:firstColumn="1" w:lastColumn="0" w:noHBand="0" w:noVBand="1"/>
      </w:tblPr>
      <w:tblGrid>
        <w:gridCol w:w="9350"/>
      </w:tblGrid>
      <w:tr w:rsidR="00863E13" w14:paraId="646BC0F5" w14:textId="77777777" w:rsidTr="00863E13">
        <w:tc>
          <w:tcPr>
            <w:tcW w:w="9350" w:type="dxa"/>
          </w:tcPr>
          <w:p w14:paraId="14EA3935" w14:textId="72868B83" w:rsidR="00863E13" w:rsidRDefault="00863E13" w:rsidP="00863E13">
            <w:pPr>
              <w:rPr>
                <w:rFonts w:ascii="Georgia" w:hAnsi="Georgia"/>
              </w:rPr>
            </w:pPr>
            <w:r w:rsidRPr="00D56A31">
              <w:rPr>
                <w:rFonts w:ascii="Georgia" w:hAnsi="Georgia"/>
                <w:highlight w:val="yellow"/>
              </w:rPr>
              <w:t>Independence of errors</w:t>
            </w:r>
            <w:r>
              <w:rPr>
                <w:rFonts w:ascii="Georgia" w:hAnsi="Georgia"/>
              </w:rPr>
              <w:t xml:space="preserve"> </w:t>
            </w:r>
          </w:p>
          <w:p w14:paraId="2EA30BD0" w14:textId="77777777" w:rsidR="00D56A31" w:rsidRDefault="00D56A31" w:rsidP="00863E13">
            <w:pPr>
              <w:rPr>
                <w:rFonts w:ascii="Georgia" w:hAnsi="Georgia"/>
              </w:rPr>
            </w:pPr>
          </w:p>
          <w:p w14:paraId="7939276D" w14:textId="397F3F7E" w:rsidR="00863E13" w:rsidRDefault="00863E13" w:rsidP="00863E13">
            <w:pPr>
              <w:rPr>
                <w:rFonts w:ascii="Georgia" w:hAnsi="Georgia"/>
              </w:rPr>
            </w:pPr>
            <w:r>
              <w:rPr>
                <w:rFonts w:ascii="Georgia" w:hAnsi="Georgia"/>
              </w:rPr>
              <w:t xml:space="preserve">Linearity between independent variable </w:t>
            </w:r>
            <w:proofErr w:type="gramStart"/>
            <w:r w:rsidR="008F1880">
              <w:rPr>
                <w:rFonts w:ascii="Georgia" w:hAnsi="Georgia"/>
              </w:rPr>
              <w:t>( x</w:t>
            </w:r>
            <w:proofErr w:type="gramEnd"/>
            <w:r w:rsidR="008F1880">
              <w:rPr>
                <w:rFonts w:ascii="Georgia" w:hAnsi="Georgia"/>
              </w:rPr>
              <w:t xml:space="preserve"> variables) </w:t>
            </w:r>
            <w:r>
              <w:rPr>
                <w:rFonts w:ascii="Georgia" w:hAnsi="Georgia"/>
              </w:rPr>
              <w:t xml:space="preserve">and </w:t>
            </w:r>
            <w:r w:rsidRPr="00D56A31">
              <w:rPr>
                <w:rFonts w:ascii="Georgia" w:hAnsi="Georgia"/>
                <w:highlight w:val="yellow"/>
              </w:rPr>
              <w:t>log odds</w:t>
            </w:r>
          </w:p>
          <w:p w14:paraId="0380D0CB" w14:textId="745840CC" w:rsidR="000F3373" w:rsidRDefault="000F3373" w:rsidP="00863E13">
            <w:pPr>
              <w:rPr>
                <w:rFonts w:ascii="Georgia" w:hAnsi="Georgia"/>
              </w:rPr>
            </w:pPr>
            <w:r>
              <w:rPr>
                <w:rFonts w:ascii="Georgia" w:hAnsi="Georgia"/>
              </w:rPr>
              <w:t xml:space="preserve">Little or no multi </w:t>
            </w:r>
            <w:r w:rsidR="006236D9">
              <w:rPr>
                <w:rFonts w:ascii="Georgia" w:hAnsi="Georgia"/>
              </w:rPr>
              <w:t>collinearity</w:t>
            </w:r>
          </w:p>
          <w:p w14:paraId="78BAD0BC" w14:textId="7BE036D8" w:rsidR="002163AB" w:rsidRDefault="002163AB" w:rsidP="00863E13">
            <w:pPr>
              <w:rPr>
                <w:rFonts w:ascii="Georgia" w:hAnsi="Georgia"/>
              </w:rPr>
            </w:pPr>
            <w:r w:rsidRPr="002163AB">
              <w:rPr>
                <w:rFonts w:ascii="Georgia" w:hAnsi="Georgia"/>
              </w:rPr>
              <w:t>No influential observations (Outliers)</w:t>
            </w:r>
          </w:p>
          <w:p w14:paraId="63A50044" w14:textId="5CE6672F" w:rsidR="002163AB" w:rsidRDefault="002163AB" w:rsidP="00863E13">
            <w:pPr>
              <w:rPr>
                <w:rFonts w:ascii="Georgia" w:hAnsi="Georgia"/>
              </w:rPr>
            </w:pPr>
            <w:r w:rsidRPr="002163AB">
              <w:rPr>
                <w:rFonts w:ascii="Georgia" w:hAnsi="Georgia"/>
              </w:rPr>
              <w:t>Large Sample Size - It requires at least 10 events per independent variable.</w:t>
            </w:r>
          </w:p>
          <w:p w14:paraId="58EF03A5" w14:textId="66631DF3" w:rsidR="006236D9" w:rsidRDefault="006236D9" w:rsidP="00863E13">
            <w:pPr>
              <w:rPr>
                <w:rFonts w:ascii="Georgia" w:hAnsi="Georgia"/>
              </w:rPr>
            </w:pPr>
          </w:p>
        </w:tc>
      </w:tr>
    </w:tbl>
    <w:p w14:paraId="5C12727B" w14:textId="6756C8D8" w:rsidR="0063469B" w:rsidRDefault="0063469B" w:rsidP="00907B48">
      <w:pPr>
        <w:rPr>
          <w:rFonts w:ascii="Georgia" w:hAnsi="Georgia"/>
        </w:rPr>
      </w:pPr>
    </w:p>
    <w:p w14:paraId="2327E450" w14:textId="77777777" w:rsidR="00BA4538" w:rsidRDefault="00BA4538" w:rsidP="00CF44AF">
      <w:pPr>
        <w:spacing w:after="0" w:line="240" w:lineRule="auto"/>
        <w:textAlignment w:val="baseline"/>
        <w:outlineLvl w:val="0"/>
        <w:rPr>
          <w:rFonts w:ascii="Georgia" w:hAnsi="Georgia"/>
          <w:color w:val="333333"/>
        </w:rPr>
      </w:pPr>
    </w:p>
    <w:p w14:paraId="094392AE" w14:textId="433B48F9" w:rsidR="00564343" w:rsidRPr="001C74AD" w:rsidRDefault="00564343" w:rsidP="002E25BD">
      <w:pPr>
        <w:pStyle w:val="ListParagraph"/>
        <w:numPr>
          <w:ilvl w:val="0"/>
          <w:numId w:val="2"/>
        </w:numPr>
        <w:autoSpaceDE w:val="0"/>
        <w:autoSpaceDN w:val="0"/>
        <w:adjustRightInd w:val="0"/>
        <w:spacing w:after="0" w:line="240" w:lineRule="auto"/>
        <w:rPr>
          <w:rFonts w:ascii="Helvetica" w:hAnsi="Helvetica" w:cs="Helvetica"/>
          <w:color w:val="333333"/>
          <w:sz w:val="23"/>
          <w:szCs w:val="23"/>
          <w:shd w:val="clear" w:color="auto" w:fill="FFFFFF"/>
        </w:rPr>
      </w:pPr>
      <w:r w:rsidRPr="001C74AD">
        <w:rPr>
          <w:rFonts w:ascii="Helvetica" w:hAnsi="Helvetica" w:cs="Helvetica"/>
          <w:color w:val="333333"/>
          <w:sz w:val="23"/>
          <w:szCs w:val="23"/>
          <w:shd w:val="clear" w:color="auto" w:fill="FFFFFF"/>
        </w:rPr>
        <w:t xml:space="preserve">Binary logistic regression requires the </w:t>
      </w:r>
      <w:r w:rsidRPr="000A1313">
        <w:rPr>
          <w:rFonts w:ascii="Helvetica" w:hAnsi="Helvetica" w:cs="Helvetica"/>
          <w:color w:val="333333"/>
          <w:sz w:val="23"/>
          <w:szCs w:val="23"/>
          <w:highlight w:val="yellow"/>
          <w:shd w:val="clear" w:color="auto" w:fill="FFFFFF"/>
        </w:rPr>
        <w:t>dependent variable to be binary</w:t>
      </w:r>
      <w:r w:rsidRPr="001C74AD">
        <w:rPr>
          <w:rFonts w:ascii="Helvetica" w:hAnsi="Helvetica" w:cs="Helvetica"/>
          <w:color w:val="333333"/>
          <w:sz w:val="23"/>
          <w:szCs w:val="23"/>
          <w:shd w:val="clear" w:color="auto" w:fill="FFFFFF"/>
        </w:rPr>
        <w:t>.</w:t>
      </w:r>
    </w:p>
    <w:p w14:paraId="546B4FD3" w14:textId="3593165B" w:rsidR="00F12DB5" w:rsidRPr="009F01A1" w:rsidRDefault="00F12DB5" w:rsidP="002E25BD">
      <w:pPr>
        <w:pStyle w:val="ListParagraph"/>
        <w:numPr>
          <w:ilvl w:val="0"/>
          <w:numId w:val="2"/>
        </w:numPr>
        <w:autoSpaceDE w:val="0"/>
        <w:autoSpaceDN w:val="0"/>
        <w:adjustRightInd w:val="0"/>
        <w:spacing w:after="0" w:line="240" w:lineRule="auto"/>
        <w:rPr>
          <w:rFonts w:ascii="TimesNewRomanPSMT" w:eastAsia="TimesNewRomanPSMT" w:cs="TimesNewRomanPSMT"/>
          <w:color w:val="333333"/>
          <w:sz w:val="24"/>
          <w:szCs w:val="24"/>
        </w:rPr>
      </w:pPr>
      <w:r>
        <w:rPr>
          <w:rFonts w:ascii="Helvetica" w:hAnsi="Helvetica" w:cs="Helvetica"/>
          <w:color w:val="333333"/>
          <w:sz w:val="23"/>
          <w:szCs w:val="23"/>
          <w:shd w:val="clear" w:color="auto" w:fill="FFFFFF"/>
        </w:rPr>
        <w:t>Second, logistic regression requires the observations to be independent of each other.  In other words, the observations should not come from repeated measurements or matched data.</w:t>
      </w:r>
    </w:p>
    <w:p w14:paraId="66CD6398" w14:textId="25623D99" w:rsidR="009F01A1" w:rsidRPr="007371C7" w:rsidRDefault="009F01A1" w:rsidP="002E25BD">
      <w:pPr>
        <w:pStyle w:val="ListParagraph"/>
        <w:numPr>
          <w:ilvl w:val="0"/>
          <w:numId w:val="2"/>
        </w:numPr>
        <w:autoSpaceDE w:val="0"/>
        <w:autoSpaceDN w:val="0"/>
        <w:adjustRightInd w:val="0"/>
        <w:spacing w:after="0" w:line="240" w:lineRule="auto"/>
        <w:rPr>
          <w:rFonts w:ascii="TimesNewRomanPSMT" w:eastAsia="TimesNewRomanPSMT" w:cs="TimesNewRomanPSMT"/>
          <w:color w:val="333333"/>
          <w:sz w:val="24"/>
          <w:szCs w:val="24"/>
        </w:rPr>
      </w:pPr>
      <w:r>
        <w:rPr>
          <w:rFonts w:ascii="Helvetica" w:hAnsi="Helvetica" w:cs="Helvetica"/>
          <w:color w:val="333333"/>
          <w:sz w:val="23"/>
          <w:szCs w:val="23"/>
          <w:shd w:val="clear" w:color="auto" w:fill="FFFFFF"/>
        </w:rPr>
        <w:lastRenderedPageBreak/>
        <w:t xml:space="preserve">Third, logistic regression requires there to be little or </w:t>
      </w:r>
      <w:r w:rsidRPr="007371C7">
        <w:rPr>
          <w:rFonts w:ascii="Helvetica" w:hAnsi="Helvetica" w:cs="Helvetica"/>
          <w:color w:val="333333"/>
          <w:sz w:val="23"/>
          <w:szCs w:val="23"/>
          <w:highlight w:val="yellow"/>
          <w:shd w:val="clear" w:color="auto" w:fill="FFFFFF"/>
        </w:rPr>
        <w:t>no multicollinearity</w:t>
      </w:r>
      <w:r>
        <w:rPr>
          <w:rFonts w:ascii="Helvetica" w:hAnsi="Helvetica" w:cs="Helvetica"/>
          <w:color w:val="333333"/>
          <w:sz w:val="23"/>
          <w:szCs w:val="23"/>
          <w:shd w:val="clear" w:color="auto" w:fill="FFFFFF"/>
        </w:rPr>
        <w:t xml:space="preserve"> among the independent variables.  This means that the independent variables should not be too highly correlated with each other.</w:t>
      </w:r>
    </w:p>
    <w:p w14:paraId="19AB5542" w14:textId="68DEA0D0" w:rsidR="003E164D" w:rsidRDefault="00C2009D" w:rsidP="003E164D">
      <w:pPr>
        <w:pStyle w:val="ListParagraph"/>
        <w:numPr>
          <w:ilvl w:val="0"/>
          <w:numId w:val="2"/>
        </w:numPr>
        <w:shd w:val="clear" w:color="auto" w:fill="FFFFFF"/>
        <w:spacing w:after="0" w:line="240" w:lineRule="auto"/>
        <w:textAlignment w:val="baseline"/>
        <w:rPr>
          <w:rFonts w:ascii="Helvetica" w:eastAsia="Times New Roman" w:hAnsi="Helvetica" w:cs="Helvetica"/>
          <w:color w:val="333333"/>
          <w:sz w:val="23"/>
          <w:szCs w:val="23"/>
        </w:rPr>
      </w:pPr>
      <w:r w:rsidRPr="000F631E">
        <w:rPr>
          <w:rFonts w:ascii="Helvetica" w:eastAsia="Times New Roman" w:hAnsi="Helvetica" w:cs="Helvetica"/>
          <w:b/>
          <w:color w:val="333333"/>
          <w:sz w:val="23"/>
          <w:szCs w:val="23"/>
        </w:rPr>
        <w:t>Linearity</w:t>
      </w:r>
      <w:r>
        <w:rPr>
          <w:rFonts w:ascii="Helvetica" w:eastAsia="Times New Roman" w:hAnsi="Helvetica" w:cs="Helvetica"/>
          <w:color w:val="333333"/>
          <w:sz w:val="23"/>
          <w:szCs w:val="23"/>
        </w:rPr>
        <w:t xml:space="preserve"> - </w:t>
      </w:r>
      <w:r w:rsidR="003E164D" w:rsidRPr="003E164D">
        <w:rPr>
          <w:rFonts w:ascii="Helvetica" w:eastAsia="Times New Roman" w:hAnsi="Helvetica" w:cs="Helvetica"/>
          <w:color w:val="333333"/>
          <w:sz w:val="23"/>
          <w:szCs w:val="23"/>
        </w:rPr>
        <w:t xml:space="preserve">Fourth, logistic regression assumes </w:t>
      </w:r>
      <w:r w:rsidR="003E164D" w:rsidRPr="00235B0F">
        <w:rPr>
          <w:rFonts w:ascii="Helvetica" w:eastAsia="Times New Roman" w:hAnsi="Helvetica" w:cs="Helvetica"/>
          <w:color w:val="333333"/>
          <w:sz w:val="23"/>
          <w:szCs w:val="23"/>
          <w:highlight w:val="yellow"/>
        </w:rPr>
        <w:t>linearity of independent variables and log odds</w:t>
      </w:r>
      <w:r w:rsidR="003E164D" w:rsidRPr="003E164D">
        <w:rPr>
          <w:rFonts w:ascii="Helvetica" w:eastAsia="Times New Roman" w:hAnsi="Helvetica" w:cs="Helvetica"/>
          <w:color w:val="333333"/>
          <w:sz w:val="23"/>
          <w:szCs w:val="23"/>
        </w:rPr>
        <w:t>.  although this analysis does not require the dependent and independent variables to be related linearly, it requires that the independent variables are linearly related to the log odds.</w:t>
      </w:r>
    </w:p>
    <w:p w14:paraId="3FCC4433" w14:textId="7008D8B5" w:rsidR="00F90C70" w:rsidRPr="003E164D" w:rsidRDefault="00F90C70" w:rsidP="00F90C70">
      <w:pPr>
        <w:pStyle w:val="ListParagraph"/>
        <w:shd w:val="clear" w:color="auto" w:fill="FFFFFF"/>
        <w:spacing w:after="0" w:line="240" w:lineRule="auto"/>
        <w:textAlignment w:val="baseline"/>
        <w:rPr>
          <w:rFonts w:ascii="Helvetica" w:eastAsia="Times New Roman" w:hAnsi="Helvetica" w:cs="Helvetica"/>
          <w:color w:val="333333"/>
          <w:sz w:val="23"/>
          <w:szCs w:val="23"/>
        </w:rPr>
      </w:pPr>
      <w:r>
        <w:rPr>
          <w:rFonts w:ascii="Helvetica" w:eastAsia="Times New Roman" w:hAnsi="Helvetica" w:cs="Helvetica"/>
          <w:b/>
          <w:color w:val="333333"/>
          <w:sz w:val="23"/>
          <w:szCs w:val="23"/>
        </w:rPr>
        <w:t xml:space="preserve">Odds = probability of occurring / probability of not occurring </w:t>
      </w:r>
    </w:p>
    <w:p w14:paraId="5CF27215" w14:textId="73E3AE4D" w:rsidR="003E164D" w:rsidRDefault="003E164D" w:rsidP="003E164D">
      <w:pPr>
        <w:pStyle w:val="ListParagraph"/>
        <w:numPr>
          <w:ilvl w:val="0"/>
          <w:numId w:val="2"/>
        </w:numPr>
        <w:shd w:val="clear" w:color="auto" w:fill="FFFFFF"/>
        <w:spacing w:after="0" w:line="240" w:lineRule="auto"/>
        <w:textAlignment w:val="baseline"/>
        <w:rPr>
          <w:rFonts w:ascii="Helvetica" w:eastAsia="Times New Roman" w:hAnsi="Helvetica" w:cs="Helvetica"/>
          <w:color w:val="333333"/>
          <w:sz w:val="23"/>
          <w:szCs w:val="23"/>
        </w:rPr>
      </w:pPr>
      <w:r w:rsidRPr="003E164D">
        <w:rPr>
          <w:rFonts w:ascii="Helvetica" w:eastAsia="Times New Roman" w:hAnsi="Helvetica" w:cs="Helvetica"/>
          <w:color w:val="333333"/>
          <w:sz w:val="23"/>
          <w:szCs w:val="23"/>
        </w:rPr>
        <w:t xml:space="preserve">Finally, </w:t>
      </w:r>
      <w:r w:rsidRPr="0011721D">
        <w:rPr>
          <w:rFonts w:ascii="Helvetica" w:eastAsia="Times New Roman" w:hAnsi="Helvetica" w:cs="Helvetica"/>
          <w:color w:val="333333"/>
          <w:sz w:val="23"/>
          <w:szCs w:val="23"/>
          <w:highlight w:val="yellow"/>
        </w:rPr>
        <w:t>logistic regression typically requires a large sample size</w:t>
      </w:r>
      <w:r w:rsidRPr="003E164D">
        <w:rPr>
          <w:rFonts w:ascii="Helvetica" w:eastAsia="Times New Roman" w:hAnsi="Helvetica" w:cs="Helvetica"/>
          <w:color w:val="333333"/>
          <w:sz w:val="23"/>
          <w:szCs w:val="23"/>
        </w:rPr>
        <w:t>.  A general guideline is that you need at minimum of 10 cases with the least frequent outcome for each independent variable in your model. For example, if you have 5 independent variables and the expected probability of your least frequent outcome is .10, then you would need a minimum sample size of 500 (10*5 / .10).</w:t>
      </w:r>
    </w:p>
    <w:p w14:paraId="00A2BEFB" w14:textId="3E3FDC4D" w:rsidR="002163AB" w:rsidRDefault="002163AB" w:rsidP="002163AB">
      <w:pPr>
        <w:shd w:val="clear" w:color="auto" w:fill="FFFFFF"/>
        <w:spacing w:after="0" w:line="240" w:lineRule="auto"/>
        <w:textAlignment w:val="baseline"/>
        <w:rPr>
          <w:rFonts w:ascii="Helvetica" w:eastAsia="Times New Roman" w:hAnsi="Helvetica" w:cs="Helvetica"/>
          <w:color w:val="333333"/>
          <w:sz w:val="23"/>
          <w:szCs w:val="23"/>
        </w:rPr>
      </w:pPr>
    </w:p>
    <w:p w14:paraId="3BF6287A" w14:textId="77777777" w:rsidR="002163AB" w:rsidRPr="004049E1" w:rsidRDefault="002163AB" w:rsidP="002163AB">
      <w:pPr>
        <w:pStyle w:val="NoSpacing"/>
        <w:rPr>
          <w:b/>
        </w:rPr>
      </w:pPr>
      <w:r w:rsidRPr="004049E1">
        <w:rPr>
          <w:b/>
        </w:rPr>
        <w:t xml:space="preserve">Assumption which are not there </w:t>
      </w:r>
    </w:p>
    <w:p w14:paraId="6D7B98A0" w14:textId="77777777" w:rsidR="002163AB" w:rsidRDefault="002163AB" w:rsidP="002163AB">
      <w:pPr>
        <w:rPr>
          <w:shd w:val="clear" w:color="auto" w:fill="FFFFFF"/>
        </w:rPr>
      </w:pPr>
      <w:r>
        <w:rPr>
          <w:shd w:val="clear" w:color="auto" w:fill="FFFFFF"/>
        </w:rPr>
        <w:t xml:space="preserve">First, logistic regression </w:t>
      </w:r>
      <w:r w:rsidRPr="006F23E2">
        <w:rPr>
          <w:b/>
          <w:highlight w:val="yellow"/>
          <w:shd w:val="clear" w:color="auto" w:fill="FFFFFF"/>
        </w:rPr>
        <w:t>does</w:t>
      </w:r>
      <w:r w:rsidRPr="006F23E2">
        <w:rPr>
          <w:highlight w:val="yellow"/>
          <w:shd w:val="clear" w:color="auto" w:fill="FFFFFF"/>
        </w:rPr>
        <w:t xml:space="preserve"> </w:t>
      </w:r>
      <w:r w:rsidRPr="006F23E2">
        <w:rPr>
          <w:b/>
          <w:highlight w:val="yellow"/>
          <w:shd w:val="clear" w:color="auto" w:fill="FFFFFF"/>
        </w:rPr>
        <w:t>not</w:t>
      </w:r>
      <w:r w:rsidRPr="006F23E2">
        <w:rPr>
          <w:highlight w:val="yellow"/>
          <w:shd w:val="clear" w:color="auto" w:fill="FFFFFF"/>
        </w:rPr>
        <w:t xml:space="preserve"> require a linear relationship between the dependent and independent variables.</w:t>
      </w:r>
      <w:r>
        <w:rPr>
          <w:shd w:val="clear" w:color="auto" w:fill="FFFFFF"/>
        </w:rPr>
        <w:t xml:space="preserve">  </w:t>
      </w:r>
    </w:p>
    <w:p w14:paraId="399B16D4" w14:textId="77777777" w:rsidR="002163AB" w:rsidRDefault="002163AB" w:rsidP="002163AB">
      <w:pPr>
        <w:rPr>
          <w:shd w:val="clear" w:color="auto" w:fill="FFFFFF"/>
        </w:rPr>
      </w:pPr>
      <w:r w:rsidRPr="003B3FDA">
        <w:rPr>
          <w:highlight w:val="green"/>
          <w:shd w:val="clear" w:color="auto" w:fill="FFFFFF"/>
        </w:rPr>
        <w:t>Second, the error terms (residuals) do not need to be normally distributed.</w:t>
      </w:r>
      <w:r>
        <w:rPr>
          <w:shd w:val="clear" w:color="auto" w:fill="FFFFFF"/>
        </w:rPr>
        <w:t> </w:t>
      </w:r>
    </w:p>
    <w:p w14:paraId="0DC7A1A7" w14:textId="77777777" w:rsidR="002163AB" w:rsidRDefault="002163AB" w:rsidP="002163AB">
      <w:pPr>
        <w:rPr>
          <w:shd w:val="clear" w:color="auto" w:fill="FFFFFF"/>
        </w:rPr>
      </w:pPr>
      <w:r w:rsidRPr="00080078">
        <w:rPr>
          <w:highlight w:val="yellow"/>
          <w:shd w:val="clear" w:color="auto" w:fill="FFFFFF"/>
        </w:rPr>
        <w:t>Third, homoscedasticity is not required.</w:t>
      </w:r>
      <w:r>
        <w:rPr>
          <w:shd w:val="clear" w:color="auto" w:fill="FFFFFF"/>
        </w:rPr>
        <w:t> </w:t>
      </w:r>
    </w:p>
    <w:p w14:paraId="3E9146F4" w14:textId="77777777" w:rsidR="002163AB" w:rsidRDefault="002163AB" w:rsidP="002163AB">
      <w:pPr>
        <w:rPr>
          <w:shd w:val="clear" w:color="auto" w:fill="FFFFFF"/>
        </w:rPr>
      </w:pPr>
      <w:r>
        <w:rPr>
          <w:shd w:val="clear" w:color="auto" w:fill="FFFFFF"/>
        </w:rPr>
        <w:t>Finally, the dependent variable in logistic regression is not measured on an interval or ratio scale.</w:t>
      </w:r>
    </w:p>
    <w:p w14:paraId="32F3544F" w14:textId="77777777" w:rsidR="002163AB" w:rsidRPr="002163AB" w:rsidRDefault="002163AB" w:rsidP="002163AB">
      <w:pPr>
        <w:shd w:val="clear" w:color="auto" w:fill="FFFFFF"/>
        <w:spacing w:after="0" w:line="240" w:lineRule="auto"/>
        <w:textAlignment w:val="baseline"/>
        <w:rPr>
          <w:rFonts w:ascii="Helvetica" w:eastAsia="Times New Roman" w:hAnsi="Helvetica" w:cs="Helvetica"/>
          <w:color w:val="333333"/>
          <w:sz w:val="23"/>
          <w:szCs w:val="23"/>
        </w:rPr>
      </w:pPr>
    </w:p>
    <w:p w14:paraId="44E1EE79" w14:textId="77777777" w:rsidR="007371C7" w:rsidRPr="002E25BD" w:rsidRDefault="007371C7" w:rsidP="008A3F64">
      <w:pPr>
        <w:pStyle w:val="ListParagraph"/>
        <w:autoSpaceDE w:val="0"/>
        <w:autoSpaceDN w:val="0"/>
        <w:adjustRightInd w:val="0"/>
        <w:spacing w:after="0" w:line="240" w:lineRule="auto"/>
        <w:rPr>
          <w:rFonts w:ascii="TimesNewRomanPSMT" w:eastAsia="TimesNewRomanPSMT" w:cs="TimesNewRomanPSMT"/>
          <w:color w:val="333333"/>
          <w:sz w:val="24"/>
          <w:szCs w:val="24"/>
        </w:rPr>
      </w:pPr>
    </w:p>
    <w:p w14:paraId="39A5F6FE" w14:textId="5730152C" w:rsidR="00871D50" w:rsidRPr="007C07C3" w:rsidRDefault="00871D50" w:rsidP="00CF44AF">
      <w:pPr>
        <w:spacing w:after="0" w:line="240" w:lineRule="auto"/>
        <w:textAlignment w:val="baseline"/>
        <w:outlineLvl w:val="0"/>
        <w:rPr>
          <w:b/>
          <w:i/>
          <w:iCs/>
        </w:rPr>
      </w:pPr>
    </w:p>
    <w:tbl>
      <w:tblPr>
        <w:tblStyle w:val="TableGrid"/>
        <w:tblW w:w="0" w:type="auto"/>
        <w:tblLook w:val="04A0" w:firstRow="1" w:lastRow="0" w:firstColumn="1" w:lastColumn="0" w:noHBand="0" w:noVBand="1"/>
      </w:tblPr>
      <w:tblGrid>
        <w:gridCol w:w="9350"/>
      </w:tblGrid>
      <w:tr w:rsidR="00871D50" w14:paraId="1877432E" w14:textId="77777777" w:rsidTr="00871D50">
        <w:tc>
          <w:tcPr>
            <w:tcW w:w="9350" w:type="dxa"/>
          </w:tcPr>
          <w:p w14:paraId="6AA92ACC" w14:textId="77777777" w:rsidR="00871D50" w:rsidRPr="00871D50" w:rsidRDefault="00871D50" w:rsidP="00871D50">
            <w:pPr>
              <w:textAlignment w:val="baseline"/>
              <w:outlineLvl w:val="0"/>
              <w:rPr>
                <w:rFonts w:ascii="Georgia" w:hAnsi="Georgia"/>
                <w:color w:val="333333"/>
              </w:rPr>
            </w:pPr>
            <w:r w:rsidRPr="00871D50">
              <w:rPr>
                <w:rFonts w:ascii="Georgia" w:hAnsi="Georgia"/>
                <w:color w:val="333333"/>
              </w:rPr>
              <w:t xml:space="preserve">Equation </w:t>
            </w:r>
          </w:p>
          <w:p w14:paraId="5FC80BBD" w14:textId="76DBD0F0" w:rsidR="00871D50" w:rsidRDefault="00871D50" w:rsidP="00871D50">
            <w:pPr>
              <w:textAlignment w:val="baseline"/>
              <w:outlineLvl w:val="0"/>
              <w:rPr>
                <w:b/>
                <w:i/>
                <w:iCs/>
              </w:rPr>
            </w:pPr>
            <w:r w:rsidRPr="003B3FDA">
              <w:rPr>
                <w:b/>
                <w:highlight w:val="green"/>
              </w:rPr>
              <w:t xml:space="preserve">log (p/(1-p)) = </w:t>
            </w:r>
            <w:r w:rsidRPr="003B3FDA">
              <w:rPr>
                <w:b/>
                <w:iCs/>
                <w:highlight w:val="green"/>
                <w:lang w:val="el-GR"/>
              </w:rPr>
              <w:t>β</w:t>
            </w:r>
            <w:r w:rsidRPr="003B3FDA">
              <w:rPr>
                <w:b/>
                <w:iCs/>
                <w:highlight w:val="green"/>
                <w:vertAlign w:val="subscript"/>
                <w:lang w:val="el-GR"/>
              </w:rPr>
              <w:t>0</w:t>
            </w:r>
            <w:r w:rsidRPr="003B3FDA">
              <w:rPr>
                <w:b/>
                <w:iCs/>
                <w:highlight w:val="green"/>
                <w:lang w:val="el-GR"/>
              </w:rPr>
              <w:t xml:space="preserve"> + β</w:t>
            </w:r>
            <w:r w:rsidRPr="003B3FDA">
              <w:rPr>
                <w:b/>
                <w:iCs/>
                <w:highlight w:val="green"/>
                <w:vertAlign w:val="subscript"/>
                <w:lang w:val="el-GR"/>
              </w:rPr>
              <w:t>1</w:t>
            </w:r>
            <w:r w:rsidRPr="003B3FDA">
              <w:rPr>
                <w:b/>
                <w:iCs/>
                <w:highlight w:val="green"/>
              </w:rPr>
              <w:t>x</w:t>
            </w:r>
          </w:p>
        </w:tc>
      </w:tr>
    </w:tbl>
    <w:p w14:paraId="5C3674AA" w14:textId="6EDD44D1" w:rsidR="007C07C3" w:rsidRPr="007C07C3" w:rsidRDefault="007C07C3" w:rsidP="00CF44AF">
      <w:pPr>
        <w:spacing w:after="0" w:line="240" w:lineRule="auto"/>
        <w:textAlignment w:val="baseline"/>
        <w:outlineLvl w:val="0"/>
        <w:rPr>
          <w:b/>
          <w:i/>
          <w:iCs/>
        </w:rPr>
      </w:pPr>
    </w:p>
    <w:p w14:paraId="49254FFE" w14:textId="77777777" w:rsidR="000A0C61" w:rsidRDefault="000A0C61" w:rsidP="000A0C61">
      <w:pPr>
        <w:pStyle w:val="Heading1"/>
      </w:pPr>
      <w:bookmarkStart w:id="4" w:name="_Toc518308487"/>
      <w:r>
        <w:t>Interpretation of Logistic Regression Equation</w:t>
      </w:r>
      <w:bookmarkEnd w:id="4"/>
      <w:r>
        <w:t xml:space="preserve"> </w:t>
      </w:r>
    </w:p>
    <w:p w14:paraId="1519D87A" w14:textId="77777777" w:rsidR="00552C4E" w:rsidRDefault="00552C4E" w:rsidP="00552C4E">
      <w:pPr>
        <w:autoSpaceDE w:val="0"/>
        <w:autoSpaceDN w:val="0"/>
        <w:adjustRightInd w:val="0"/>
        <w:spacing w:after="0" w:line="240" w:lineRule="auto"/>
        <w:rPr>
          <w:rFonts w:ascii="TimesNewRomanPSMT" w:eastAsia="TimesNewRomanPSMT" w:cs="TimesNewRomanPSMT"/>
          <w:color w:val="333333"/>
          <w:sz w:val="24"/>
          <w:szCs w:val="24"/>
        </w:rPr>
      </w:pPr>
      <w:r>
        <w:rPr>
          <w:rFonts w:ascii="TimesNewRomanPS-BoldMT" w:cs="TimesNewRomanPS-BoldMT"/>
          <w:b/>
          <w:bCs/>
          <w:color w:val="333333"/>
          <w:sz w:val="24"/>
          <w:szCs w:val="24"/>
        </w:rPr>
        <w:t xml:space="preserve">Intercept </w:t>
      </w:r>
      <w:r>
        <w:rPr>
          <w:rFonts w:ascii="TimesNewRomanPSMT" w:eastAsia="TimesNewRomanPSMT" w:cs="TimesNewRomanPSMT" w:hint="eastAsia"/>
          <w:color w:val="333333"/>
          <w:sz w:val="24"/>
          <w:szCs w:val="24"/>
        </w:rPr>
        <w:t>–</w:t>
      </w:r>
      <w:r>
        <w:rPr>
          <w:rFonts w:ascii="TimesNewRomanPSMT" w:eastAsia="TimesNewRomanPSMT" w:cs="TimesNewRomanPSMT"/>
          <w:color w:val="333333"/>
          <w:sz w:val="24"/>
          <w:szCs w:val="24"/>
        </w:rPr>
        <w:t xml:space="preserve"> </w:t>
      </w:r>
      <w:proofErr w:type="spellStart"/>
      <w:r>
        <w:rPr>
          <w:rFonts w:ascii="TimesNewRomanPSMT" w:eastAsia="TimesNewRomanPSMT" w:cs="TimesNewRomanPSMT"/>
          <w:color w:val="333333"/>
          <w:sz w:val="24"/>
          <w:szCs w:val="24"/>
        </w:rPr>
        <w:t>log</w:t>
      </w:r>
      <w:proofErr w:type="spellEnd"/>
      <w:r>
        <w:rPr>
          <w:rFonts w:ascii="TimesNewRomanPSMT" w:eastAsia="TimesNewRomanPSMT" w:cs="TimesNewRomanPSMT"/>
          <w:color w:val="333333"/>
          <w:sz w:val="24"/>
          <w:szCs w:val="24"/>
        </w:rPr>
        <w:t xml:space="preserve"> odds when all X</w:t>
      </w:r>
      <w:r>
        <w:rPr>
          <w:rFonts w:ascii="TimesNewRomanPSMT" w:eastAsia="TimesNewRomanPSMT" w:cs="TimesNewRomanPSMT" w:hint="eastAsia"/>
          <w:color w:val="333333"/>
          <w:sz w:val="24"/>
          <w:szCs w:val="24"/>
        </w:rPr>
        <w:t>’</w:t>
      </w:r>
      <w:r>
        <w:rPr>
          <w:rFonts w:ascii="TimesNewRomanPSMT" w:eastAsia="TimesNewRomanPSMT" w:cs="TimesNewRomanPSMT"/>
          <w:color w:val="333333"/>
          <w:sz w:val="24"/>
          <w:szCs w:val="24"/>
        </w:rPr>
        <w:t>s are 0</w:t>
      </w:r>
    </w:p>
    <w:p w14:paraId="1B92773F" w14:textId="77777777" w:rsidR="00552C4E" w:rsidRDefault="00552C4E" w:rsidP="00552C4E">
      <w:pPr>
        <w:autoSpaceDE w:val="0"/>
        <w:autoSpaceDN w:val="0"/>
        <w:adjustRightInd w:val="0"/>
        <w:spacing w:after="0" w:line="240" w:lineRule="auto"/>
        <w:rPr>
          <w:rFonts w:ascii="TimesNewRomanPS-BoldMT" w:cs="TimesNewRomanPS-BoldMT"/>
          <w:b/>
          <w:bCs/>
          <w:color w:val="333333"/>
          <w:sz w:val="24"/>
          <w:szCs w:val="24"/>
        </w:rPr>
      </w:pPr>
      <w:r>
        <w:rPr>
          <w:rFonts w:ascii="TimesNewRomanPS-BoldMT" w:cs="TimesNewRomanPS-BoldMT"/>
          <w:b/>
          <w:bCs/>
          <w:color w:val="333333"/>
          <w:sz w:val="24"/>
          <w:szCs w:val="24"/>
        </w:rPr>
        <w:t>Slope:</w:t>
      </w:r>
    </w:p>
    <w:p w14:paraId="5CF564D5" w14:textId="2DA68037" w:rsidR="00552C4E" w:rsidRDefault="00552C4E" w:rsidP="00552C4E">
      <w:pPr>
        <w:autoSpaceDE w:val="0"/>
        <w:autoSpaceDN w:val="0"/>
        <w:adjustRightInd w:val="0"/>
        <w:spacing w:after="0" w:line="240" w:lineRule="auto"/>
        <w:rPr>
          <w:rFonts w:ascii="ArialMT" w:eastAsia="ArialMT" w:cs="ArialMT"/>
          <w:color w:val="333333"/>
          <w:sz w:val="24"/>
          <w:szCs w:val="24"/>
        </w:rPr>
      </w:pPr>
    </w:p>
    <w:p w14:paraId="4D2A1B04" w14:textId="77777777" w:rsidR="00552C4E" w:rsidRPr="00496F4D" w:rsidRDefault="00552C4E" w:rsidP="00496F4D">
      <w:pPr>
        <w:pStyle w:val="ListParagraph"/>
        <w:numPr>
          <w:ilvl w:val="0"/>
          <w:numId w:val="1"/>
        </w:numPr>
        <w:autoSpaceDE w:val="0"/>
        <w:autoSpaceDN w:val="0"/>
        <w:adjustRightInd w:val="0"/>
        <w:spacing w:after="0" w:line="240" w:lineRule="auto"/>
        <w:rPr>
          <w:rFonts w:ascii="TimesNewRomanPSMT" w:eastAsia="TimesNewRomanPSMT" w:cs="TimesNewRomanPSMT"/>
          <w:color w:val="333333"/>
          <w:sz w:val="24"/>
          <w:szCs w:val="24"/>
        </w:rPr>
      </w:pPr>
      <w:r w:rsidRPr="00D223A0">
        <w:rPr>
          <w:rFonts w:ascii="TimesNewRomanPSMT" w:eastAsia="TimesNewRomanPSMT" w:cs="TimesNewRomanPSMT"/>
          <w:color w:val="333333"/>
          <w:sz w:val="24"/>
          <w:szCs w:val="24"/>
          <w:highlight w:val="yellow"/>
        </w:rPr>
        <w:t>difference in log odds</w:t>
      </w:r>
      <w:r w:rsidRPr="00496F4D">
        <w:rPr>
          <w:rFonts w:ascii="TimesNewRomanPSMT" w:eastAsia="TimesNewRomanPSMT" w:cs="TimesNewRomanPSMT"/>
          <w:color w:val="333333"/>
          <w:sz w:val="24"/>
          <w:szCs w:val="24"/>
        </w:rPr>
        <w:t xml:space="preserve"> for a 1 unit increase in X, controlling for other X</w:t>
      </w:r>
      <w:r w:rsidRPr="00496F4D">
        <w:rPr>
          <w:rFonts w:ascii="TimesNewRomanPSMT" w:eastAsia="TimesNewRomanPSMT" w:cs="TimesNewRomanPSMT" w:hint="eastAsia"/>
          <w:color w:val="333333"/>
          <w:sz w:val="24"/>
          <w:szCs w:val="24"/>
        </w:rPr>
        <w:t>’</w:t>
      </w:r>
      <w:r w:rsidRPr="00496F4D">
        <w:rPr>
          <w:rFonts w:ascii="TimesNewRomanPSMT" w:eastAsia="TimesNewRomanPSMT" w:cs="TimesNewRomanPSMT"/>
          <w:color w:val="333333"/>
          <w:sz w:val="24"/>
          <w:szCs w:val="24"/>
        </w:rPr>
        <w:t>s</w:t>
      </w:r>
    </w:p>
    <w:p w14:paraId="635B47E9" w14:textId="679188FB" w:rsidR="00552C4E" w:rsidRDefault="00552C4E" w:rsidP="00552C4E">
      <w:pPr>
        <w:autoSpaceDE w:val="0"/>
        <w:autoSpaceDN w:val="0"/>
        <w:adjustRightInd w:val="0"/>
        <w:spacing w:after="0" w:line="240" w:lineRule="auto"/>
        <w:rPr>
          <w:rFonts w:ascii="ArialMT" w:eastAsia="ArialMT" w:cs="ArialMT"/>
          <w:color w:val="333333"/>
          <w:sz w:val="24"/>
          <w:szCs w:val="24"/>
        </w:rPr>
      </w:pPr>
    </w:p>
    <w:p w14:paraId="3FE29F38" w14:textId="0CAE75C1" w:rsidR="00552C4E" w:rsidRDefault="00552C4E" w:rsidP="00496F4D">
      <w:pPr>
        <w:pStyle w:val="ListParagraph"/>
        <w:numPr>
          <w:ilvl w:val="0"/>
          <w:numId w:val="1"/>
        </w:numPr>
        <w:autoSpaceDE w:val="0"/>
        <w:autoSpaceDN w:val="0"/>
        <w:adjustRightInd w:val="0"/>
        <w:spacing w:after="0" w:line="240" w:lineRule="auto"/>
        <w:rPr>
          <w:rFonts w:ascii="TimesNewRomanPSMT" w:eastAsia="TimesNewRomanPSMT" w:cs="TimesNewRomanPSMT"/>
          <w:color w:val="333333"/>
          <w:sz w:val="24"/>
          <w:szCs w:val="24"/>
        </w:rPr>
      </w:pPr>
      <w:r w:rsidRPr="00496F4D">
        <w:rPr>
          <w:rFonts w:ascii="TimesNewRomanPSMT" w:eastAsia="TimesNewRomanPSMT" w:cs="TimesNewRomanPSMT"/>
          <w:color w:val="333333"/>
          <w:sz w:val="24"/>
          <w:szCs w:val="24"/>
        </w:rPr>
        <w:t>log odds ratio associated with a 1 unit increase in X, controlling for other X</w:t>
      </w:r>
      <w:r w:rsidRPr="00496F4D">
        <w:rPr>
          <w:rFonts w:ascii="TimesNewRomanPSMT" w:eastAsia="TimesNewRomanPSMT" w:cs="TimesNewRomanPSMT" w:hint="eastAsia"/>
          <w:color w:val="333333"/>
          <w:sz w:val="24"/>
          <w:szCs w:val="24"/>
        </w:rPr>
        <w:t>’</w:t>
      </w:r>
      <w:r w:rsidRPr="00496F4D">
        <w:rPr>
          <w:rFonts w:ascii="TimesNewRomanPSMT" w:eastAsia="TimesNewRomanPSMT" w:cs="TimesNewRomanPSMT"/>
          <w:color w:val="333333"/>
          <w:sz w:val="24"/>
          <w:szCs w:val="24"/>
        </w:rPr>
        <w:t>s</w:t>
      </w:r>
    </w:p>
    <w:p w14:paraId="33878EE8" w14:textId="77777777" w:rsidR="0097277C" w:rsidRPr="0097277C" w:rsidRDefault="0097277C" w:rsidP="0097277C">
      <w:pPr>
        <w:pStyle w:val="ListParagraph"/>
        <w:rPr>
          <w:rFonts w:ascii="TimesNewRomanPSMT" w:eastAsia="TimesNewRomanPSMT" w:cs="TimesNewRomanPSMT"/>
          <w:color w:val="333333"/>
          <w:sz w:val="24"/>
          <w:szCs w:val="24"/>
        </w:rPr>
      </w:pPr>
    </w:p>
    <w:p w14:paraId="1BE822B1" w14:textId="7FC62452" w:rsidR="0097277C" w:rsidRPr="00ED6171" w:rsidRDefault="0097277C" w:rsidP="00ED6171">
      <w:pPr>
        <w:rPr>
          <w:b/>
        </w:rPr>
      </w:pPr>
      <w:r w:rsidRPr="00ED6171">
        <w:rPr>
          <w:b/>
        </w:rPr>
        <w:t xml:space="preserve">Continuous variable </w:t>
      </w:r>
    </w:p>
    <w:p w14:paraId="3D61118B" w14:textId="759C6D82" w:rsidR="0097277C" w:rsidRPr="003B3FDA" w:rsidRDefault="0097277C" w:rsidP="0097277C">
      <w:pPr>
        <w:autoSpaceDE w:val="0"/>
        <w:autoSpaceDN w:val="0"/>
        <w:adjustRightInd w:val="0"/>
        <w:spacing w:after="0" w:line="240" w:lineRule="auto"/>
        <w:rPr>
          <w:sz w:val="24"/>
          <w:szCs w:val="24"/>
        </w:rPr>
      </w:pPr>
      <w:proofErr w:type="gramStart"/>
      <w:r w:rsidRPr="003B3FDA">
        <w:rPr>
          <w:sz w:val="24"/>
          <w:szCs w:val="24"/>
          <w:highlight w:val="yellow"/>
        </w:rPr>
        <w:t>An</w:t>
      </w:r>
      <w:proofErr w:type="gramEnd"/>
      <w:r w:rsidRPr="003B3FDA">
        <w:rPr>
          <w:sz w:val="24"/>
          <w:szCs w:val="24"/>
          <w:highlight w:val="yellow"/>
        </w:rPr>
        <w:t xml:space="preserve"> unit increase in years of experience </w:t>
      </w:r>
      <w:r w:rsidRPr="003B3FDA">
        <w:rPr>
          <w:sz w:val="24"/>
          <w:szCs w:val="24"/>
          <w:highlight w:val="green"/>
        </w:rPr>
        <w:t>increases the odds of getting a job by a multiplicative factor of 4.27</w:t>
      </w:r>
      <w:r w:rsidRPr="003B3FDA">
        <w:rPr>
          <w:sz w:val="24"/>
          <w:szCs w:val="24"/>
        </w:rPr>
        <w:t xml:space="preserve">, given the other variables in the model are held constant. In other words, the </w:t>
      </w:r>
      <w:r w:rsidRPr="003B3FDA">
        <w:rPr>
          <w:sz w:val="24"/>
          <w:szCs w:val="24"/>
        </w:rPr>
        <w:lastRenderedPageBreak/>
        <w:t>odds of getting a job are increased by 327% (4.27-</w:t>
      </w:r>
      <w:proofErr w:type="gramStart"/>
      <w:r w:rsidRPr="003B3FDA">
        <w:rPr>
          <w:sz w:val="24"/>
          <w:szCs w:val="24"/>
        </w:rPr>
        <w:t>1)*</w:t>
      </w:r>
      <w:proofErr w:type="gramEnd"/>
      <w:r w:rsidRPr="003B3FDA">
        <w:rPr>
          <w:sz w:val="24"/>
          <w:szCs w:val="24"/>
        </w:rPr>
        <w:t>100 for an unit increase in years of experience.</w:t>
      </w:r>
    </w:p>
    <w:p w14:paraId="45649F5F" w14:textId="0D21FEDA" w:rsidR="009B2D99" w:rsidRDefault="009B2D99" w:rsidP="00A87686"/>
    <w:p w14:paraId="6C3AB6F4" w14:textId="20AAF7E8" w:rsidR="0097277C" w:rsidRPr="0097277C" w:rsidRDefault="0097277C" w:rsidP="00A87686">
      <w:pPr>
        <w:rPr>
          <w:b/>
        </w:rPr>
      </w:pPr>
      <w:r w:rsidRPr="0097277C">
        <w:rPr>
          <w:b/>
        </w:rPr>
        <w:t xml:space="preserve">For binary predictors </w:t>
      </w:r>
    </w:p>
    <w:p w14:paraId="37DA3420" w14:textId="77777777" w:rsidR="0097277C" w:rsidRPr="0097277C" w:rsidRDefault="0097277C" w:rsidP="0097277C">
      <w:pPr>
        <w:pStyle w:val="NoSpacing"/>
      </w:pPr>
      <w:r w:rsidRPr="0097277C">
        <w:t>The odds of a person having years of experience getting a job are 4.27 times greater than the odds of a person having no experience. </w:t>
      </w:r>
    </w:p>
    <w:p w14:paraId="59F53D78" w14:textId="77777777" w:rsidR="0097277C" w:rsidRDefault="0097277C" w:rsidP="0097277C">
      <w:pPr>
        <w:pStyle w:val="NoSpacing"/>
      </w:pPr>
    </w:p>
    <w:p w14:paraId="5FEF5F7C" w14:textId="220C8EB7" w:rsidR="009B2D99" w:rsidRDefault="009B2D99" w:rsidP="00B976C4">
      <w:pPr>
        <w:pStyle w:val="Heading1"/>
      </w:pPr>
      <w:bookmarkStart w:id="5" w:name="_Toc518308488"/>
      <w:r>
        <w:t>Advantages and Disadvantages of Logistic Regression</w:t>
      </w:r>
      <w:bookmarkEnd w:id="5"/>
      <w:r>
        <w:t xml:space="preserve"> </w:t>
      </w:r>
    </w:p>
    <w:p w14:paraId="78E947FB" w14:textId="77777777" w:rsidR="004573DB" w:rsidRPr="004573DB" w:rsidRDefault="004573DB" w:rsidP="004573D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573DB">
        <w:rPr>
          <w:rFonts w:ascii="Segoe UI" w:eastAsia="Times New Roman" w:hAnsi="Segoe UI" w:cs="Segoe UI"/>
          <w:color w:val="24292E"/>
          <w:sz w:val="24"/>
          <w:szCs w:val="24"/>
        </w:rPr>
        <w:t>Pros</w:t>
      </w:r>
    </w:p>
    <w:p w14:paraId="287B56A1" w14:textId="77777777" w:rsidR="004573DB" w:rsidRPr="009A6F29" w:rsidRDefault="004573DB" w:rsidP="004573D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9A6F29">
        <w:rPr>
          <w:rFonts w:ascii="Segoe UI" w:eastAsia="Times New Roman" w:hAnsi="Segoe UI" w:cs="Segoe UI"/>
          <w:color w:val="24292E"/>
          <w:sz w:val="24"/>
          <w:szCs w:val="24"/>
          <w:highlight w:val="yellow"/>
        </w:rPr>
        <w:t>low variance</w:t>
      </w:r>
    </w:p>
    <w:p w14:paraId="1EB72E70" w14:textId="77777777" w:rsidR="004573DB" w:rsidRPr="004573DB" w:rsidRDefault="004573DB" w:rsidP="004573D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4573DB">
        <w:rPr>
          <w:rFonts w:ascii="Segoe UI" w:eastAsia="Times New Roman" w:hAnsi="Segoe UI" w:cs="Segoe UI"/>
          <w:color w:val="24292E"/>
          <w:sz w:val="24"/>
          <w:szCs w:val="24"/>
        </w:rPr>
        <w:t>provides probabilities for outcomes</w:t>
      </w:r>
    </w:p>
    <w:p w14:paraId="747D5141" w14:textId="77777777" w:rsidR="004573DB" w:rsidRPr="009A6F29" w:rsidRDefault="004573DB" w:rsidP="004573DB">
      <w:pPr>
        <w:numPr>
          <w:ilvl w:val="1"/>
          <w:numId w:val="3"/>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9A6F29">
        <w:rPr>
          <w:rFonts w:ascii="Segoe UI" w:eastAsia="Times New Roman" w:hAnsi="Segoe UI" w:cs="Segoe UI"/>
          <w:color w:val="24292E"/>
          <w:sz w:val="24"/>
          <w:szCs w:val="24"/>
          <w:highlight w:val="yellow"/>
        </w:rPr>
        <w:t>works well with diagonal (feature) decision boundaries</w:t>
      </w:r>
    </w:p>
    <w:p w14:paraId="06A33143" w14:textId="77777777" w:rsidR="004573DB" w:rsidRPr="004573DB" w:rsidRDefault="004573DB" w:rsidP="004573D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4573DB">
        <w:rPr>
          <w:rFonts w:ascii="Segoe UI" w:eastAsia="Times New Roman" w:hAnsi="Segoe UI" w:cs="Segoe UI"/>
          <w:color w:val="24292E"/>
          <w:sz w:val="24"/>
          <w:szCs w:val="24"/>
        </w:rPr>
        <w:t>NOTE: logistic regression can also be used with kernel methods</w:t>
      </w:r>
    </w:p>
    <w:p w14:paraId="3DA59A8D" w14:textId="77777777" w:rsidR="004573DB" w:rsidRPr="004573DB" w:rsidRDefault="004573DB" w:rsidP="004573D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4573DB">
        <w:rPr>
          <w:rFonts w:ascii="Segoe UI" w:eastAsia="Times New Roman" w:hAnsi="Segoe UI" w:cs="Segoe UI"/>
          <w:color w:val="24292E"/>
          <w:sz w:val="24"/>
          <w:szCs w:val="24"/>
        </w:rPr>
        <w:t>Cons</w:t>
      </w:r>
    </w:p>
    <w:p w14:paraId="1526EA71" w14:textId="77777777" w:rsidR="004573DB" w:rsidRPr="004573DB" w:rsidRDefault="004573DB" w:rsidP="004573D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573DB">
        <w:rPr>
          <w:rFonts w:ascii="Segoe UI" w:eastAsia="Times New Roman" w:hAnsi="Segoe UI" w:cs="Segoe UI"/>
          <w:color w:val="24292E"/>
          <w:sz w:val="24"/>
          <w:szCs w:val="24"/>
        </w:rPr>
        <w:t>high bias</w:t>
      </w:r>
    </w:p>
    <w:p w14:paraId="336F1677" w14:textId="77777777" w:rsidR="00B94B8D" w:rsidRDefault="00B94B8D" w:rsidP="00B976C4">
      <w:pPr>
        <w:pStyle w:val="Heading1"/>
      </w:pPr>
    </w:p>
    <w:p w14:paraId="7C076E6B" w14:textId="49A4FE80" w:rsidR="00164712" w:rsidRDefault="00164712" w:rsidP="003D49C8">
      <w:pPr>
        <w:pStyle w:val="Heading1"/>
        <w:rPr>
          <w:rFonts w:ascii="TimesNewRomanPSMT" w:eastAsia="TimesNewRomanPSMT" w:cs="TimesNewRomanPSMT"/>
          <w:sz w:val="24"/>
          <w:szCs w:val="24"/>
        </w:rPr>
      </w:pPr>
      <w:bookmarkStart w:id="6" w:name="_Toc518308489"/>
      <w:r>
        <w:t>Maximum Likelihood Estimation (</w:t>
      </w:r>
      <w:proofErr w:type="gramStart"/>
      <w:r>
        <w:t xml:space="preserve">MLE </w:t>
      </w:r>
      <w:r>
        <w:rPr>
          <w:rFonts w:ascii="TimesNewRomanPSMT" w:eastAsia="TimesNewRomanPSMT" w:cs="TimesNewRomanPSMT"/>
          <w:sz w:val="24"/>
          <w:szCs w:val="24"/>
        </w:rPr>
        <w:t>)</w:t>
      </w:r>
      <w:bookmarkEnd w:id="6"/>
      <w:proofErr w:type="gramEnd"/>
    </w:p>
    <w:p w14:paraId="653B7C90" w14:textId="77777777" w:rsidR="00680E9D" w:rsidRDefault="00680E9D" w:rsidP="00680E9D">
      <w:r w:rsidRPr="0076762B">
        <w:rPr>
          <w:b/>
        </w:rPr>
        <w:t>Maximum-likelihood estimation</w:t>
      </w:r>
      <w:r w:rsidRPr="0076762B">
        <w:t xml:space="preserve"> is a common learning algorithm used by a variety of machine learning algorithms, although it </w:t>
      </w:r>
      <w:r w:rsidRPr="0076762B">
        <w:rPr>
          <w:highlight w:val="yellow"/>
        </w:rPr>
        <w:t>does make assumptions about the distribution of your data</w:t>
      </w:r>
      <w:r w:rsidRPr="0076762B">
        <w:t xml:space="preserve"> (more on this when we talk about preparing your data).</w:t>
      </w:r>
    </w:p>
    <w:p w14:paraId="0959A2FE" w14:textId="77777777" w:rsidR="00386D3B" w:rsidRPr="00604FD3" w:rsidRDefault="003B3FDA" w:rsidP="00386D3B">
      <w:pPr>
        <w:pStyle w:val="Heading1"/>
        <w:rPr>
          <w:rFonts w:eastAsiaTheme="minorHAnsi"/>
        </w:rPr>
      </w:pPr>
      <w:hyperlink r:id="rId8" w:anchor="id22" w:history="1">
        <w:bookmarkStart w:id="7" w:name="_Toc518308490"/>
        <w:r w:rsidR="00386D3B" w:rsidRPr="00604FD3">
          <w:rPr>
            <w:rFonts w:eastAsiaTheme="minorHAnsi"/>
          </w:rPr>
          <w:t>Cost function</w:t>
        </w:r>
        <w:bookmarkEnd w:id="7"/>
      </w:hyperlink>
    </w:p>
    <w:p w14:paraId="5F1C642C" w14:textId="77777777" w:rsidR="003B3FDA" w:rsidRDefault="00386D3B" w:rsidP="00386D3B">
      <w:pPr>
        <w:pStyle w:val="NormalWeb"/>
        <w:shd w:val="clear" w:color="auto" w:fill="FCFCFC"/>
        <w:spacing w:before="0" w:beforeAutospacing="0" w:after="360" w:afterAutospacing="0" w:line="360" w:lineRule="atLeast"/>
        <w:rPr>
          <w:rFonts w:ascii="Arial" w:hAnsi="Arial" w:cs="Arial"/>
          <w:color w:val="404040"/>
          <w:sz w:val="28"/>
          <w:szCs w:val="28"/>
        </w:rPr>
      </w:pPr>
      <w:r w:rsidRPr="003B3FDA">
        <w:rPr>
          <w:rFonts w:ascii="Arial" w:hAnsi="Arial" w:cs="Arial"/>
          <w:color w:val="404040"/>
          <w:sz w:val="28"/>
          <w:szCs w:val="28"/>
          <w:highlight w:val="yellow"/>
        </w:rPr>
        <w:t>Unfortunately we can’t (or at least shouldn’t) use the same cost function </w:t>
      </w:r>
      <w:hyperlink r:id="rId9" w:anchor="mse" w:history="1">
        <w:r w:rsidRPr="003B3FDA">
          <w:rPr>
            <w:rStyle w:val="std"/>
            <w:rFonts w:ascii="Arial" w:hAnsi="Arial" w:cs="Arial"/>
            <w:color w:val="9B59B6"/>
            <w:sz w:val="28"/>
            <w:szCs w:val="28"/>
            <w:highlight w:val="yellow"/>
          </w:rPr>
          <w:t>Mean Squared Error</w:t>
        </w:r>
      </w:hyperlink>
      <w:r w:rsidRPr="003B3FDA">
        <w:rPr>
          <w:rFonts w:ascii="Arial" w:hAnsi="Arial" w:cs="Arial"/>
          <w:color w:val="404040"/>
          <w:sz w:val="28"/>
          <w:szCs w:val="28"/>
        </w:rPr>
        <w:t> as we did for linear regression. Why? There is a great math explanation in chapter 3 of Michael Neilson’s deep learning book </w:t>
      </w:r>
      <w:hyperlink r:id="rId10" w:anchor="id11" w:history="1">
        <w:r w:rsidRPr="003B3FDA">
          <w:rPr>
            <w:rStyle w:val="Hyperlink"/>
            <w:rFonts w:ascii="Arial" w:eastAsiaTheme="majorEastAsia" w:hAnsi="Arial" w:cs="Arial"/>
            <w:color w:val="9B59B6"/>
            <w:vertAlign w:val="superscript"/>
          </w:rPr>
          <w:t>[5]</w:t>
        </w:r>
      </w:hyperlink>
      <w:r w:rsidRPr="003B3FDA">
        <w:rPr>
          <w:rFonts w:ascii="Arial" w:hAnsi="Arial" w:cs="Arial"/>
          <w:color w:val="404040"/>
          <w:sz w:val="28"/>
          <w:szCs w:val="28"/>
        </w:rPr>
        <w:t xml:space="preserve">, </w:t>
      </w:r>
      <w:r w:rsidRPr="003B3FDA">
        <w:rPr>
          <w:rFonts w:ascii="Arial" w:hAnsi="Arial" w:cs="Arial"/>
          <w:color w:val="404040"/>
          <w:sz w:val="28"/>
          <w:szCs w:val="28"/>
          <w:highlight w:val="green"/>
        </w:rPr>
        <w:t>but for now I’ll simply say it’s because our prediction function is non-linear (due to sigmoid transform). Squaring this prediction as we do in MSE results in a non-convex function with many local minimums</w:t>
      </w:r>
      <w:r w:rsidRPr="003B3FDA">
        <w:rPr>
          <w:rFonts w:ascii="Arial" w:hAnsi="Arial" w:cs="Arial"/>
          <w:color w:val="404040"/>
          <w:sz w:val="28"/>
          <w:szCs w:val="28"/>
        </w:rPr>
        <w:t xml:space="preserve">. </w:t>
      </w:r>
    </w:p>
    <w:p w14:paraId="4ECE9AFA" w14:textId="10747796" w:rsidR="00386D3B" w:rsidRPr="003B3FDA" w:rsidRDefault="00386D3B" w:rsidP="00386D3B">
      <w:pPr>
        <w:pStyle w:val="NormalWeb"/>
        <w:shd w:val="clear" w:color="auto" w:fill="FCFCFC"/>
        <w:spacing w:before="0" w:beforeAutospacing="0" w:after="360" w:afterAutospacing="0" w:line="360" w:lineRule="atLeast"/>
        <w:rPr>
          <w:rFonts w:ascii="Arial" w:hAnsi="Arial" w:cs="Arial"/>
          <w:color w:val="404040"/>
          <w:sz w:val="28"/>
          <w:szCs w:val="28"/>
        </w:rPr>
      </w:pPr>
      <w:r w:rsidRPr="003B3FDA">
        <w:rPr>
          <w:rFonts w:ascii="Arial" w:hAnsi="Arial" w:cs="Arial"/>
          <w:color w:val="404040"/>
          <w:sz w:val="28"/>
          <w:szCs w:val="28"/>
          <w:highlight w:val="yellow"/>
        </w:rPr>
        <w:t>If our cost function has many local minimums, gradient descent may not find the optimal global minimum.</w:t>
      </w:r>
    </w:p>
    <w:p w14:paraId="671C4534" w14:textId="4579265A" w:rsidR="00386D3B" w:rsidRDefault="00386D3B" w:rsidP="00386D3B">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lastRenderedPageBreak/>
        <w:t xml:space="preserve">Instead of Mean Squared Error, </w:t>
      </w:r>
      <w:r w:rsidRPr="003B3FDA">
        <w:rPr>
          <w:rFonts w:ascii="Arial" w:hAnsi="Arial" w:cs="Arial"/>
          <w:color w:val="404040"/>
          <w:highlight w:val="green"/>
        </w:rPr>
        <w:t>we use a cost function called </w:t>
      </w:r>
      <w:hyperlink r:id="rId11" w:anchor="loss-cross-entropy" w:history="1">
        <w:r w:rsidRPr="003B3FDA">
          <w:rPr>
            <w:rStyle w:val="std"/>
            <w:rFonts w:ascii="Arial" w:hAnsi="Arial" w:cs="Arial"/>
            <w:color w:val="9B59B6"/>
            <w:highlight w:val="green"/>
          </w:rPr>
          <w:t>Cross-Entropy</w:t>
        </w:r>
      </w:hyperlink>
      <w:r>
        <w:rPr>
          <w:rFonts w:ascii="Arial" w:hAnsi="Arial" w:cs="Arial"/>
          <w:color w:val="404040"/>
        </w:rPr>
        <w:t xml:space="preserve">, also </w:t>
      </w:r>
      <w:r w:rsidRPr="003B3FDA">
        <w:rPr>
          <w:rFonts w:ascii="Arial" w:hAnsi="Arial" w:cs="Arial"/>
          <w:color w:val="404040"/>
          <w:highlight w:val="green"/>
        </w:rPr>
        <w:t>known as Log Loss.</w:t>
      </w:r>
      <w:r>
        <w:rPr>
          <w:rFonts w:ascii="Arial" w:hAnsi="Arial" w:cs="Arial"/>
          <w:color w:val="404040"/>
        </w:rPr>
        <w:t xml:space="preserve"> Cross-entropy loss can be divided into two separate cost functions: one for </w:t>
      </w:r>
      <w:r>
        <w:rPr>
          <w:rStyle w:val="mi"/>
          <w:rFonts w:ascii="MathJax_Math-italic" w:hAnsi="MathJax_Math-italic" w:cs="Arial"/>
          <w:color w:val="404040"/>
          <w:sz w:val="29"/>
          <w:szCs w:val="29"/>
          <w:bdr w:val="none" w:sz="0" w:space="0" w:color="auto" w:frame="1"/>
        </w:rPr>
        <w:t>y</w:t>
      </w:r>
      <w:r>
        <w:rPr>
          <w:rStyle w:val="mo"/>
          <w:rFonts w:ascii="MathJax_Main" w:hAnsi="MathJax_Main" w:cs="Arial"/>
          <w:color w:val="404040"/>
          <w:sz w:val="29"/>
          <w:szCs w:val="29"/>
          <w:bdr w:val="none" w:sz="0" w:space="0" w:color="auto" w:frame="1"/>
        </w:rPr>
        <w:t>=</w:t>
      </w:r>
      <w:r w:rsidR="00EA7214">
        <w:rPr>
          <w:rStyle w:val="mn"/>
          <w:rFonts w:ascii="MathJax_Main" w:hAnsi="MathJax_Main" w:cs="Arial"/>
          <w:color w:val="404040"/>
          <w:sz w:val="29"/>
          <w:szCs w:val="29"/>
          <w:bdr w:val="none" w:sz="0" w:space="0" w:color="auto" w:frame="1"/>
        </w:rPr>
        <w:t>1</w:t>
      </w:r>
      <w:r>
        <w:rPr>
          <w:rFonts w:ascii="Arial" w:hAnsi="Arial" w:cs="Arial"/>
          <w:color w:val="404040"/>
        </w:rPr>
        <w:t>and one for </w:t>
      </w:r>
      <w:r>
        <w:rPr>
          <w:rStyle w:val="mi"/>
          <w:rFonts w:ascii="MathJax_Math-italic" w:hAnsi="MathJax_Math-italic" w:cs="Arial"/>
          <w:color w:val="404040"/>
          <w:sz w:val="29"/>
          <w:szCs w:val="29"/>
          <w:bdr w:val="none" w:sz="0" w:space="0" w:color="auto" w:frame="1"/>
        </w:rPr>
        <w:t>y</w:t>
      </w:r>
      <w:r>
        <w:rPr>
          <w:rStyle w:val="mo"/>
          <w:rFonts w:ascii="MathJax_Main" w:hAnsi="MathJax_Main" w:cs="Arial"/>
          <w:color w:val="404040"/>
          <w:sz w:val="29"/>
          <w:szCs w:val="29"/>
          <w:bdr w:val="none" w:sz="0" w:space="0" w:color="auto" w:frame="1"/>
        </w:rPr>
        <w:t>=</w:t>
      </w:r>
      <w:r>
        <w:rPr>
          <w:rStyle w:val="mn"/>
          <w:rFonts w:ascii="MathJax_Main" w:hAnsi="MathJax_Main" w:cs="Arial"/>
          <w:color w:val="404040"/>
          <w:sz w:val="29"/>
          <w:szCs w:val="29"/>
          <w:bdr w:val="none" w:sz="0" w:space="0" w:color="auto" w:frame="1"/>
        </w:rPr>
        <w:t>0</w:t>
      </w:r>
    </w:p>
    <w:p w14:paraId="55B163AA" w14:textId="77777777" w:rsidR="001E25F1" w:rsidRDefault="001E25F1" w:rsidP="003D49C8">
      <w:pPr>
        <w:pStyle w:val="Heading1"/>
      </w:pPr>
    </w:p>
    <w:p w14:paraId="472979F0" w14:textId="001C11B2" w:rsidR="001E25F1" w:rsidRPr="001E25F1" w:rsidRDefault="001E25F1" w:rsidP="001E25F1">
      <w:pPr>
        <w:pStyle w:val="NoSpacing"/>
        <w:rPr>
          <w:b/>
          <w:color w:val="FF0000"/>
        </w:rPr>
      </w:pPr>
      <w:r w:rsidRPr="001E25F1">
        <w:rPr>
          <w:b/>
          <w:color w:val="FF0000"/>
        </w:rPr>
        <w:t>Cost function when y=1</w:t>
      </w:r>
    </w:p>
    <w:p w14:paraId="043AE683" w14:textId="11496161" w:rsidR="00680E9D" w:rsidRDefault="001E25F1" w:rsidP="001072B8">
      <w:r>
        <w:rPr>
          <w:noProof/>
        </w:rPr>
        <w:drawing>
          <wp:inline distT="0" distB="0" distL="0" distR="0" wp14:anchorId="429E732F" wp14:editId="0068D629">
            <wp:extent cx="5943600" cy="31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7695"/>
                    </a:xfrm>
                    <a:prstGeom prst="rect">
                      <a:avLst/>
                    </a:prstGeom>
                  </pic:spPr>
                </pic:pic>
              </a:graphicData>
            </a:graphic>
          </wp:inline>
        </w:drawing>
      </w:r>
    </w:p>
    <w:p w14:paraId="7B4BE7E6" w14:textId="4A8AC083" w:rsidR="001E25F1" w:rsidRPr="001E25F1" w:rsidRDefault="001E25F1" w:rsidP="001E25F1">
      <w:pPr>
        <w:pStyle w:val="NoSpacing"/>
        <w:rPr>
          <w:b/>
          <w:color w:val="FF0000"/>
        </w:rPr>
      </w:pPr>
      <w:r w:rsidRPr="001E25F1">
        <w:rPr>
          <w:b/>
          <w:color w:val="FF0000"/>
        </w:rPr>
        <w:t>Intuition behind the cost function</w:t>
      </w:r>
    </w:p>
    <w:p w14:paraId="1FD8A61C" w14:textId="5CE68ED7" w:rsidR="001E25F1" w:rsidRDefault="001E25F1" w:rsidP="001072B8">
      <w:r>
        <w:rPr>
          <w:noProof/>
        </w:rPr>
        <w:drawing>
          <wp:inline distT="0" distB="0" distL="0" distR="0" wp14:anchorId="46B8FE7C" wp14:editId="0A520992">
            <wp:extent cx="3032567" cy="1564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4210" cy="1570890"/>
                    </a:xfrm>
                    <a:prstGeom prst="rect">
                      <a:avLst/>
                    </a:prstGeom>
                  </pic:spPr>
                </pic:pic>
              </a:graphicData>
            </a:graphic>
          </wp:inline>
        </w:drawing>
      </w:r>
    </w:p>
    <w:p w14:paraId="45537C30" w14:textId="07E5E27A" w:rsidR="00A4091F" w:rsidRDefault="00A4091F" w:rsidP="00A4091F">
      <w:pPr>
        <w:pStyle w:val="NoSpacing"/>
        <w:rPr>
          <w:b/>
          <w:color w:val="FF0000"/>
        </w:rPr>
      </w:pPr>
      <w:r w:rsidRPr="001E25F1">
        <w:rPr>
          <w:b/>
          <w:color w:val="FF0000"/>
        </w:rPr>
        <w:t>Cost function when y=</w:t>
      </w:r>
      <w:r w:rsidR="00AE0D37">
        <w:rPr>
          <w:b/>
          <w:color w:val="FF0000"/>
        </w:rPr>
        <w:t>0</w:t>
      </w:r>
    </w:p>
    <w:p w14:paraId="192E1786" w14:textId="73DA745E" w:rsidR="0088462A" w:rsidRPr="001E25F1" w:rsidRDefault="0088462A" w:rsidP="001072B8">
      <w:pPr>
        <w:rPr>
          <w:b/>
          <w:color w:val="FF0000"/>
        </w:rPr>
      </w:pPr>
      <w:r>
        <w:rPr>
          <w:noProof/>
        </w:rPr>
        <w:lastRenderedPageBreak/>
        <w:drawing>
          <wp:inline distT="0" distB="0" distL="0" distR="0" wp14:anchorId="1EAF3F13" wp14:editId="38C063B2">
            <wp:extent cx="4525344" cy="2529068"/>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86" cy="2533451"/>
                    </a:xfrm>
                    <a:prstGeom prst="rect">
                      <a:avLst/>
                    </a:prstGeom>
                  </pic:spPr>
                </pic:pic>
              </a:graphicData>
            </a:graphic>
          </wp:inline>
        </w:drawing>
      </w:r>
    </w:p>
    <w:p w14:paraId="1402AA7F" w14:textId="77777777" w:rsidR="00A4091F" w:rsidRDefault="00A4091F" w:rsidP="003D49C8">
      <w:pPr>
        <w:pStyle w:val="Heading1"/>
      </w:pPr>
    </w:p>
    <w:p w14:paraId="18F1D387" w14:textId="77777777" w:rsidR="001E25F1" w:rsidRDefault="001E25F1" w:rsidP="003D49C8">
      <w:pPr>
        <w:pStyle w:val="Heading1"/>
      </w:pPr>
    </w:p>
    <w:p w14:paraId="0E5E2295" w14:textId="77777777" w:rsidR="00CE577F" w:rsidRDefault="00CE577F" w:rsidP="00E4507F">
      <w:pPr>
        <w:pStyle w:val="Heading2"/>
      </w:pPr>
      <w:bookmarkStart w:id="8" w:name="_Toc518308491"/>
      <w:r>
        <w:t>The cross-entropy loss function</w:t>
      </w:r>
      <w:bookmarkEnd w:id="8"/>
    </w:p>
    <w:p w14:paraId="4C616B1F"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Before we can start training, we’re going to need to define a loss function that makes</w:t>
      </w:r>
    </w:p>
    <w:p w14:paraId="5057588E"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sense when our prediction is a probability distribution.</w:t>
      </w:r>
    </w:p>
    <w:p w14:paraId="41ED26B0" w14:textId="77777777" w:rsidR="00CE577F" w:rsidRPr="001B1FF4" w:rsidRDefault="00CE577F" w:rsidP="00CE577F">
      <w:pPr>
        <w:autoSpaceDE w:val="0"/>
        <w:autoSpaceDN w:val="0"/>
        <w:adjustRightInd w:val="0"/>
        <w:spacing w:after="0" w:line="240" w:lineRule="auto"/>
        <w:rPr>
          <w:rFonts w:ascii="Lato-Regular" w:hAnsi="Lato-Regular" w:cs="Lato-Regular"/>
          <w:color w:val="404040"/>
          <w:sz w:val="24"/>
          <w:szCs w:val="24"/>
          <w:highlight w:val="yellow"/>
        </w:rPr>
      </w:pPr>
      <w:r w:rsidRPr="001B1FF4">
        <w:rPr>
          <w:rFonts w:ascii="Lato-Regular" w:hAnsi="Lato-Regular" w:cs="Lato-Regular"/>
          <w:color w:val="404040"/>
          <w:sz w:val="24"/>
          <w:szCs w:val="24"/>
          <w:highlight w:val="yellow"/>
        </w:rPr>
        <w:t>The relevant loss function here is called cross-entropy and it may be the most common</w:t>
      </w:r>
    </w:p>
    <w:p w14:paraId="41F20561"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sidRPr="001B1FF4">
        <w:rPr>
          <w:rFonts w:ascii="Lato-Regular" w:hAnsi="Lato-Regular" w:cs="Lato-Regular"/>
          <w:color w:val="404040"/>
          <w:sz w:val="24"/>
          <w:szCs w:val="24"/>
          <w:highlight w:val="yellow"/>
        </w:rPr>
        <w:t xml:space="preserve">loss function you’ll find in </w:t>
      </w:r>
      <w:proofErr w:type="gramStart"/>
      <w:r w:rsidRPr="001B1FF4">
        <w:rPr>
          <w:rFonts w:ascii="Lato-Regular" w:hAnsi="Lato-Regular" w:cs="Lato-Regular"/>
          <w:color w:val="404040"/>
          <w:sz w:val="24"/>
          <w:szCs w:val="24"/>
          <w:highlight w:val="yellow"/>
        </w:rPr>
        <w:t>all of</w:t>
      </w:r>
      <w:proofErr w:type="gramEnd"/>
      <w:r w:rsidRPr="001B1FF4">
        <w:rPr>
          <w:rFonts w:ascii="Lato-Regular" w:hAnsi="Lato-Regular" w:cs="Lato-Regular"/>
          <w:color w:val="404040"/>
          <w:sz w:val="24"/>
          <w:szCs w:val="24"/>
          <w:highlight w:val="yellow"/>
        </w:rPr>
        <w:t xml:space="preserve"> deep learning</w:t>
      </w:r>
      <w:r>
        <w:rPr>
          <w:rFonts w:ascii="Lato-Regular" w:hAnsi="Lato-Regular" w:cs="Lato-Regular"/>
          <w:color w:val="404040"/>
          <w:sz w:val="24"/>
          <w:szCs w:val="24"/>
        </w:rPr>
        <w:t xml:space="preserve">. That’s because </w:t>
      </w:r>
      <w:proofErr w:type="gramStart"/>
      <w:r>
        <w:rPr>
          <w:rFonts w:ascii="Lato-Regular" w:hAnsi="Lato-Regular" w:cs="Lato-Regular"/>
          <w:color w:val="404040"/>
          <w:sz w:val="24"/>
          <w:szCs w:val="24"/>
        </w:rPr>
        <w:t>at the moment</w:t>
      </w:r>
      <w:proofErr w:type="gramEnd"/>
      <w:r>
        <w:rPr>
          <w:rFonts w:ascii="Lato-Regular" w:hAnsi="Lato-Regular" w:cs="Lato-Regular"/>
          <w:color w:val="404040"/>
          <w:sz w:val="24"/>
          <w:szCs w:val="24"/>
        </w:rPr>
        <w:t>, classification</w:t>
      </w:r>
    </w:p>
    <w:p w14:paraId="7CC5331A"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problems tend to be far more abundant than regression problems.</w:t>
      </w:r>
    </w:p>
    <w:p w14:paraId="3446569F"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The basic idea is that we’re going to take a target Y that has been formatted as a one-hot</w:t>
      </w:r>
    </w:p>
    <w:p w14:paraId="0975D414"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vector, meaning one value corresponding to the correct label is set to 1 and the others are</w:t>
      </w:r>
    </w:p>
    <w:p w14:paraId="0855AD3B"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set to 0, e.g. </w:t>
      </w:r>
      <w:r>
        <w:rPr>
          <w:rFonts w:ascii="CourierNewPSMT" w:hAnsi="Georgia-Bold" w:cs="CourierNewPSMT"/>
          <w:color w:val="E84C3C"/>
          <w:sz w:val="20"/>
          <w:szCs w:val="20"/>
        </w:rPr>
        <w:t>[0, 1, 0, 0, 0, 0, 0, 0, 0, 0</w:t>
      </w:r>
      <w:proofErr w:type="gramStart"/>
      <w:r>
        <w:rPr>
          <w:rFonts w:ascii="CourierNewPSMT" w:hAnsi="Georgia-Bold" w:cs="CourierNewPSMT"/>
          <w:color w:val="E84C3C"/>
          <w:sz w:val="20"/>
          <w:szCs w:val="20"/>
        </w:rPr>
        <w:t xml:space="preserve">] </w:t>
      </w:r>
      <w:r>
        <w:rPr>
          <w:rFonts w:ascii="Lato-Regular" w:hAnsi="Lato-Regular" w:cs="Lato-Regular"/>
          <w:color w:val="404040"/>
          <w:sz w:val="24"/>
          <w:szCs w:val="24"/>
        </w:rPr>
        <w:t>.</w:t>
      </w:r>
      <w:proofErr w:type="gramEnd"/>
    </w:p>
    <w:p w14:paraId="59E3591E" w14:textId="77777777" w:rsidR="00CE577F" w:rsidRPr="001B1FF4" w:rsidRDefault="00CE577F" w:rsidP="00CE577F">
      <w:pPr>
        <w:autoSpaceDE w:val="0"/>
        <w:autoSpaceDN w:val="0"/>
        <w:adjustRightInd w:val="0"/>
        <w:spacing w:after="0" w:line="240" w:lineRule="auto"/>
        <w:rPr>
          <w:rFonts w:ascii="Lato-Regular" w:hAnsi="Lato-Regular" w:cs="Lato-Regular"/>
          <w:color w:val="404040"/>
          <w:sz w:val="24"/>
          <w:szCs w:val="24"/>
          <w:highlight w:val="yellow"/>
        </w:rPr>
      </w:pPr>
      <w:r w:rsidRPr="001B1FF4">
        <w:rPr>
          <w:rFonts w:ascii="Lato-Regular" w:hAnsi="Lato-Regular" w:cs="Lato-Regular"/>
          <w:color w:val="404040"/>
          <w:sz w:val="24"/>
          <w:szCs w:val="24"/>
          <w:highlight w:val="yellow"/>
        </w:rPr>
        <w:t>The basic idea of cross-entropy loss is that we only care about how much probability the</w:t>
      </w:r>
    </w:p>
    <w:p w14:paraId="01DEC5F2"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sidRPr="001B1FF4">
        <w:rPr>
          <w:rFonts w:ascii="Lato-Regular" w:hAnsi="Lato-Regular" w:cs="Lato-Regular"/>
          <w:color w:val="404040"/>
          <w:sz w:val="24"/>
          <w:szCs w:val="24"/>
          <w:highlight w:val="yellow"/>
        </w:rPr>
        <w:t>prediction assigned to the correct label</w:t>
      </w:r>
      <w:r>
        <w:rPr>
          <w:rFonts w:ascii="Lato-Regular" w:hAnsi="Lato-Regular" w:cs="Lato-Regular"/>
          <w:color w:val="404040"/>
          <w:sz w:val="24"/>
          <w:szCs w:val="24"/>
        </w:rPr>
        <w:t>. In other words, for true label 2, we only care</w:t>
      </w:r>
    </w:p>
    <w:p w14:paraId="5A5C738F"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about the component of </w:t>
      </w:r>
      <w:proofErr w:type="spellStart"/>
      <w:r>
        <w:rPr>
          <w:rFonts w:ascii="Lato-Regular" w:hAnsi="Lato-Regular" w:cs="Lato-Regular"/>
          <w:color w:val="404040"/>
          <w:sz w:val="24"/>
          <w:szCs w:val="24"/>
        </w:rPr>
        <w:t>yhat</w:t>
      </w:r>
      <w:proofErr w:type="spellEnd"/>
      <w:r>
        <w:rPr>
          <w:rFonts w:ascii="Lato-Regular" w:hAnsi="Lato-Regular" w:cs="Lato-Regular"/>
          <w:color w:val="404040"/>
          <w:sz w:val="24"/>
          <w:szCs w:val="24"/>
        </w:rPr>
        <w:t xml:space="preserve"> corresponding to 2. Cross-entropy attempts to maximize</w:t>
      </w:r>
    </w:p>
    <w:p w14:paraId="27CA19F5"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the log-likelihood given to the correct labels.</w:t>
      </w:r>
    </w:p>
    <w:p w14:paraId="0F5290CB" w14:textId="6CE5EFDE"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The sigmoid function </w:t>
      </w:r>
      <w:r>
        <w:rPr>
          <w:rFonts w:ascii="MS-Gothic" w:eastAsia="MS-Gothic" w:hAnsi="Georgia-Bold" w:cs="MS-Gothic" w:hint="eastAsia"/>
          <w:color w:val="404040"/>
          <w:sz w:val="28"/>
          <w:szCs w:val="28"/>
        </w:rPr>
        <w:t>σ</w:t>
      </w:r>
      <w:r>
        <w:rPr>
          <w:rFonts w:ascii="Lato-Regular" w:hAnsi="Lato-Regular" w:cs="Lato-Regular"/>
          <w:color w:val="404040"/>
          <w:sz w:val="24"/>
          <w:szCs w:val="24"/>
        </w:rPr>
        <w:t xml:space="preserve"> sometimes called a squashing function or a </w:t>
      </w:r>
      <w:r>
        <w:rPr>
          <w:rFonts w:ascii="Lato-Italic" w:hAnsi="Lato-Italic" w:cs="Lato-Italic"/>
          <w:i/>
          <w:iCs/>
          <w:color w:val="404040"/>
          <w:sz w:val="24"/>
          <w:szCs w:val="24"/>
        </w:rPr>
        <w:t xml:space="preserve">logistic </w:t>
      </w:r>
      <w:r>
        <w:rPr>
          <w:rFonts w:ascii="Lato-Regular" w:hAnsi="Lato-Regular" w:cs="Lato-Regular"/>
          <w:color w:val="404040"/>
          <w:sz w:val="24"/>
          <w:szCs w:val="24"/>
        </w:rPr>
        <w:t>function -</w:t>
      </w:r>
    </w:p>
    <w:p w14:paraId="6D89657B"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proofErr w:type="gramStart"/>
      <w:r>
        <w:rPr>
          <w:rFonts w:ascii="Lato-Regular" w:hAnsi="Lato-Regular" w:cs="Lato-Regular"/>
          <w:color w:val="404040"/>
          <w:sz w:val="24"/>
          <w:szCs w:val="24"/>
        </w:rPr>
        <w:t>thus</w:t>
      </w:r>
      <w:proofErr w:type="gramEnd"/>
      <w:r>
        <w:rPr>
          <w:rFonts w:ascii="Lato-Regular" w:hAnsi="Lato-Regular" w:cs="Lato-Regular"/>
          <w:color w:val="404040"/>
          <w:sz w:val="24"/>
          <w:szCs w:val="24"/>
        </w:rPr>
        <w:t xml:space="preserve"> the name logistic regression - maps a real-valued input to the range 0 to 1.</w:t>
      </w:r>
    </w:p>
    <w:p w14:paraId="4B070031"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Specifically, it has the functional form:</w:t>
      </w:r>
    </w:p>
    <w:p w14:paraId="669F2FD7" w14:textId="77777777" w:rsidR="00CE577F" w:rsidRDefault="00CE577F" w:rsidP="004B1B2C">
      <w:pPr>
        <w:pStyle w:val="Heading2"/>
      </w:pPr>
      <w:bookmarkStart w:id="9" w:name="_Toc518308492"/>
      <w:r>
        <w:t>Binary cross-entropy loss</w:t>
      </w:r>
      <w:bookmarkEnd w:id="9"/>
    </w:p>
    <w:p w14:paraId="03FB355C"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Now that we’ve got a model that outputs probabilities, we need to choose a loss function.</w:t>
      </w:r>
    </w:p>
    <w:p w14:paraId="573AAD43" w14:textId="5EF7881C"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When we wanted to predict </w:t>
      </w:r>
      <w:r>
        <w:rPr>
          <w:rFonts w:ascii="Lato-Italic" w:hAnsi="Lato-Italic" w:cs="Lato-Italic"/>
          <w:i/>
          <w:iCs/>
          <w:color w:val="404040"/>
          <w:sz w:val="24"/>
          <w:szCs w:val="24"/>
        </w:rPr>
        <w:t xml:space="preserve">how much </w:t>
      </w:r>
      <w:r>
        <w:rPr>
          <w:rFonts w:ascii="Lato-Regular" w:hAnsi="Lato-Regular" w:cs="Lato-Regular"/>
          <w:color w:val="404040"/>
          <w:sz w:val="24"/>
          <w:szCs w:val="24"/>
        </w:rPr>
        <w:t xml:space="preserve">we used squared </w:t>
      </w:r>
      <w:proofErr w:type="gramStart"/>
      <w:r>
        <w:rPr>
          <w:rFonts w:ascii="Lato-Regular" w:hAnsi="Lato-Regular" w:cs="Lato-Regular"/>
          <w:color w:val="404040"/>
          <w:sz w:val="24"/>
          <w:szCs w:val="24"/>
        </w:rPr>
        <w:t>error</w:t>
      </w:r>
      <w:r w:rsidR="009D6D57">
        <w:rPr>
          <w:rFonts w:ascii="Lato-Regular" w:hAnsi="Lato-Regular" w:cs="Lato-Regular"/>
          <w:color w:val="404040"/>
          <w:sz w:val="24"/>
          <w:szCs w:val="24"/>
        </w:rPr>
        <w:t xml:space="preserve"> </w:t>
      </w:r>
      <w:r>
        <w:rPr>
          <w:rFonts w:ascii="Lato-Regular" w:hAnsi="Lato-Regular" w:cs="Lato-Regular"/>
          <w:color w:val="404040"/>
          <w:sz w:val="24"/>
          <w:szCs w:val="24"/>
        </w:rPr>
        <w:t>,</w:t>
      </w:r>
      <w:proofErr w:type="gramEnd"/>
      <w:r>
        <w:rPr>
          <w:rFonts w:ascii="Lato-Regular" w:hAnsi="Lato-Regular" w:cs="Lato-Regular"/>
          <w:color w:val="404040"/>
          <w:sz w:val="24"/>
          <w:szCs w:val="24"/>
        </w:rPr>
        <w:t xml:space="preserve"> as our measure</w:t>
      </w:r>
    </w:p>
    <w:p w14:paraId="0115CEF1"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our model’s performance.</w:t>
      </w:r>
    </w:p>
    <w:p w14:paraId="3CB0A0BC"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Since now we’re thinking about </w:t>
      </w:r>
      <w:proofErr w:type="spellStart"/>
      <w:r>
        <w:rPr>
          <w:rFonts w:ascii="Lato-Regular" w:hAnsi="Lato-Regular" w:cs="Lato-Regular"/>
          <w:color w:val="404040"/>
          <w:sz w:val="24"/>
          <w:szCs w:val="24"/>
        </w:rPr>
        <w:t>outputing</w:t>
      </w:r>
      <w:proofErr w:type="spellEnd"/>
      <w:r>
        <w:rPr>
          <w:rFonts w:ascii="Lato-Regular" w:hAnsi="Lato-Regular" w:cs="Lato-Regular"/>
          <w:color w:val="404040"/>
          <w:sz w:val="24"/>
          <w:szCs w:val="24"/>
        </w:rPr>
        <w:t xml:space="preserve"> probabilities, one natural objective is to say that</w:t>
      </w:r>
    </w:p>
    <w:p w14:paraId="5F131414"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we should choose the weights that give the actual labels in the training data the highest</w:t>
      </w:r>
    </w:p>
    <w:p w14:paraId="79F62904"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probability.</w:t>
      </w:r>
    </w:p>
    <w:p w14:paraId="739071EA"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8"/>
          <w:szCs w:val="28"/>
        </w:rPr>
        <w:lastRenderedPageBreak/>
        <w:t xml:space="preserve">max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r>
        <w:rPr>
          <w:rFonts w:ascii="Lato-Regular" w:hAnsi="Lato-Regular" w:cs="Lato-Regular"/>
          <w:color w:val="404040"/>
          <w:sz w:val="28"/>
          <w:szCs w:val="28"/>
        </w:rPr>
        <w:t xml:space="preserve">P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r>
        <w:rPr>
          <w:rFonts w:ascii="Lato-Regular" w:hAnsi="Lato-Regular" w:cs="Lato-Regular"/>
          <w:color w:val="404040"/>
          <w:sz w:val="28"/>
          <w:szCs w:val="28"/>
        </w:rPr>
        <w:t xml:space="preserve">((y </w:t>
      </w:r>
      <w:r>
        <w:rPr>
          <w:rFonts w:ascii="Lato-Regular" w:hAnsi="Lato-Regular" w:cs="Lato-Regular"/>
          <w:color w:val="404040"/>
          <w:sz w:val="20"/>
          <w:szCs w:val="20"/>
        </w:rPr>
        <w:t>1</w:t>
      </w:r>
      <w:proofErr w:type="gramStart"/>
      <w:r>
        <w:rPr>
          <w:rFonts w:ascii="Lato-Regular" w:hAnsi="Lato-Regular" w:cs="Lato-Regular"/>
          <w:color w:val="404040"/>
          <w:sz w:val="20"/>
          <w:szCs w:val="20"/>
        </w:rPr>
        <w:t xml:space="preserve"> </w:t>
      </w:r>
      <w:r>
        <w:rPr>
          <w:rFonts w:ascii="Lato-Regular" w:hAnsi="Lato-Regular" w:cs="Lato-Regular"/>
          <w:color w:val="404040"/>
          <w:sz w:val="28"/>
          <w:szCs w:val="28"/>
        </w:rPr>
        <w:t>,...</w:t>
      </w:r>
      <w:proofErr w:type="gramEnd"/>
      <w:r>
        <w:rPr>
          <w:rFonts w:ascii="Lato-Regular" w:hAnsi="Lato-Regular" w:cs="Lato-Regular"/>
          <w:color w:val="404040"/>
          <w:sz w:val="28"/>
          <w:szCs w:val="28"/>
        </w:rPr>
        <w:t xml:space="preserve">,y </w:t>
      </w:r>
      <w:r>
        <w:rPr>
          <w:rFonts w:ascii="Lato-Regular" w:hAnsi="Lato-Regular" w:cs="Lato-Regular"/>
          <w:color w:val="404040"/>
          <w:sz w:val="20"/>
          <w:szCs w:val="20"/>
        </w:rPr>
        <w:t xml:space="preserve">n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r>
        <w:rPr>
          <w:rFonts w:ascii="Lato-Regular" w:hAnsi="Lato-Regular" w:cs="Lato-Regular"/>
          <w:color w:val="404040"/>
          <w:sz w:val="20"/>
          <w:szCs w:val="20"/>
        </w:rPr>
        <w:t xml:space="preserve">1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r>
        <w:rPr>
          <w:rFonts w:ascii="Lato-Regular" w:hAnsi="Lato-Regular" w:cs="Lato-Regular"/>
          <w:color w:val="404040"/>
          <w:sz w:val="20"/>
          <w:szCs w:val="20"/>
        </w:rPr>
        <w:t xml:space="preserve">n </w:t>
      </w:r>
      <w:r>
        <w:rPr>
          <w:rFonts w:ascii="Lato-Regular" w:hAnsi="Lato-Regular" w:cs="Lato-Regular"/>
          <w:color w:val="404040"/>
          <w:sz w:val="28"/>
          <w:szCs w:val="28"/>
        </w:rPr>
        <w:t xml:space="preserve">) </w:t>
      </w:r>
      <w:proofErr w:type="spellStart"/>
      <w:r>
        <w:rPr>
          <w:rFonts w:ascii="Lato-Regular" w:hAnsi="Lato-Regular" w:cs="Lato-Regular"/>
          <w:color w:val="404040"/>
          <w:sz w:val="24"/>
          <w:szCs w:val="24"/>
        </w:rPr>
        <w:t>max</w:t>
      </w:r>
      <w:r>
        <w:rPr>
          <w:rFonts w:ascii="MS-Gothic" w:eastAsia="MS-Gothic" w:hAnsi="Georgia-Bold" w:cs="MS-Gothic" w:hint="eastAsia"/>
          <w:color w:val="404040"/>
          <w:sz w:val="24"/>
          <w:szCs w:val="24"/>
        </w:rPr>
        <w:t>θ</w:t>
      </w:r>
      <w:r>
        <w:rPr>
          <w:rFonts w:ascii="Lato-Regular" w:hAnsi="Lato-Regular" w:cs="Lato-Regular"/>
          <w:color w:val="404040"/>
          <w:sz w:val="24"/>
          <w:szCs w:val="24"/>
        </w:rPr>
        <w:t>P</w:t>
      </w:r>
      <w:r>
        <w:rPr>
          <w:rFonts w:ascii="MS-Gothic" w:eastAsia="MS-Gothic" w:hAnsi="Georgia-Bold" w:cs="MS-Gothic" w:hint="eastAsia"/>
          <w:color w:val="404040"/>
          <w:sz w:val="24"/>
          <w:szCs w:val="24"/>
        </w:rPr>
        <w:t>θ</w:t>
      </w:r>
      <w:proofErr w:type="spellEnd"/>
      <w:r>
        <w:rPr>
          <w:rFonts w:ascii="Lato-Regular" w:hAnsi="Lato-Regular" w:cs="Lato-Regular"/>
          <w:color w:val="404040"/>
          <w:sz w:val="24"/>
          <w:szCs w:val="24"/>
        </w:rPr>
        <w:t>((y1,...,</w:t>
      </w:r>
      <w:proofErr w:type="spellStart"/>
      <w:r>
        <w:rPr>
          <w:rFonts w:ascii="Lato-Regular" w:hAnsi="Lato-Regular" w:cs="Lato-Regular"/>
          <w:color w:val="404040"/>
          <w:sz w:val="24"/>
          <w:szCs w:val="24"/>
        </w:rPr>
        <w:t>yn</w:t>
      </w:r>
      <w:proofErr w:type="spellEnd"/>
      <w:r>
        <w:rPr>
          <w:rFonts w:ascii="Lato-Regular" w:hAnsi="Lato-Regular" w:cs="Lato-Regular"/>
          <w:color w:val="404040"/>
          <w:sz w:val="24"/>
          <w:szCs w:val="24"/>
        </w:rPr>
        <w:t>)|x1,...,</w:t>
      </w:r>
      <w:proofErr w:type="spellStart"/>
      <w:r>
        <w:rPr>
          <w:rFonts w:ascii="Lato-Regular" w:hAnsi="Lato-Regular" w:cs="Lato-Regular"/>
          <w:color w:val="404040"/>
          <w:sz w:val="24"/>
          <w:szCs w:val="24"/>
        </w:rPr>
        <w:t>xn</w:t>
      </w:r>
      <w:proofErr w:type="spellEnd"/>
      <w:r>
        <w:rPr>
          <w:rFonts w:ascii="Lato-Regular" w:hAnsi="Lato-Regular" w:cs="Lato-Regular"/>
          <w:color w:val="404040"/>
          <w:sz w:val="24"/>
          <w:szCs w:val="24"/>
        </w:rPr>
        <w:t>)</w:t>
      </w:r>
    </w:p>
    <w:p w14:paraId="076F1AC4"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Because each example is independent of the others, and each label depends only on the</w:t>
      </w:r>
    </w:p>
    <w:p w14:paraId="4C629550"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features of the corresponding examples, we can </w:t>
      </w:r>
      <w:proofErr w:type="spellStart"/>
      <w:r>
        <w:rPr>
          <w:rFonts w:ascii="Lato-Regular" w:hAnsi="Lato-Regular" w:cs="Lato-Regular"/>
          <w:color w:val="404040"/>
          <w:sz w:val="24"/>
          <w:szCs w:val="24"/>
        </w:rPr>
        <w:t>rewirte</w:t>
      </w:r>
      <w:proofErr w:type="spellEnd"/>
      <w:r>
        <w:rPr>
          <w:rFonts w:ascii="Lato-Regular" w:hAnsi="Lato-Regular" w:cs="Lato-Regular"/>
          <w:color w:val="404040"/>
          <w:sz w:val="24"/>
          <w:szCs w:val="24"/>
        </w:rPr>
        <w:t xml:space="preserve"> the above as</w:t>
      </w:r>
    </w:p>
    <w:p w14:paraId="7D06FC2B"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8"/>
          <w:szCs w:val="28"/>
        </w:rPr>
        <w:t xml:space="preserve">max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r>
        <w:rPr>
          <w:rFonts w:ascii="Lato-Regular" w:hAnsi="Lato-Regular" w:cs="Lato-Regular"/>
          <w:color w:val="404040"/>
          <w:sz w:val="28"/>
          <w:szCs w:val="28"/>
        </w:rPr>
        <w:t xml:space="preserve">P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r>
        <w:rPr>
          <w:rFonts w:ascii="Lato-Regular" w:hAnsi="Lato-Regular" w:cs="Lato-Regular"/>
          <w:color w:val="404040"/>
          <w:sz w:val="28"/>
          <w:szCs w:val="28"/>
        </w:rPr>
        <w:t xml:space="preserve">(y </w:t>
      </w:r>
      <w:r>
        <w:rPr>
          <w:rFonts w:ascii="Lato-Regular" w:hAnsi="Lato-Regular" w:cs="Lato-Regular"/>
          <w:color w:val="404040"/>
          <w:sz w:val="20"/>
          <w:szCs w:val="20"/>
        </w:rPr>
        <w:t xml:space="preserve">1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proofErr w:type="gramStart"/>
      <w:r>
        <w:rPr>
          <w:rFonts w:ascii="Lato-Regular" w:hAnsi="Lato-Regular" w:cs="Lato-Regular"/>
          <w:color w:val="404040"/>
          <w:sz w:val="20"/>
          <w:szCs w:val="20"/>
        </w:rPr>
        <w:t xml:space="preserve">1 </w:t>
      </w:r>
      <w:r>
        <w:rPr>
          <w:rFonts w:ascii="Lato-Regular" w:hAnsi="Lato-Regular" w:cs="Lato-Regular"/>
          <w:color w:val="404040"/>
          <w:sz w:val="28"/>
          <w:szCs w:val="28"/>
        </w:rPr>
        <w:t>)P</w:t>
      </w:r>
      <w:proofErr w:type="gramEnd"/>
      <w:r>
        <w:rPr>
          <w:rFonts w:ascii="Lato-Regular" w:hAnsi="Lato-Regular" w:cs="Lato-Regular"/>
          <w:color w:val="404040"/>
          <w:sz w:val="28"/>
          <w:szCs w:val="28"/>
        </w:rPr>
        <w:t xml:space="preserve">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r>
        <w:rPr>
          <w:rFonts w:ascii="Lato-Regular" w:hAnsi="Lato-Regular" w:cs="Lato-Regular"/>
          <w:color w:val="404040"/>
          <w:sz w:val="28"/>
          <w:szCs w:val="28"/>
        </w:rPr>
        <w:t xml:space="preserve">(y </w:t>
      </w:r>
      <w:r>
        <w:rPr>
          <w:rFonts w:ascii="Lato-Regular" w:hAnsi="Lato-Regular" w:cs="Lato-Regular"/>
          <w:color w:val="404040"/>
          <w:sz w:val="20"/>
          <w:szCs w:val="20"/>
        </w:rPr>
        <w:t xml:space="preserve">2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r>
        <w:rPr>
          <w:rFonts w:ascii="Lato-Regular" w:hAnsi="Lato-Regular" w:cs="Lato-Regular"/>
          <w:color w:val="404040"/>
          <w:sz w:val="20"/>
          <w:szCs w:val="20"/>
        </w:rPr>
        <w:t xml:space="preserve">2 </w:t>
      </w:r>
      <w:r>
        <w:rPr>
          <w:rFonts w:ascii="Lato-Regular" w:hAnsi="Lato-Regular" w:cs="Lato-Regular"/>
          <w:color w:val="404040"/>
          <w:sz w:val="28"/>
          <w:szCs w:val="28"/>
        </w:rPr>
        <w:t xml:space="preserve">)...P(y </w:t>
      </w:r>
      <w:r>
        <w:rPr>
          <w:rFonts w:ascii="Lato-Regular" w:hAnsi="Lato-Regular" w:cs="Lato-Regular"/>
          <w:color w:val="404040"/>
          <w:sz w:val="20"/>
          <w:szCs w:val="20"/>
        </w:rPr>
        <w:t xml:space="preserve">n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r>
        <w:rPr>
          <w:rFonts w:ascii="Lato-Regular" w:hAnsi="Lato-Regular" w:cs="Lato-Regular"/>
          <w:color w:val="404040"/>
          <w:sz w:val="20"/>
          <w:szCs w:val="20"/>
        </w:rPr>
        <w:t xml:space="preserve">n </w:t>
      </w:r>
      <w:r>
        <w:rPr>
          <w:rFonts w:ascii="Lato-Regular" w:hAnsi="Lato-Regular" w:cs="Lato-Regular"/>
          <w:color w:val="404040"/>
          <w:sz w:val="28"/>
          <w:szCs w:val="28"/>
        </w:rPr>
        <w:t xml:space="preserve">) </w:t>
      </w:r>
      <w:proofErr w:type="spellStart"/>
      <w:r>
        <w:rPr>
          <w:rFonts w:ascii="Lato-Regular" w:hAnsi="Lato-Regular" w:cs="Lato-Regular"/>
          <w:color w:val="404040"/>
          <w:sz w:val="24"/>
          <w:szCs w:val="24"/>
        </w:rPr>
        <w:t>max</w:t>
      </w:r>
      <w:r>
        <w:rPr>
          <w:rFonts w:ascii="MS-Gothic" w:eastAsia="MS-Gothic" w:hAnsi="Georgia-Bold" w:cs="MS-Gothic" w:hint="eastAsia"/>
          <w:color w:val="404040"/>
          <w:sz w:val="24"/>
          <w:szCs w:val="24"/>
        </w:rPr>
        <w:t>θ</w:t>
      </w:r>
      <w:r>
        <w:rPr>
          <w:rFonts w:ascii="Lato-Regular" w:hAnsi="Lato-Regular" w:cs="Lato-Regular"/>
          <w:color w:val="404040"/>
          <w:sz w:val="24"/>
          <w:szCs w:val="24"/>
        </w:rPr>
        <w:t>P</w:t>
      </w:r>
      <w:r>
        <w:rPr>
          <w:rFonts w:ascii="MS-Gothic" w:eastAsia="MS-Gothic" w:hAnsi="Georgia-Bold" w:cs="MS-Gothic" w:hint="eastAsia"/>
          <w:color w:val="404040"/>
          <w:sz w:val="24"/>
          <w:szCs w:val="24"/>
        </w:rPr>
        <w:t>θ</w:t>
      </w:r>
      <w:proofErr w:type="spellEnd"/>
      <w:r>
        <w:rPr>
          <w:rFonts w:ascii="Lato-Regular" w:hAnsi="Lato-Regular" w:cs="Lato-Regular"/>
          <w:color w:val="404040"/>
          <w:sz w:val="24"/>
          <w:szCs w:val="24"/>
        </w:rPr>
        <w:t>(y1|x1)</w:t>
      </w:r>
      <w:proofErr w:type="spellStart"/>
      <w:r>
        <w:rPr>
          <w:rFonts w:ascii="Lato-Regular" w:hAnsi="Lato-Regular" w:cs="Lato-Regular"/>
          <w:color w:val="404040"/>
          <w:sz w:val="24"/>
          <w:szCs w:val="24"/>
        </w:rPr>
        <w:t>P</w:t>
      </w:r>
      <w:r>
        <w:rPr>
          <w:rFonts w:ascii="MS-Gothic" w:eastAsia="MS-Gothic" w:hAnsi="Georgia-Bold" w:cs="MS-Gothic" w:hint="eastAsia"/>
          <w:color w:val="404040"/>
          <w:sz w:val="24"/>
          <w:szCs w:val="24"/>
        </w:rPr>
        <w:t>θ</w:t>
      </w:r>
      <w:proofErr w:type="spellEnd"/>
      <w:r>
        <w:rPr>
          <w:rFonts w:ascii="Lato-Regular" w:hAnsi="Lato-Regular" w:cs="Lato-Regular"/>
          <w:color w:val="404040"/>
          <w:sz w:val="24"/>
          <w:szCs w:val="24"/>
        </w:rPr>
        <w:t>(y2|x2)...P(</w:t>
      </w:r>
      <w:proofErr w:type="spellStart"/>
      <w:r>
        <w:rPr>
          <w:rFonts w:ascii="Lato-Regular" w:hAnsi="Lato-Regular" w:cs="Lato-Regular"/>
          <w:color w:val="404040"/>
          <w:sz w:val="24"/>
          <w:szCs w:val="24"/>
        </w:rPr>
        <w:t>yn|xn</w:t>
      </w:r>
      <w:proofErr w:type="spellEnd"/>
      <w:r>
        <w:rPr>
          <w:rFonts w:ascii="Lato-Regular" w:hAnsi="Lato-Regular" w:cs="Lato-Regular"/>
          <w:color w:val="404040"/>
          <w:sz w:val="24"/>
          <w:szCs w:val="24"/>
        </w:rPr>
        <w:t>)</w:t>
      </w:r>
    </w:p>
    <w:p w14:paraId="10050339"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This function is a product over the examples, but in general, because we want to train by</w:t>
      </w:r>
    </w:p>
    <w:p w14:paraId="2B595017"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stochastic gradient descent, it’s a lot easier to work with a loss function that breaks down</w:t>
      </w:r>
    </w:p>
    <w:p w14:paraId="1C62468B"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as a sum over the training examples.</w:t>
      </w:r>
    </w:p>
    <w:p w14:paraId="01390137"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8"/>
          <w:szCs w:val="28"/>
        </w:rPr>
        <w:t xml:space="preserve">max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proofErr w:type="spellStart"/>
      <w:r>
        <w:rPr>
          <w:rFonts w:ascii="Lato-Regular" w:hAnsi="Lato-Regular" w:cs="Lato-Regular"/>
          <w:color w:val="404040"/>
          <w:sz w:val="28"/>
          <w:szCs w:val="28"/>
        </w:rPr>
        <w:t>logP</w:t>
      </w:r>
      <w:proofErr w:type="spellEnd"/>
      <w:r>
        <w:rPr>
          <w:rFonts w:ascii="Lato-Regular" w:hAnsi="Lato-Regular" w:cs="Lato-Regular"/>
          <w:color w:val="404040"/>
          <w:sz w:val="28"/>
          <w:szCs w:val="28"/>
        </w:rPr>
        <w:t xml:space="preserve"> </w:t>
      </w:r>
      <w:r>
        <w:rPr>
          <w:rFonts w:ascii="MS-Gothic" w:eastAsia="MS-Gothic" w:hAnsi="Georgia-Bold" w:cs="MS-Gothic" w:hint="eastAsia"/>
          <w:color w:val="404040"/>
          <w:sz w:val="20"/>
          <w:szCs w:val="20"/>
        </w:rPr>
        <w:t>θ</w:t>
      </w:r>
      <w:r>
        <w:rPr>
          <w:rFonts w:ascii="MS-Gothic" w:eastAsia="MS-Gothic" w:hAnsi="Georgia-Bold" w:cs="MS-Gothic"/>
          <w:color w:val="404040"/>
          <w:sz w:val="20"/>
          <w:szCs w:val="20"/>
        </w:rPr>
        <w:t xml:space="preserve"> </w:t>
      </w:r>
      <w:r>
        <w:rPr>
          <w:rFonts w:ascii="Lato-Regular" w:hAnsi="Lato-Regular" w:cs="Lato-Regular"/>
          <w:color w:val="404040"/>
          <w:sz w:val="28"/>
          <w:szCs w:val="28"/>
        </w:rPr>
        <w:t xml:space="preserve">(y </w:t>
      </w:r>
      <w:r>
        <w:rPr>
          <w:rFonts w:ascii="Lato-Regular" w:hAnsi="Lato-Regular" w:cs="Lato-Regular"/>
          <w:color w:val="404040"/>
          <w:sz w:val="20"/>
          <w:szCs w:val="20"/>
        </w:rPr>
        <w:t xml:space="preserve">1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proofErr w:type="gramStart"/>
      <w:r>
        <w:rPr>
          <w:rFonts w:ascii="Lato-Regular" w:hAnsi="Lato-Regular" w:cs="Lato-Regular"/>
          <w:color w:val="404040"/>
          <w:sz w:val="20"/>
          <w:szCs w:val="20"/>
        </w:rPr>
        <w:t xml:space="preserve">1 </w:t>
      </w:r>
      <w:r>
        <w:rPr>
          <w:rFonts w:ascii="Lato-Regular" w:hAnsi="Lato-Regular" w:cs="Lato-Regular"/>
          <w:color w:val="404040"/>
          <w:sz w:val="28"/>
          <w:szCs w:val="28"/>
        </w:rPr>
        <w:t>)</w:t>
      </w:r>
      <w:proofErr w:type="gramEnd"/>
      <w:r>
        <w:rPr>
          <w:rFonts w:ascii="Lato-Regular" w:hAnsi="Lato-Regular" w:cs="Lato-Regular"/>
          <w:color w:val="404040"/>
          <w:sz w:val="28"/>
          <w:szCs w:val="28"/>
        </w:rPr>
        <w:t>+...+</w:t>
      </w:r>
      <w:proofErr w:type="spellStart"/>
      <w:r>
        <w:rPr>
          <w:rFonts w:ascii="Lato-Regular" w:hAnsi="Lato-Regular" w:cs="Lato-Regular"/>
          <w:color w:val="404040"/>
          <w:sz w:val="28"/>
          <w:szCs w:val="28"/>
        </w:rPr>
        <w:t>logP</w:t>
      </w:r>
      <w:proofErr w:type="spellEnd"/>
      <w:r>
        <w:rPr>
          <w:rFonts w:ascii="Lato-Regular" w:hAnsi="Lato-Regular" w:cs="Lato-Regular"/>
          <w:color w:val="404040"/>
          <w:sz w:val="28"/>
          <w:szCs w:val="28"/>
        </w:rPr>
        <w:t xml:space="preserve">(y </w:t>
      </w:r>
      <w:r>
        <w:rPr>
          <w:rFonts w:ascii="Lato-Regular" w:hAnsi="Lato-Regular" w:cs="Lato-Regular"/>
          <w:color w:val="404040"/>
          <w:sz w:val="20"/>
          <w:szCs w:val="20"/>
        </w:rPr>
        <w:t xml:space="preserve">n </w:t>
      </w:r>
      <w:r>
        <w:rPr>
          <w:rFonts w:ascii="Lato-Regular" w:hAnsi="Lato-Regular" w:cs="Lato-Regular"/>
          <w:color w:val="404040"/>
          <w:sz w:val="28"/>
          <w:szCs w:val="28"/>
        </w:rPr>
        <w:t xml:space="preserve">| </w:t>
      </w:r>
      <w:r>
        <w:rPr>
          <w:rFonts w:ascii="Lato-BoldItalic" w:hAnsi="Lato-BoldItalic" w:cs="Lato-BoldItalic"/>
          <w:b/>
          <w:bCs/>
          <w:i/>
          <w:iCs/>
          <w:color w:val="404040"/>
          <w:sz w:val="28"/>
          <w:szCs w:val="28"/>
        </w:rPr>
        <w:t xml:space="preserve">x </w:t>
      </w:r>
      <w:r>
        <w:rPr>
          <w:rFonts w:ascii="Lato-Regular" w:hAnsi="Lato-Regular" w:cs="Lato-Regular"/>
          <w:color w:val="404040"/>
          <w:sz w:val="20"/>
          <w:szCs w:val="20"/>
        </w:rPr>
        <w:t xml:space="preserve">n </w:t>
      </w:r>
      <w:r>
        <w:rPr>
          <w:rFonts w:ascii="Lato-Regular" w:hAnsi="Lato-Regular" w:cs="Lato-Regular"/>
          <w:color w:val="404040"/>
          <w:sz w:val="28"/>
          <w:szCs w:val="28"/>
        </w:rPr>
        <w:t xml:space="preserve">) </w:t>
      </w:r>
      <w:proofErr w:type="spellStart"/>
      <w:r>
        <w:rPr>
          <w:rFonts w:ascii="Lato-Regular" w:hAnsi="Lato-Regular" w:cs="Lato-Regular"/>
          <w:color w:val="404040"/>
          <w:sz w:val="24"/>
          <w:szCs w:val="24"/>
        </w:rPr>
        <w:t>max</w:t>
      </w:r>
      <w:r>
        <w:rPr>
          <w:rFonts w:ascii="MS-Gothic" w:eastAsia="MS-Gothic" w:hAnsi="Georgia-Bold" w:cs="MS-Gothic" w:hint="eastAsia"/>
          <w:color w:val="404040"/>
          <w:sz w:val="24"/>
          <w:szCs w:val="24"/>
        </w:rPr>
        <w:t>θ</w:t>
      </w:r>
      <w:r>
        <w:rPr>
          <w:rFonts w:ascii="Lato-Regular" w:hAnsi="Lato-Regular" w:cs="Lato-Regular"/>
          <w:color w:val="404040"/>
          <w:sz w:val="24"/>
          <w:szCs w:val="24"/>
        </w:rPr>
        <w:t>log</w:t>
      </w:r>
      <w:r>
        <w:rPr>
          <w:rFonts w:ascii="Times New Roman" w:hAnsi="Times New Roman" w:cs="Times New Roman"/>
          <w:color w:val="404040"/>
          <w:sz w:val="24"/>
          <w:szCs w:val="24"/>
        </w:rPr>
        <w:t>⁡</w:t>
      </w:r>
      <w:r>
        <w:rPr>
          <w:rFonts w:ascii="Lato-Regular" w:hAnsi="Lato-Regular" w:cs="Lato-Regular"/>
          <w:color w:val="404040"/>
          <w:sz w:val="24"/>
          <w:szCs w:val="24"/>
        </w:rPr>
        <w:t>P</w:t>
      </w:r>
      <w:r>
        <w:rPr>
          <w:rFonts w:ascii="MS-Gothic" w:eastAsia="MS-Gothic" w:hAnsi="Georgia-Bold" w:cs="MS-Gothic" w:hint="eastAsia"/>
          <w:color w:val="404040"/>
          <w:sz w:val="24"/>
          <w:szCs w:val="24"/>
        </w:rPr>
        <w:t>θ</w:t>
      </w:r>
      <w:proofErr w:type="spellEnd"/>
      <w:r>
        <w:rPr>
          <w:rFonts w:ascii="Lato-Regular" w:hAnsi="Lato-Regular" w:cs="Lato-Regular"/>
          <w:color w:val="404040"/>
          <w:sz w:val="24"/>
          <w:szCs w:val="24"/>
        </w:rPr>
        <w:t>(y1|x1)+...+</w:t>
      </w:r>
      <w:proofErr w:type="spellStart"/>
      <w:r>
        <w:rPr>
          <w:rFonts w:ascii="Lato-Regular" w:hAnsi="Lato-Regular" w:cs="Lato-Regular"/>
          <w:color w:val="404040"/>
          <w:sz w:val="24"/>
          <w:szCs w:val="24"/>
        </w:rPr>
        <w:t>log</w:t>
      </w:r>
      <w:r>
        <w:rPr>
          <w:rFonts w:ascii="Times New Roman" w:hAnsi="Times New Roman" w:cs="Times New Roman"/>
          <w:color w:val="404040"/>
          <w:sz w:val="24"/>
          <w:szCs w:val="24"/>
        </w:rPr>
        <w:t>⁡</w:t>
      </w:r>
      <w:r>
        <w:rPr>
          <w:rFonts w:ascii="Lato-Regular" w:hAnsi="Lato-Regular" w:cs="Lato-Regular"/>
          <w:color w:val="404040"/>
          <w:sz w:val="24"/>
          <w:szCs w:val="24"/>
        </w:rPr>
        <w:t>P</w:t>
      </w:r>
      <w:proofErr w:type="spellEnd"/>
      <w:r>
        <w:rPr>
          <w:rFonts w:ascii="Lato-Regular" w:hAnsi="Lato-Regular" w:cs="Lato-Regular"/>
          <w:color w:val="404040"/>
          <w:sz w:val="24"/>
          <w:szCs w:val="24"/>
        </w:rPr>
        <w:t>(</w:t>
      </w:r>
      <w:proofErr w:type="spellStart"/>
      <w:r>
        <w:rPr>
          <w:rFonts w:ascii="Lato-Regular" w:hAnsi="Lato-Regular" w:cs="Lato-Regular"/>
          <w:color w:val="404040"/>
          <w:sz w:val="24"/>
          <w:szCs w:val="24"/>
        </w:rPr>
        <w:t>yn|xn</w:t>
      </w:r>
      <w:proofErr w:type="spellEnd"/>
      <w:r>
        <w:rPr>
          <w:rFonts w:ascii="Lato-Regular" w:hAnsi="Lato-Regular" w:cs="Lato-Regular"/>
          <w:color w:val="404040"/>
          <w:sz w:val="24"/>
          <w:szCs w:val="24"/>
        </w:rPr>
        <w:t>)</w:t>
      </w:r>
    </w:p>
    <w:p w14:paraId="02F04FBC"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Because we typically express our objective as a </w:t>
      </w:r>
      <w:proofErr w:type="gramStart"/>
      <w:r>
        <w:rPr>
          <w:rFonts w:ascii="Lato-Italic" w:hAnsi="Lato-Italic" w:cs="Lato-Italic"/>
          <w:i/>
          <w:iCs/>
          <w:color w:val="404040"/>
          <w:sz w:val="24"/>
          <w:szCs w:val="24"/>
        </w:rPr>
        <w:t>loss</w:t>
      </w:r>
      <w:proofErr w:type="gramEnd"/>
      <w:r>
        <w:rPr>
          <w:rFonts w:ascii="Lato-Italic" w:hAnsi="Lato-Italic" w:cs="Lato-Italic"/>
          <w:i/>
          <w:iCs/>
          <w:color w:val="404040"/>
          <w:sz w:val="24"/>
          <w:szCs w:val="24"/>
        </w:rPr>
        <w:t xml:space="preserve"> </w:t>
      </w:r>
      <w:r>
        <w:rPr>
          <w:rFonts w:ascii="Lato-Regular" w:hAnsi="Lato-Regular" w:cs="Lato-Regular"/>
          <w:color w:val="404040"/>
          <w:sz w:val="24"/>
          <w:szCs w:val="24"/>
        </w:rPr>
        <w:t>we can just flip the sign, giving us the</w:t>
      </w:r>
    </w:p>
    <w:p w14:paraId="582F8DFA" w14:textId="77777777" w:rsidR="00CE577F" w:rsidRDefault="00CE577F" w:rsidP="00CE577F">
      <w:pPr>
        <w:autoSpaceDE w:val="0"/>
        <w:autoSpaceDN w:val="0"/>
        <w:adjustRightInd w:val="0"/>
        <w:spacing w:after="0" w:line="240" w:lineRule="auto"/>
        <w:rPr>
          <w:rFonts w:ascii="Lato-Italic" w:hAnsi="Lato-Italic" w:cs="Lato-Italic"/>
          <w:i/>
          <w:iCs/>
          <w:color w:val="404040"/>
          <w:sz w:val="24"/>
          <w:szCs w:val="24"/>
        </w:rPr>
      </w:pPr>
      <w:r>
        <w:rPr>
          <w:rFonts w:ascii="Lato-Italic" w:hAnsi="Lato-Italic" w:cs="Lato-Italic"/>
          <w:i/>
          <w:iCs/>
          <w:color w:val="404040"/>
          <w:sz w:val="24"/>
          <w:szCs w:val="24"/>
        </w:rPr>
        <w:t>negative log probability:</w:t>
      </w:r>
    </w:p>
    <w:p w14:paraId="33669B61"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Note that this loss function is commonly called </w:t>
      </w:r>
      <w:r>
        <w:rPr>
          <w:rFonts w:ascii="Lato-Italic" w:hAnsi="Lato-Italic" w:cs="Lato-Italic"/>
          <w:i/>
          <w:iCs/>
          <w:color w:val="404040"/>
          <w:sz w:val="24"/>
          <w:szCs w:val="24"/>
        </w:rPr>
        <w:t xml:space="preserve">log loss </w:t>
      </w:r>
      <w:r>
        <w:rPr>
          <w:rFonts w:ascii="Lato-Regular" w:hAnsi="Lato-Regular" w:cs="Lato-Regular"/>
          <w:color w:val="404040"/>
          <w:sz w:val="24"/>
          <w:szCs w:val="24"/>
        </w:rPr>
        <w:t>and is also commonly referred to as</w:t>
      </w:r>
    </w:p>
    <w:p w14:paraId="0263A485"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Italic" w:hAnsi="Lato-Italic" w:cs="Lato-Italic"/>
          <w:i/>
          <w:iCs/>
          <w:color w:val="404040"/>
          <w:sz w:val="24"/>
          <w:szCs w:val="24"/>
        </w:rPr>
        <w:t xml:space="preserve">binary cross </w:t>
      </w:r>
      <w:proofErr w:type="gramStart"/>
      <w:r>
        <w:rPr>
          <w:rFonts w:ascii="Lato-Italic" w:hAnsi="Lato-Italic" w:cs="Lato-Italic"/>
          <w:i/>
          <w:iCs/>
          <w:color w:val="404040"/>
          <w:sz w:val="24"/>
          <w:szCs w:val="24"/>
        </w:rPr>
        <w:t xml:space="preserve">entropy </w:t>
      </w:r>
      <w:r>
        <w:rPr>
          <w:rFonts w:ascii="Lato-Regular" w:hAnsi="Lato-Regular" w:cs="Lato-Regular"/>
          <w:color w:val="404040"/>
          <w:sz w:val="24"/>
          <w:szCs w:val="24"/>
        </w:rPr>
        <w:t>.</w:t>
      </w:r>
      <w:proofErr w:type="gramEnd"/>
      <w:r>
        <w:rPr>
          <w:rFonts w:ascii="Lato-Regular" w:hAnsi="Lato-Regular" w:cs="Lato-Regular"/>
          <w:color w:val="404040"/>
          <w:sz w:val="24"/>
          <w:szCs w:val="24"/>
        </w:rPr>
        <w:t xml:space="preserve"> It is a special case of negative log likelihood. And it is a special case of</w:t>
      </w:r>
    </w:p>
    <w:p w14:paraId="43AB3258" w14:textId="26A28C13"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cross-entropy, which can apply to the multi-class </w:t>
      </w:r>
      <w:proofErr w:type="gramStart"/>
      <w:r>
        <w:rPr>
          <w:rFonts w:ascii="Lato-Regular" w:hAnsi="Lato-Regular" w:cs="Lato-Regular"/>
          <w:color w:val="404040"/>
          <w:sz w:val="24"/>
          <w:szCs w:val="24"/>
        </w:rPr>
        <w:t xml:space="preserve">( </w:t>
      </w:r>
      <w:r>
        <w:rPr>
          <w:rFonts w:ascii="Lato-Regular" w:hAnsi="Lato-Regular" w:cs="Lato-Regular"/>
          <w:color w:val="404040"/>
          <w:sz w:val="28"/>
          <w:szCs w:val="28"/>
        </w:rPr>
        <w:t xml:space="preserve"> </w:t>
      </w:r>
      <w:r>
        <w:rPr>
          <w:rFonts w:ascii="Lato-Regular" w:hAnsi="Lato-Regular" w:cs="Lato-Regular"/>
          <w:color w:val="404040"/>
          <w:sz w:val="24"/>
          <w:szCs w:val="24"/>
        </w:rPr>
        <w:t>&gt;</w:t>
      </w:r>
      <w:proofErr w:type="gramEnd"/>
      <w:r>
        <w:rPr>
          <w:rFonts w:ascii="Lato-Regular" w:hAnsi="Lato-Regular" w:cs="Lato-Regular"/>
          <w:color w:val="404040"/>
          <w:sz w:val="24"/>
          <w:szCs w:val="24"/>
        </w:rPr>
        <w:t>2) setting.</w:t>
      </w:r>
    </w:p>
    <w:p w14:paraId="79718B2B" w14:textId="13F4EEE1" w:rsidR="00D00221" w:rsidRDefault="00D00221" w:rsidP="00CE577F">
      <w:pPr>
        <w:autoSpaceDE w:val="0"/>
        <w:autoSpaceDN w:val="0"/>
        <w:adjustRightInd w:val="0"/>
        <w:spacing w:after="0" w:line="240" w:lineRule="auto"/>
        <w:rPr>
          <w:rFonts w:ascii="Lato-Regular" w:hAnsi="Lato-Regular" w:cs="Lato-Regular"/>
          <w:color w:val="404040"/>
          <w:sz w:val="24"/>
          <w:szCs w:val="24"/>
        </w:rPr>
      </w:pPr>
    </w:p>
    <w:p w14:paraId="367CE3C3" w14:textId="3A0512A5" w:rsidR="00D00221" w:rsidRDefault="00D00221" w:rsidP="00CE577F">
      <w:pPr>
        <w:autoSpaceDE w:val="0"/>
        <w:autoSpaceDN w:val="0"/>
        <w:adjustRightInd w:val="0"/>
        <w:spacing w:after="0" w:line="240" w:lineRule="auto"/>
        <w:rPr>
          <w:rFonts w:ascii="Lato-Regular" w:hAnsi="Lato-Regular" w:cs="Lato-Regular"/>
          <w:color w:val="404040"/>
          <w:sz w:val="24"/>
          <w:szCs w:val="24"/>
        </w:rPr>
      </w:pPr>
    </w:p>
    <w:p w14:paraId="19B7445F" w14:textId="77777777" w:rsidR="00CE577F" w:rsidRDefault="00CE577F" w:rsidP="00B3492B">
      <w:pPr>
        <w:pStyle w:val="Heading1"/>
      </w:pPr>
      <w:bookmarkStart w:id="10" w:name="_Toc518308493"/>
      <w:r>
        <w:t>Calculating accuracy</w:t>
      </w:r>
      <w:bookmarkEnd w:id="10"/>
    </w:p>
    <w:p w14:paraId="26C6B84B"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While the negative log likelihood gives us a sense of how well the predicted probabilities</w:t>
      </w:r>
    </w:p>
    <w:p w14:paraId="3098EF89"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agree with the observed labels, it’s not the only way to assess the performance of </w:t>
      </w:r>
      <w:proofErr w:type="gramStart"/>
      <w:r>
        <w:rPr>
          <w:rFonts w:ascii="Lato-Regular" w:hAnsi="Lato-Regular" w:cs="Lato-Regular"/>
          <w:color w:val="404040"/>
          <w:sz w:val="24"/>
          <w:szCs w:val="24"/>
        </w:rPr>
        <w:t>our</w:t>
      </w:r>
      <w:proofErr w:type="gramEnd"/>
    </w:p>
    <w:p w14:paraId="762A2FE3"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classifiers. For example, at the end of the day, we’ll often want to apply a threshold to the</w:t>
      </w:r>
    </w:p>
    <w:p w14:paraId="4B7BFE7E"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predicted probabilities in order to make hard predictions. For example, if we were building</w:t>
      </w:r>
    </w:p>
    <w:p w14:paraId="6EDEF852"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a spam filter, we’ll need to either send the email to the spam folder or to the inbox. In</w:t>
      </w:r>
    </w:p>
    <w:p w14:paraId="7AE945BD"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these cases, we might not care about negative log likelihood, but instead we want </w:t>
      </w:r>
      <w:proofErr w:type="gramStart"/>
      <w:r>
        <w:rPr>
          <w:rFonts w:ascii="Lato-Regular" w:hAnsi="Lato-Regular" w:cs="Lato-Regular"/>
          <w:color w:val="404040"/>
          <w:sz w:val="24"/>
          <w:szCs w:val="24"/>
        </w:rPr>
        <w:t>know</w:t>
      </w:r>
      <w:proofErr w:type="gramEnd"/>
    </w:p>
    <w:p w14:paraId="62256FD9"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Italic" w:hAnsi="Lato-Italic" w:cs="Lato-Italic"/>
          <w:i/>
          <w:iCs/>
          <w:color w:val="404040"/>
          <w:sz w:val="24"/>
          <w:szCs w:val="24"/>
        </w:rPr>
        <w:t xml:space="preserve">how many errors </w:t>
      </w:r>
      <w:r>
        <w:rPr>
          <w:rFonts w:ascii="Lato-Regular" w:hAnsi="Lato-Regular" w:cs="Lato-Regular"/>
          <w:color w:val="404040"/>
          <w:sz w:val="24"/>
          <w:szCs w:val="24"/>
        </w:rPr>
        <w:t>our classifier makes. Let’s code up a simple script that calculates the</w:t>
      </w:r>
    </w:p>
    <w:p w14:paraId="5140D257" w14:textId="67968EFD"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accuracy of our classifier.</w:t>
      </w:r>
    </w:p>
    <w:p w14:paraId="15F86657" w14:textId="77777777" w:rsidR="00B3492B" w:rsidRDefault="00B3492B" w:rsidP="00CE577F">
      <w:pPr>
        <w:autoSpaceDE w:val="0"/>
        <w:autoSpaceDN w:val="0"/>
        <w:adjustRightInd w:val="0"/>
        <w:spacing w:after="0" w:line="240" w:lineRule="auto"/>
        <w:rPr>
          <w:rFonts w:ascii="Lato-Regular" w:hAnsi="Lato-Regular" w:cs="Lato-Regular"/>
          <w:color w:val="404040"/>
          <w:sz w:val="24"/>
          <w:szCs w:val="24"/>
        </w:rPr>
      </w:pPr>
    </w:p>
    <w:p w14:paraId="3ED22CC5" w14:textId="77777777" w:rsidR="00CE577F" w:rsidRPr="00B3492B" w:rsidRDefault="00CE577F" w:rsidP="00B3492B">
      <w:pPr>
        <w:pStyle w:val="Heading2"/>
      </w:pPr>
      <w:bookmarkStart w:id="11" w:name="_Toc518308494"/>
      <w:r w:rsidRPr="00B3492B">
        <w:t>Logits</w:t>
      </w:r>
      <w:bookmarkEnd w:id="11"/>
    </w:p>
    <w:p w14:paraId="200C6141"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The Logits also called as scores. These are just the outputs of the linear model. The Logits</w:t>
      </w:r>
    </w:p>
    <w:p w14:paraId="15FBAC5E"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will change with the changes in the calculated weights.</w:t>
      </w:r>
    </w:p>
    <w:p w14:paraId="73105D00" w14:textId="463337E3" w:rsidR="00CE577F" w:rsidRDefault="00CE577F" w:rsidP="00CE577F">
      <w:pPr>
        <w:autoSpaceDE w:val="0"/>
        <w:autoSpaceDN w:val="0"/>
        <w:adjustRightInd w:val="0"/>
        <w:spacing w:after="0" w:line="240" w:lineRule="auto"/>
        <w:rPr>
          <w:rFonts w:ascii="Lato-Regular" w:hAnsi="Lato-Regular" w:cs="Lato-Regular"/>
          <w:color w:val="404040"/>
          <w:sz w:val="24"/>
          <w:szCs w:val="24"/>
        </w:rPr>
      </w:pPr>
      <w:proofErr w:type="spellStart"/>
      <w:r>
        <w:rPr>
          <w:rFonts w:ascii="Lato-Regular" w:hAnsi="Lato-Regular" w:cs="Lato-Regular"/>
          <w:color w:val="404040"/>
          <w:sz w:val="24"/>
          <w:szCs w:val="24"/>
        </w:rPr>
        <w:t>Softmax</w:t>
      </w:r>
      <w:proofErr w:type="spellEnd"/>
      <w:r>
        <w:rPr>
          <w:rFonts w:ascii="Lato-Regular" w:hAnsi="Lato-Regular" w:cs="Lato-Regular"/>
          <w:color w:val="404040"/>
          <w:sz w:val="24"/>
          <w:szCs w:val="24"/>
        </w:rPr>
        <w:t xml:space="preserve"> Function</w:t>
      </w:r>
    </w:p>
    <w:p w14:paraId="35F3DDF3" w14:textId="77777777" w:rsidR="00B3492B" w:rsidRDefault="00B3492B" w:rsidP="00CE577F">
      <w:pPr>
        <w:autoSpaceDE w:val="0"/>
        <w:autoSpaceDN w:val="0"/>
        <w:adjustRightInd w:val="0"/>
        <w:spacing w:after="0" w:line="240" w:lineRule="auto"/>
        <w:rPr>
          <w:rFonts w:ascii="Lato-Regular" w:hAnsi="Lato-Regular" w:cs="Lato-Regular"/>
          <w:color w:val="404040"/>
          <w:sz w:val="24"/>
          <w:szCs w:val="24"/>
        </w:rPr>
      </w:pPr>
    </w:p>
    <w:p w14:paraId="55CCB472"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bookmarkStart w:id="12" w:name="_Toc518308495"/>
      <w:r w:rsidRPr="00B3492B">
        <w:rPr>
          <w:rStyle w:val="Heading2Char"/>
        </w:rPr>
        <w:t xml:space="preserve">The </w:t>
      </w:r>
      <w:proofErr w:type="spellStart"/>
      <w:r w:rsidRPr="00B3492B">
        <w:rPr>
          <w:rStyle w:val="Heading2Char"/>
        </w:rPr>
        <w:t>Softmax</w:t>
      </w:r>
      <w:proofErr w:type="spellEnd"/>
      <w:r w:rsidRPr="00B3492B">
        <w:rPr>
          <w:rStyle w:val="Heading2Char"/>
        </w:rPr>
        <w:t xml:space="preserve"> function</w:t>
      </w:r>
      <w:bookmarkEnd w:id="12"/>
      <w:r>
        <w:rPr>
          <w:rFonts w:ascii="Lato-Regular" w:hAnsi="Lato-Regular" w:cs="Lato-Regular"/>
          <w:color w:val="404040"/>
          <w:sz w:val="24"/>
          <w:szCs w:val="24"/>
        </w:rPr>
        <w:t xml:space="preserve"> is a probabilistic function which calculates the probabilities for the</w:t>
      </w:r>
    </w:p>
    <w:p w14:paraId="2933658A"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given score. Using the </w:t>
      </w:r>
      <w:proofErr w:type="spellStart"/>
      <w:r>
        <w:rPr>
          <w:rFonts w:ascii="Lato-Regular" w:hAnsi="Lato-Regular" w:cs="Lato-Regular"/>
          <w:color w:val="404040"/>
          <w:sz w:val="24"/>
          <w:szCs w:val="24"/>
        </w:rPr>
        <w:t>softmax</w:t>
      </w:r>
      <w:proofErr w:type="spellEnd"/>
      <w:r>
        <w:rPr>
          <w:rFonts w:ascii="Lato-Regular" w:hAnsi="Lato-Regular" w:cs="Lato-Regular"/>
          <w:color w:val="404040"/>
          <w:sz w:val="24"/>
          <w:szCs w:val="24"/>
        </w:rPr>
        <w:t xml:space="preserve"> function return the high probability value for the high</w:t>
      </w:r>
    </w:p>
    <w:p w14:paraId="33CB16BB"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scores and fewer probabilities for the remaining scores. This we can observe from the</w:t>
      </w:r>
    </w:p>
    <w:p w14:paraId="1133D53C"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image. For the logits 0.5, 1.5, 0.1 the calculated probabilities using the </w:t>
      </w:r>
      <w:proofErr w:type="spellStart"/>
      <w:r>
        <w:rPr>
          <w:rFonts w:ascii="Lato-Regular" w:hAnsi="Lato-Regular" w:cs="Lato-Regular"/>
          <w:color w:val="404040"/>
          <w:sz w:val="24"/>
          <w:szCs w:val="24"/>
        </w:rPr>
        <w:t>softmax</w:t>
      </w:r>
      <w:proofErr w:type="spellEnd"/>
      <w:r>
        <w:rPr>
          <w:rFonts w:ascii="Lato-Regular" w:hAnsi="Lato-Regular" w:cs="Lato-Regular"/>
          <w:color w:val="404040"/>
          <w:sz w:val="24"/>
          <w:szCs w:val="24"/>
        </w:rPr>
        <w:t xml:space="preserve"> function</w:t>
      </w:r>
    </w:p>
    <w:p w14:paraId="0C881559"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are 0.2, 0.7, 0.1</w:t>
      </w:r>
    </w:p>
    <w:p w14:paraId="5BA7B3CC"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For the Logit 1.5, we are getting the high probability value 0.7 and very less probability</w:t>
      </w:r>
    </w:p>
    <w:p w14:paraId="4BA9895A"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value for the remaining Logits 0.5 and 0.1</w:t>
      </w:r>
    </w:p>
    <w:p w14:paraId="42071F48" w14:textId="77777777" w:rsidR="00CE577F" w:rsidRDefault="00CE577F" w:rsidP="00B3492B">
      <w:pPr>
        <w:pStyle w:val="Heading2"/>
      </w:pPr>
      <w:bookmarkStart w:id="13" w:name="_Toc518308496"/>
      <w:r>
        <w:t>Cross Entropy</w:t>
      </w:r>
      <w:bookmarkEnd w:id="13"/>
    </w:p>
    <w:p w14:paraId="2647E1FA"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The cross entropy is the last stage of multinomial logistic regression. Uses the</w:t>
      </w:r>
    </w:p>
    <w:p w14:paraId="2EB4FEFA"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lastRenderedPageBreak/>
        <w:t>cross-entropy function to find the similarity distance between the probabilities calculated</w:t>
      </w:r>
    </w:p>
    <w:p w14:paraId="70A67769"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 xml:space="preserve">from the </w:t>
      </w:r>
      <w:proofErr w:type="spellStart"/>
      <w:r>
        <w:rPr>
          <w:rFonts w:ascii="Lato-Regular" w:hAnsi="Lato-Regular" w:cs="Lato-Regular"/>
          <w:color w:val="404040"/>
          <w:sz w:val="24"/>
          <w:szCs w:val="24"/>
        </w:rPr>
        <w:t>softmax</w:t>
      </w:r>
      <w:proofErr w:type="spellEnd"/>
      <w:r>
        <w:rPr>
          <w:rFonts w:ascii="Lato-Regular" w:hAnsi="Lato-Regular" w:cs="Lato-Regular"/>
          <w:color w:val="404040"/>
          <w:sz w:val="24"/>
          <w:szCs w:val="24"/>
        </w:rPr>
        <w:t xml:space="preserve"> function and the target one-hot-encoding matrix.</w:t>
      </w:r>
    </w:p>
    <w:p w14:paraId="3D3FF8FF" w14:textId="77777777" w:rsidR="00CE577F" w:rsidRDefault="00CE577F" w:rsidP="00CE577F">
      <w:pPr>
        <w:autoSpaceDE w:val="0"/>
        <w:autoSpaceDN w:val="0"/>
        <w:adjustRightInd w:val="0"/>
        <w:spacing w:after="0" w:line="240" w:lineRule="auto"/>
        <w:rPr>
          <w:rFonts w:ascii="Lato-Regular" w:hAnsi="Lato-Regular" w:cs="Lato-Regular"/>
          <w:color w:val="404040"/>
          <w:sz w:val="24"/>
          <w:szCs w:val="24"/>
        </w:rPr>
      </w:pPr>
      <w:r>
        <w:rPr>
          <w:rFonts w:ascii="Lato-Regular" w:hAnsi="Lato-Regular" w:cs="Lato-Regular"/>
          <w:color w:val="404040"/>
          <w:sz w:val="24"/>
          <w:szCs w:val="24"/>
        </w:rPr>
        <w:t>Before we learn more about Cross Entropy, let’s understand what it is mean by</w:t>
      </w:r>
    </w:p>
    <w:p w14:paraId="2C3380EF" w14:textId="5A40203B" w:rsidR="00680E9D" w:rsidRDefault="00CE577F" w:rsidP="00D35324">
      <w:pPr>
        <w:pStyle w:val="Heading2"/>
      </w:pPr>
      <w:bookmarkStart w:id="14" w:name="_Toc518308497"/>
      <w:r>
        <w:t>One-Hot-Encoding matrix.</w:t>
      </w:r>
      <w:bookmarkEnd w:id="14"/>
    </w:p>
    <w:p w14:paraId="6BCF3228" w14:textId="77777777" w:rsidR="00680E9D" w:rsidRDefault="00680E9D" w:rsidP="003D49C8">
      <w:pPr>
        <w:pStyle w:val="Heading1"/>
      </w:pPr>
    </w:p>
    <w:p w14:paraId="3B79F94D" w14:textId="77777777" w:rsidR="0094324A" w:rsidRDefault="0094324A" w:rsidP="00113BE4"/>
    <w:p w14:paraId="515DC362" w14:textId="77777777" w:rsidR="00324527" w:rsidRPr="00B3492B" w:rsidRDefault="00324527" w:rsidP="00B3492B">
      <w:pPr>
        <w:pStyle w:val="Heading1"/>
      </w:pPr>
      <w:bookmarkStart w:id="15" w:name="_Toc518308498"/>
      <w:r w:rsidRPr="00B3492B">
        <w:t>Multiclass Classification</w:t>
      </w:r>
      <w:bookmarkEnd w:id="15"/>
    </w:p>
    <w:p w14:paraId="151D5A39" w14:textId="77777777" w:rsidR="00A33A29" w:rsidRDefault="00A33A29" w:rsidP="00A33A2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Now we will approach the classification of data when we have more than two categories. Instead of y = {0,1} we will expand our definition so that y = {0,1...n}.</w:t>
      </w:r>
    </w:p>
    <w:p w14:paraId="221B0B75" w14:textId="77777777" w:rsidR="00A33A29" w:rsidRDefault="00A33A29" w:rsidP="00A33A2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Since y = {0,1...n}, we divide our problem into n+1 (+1 because the index starts at 0) binary classification problems; in each one, we predict the probability that 'y' is a member of one of our classes.</w:t>
      </w:r>
    </w:p>
    <w:p w14:paraId="0BF2B0CC" w14:textId="77777777" w:rsidR="007C5556" w:rsidRPr="007C5556" w:rsidRDefault="007C5556" w:rsidP="007C5556">
      <w:pPr>
        <w:pStyle w:val="Heading1"/>
        <w:rPr>
          <w:rFonts w:ascii="Arial" w:hAnsi="Arial"/>
          <w:color w:val="666666"/>
          <w:sz w:val="24"/>
          <w:szCs w:val="24"/>
        </w:rPr>
      </w:pPr>
      <w:r w:rsidRPr="007C5556">
        <w:rPr>
          <w:bdr w:val="none" w:sz="0" w:space="0" w:color="auto" w:frame="1"/>
        </w:rPr>
        <w:t xml:space="preserve">Test Overall Fit of the </w:t>
      </w:r>
      <w:proofErr w:type="gramStart"/>
      <w:r w:rsidRPr="007C5556">
        <w:rPr>
          <w:bdr w:val="none" w:sz="0" w:space="0" w:color="auto" w:frame="1"/>
        </w:rPr>
        <w:t>Model :</w:t>
      </w:r>
      <w:proofErr w:type="gramEnd"/>
      <w:r w:rsidRPr="007C5556">
        <w:rPr>
          <w:bdr w:val="none" w:sz="0" w:space="0" w:color="auto" w:frame="1"/>
        </w:rPr>
        <w:t xml:space="preserve"> -2 Log L , Score and Wald Chi-Square</w:t>
      </w:r>
    </w:p>
    <w:p w14:paraId="78753A9A" w14:textId="77777777" w:rsidR="007C5556" w:rsidRPr="007C5556" w:rsidRDefault="007C5556" w:rsidP="007C5556">
      <w:pPr>
        <w:shd w:val="clear" w:color="auto" w:fill="FFFFFF"/>
        <w:spacing w:after="0" w:line="240" w:lineRule="auto"/>
        <w:textAlignment w:val="baseline"/>
        <w:rPr>
          <w:rFonts w:ascii="Arial" w:eastAsia="Times New Roman" w:hAnsi="Arial" w:cs="Arial"/>
          <w:color w:val="666666"/>
          <w:sz w:val="24"/>
          <w:szCs w:val="24"/>
        </w:rPr>
      </w:pPr>
      <w:r w:rsidRPr="007C5556">
        <w:rPr>
          <w:rFonts w:ascii="Arial" w:eastAsia="Times New Roman" w:hAnsi="Arial" w:cs="Arial"/>
          <w:color w:val="666666"/>
          <w:sz w:val="24"/>
          <w:szCs w:val="24"/>
        </w:rPr>
        <w:br/>
        <w:t>These are Chi-Square tests. They test against the null hypothesis that at least one of the predictors' regression coefficient is not equal to zero in the model.</w:t>
      </w:r>
    </w:p>
    <w:p w14:paraId="187C362C" w14:textId="77777777" w:rsidR="001F753D" w:rsidRDefault="001F753D" w:rsidP="001F753D">
      <w:pPr>
        <w:pStyle w:val="Heading2"/>
      </w:pPr>
    </w:p>
    <w:p w14:paraId="06733C5C" w14:textId="32853729" w:rsidR="001F753D" w:rsidRDefault="001F753D" w:rsidP="00140F55">
      <w:pPr>
        <w:pStyle w:val="Heading1"/>
      </w:pPr>
      <w:bookmarkStart w:id="16" w:name="_Toc518308499"/>
      <w:r>
        <w:t>Interview Questions</w:t>
      </w:r>
      <w:bookmarkEnd w:id="16"/>
    </w:p>
    <w:p w14:paraId="6D7FC662" w14:textId="7036EEC7" w:rsidR="001F753D" w:rsidRPr="00140F55" w:rsidRDefault="003B3FDA" w:rsidP="00140F55">
      <w:pPr>
        <w:pStyle w:val="Heading2"/>
      </w:pPr>
      <w:hyperlink r:id="rId15" w:history="1">
        <w:r w:rsidR="001F753D" w:rsidRPr="00140F55">
          <w:t xml:space="preserve"> </w:t>
        </w:r>
        <w:bookmarkStart w:id="17" w:name="_Toc518308500"/>
        <w:r w:rsidR="001F753D" w:rsidRPr="00140F55">
          <w:t>Why is logistic regression a linear classifier?</w:t>
        </w:r>
      </w:hyperlink>
      <w:r w:rsidR="001F753D" w:rsidRPr="00140F55">
        <w:t xml:space="preserve"> Or Why Logistic regression is not Logistic classification</w:t>
      </w:r>
      <w:bookmarkEnd w:id="17"/>
      <w:r w:rsidR="001F753D" w:rsidRPr="00140F55">
        <w:t xml:space="preserve"> </w:t>
      </w:r>
    </w:p>
    <w:p w14:paraId="59EA7FD5" w14:textId="7823FE15" w:rsidR="001F753D" w:rsidRDefault="001F753D" w:rsidP="001F753D"/>
    <w:p w14:paraId="17D774D3" w14:textId="42990895" w:rsidR="00564E52" w:rsidRDefault="003B3FDA" w:rsidP="001F753D">
      <w:hyperlink r:id="rId16" w:history="1">
        <w:r w:rsidR="00427ACF" w:rsidRPr="00E111CF">
          <w:rPr>
            <w:rStyle w:val="Hyperlink"/>
          </w:rPr>
          <w:t>https://www.quora.com/Why-is-logistic-regression-considered-a-linear-model</w:t>
        </w:r>
      </w:hyperlink>
    </w:p>
    <w:p w14:paraId="6D2D0675" w14:textId="512CAD7D" w:rsidR="00427ACF" w:rsidRPr="003B3FDA" w:rsidRDefault="00BD42ED" w:rsidP="001F753D">
      <w:pPr>
        <w:rPr>
          <w:sz w:val="28"/>
          <w:szCs w:val="28"/>
        </w:rPr>
      </w:pPr>
      <w:r w:rsidRPr="003B3FDA">
        <w:rPr>
          <w:rFonts w:ascii="Arial" w:hAnsi="Arial" w:cs="Arial"/>
          <w:color w:val="242729"/>
          <w:sz w:val="28"/>
          <w:szCs w:val="28"/>
          <w:highlight w:val="yellow"/>
          <w:shd w:val="clear" w:color="auto" w:fill="FFFFFF"/>
        </w:rPr>
        <w:t>Logistic regression predicts probabilities, and is therefore a regression algorithm</w:t>
      </w:r>
    </w:p>
    <w:p w14:paraId="1436ED51" w14:textId="4A23B1D1" w:rsidR="001F753D" w:rsidRPr="003B3FDA" w:rsidRDefault="001F753D" w:rsidP="001F753D">
      <w:pPr>
        <w:rPr>
          <w:sz w:val="28"/>
          <w:szCs w:val="28"/>
        </w:rPr>
      </w:pPr>
      <w:r w:rsidRPr="003B3FDA">
        <w:rPr>
          <w:rFonts w:ascii="Arial" w:hAnsi="Arial" w:cs="Arial"/>
          <w:color w:val="242729"/>
          <w:sz w:val="28"/>
          <w:szCs w:val="28"/>
        </w:rPr>
        <w:t> </w:t>
      </w:r>
      <w:r w:rsidRPr="003B3FDA">
        <w:rPr>
          <w:rFonts w:ascii="Arial" w:hAnsi="Arial" w:cs="Arial"/>
          <w:color w:val="242729"/>
          <w:sz w:val="28"/>
          <w:szCs w:val="28"/>
          <w:highlight w:val="yellow"/>
        </w:rPr>
        <w:t>Logistic regression </w:t>
      </w:r>
      <w:r w:rsidRPr="003B3FDA">
        <w:rPr>
          <w:rStyle w:val="Emphasis"/>
          <w:rFonts w:ascii="Arial" w:hAnsi="Arial" w:cs="Arial"/>
          <w:color w:val="242729"/>
          <w:sz w:val="28"/>
          <w:szCs w:val="28"/>
          <w:highlight w:val="yellow"/>
          <w:bdr w:val="none" w:sz="0" w:space="0" w:color="auto" w:frame="1"/>
        </w:rPr>
        <w:t>is</w:t>
      </w:r>
      <w:r w:rsidRPr="003B3FDA">
        <w:rPr>
          <w:rFonts w:ascii="Arial" w:hAnsi="Arial" w:cs="Arial"/>
          <w:color w:val="242729"/>
          <w:sz w:val="28"/>
          <w:szCs w:val="28"/>
          <w:highlight w:val="yellow"/>
        </w:rPr>
        <w:t xml:space="preserve"> a regression model </w:t>
      </w:r>
      <w:r w:rsidRPr="003B3FDA">
        <w:rPr>
          <w:rFonts w:ascii="Arial" w:hAnsi="Arial" w:cs="Arial"/>
          <w:color w:val="242729"/>
          <w:sz w:val="28"/>
          <w:szCs w:val="28"/>
          <w:highlight w:val="green"/>
        </w:rPr>
        <w:t xml:space="preserve">because it estimates the </w:t>
      </w:r>
      <w:proofErr w:type="gramStart"/>
      <w:r w:rsidR="00E6042D" w:rsidRPr="003B3FDA">
        <w:rPr>
          <w:rFonts w:ascii="Arial" w:hAnsi="Arial" w:cs="Arial"/>
          <w:color w:val="242729"/>
          <w:sz w:val="28"/>
          <w:szCs w:val="28"/>
          <w:highlight w:val="green"/>
        </w:rPr>
        <w:t xml:space="preserve">odds </w:t>
      </w:r>
      <w:r w:rsidRPr="003B3FDA">
        <w:rPr>
          <w:rFonts w:ascii="Arial" w:hAnsi="Arial" w:cs="Arial"/>
          <w:color w:val="242729"/>
          <w:sz w:val="28"/>
          <w:szCs w:val="28"/>
          <w:highlight w:val="green"/>
        </w:rPr>
        <w:t xml:space="preserve"> of</w:t>
      </w:r>
      <w:proofErr w:type="gramEnd"/>
      <w:r w:rsidRPr="003B3FDA">
        <w:rPr>
          <w:rFonts w:ascii="Arial" w:hAnsi="Arial" w:cs="Arial"/>
          <w:color w:val="242729"/>
          <w:sz w:val="28"/>
          <w:szCs w:val="28"/>
          <w:highlight w:val="green"/>
        </w:rPr>
        <w:t xml:space="preserve"> class membership as a (transformation of a) multilinear function of the features.</w:t>
      </w:r>
    </w:p>
    <w:p w14:paraId="1EACEF15" w14:textId="77777777" w:rsidR="00B83ABD" w:rsidRDefault="001F753D" w:rsidP="001F753D">
      <w:pPr>
        <w:rPr>
          <w:rFonts w:ascii="Georgia" w:hAnsi="Georgia"/>
          <w:color w:val="333333"/>
        </w:rPr>
      </w:pPr>
      <w:r>
        <w:rPr>
          <w:rFonts w:ascii="Georgia" w:hAnsi="Georgia"/>
          <w:color w:val="333333"/>
        </w:rPr>
        <w:lastRenderedPageBreak/>
        <w:t>Logistic regression is a generalized linear model, meaning it uses a link function to transform a range of probabilities into a range from negative infinity to positive infinity.</w:t>
      </w:r>
    </w:p>
    <w:p w14:paraId="5DFB5134" w14:textId="77777777" w:rsidR="00B83ABD" w:rsidRDefault="001F753D" w:rsidP="001F753D">
      <w:pPr>
        <w:rPr>
          <w:rFonts w:ascii="Georgia" w:hAnsi="Georgia"/>
          <w:color w:val="333333"/>
        </w:rPr>
      </w:pPr>
      <w:r>
        <w:rPr>
          <w:rFonts w:ascii="Georgia" w:hAnsi="Georgia"/>
          <w:color w:val="333333"/>
        </w:rPr>
        <w:t xml:space="preserve"> Remember that logistic regression does not produce a probability value; </w:t>
      </w:r>
      <w:r w:rsidRPr="00152037">
        <w:rPr>
          <w:rFonts w:ascii="Georgia" w:hAnsi="Georgia"/>
          <w:color w:val="333333"/>
          <w:highlight w:val="yellow"/>
        </w:rPr>
        <w:t>it produces an odds ratio</w:t>
      </w:r>
      <w:r>
        <w:rPr>
          <w:rFonts w:ascii="Georgia" w:hAnsi="Georgia"/>
          <w:color w:val="333333"/>
        </w:rPr>
        <w:t>, and an odds ratio has no upper limit. The interpretation of a logistic regression output would read something like this:</w:t>
      </w:r>
    </w:p>
    <w:p w14:paraId="0718D27C" w14:textId="6B5CB0E6" w:rsidR="001F753D" w:rsidRDefault="001F753D" w:rsidP="001F753D">
      <w:pPr>
        <w:rPr>
          <w:rFonts w:ascii="Georgia" w:hAnsi="Georgia"/>
          <w:color w:val="333333"/>
        </w:rPr>
      </w:pPr>
      <w:r>
        <w:rPr>
          <w:rFonts w:ascii="Georgia" w:hAnsi="Georgia"/>
          <w:color w:val="333333"/>
        </w:rPr>
        <w:t xml:space="preserve"> "</w:t>
      </w:r>
      <w:r w:rsidRPr="00B83ABD">
        <w:rPr>
          <w:rFonts w:ascii="Georgia" w:hAnsi="Georgia"/>
          <w:color w:val="333333"/>
          <w:highlight w:val="yellow"/>
        </w:rPr>
        <w:t>People for whom independent variable I is TRUE have X.XX greater odds of dependent variable D being true than for those for whom I is FALSE</w:t>
      </w:r>
      <w:r>
        <w:rPr>
          <w:rFonts w:ascii="Georgia" w:hAnsi="Georgia"/>
          <w:color w:val="333333"/>
        </w:rPr>
        <w:t>"</w:t>
      </w:r>
    </w:p>
    <w:p w14:paraId="0C70C584" w14:textId="5D5621C8" w:rsidR="00CF34B5" w:rsidRDefault="00CF34B5" w:rsidP="001F753D"/>
    <w:p w14:paraId="02A687EE" w14:textId="55B1AC97" w:rsidR="00CF34B5" w:rsidRDefault="00CF34B5" w:rsidP="00CF34B5">
      <w:pPr>
        <w:pStyle w:val="uiqtextpara"/>
        <w:spacing w:before="0" w:beforeAutospacing="0" w:after="240" w:afterAutospacing="0"/>
        <w:rPr>
          <w:rFonts w:ascii="Georgia" w:hAnsi="Georgia"/>
          <w:b/>
          <w:color w:val="333333"/>
          <w:highlight w:val="yellow"/>
        </w:rPr>
      </w:pPr>
      <w:r>
        <w:rPr>
          <w:rFonts w:ascii="Georgia" w:hAnsi="Georgia"/>
          <w:color w:val="333333"/>
        </w:rPr>
        <w:t xml:space="preserve">The short answer is: Logistic regression is considered a generalized linear model </w:t>
      </w:r>
      <w:r w:rsidRPr="007921F8">
        <w:rPr>
          <w:rFonts w:ascii="Georgia" w:hAnsi="Georgia"/>
          <w:b/>
          <w:color w:val="333333"/>
          <w:highlight w:val="yellow"/>
        </w:rPr>
        <w:t>because the outcome </w:t>
      </w:r>
      <w:r w:rsidRPr="007921F8">
        <w:rPr>
          <w:rFonts w:ascii="Georgia" w:hAnsi="Georgia"/>
          <w:b/>
          <w:bCs/>
          <w:color w:val="333333"/>
          <w:highlight w:val="yellow"/>
        </w:rPr>
        <w:t>always</w:t>
      </w:r>
      <w:r w:rsidRPr="007921F8">
        <w:rPr>
          <w:rFonts w:ascii="Georgia" w:hAnsi="Georgia"/>
          <w:b/>
          <w:color w:val="333333"/>
          <w:highlight w:val="yellow"/>
        </w:rPr>
        <w:t> depends on the </w:t>
      </w:r>
      <w:r w:rsidRPr="007921F8">
        <w:rPr>
          <w:rFonts w:ascii="Georgia" w:hAnsi="Georgia"/>
          <w:b/>
          <w:bCs/>
          <w:color w:val="333333"/>
          <w:highlight w:val="yellow"/>
        </w:rPr>
        <w:t>sum</w:t>
      </w:r>
      <w:r w:rsidRPr="007921F8">
        <w:rPr>
          <w:rFonts w:ascii="Georgia" w:hAnsi="Georgia"/>
          <w:b/>
          <w:color w:val="333333"/>
          <w:highlight w:val="yellow"/>
        </w:rPr>
        <w:t> of the inputs and parameters. Or in other words, the output </w:t>
      </w:r>
      <w:r w:rsidRPr="007921F8">
        <w:rPr>
          <w:rFonts w:ascii="Georgia" w:hAnsi="Georgia"/>
          <w:b/>
          <w:bCs/>
          <w:color w:val="333333"/>
          <w:highlight w:val="yellow"/>
        </w:rPr>
        <w:t>cannot</w:t>
      </w:r>
      <w:r w:rsidRPr="007921F8">
        <w:rPr>
          <w:rFonts w:ascii="Georgia" w:hAnsi="Georgia"/>
          <w:b/>
          <w:color w:val="333333"/>
          <w:highlight w:val="yellow"/>
        </w:rPr>
        <w:t> depend on the product (or quotient, etc.) of its parameters!</w:t>
      </w:r>
    </w:p>
    <w:p w14:paraId="1C370455" w14:textId="77777777" w:rsidR="007921F8" w:rsidRPr="007921F8" w:rsidRDefault="007921F8" w:rsidP="00CF34B5">
      <w:pPr>
        <w:pStyle w:val="uiqtextpara"/>
        <w:spacing w:before="0" w:beforeAutospacing="0" w:after="240" w:afterAutospacing="0"/>
        <w:rPr>
          <w:rFonts w:ascii="Georgia" w:hAnsi="Georgia"/>
          <w:b/>
          <w:color w:val="333333"/>
        </w:rPr>
      </w:pPr>
    </w:p>
    <w:p w14:paraId="0C28C863" w14:textId="77777777" w:rsidR="00A45750" w:rsidRDefault="00CF34B5" w:rsidP="00CF34B5">
      <w:pPr>
        <w:pStyle w:val="uiqtextpara"/>
        <w:spacing w:before="0" w:beforeAutospacing="0" w:after="240" w:afterAutospacing="0"/>
        <w:rPr>
          <w:rFonts w:ascii="Georgia" w:hAnsi="Georgia"/>
          <w:color w:val="333333"/>
        </w:rPr>
      </w:pPr>
      <w:r>
        <w:rPr>
          <w:rFonts w:ascii="Georgia" w:hAnsi="Georgia"/>
          <w:color w:val="333333"/>
        </w:rPr>
        <w:t xml:space="preserve">So, why is that? Let’s recapitulate the basics of logistic regression first, which hopefully makes things </w:t>
      </w:r>
      <w:proofErr w:type="gramStart"/>
      <w:r>
        <w:rPr>
          <w:rFonts w:ascii="Georgia" w:hAnsi="Georgia"/>
          <w:color w:val="333333"/>
        </w:rPr>
        <w:t>more clear</w:t>
      </w:r>
      <w:proofErr w:type="gramEnd"/>
      <w:r>
        <w:rPr>
          <w:rFonts w:ascii="Georgia" w:hAnsi="Georgia"/>
          <w:color w:val="333333"/>
        </w:rPr>
        <w:t xml:space="preserve">. Logistic regression is an algorithm that learns a model for binary classification. </w:t>
      </w:r>
    </w:p>
    <w:p w14:paraId="374F61C2" w14:textId="77777777" w:rsidR="00A45750" w:rsidRDefault="00CF34B5" w:rsidP="00CF34B5">
      <w:pPr>
        <w:pStyle w:val="uiqtextpara"/>
        <w:spacing w:before="0" w:beforeAutospacing="0" w:after="240" w:afterAutospacing="0"/>
        <w:rPr>
          <w:rFonts w:ascii="Georgia" w:hAnsi="Georgia"/>
          <w:color w:val="333333"/>
        </w:rPr>
      </w:pPr>
      <w:r>
        <w:rPr>
          <w:rFonts w:ascii="Georgia" w:hAnsi="Georgia"/>
          <w:color w:val="333333"/>
        </w:rPr>
        <w:t>A nice side-effect is that it gives us the </w:t>
      </w:r>
      <w:r>
        <w:rPr>
          <w:rFonts w:ascii="Georgia" w:hAnsi="Georgia"/>
          <w:i/>
          <w:iCs/>
          <w:color w:val="333333"/>
        </w:rPr>
        <w:t>probability</w:t>
      </w:r>
      <w:r>
        <w:rPr>
          <w:rFonts w:ascii="Georgia" w:hAnsi="Georgia"/>
          <w:color w:val="333333"/>
        </w:rPr>
        <w:t xml:space="preserve"> that a sample belongs to class 1 (or vice versa: class 0). </w:t>
      </w:r>
    </w:p>
    <w:p w14:paraId="49B96830" w14:textId="3B0B3079"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 xml:space="preserve">Our objective function is </w:t>
      </w:r>
      <w:r w:rsidRPr="00A45750">
        <w:rPr>
          <w:rFonts w:ascii="Georgia" w:hAnsi="Georgia"/>
          <w:color w:val="333333"/>
          <w:highlight w:val="yellow"/>
        </w:rPr>
        <w:t>to minimize the so-called logistic function</w:t>
      </w:r>
      <w:r>
        <w:rPr>
          <w:rFonts w:ascii="Georgia" w:hAnsi="Georgia"/>
          <w:color w:val="333333"/>
        </w:rPr>
        <w:t xml:space="preserve"> Φ (a certain kind of sigmoid function); it looks like this:</w:t>
      </w:r>
    </w:p>
    <w:p w14:paraId="68DED227" w14:textId="3BEB72CB" w:rsidR="00CF34B5" w:rsidRDefault="00CF34B5" w:rsidP="00CF34B5">
      <w:pPr>
        <w:spacing w:line="0" w:lineRule="auto"/>
        <w:rPr>
          <w:rFonts w:ascii="Georgia" w:hAnsi="Georgia"/>
          <w:color w:val="333333"/>
        </w:rPr>
      </w:pPr>
      <w:r>
        <w:rPr>
          <w:rFonts w:ascii="Georgia" w:hAnsi="Georgia"/>
          <w:noProof/>
          <w:color w:val="333333"/>
        </w:rPr>
        <mc:AlternateContent>
          <mc:Choice Requires="wps">
            <w:drawing>
              <wp:inline distT="0" distB="0" distL="0" distR="0" wp14:anchorId="0FA1130D" wp14:editId="1B3E3106">
                <wp:extent cx="304800" cy="304800"/>
                <wp:effectExtent l="0" t="0" r="0" b="0"/>
                <wp:docPr id="33" name="Rectangle 33" descr="https://qph.fs.quoracdn.net/main-qimg-7c9b7670c90b286160a88cb599d1b73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357F3" id="Rectangle 33" o:spid="_x0000_s1026" alt="https://qph.fs.quoracdn.net/main-qimg-7c9b7670c90b286160a88cb599d1b73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3e6Lo8QIAAA0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47311568" w14:textId="5A76288E" w:rsidR="00CF34B5" w:rsidRDefault="00BB5C98" w:rsidP="00CF34B5">
      <w:pPr>
        <w:spacing w:before="480" w:after="480" w:line="240" w:lineRule="auto"/>
        <w:rPr>
          <w:rFonts w:ascii="Times New Roman" w:hAnsi="Times New Roman"/>
        </w:rPr>
      </w:pPr>
      <w:r>
        <w:rPr>
          <w:noProof/>
        </w:rPr>
        <w:drawing>
          <wp:inline distT="0" distB="0" distL="0" distR="0" wp14:anchorId="7F508288" wp14:editId="57F50C10">
            <wp:extent cx="3661893" cy="2444750"/>
            <wp:effectExtent l="0" t="0" r="0" b="0"/>
            <wp:docPr id="34" name="Picture 34" descr="https://qph.fs.quoracdn.net/main-qimg-6e6cf1a26ac0679bc704043bd93ef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fs.quoracdn.net/main-qimg-6e6cf1a26ac0679bc704043bd93effa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589" cy="2448553"/>
                    </a:xfrm>
                    <a:prstGeom prst="rect">
                      <a:avLst/>
                    </a:prstGeom>
                    <a:noFill/>
                    <a:ln>
                      <a:noFill/>
                    </a:ln>
                  </pic:spPr>
                </pic:pic>
              </a:graphicData>
            </a:graphic>
          </wp:inline>
        </w:drawing>
      </w:r>
    </w:p>
    <w:p w14:paraId="410F1E8F"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 xml:space="preserve">Now, if Φ(z) is larger than 0.5 (alternatively: if z is larger than 0), we classify an input as class 1 (and class 0, otherwise). Although logistic regression produces a linear decision </w:t>
      </w:r>
      <w:r>
        <w:rPr>
          <w:rFonts w:ascii="Georgia" w:hAnsi="Georgia"/>
          <w:color w:val="333333"/>
        </w:rPr>
        <w:lastRenderedPageBreak/>
        <w:t>surface (see the classification example in the figure below) this logistic (activation) function doesn't look very linear at all, right!?</w:t>
      </w:r>
    </w:p>
    <w:p w14:paraId="7C141D60" w14:textId="12860339" w:rsidR="00CF34B5" w:rsidRDefault="00CF34B5" w:rsidP="00CF34B5">
      <w:pPr>
        <w:spacing w:line="0" w:lineRule="auto"/>
        <w:rPr>
          <w:rFonts w:ascii="Georgia" w:hAnsi="Georgia"/>
          <w:color w:val="333333"/>
        </w:rPr>
      </w:pPr>
      <w:r>
        <w:rPr>
          <w:rFonts w:ascii="Georgia" w:hAnsi="Georgia"/>
          <w:noProof/>
          <w:color w:val="333333"/>
        </w:rPr>
        <mc:AlternateContent>
          <mc:Choice Requires="wps">
            <w:drawing>
              <wp:inline distT="0" distB="0" distL="0" distR="0" wp14:anchorId="78C637FD" wp14:editId="7A3D08C2">
                <wp:extent cx="304800" cy="304800"/>
                <wp:effectExtent l="0" t="0" r="0" b="0"/>
                <wp:docPr id="32" name="Rectangle 32" descr="https://qph.fs.quoracdn.net/main-qimg-6718d32785c4b612b6182f52752f24f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19946" id="Rectangle 32" o:spid="_x0000_s1026" alt="https://qph.fs.quoracdn.net/main-qimg-6718d32785c4b612b6182f52752f24f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w8D/U8QIAAA0GAAAO&#10;AAAAAAAAAAAAAAAAAC4CAABkcnMvZTJvRG9jLnhtbFBLAQItABQABgAIAAAAIQBMoOks2AAAAAMB&#10;AAAPAAAAAAAAAAAAAAAAAEsFAABkcnMvZG93bnJldi54bWxQSwUGAAAAAAQABADzAAAAUAYAAAAA&#10;" filled="f" stroked="f">
                <o:lock v:ext="edit" aspectratio="t"/>
                <w10:anchorlock/>
              </v:rect>
            </w:pict>
          </mc:Fallback>
        </mc:AlternateContent>
      </w:r>
    </w:p>
    <w:p w14:paraId="2AB7EC61"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 xml:space="preserve">So, let's dig a bit deeper and </w:t>
      </w:r>
      <w:proofErr w:type="gramStart"/>
      <w:r>
        <w:rPr>
          <w:rFonts w:ascii="Georgia" w:hAnsi="Georgia"/>
          <w:color w:val="333333"/>
        </w:rPr>
        <w:t>take a look</w:t>
      </w:r>
      <w:proofErr w:type="gramEnd"/>
      <w:r>
        <w:rPr>
          <w:rFonts w:ascii="Georgia" w:hAnsi="Georgia"/>
          <w:color w:val="333333"/>
        </w:rPr>
        <w:t xml:space="preserve"> at the equation we use to compute the net input </w:t>
      </w:r>
      <w:r>
        <w:rPr>
          <w:rFonts w:ascii="Georgia" w:hAnsi="Georgia"/>
          <w:i/>
          <w:iCs/>
          <w:color w:val="333333"/>
        </w:rPr>
        <w:t>z</w:t>
      </w:r>
      <w:r>
        <w:rPr>
          <w:rFonts w:ascii="Georgia" w:hAnsi="Georgia"/>
          <w:color w:val="333333"/>
        </w:rPr>
        <w:t>!</w:t>
      </w:r>
    </w:p>
    <w:p w14:paraId="6CF40C7E" w14:textId="33FE87D0" w:rsidR="00CF34B5" w:rsidRDefault="00CF34B5" w:rsidP="00CF34B5">
      <w:pPr>
        <w:spacing w:line="0" w:lineRule="auto"/>
        <w:rPr>
          <w:rFonts w:ascii="Georgia" w:hAnsi="Georgia"/>
          <w:color w:val="333333"/>
        </w:rPr>
      </w:pPr>
      <w:r>
        <w:rPr>
          <w:rFonts w:ascii="Georgia" w:hAnsi="Georgia"/>
          <w:noProof/>
          <w:color w:val="333333"/>
        </w:rPr>
        <mc:AlternateContent>
          <mc:Choice Requires="wps">
            <w:drawing>
              <wp:inline distT="0" distB="0" distL="0" distR="0" wp14:anchorId="675EF05A" wp14:editId="5F01D412">
                <wp:extent cx="304800" cy="304800"/>
                <wp:effectExtent l="0" t="0" r="0" b="0"/>
                <wp:docPr id="31" name="Rectangle 31" descr="https://qph.fs.quoracdn.net/main-qimg-aa4696625ffb41dab0c6ab17d6940275.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E9752" id="Rectangle 31" o:spid="_x0000_s1026" alt="https://qph.fs.quoracdn.net/main-qimg-aa4696625ffb41dab0c6ab17d6940275.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TwhvLwAgAADQYAAA4A&#10;AAAAAAAAAAAAAAAALgIAAGRycy9lMm9Eb2MueG1sUEsBAi0AFAAGAAgAAAAhAEyg6SzYAAAAAwEA&#10;AA8AAAAAAAAAAAAAAAAASgUAAGRycy9kb3ducmV2LnhtbFBLBQYAAAAABAAEAPMAAABPBgAAAAA=&#10;" filled="f" stroked="f">
                <o:lock v:ext="edit" aspectratio="t"/>
                <w10:anchorlock/>
              </v:rect>
            </w:pict>
          </mc:Fallback>
        </mc:AlternateContent>
      </w:r>
    </w:p>
    <w:p w14:paraId="46ACFD98" w14:textId="7D0F3838" w:rsidR="00372410" w:rsidRDefault="00372410" w:rsidP="00CF34B5">
      <w:pPr>
        <w:spacing w:line="0" w:lineRule="auto"/>
        <w:rPr>
          <w:rFonts w:ascii="Georgia" w:hAnsi="Georgia"/>
          <w:color w:val="333333"/>
        </w:rPr>
      </w:pPr>
      <w:r>
        <w:rPr>
          <w:noProof/>
        </w:rPr>
        <w:drawing>
          <wp:inline distT="0" distB="0" distL="0" distR="0" wp14:anchorId="413F33C3" wp14:editId="11C4A89D">
            <wp:extent cx="5388610" cy="1899138"/>
            <wp:effectExtent l="0" t="0" r="2540" b="6350"/>
            <wp:docPr id="35" name="Picture 35" descr="https://qph.fs.quoracdn.net/main-qimg-46e35eac34312fb4a9a9176150ec61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fs.quoracdn.net/main-qimg-46e35eac34312fb4a9a9176150ec61b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646" cy="1903732"/>
                    </a:xfrm>
                    <a:prstGeom prst="rect">
                      <a:avLst/>
                    </a:prstGeom>
                    <a:noFill/>
                    <a:ln>
                      <a:noFill/>
                    </a:ln>
                  </pic:spPr>
                </pic:pic>
              </a:graphicData>
            </a:graphic>
          </wp:inline>
        </w:drawing>
      </w:r>
    </w:p>
    <w:p w14:paraId="69903402"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The net input function is simply the </w:t>
      </w:r>
      <w:r>
        <w:rPr>
          <w:rFonts w:ascii="Georgia" w:hAnsi="Georgia"/>
          <w:i/>
          <w:iCs/>
          <w:color w:val="333333"/>
        </w:rPr>
        <w:t>dot product</w:t>
      </w:r>
      <w:r>
        <w:rPr>
          <w:rFonts w:ascii="Georgia" w:hAnsi="Georgia"/>
          <w:color w:val="333333"/>
        </w:rPr>
        <w:t> of our input features and the respective model coefficients w:</w:t>
      </w:r>
    </w:p>
    <w:p w14:paraId="5C2822D7" w14:textId="43DCAB45" w:rsidR="00CF34B5" w:rsidRDefault="00CF34B5" w:rsidP="00CF34B5">
      <w:pPr>
        <w:spacing w:line="0" w:lineRule="auto"/>
        <w:rPr>
          <w:rFonts w:ascii="Georgia" w:hAnsi="Georgia"/>
          <w:color w:val="333333"/>
        </w:rPr>
      </w:pPr>
      <w:r>
        <w:rPr>
          <w:rFonts w:ascii="Georgia" w:hAnsi="Georgia"/>
          <w:noProof/>
          <w:color w:val="333333"/>
        </w:rPr>
        <mc:AlternateContent>
          <mc:Choice Requires="wps">
            <w:drawing>
              <wp:inline distT="0" distB="0" distL="0" distR="0" wp14:anchorId="403787E2" wp14:editId="5A162C4C">
                <wp:extent cx="304800" cy="304800"/>
                <wp:effectExtent l="0" t="0" r="0" b="0"/>
                <wp:docPr id="30" name="Rectangle 30" descr="https://qph.fs.quoracdn.net/main-qimg-c3e71dba3eeea49d3f4a02592fd51b6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AC41C" id="Rectangle 30" o:spid="_x0000_s1026" alt="https://qph.fs.quoracdn.net/main-qimg-c3e71dba3eeea49d3f4a02592fd51b6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cAdcSu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003E545B" w:rsidRPr="003E545B">
        <w:t xml:space="preserve"> </w:t>
      </w:r>
      <w:r w:rsidR="003E545B">
        <w:rPr>
          <w:noProof/>
        </w:rPr>
        <w:drawing>
          <wp:inline distT="0" distB="0" distL="0" distR="0" wp14:anchorId="09F9991A" wp14:editId="6A6871A5">
            <wp:extent cx="4070350" cy="609600"/>
            <wp:effectExtent l="0" t="0" r="6350" b="0"/>
            <wp:docPr id="36" name="Picture 36" descr="https://qph.fs.quoracdn.net/main-qimg-c3e71dba3eeea49d3f4a02592fd51b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ph.fs.quoracdn.net/main-qimg-c3e71dba3eeea49d3f4a02592fd51b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350" cy="609600"/>
                    </a:xfrm>
                    <a:prstGeom prst="rect">
                      <a:avLst/>
                    </a:prstGeom>
                    <a:noFill/>
                    <a:ln>
                      <a:noFill/>
                    </a:ln>
                  </pic:spPr>
                </pic:pic>
              </a:graphicData>
            </a:graphic>
          </wp:inline>
        </w:drawing>
      </w:r>
    </w:p>
    <w:p w14:paraId="0ACD8473"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Here, x_0 refers to the weight of the bias unit which is always equal to 1 (a detail we don’t have to worry about here). I know, mathematical equations can be a bit "abstract" at times, so let's look at a concrete example. Let's assume we have a sample training point x of 4 features (e.g., </w:t>
      </w:r>
      <w:r>
        <w:rPr>
          <w:rFonts w:ascii="Georgia" w:hAnsi="Georgia"/>
          <w:i/>
          <w:iCs/>
          <w:color w:val="333333"/>
        </w:rPr>
        <w:t>sepal length, sepal width, petal length, and petal width</w:t>
      </w:r>
      <w:r>
        <w:rPr>
          <w:rFonts w:ascii="Georgia" w:hAnsi="Georgia"/>
          <w:color w:val="333333"/>
        </w:rPr>
        <w:t> in the </w:t>
      </w:r>
      <w:r>
        <w:rPr>
          <w:rFonts w:ascii="Georgia" w:hAnsi="Georgia"/>
          <w:i/>
          <w:iCs/>
          <w:color w:val="333333"/>
        </w:rPr>
        <w:t>Iris dataset</w:t>
      </w:r>
      <w:r>
        <w:rPr>
          <w:rFonts w:ascii="Georgia" w:hAnsi="Georgia"/>
          <w:color w:val="333333"/>
        </w:rPr>
        <w:t>):</w:t>
      </w:r>
    </w:p>
    <w:p w14:paraId="095EEA4D"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x = [1, 2, 3, 4]</w:t>
      </w:r>
    </w:p>
    <w:p w14:paraId="194F3A22"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Now, let's assume our weight vector looks like this:</w:t>
      </w:r>
    </w:p>
    <w:p w14:paraId="0F75D9A2"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w = [0.5, 0.5, 0.5, 0.5]</w:t>
      </w:r>
    </w:p>
    <w:p w14:paraId="372AE6EE"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Let's compute z now!</w:t>
      </w:r>
    </w:p>
    <w:p w14:paraId="03EA1274" w14:textId="2B405EBA"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 xml:space="preserve">z = </w:t>
      </w:r>
      <w:proofErr w:type="spellStart"/>
      <w:r w:rsidRPr="002343DC">
        <w:rPr>
          <w:rFonts w:ascii="Georgia" w:hAnsi="Georgia"/>
          <w:color w:val="333333"/>
          <w:highlight w:val="yellow"/>
        </w:rPr>
        <w:t>w^T</w:t>
      </w:r>
      <w:proofErr w:type="spellEnd"/>
      <w:r w:rsidRPr="002343DC">
        <w:rPr>
          <w:rFonts w:ascii="Georgia" w:hAnsi="Georgia"/>
          <w:color w:val="333333"/>
          <w:highlight w:val="yellow"/>
        </w:rPr>
        <w:t xml:space="preserve"> x</w:t>
      </w:r>
      <w:r>
        <w:rPr>
          <w:rFonts w:ascii="Georgia" w:hAnsi="Georgia"/>
          <w:color w:val="333333"/>
        </w:rPr>
        <w:t xml:space="preserve"> = 1</w:t>
      </w:r>
      <w:r w:rsidR="00B83ABD">
        <w:rPr>
          <w:rFonts w:ascii="Georgia" w:hAnsi="Georgia"/>
          <w:color w:val="333333"/>
        </w:rPr>
        <w:t>*</w:t>
      </w:r>
      <w:r>
        <w:rPr>
          <w:rFonts w:ascii="Georgia" w:hAnsi="Georgia"/>
          <w:color w:val="333333"/>
        </w:rPr>
        <w:t>0.5 + 2</w:t>
      </w:r>
      <w:r w:rsidR="00B83ABD">
        <w:rPr>
          <w:rFonts w:ascii="Georgia" w:hAnsi="Georgia"/>
          <w:color w:val="333333"/>
        </w:rPr>
        <w:t>*</w:t>
      </w:r>
      <w:r>
        <w:rPr>
          <w:rFonts w:ascii="Georgia" w:hAnsi="Georgia"/>
          <w:color w:val="333333"/>
        </w:rPr>
        <w:t>0.5 + 3</w:t>
      </w:r>
      <w:r w:rsidR="00B83ABD">
        <w:rPr>
          <w:rFonts w:ascii="Georgia" w:hAnsi="Georgia"/>
          <w:color w:val="333333"/>
        </w:rPr>
        <w:t>*</w:t>
      </w:r>
      <w:r>
        <w:rPr>
          <w:rFonts w:ascii="Georgia" w:hAnsi="Georgia"/>
          <w:color w:val="333333"/>
        </w:rPr>
        <w:t>0.5 + 4</w:t>
      </w:r>
      <w:r w:rsidR="00B83ABD">
        <w:rPr>
          <w:rFonts w:ascii="Georgia" w:hAnsi="Georgia"/>
          <w:color w:val="333333"/>
        </w:rPr>
        <w:t>*</w:t>
      </w:r>
      <w:r>
        <w:rPr>
          <w:rFonts w:ascii="Georgia" w:hAnsi="Georgia"/>
          <w:color w:val="333333"/>
        </w:rPr>
        <w:t>0.5 = 5</w:t>
      </w:r>
    </w:p>
    <w:p w14:paraId="45D2A563" w14:textId="77777777" w:rsidR="00CF34B5" w:rsidRDefault="00CF34B5" w:rsidP="00CF34B5">
      <w:pPr>
        <w:pStyle w:val="uiqtextpara"/>
        <w:spacing w:before="0" w:beforeAutospacing="0" w:after="240" w:afterAutospacing="0"/>
        <w:rPr>
          <w:rFonts w:ascii="Georgia" w:hAnsi="Georgia"/>
          <w:color w:val="333333"/>
        </w:rPr>
      </w:pPr>
      <w:r>
        <w:rPr>
          <w:rFonts w:ascii="Georgia" w:hAnsi="Georgia"/>
          <w:color w:val="333333"/>
        </w:rPr>
        <w:t>Not that it is important, but we have a 99.3% chance that this sample belongs to class 1: φ(z=148.41) = 1 / (1 + e-5) = 0.993</w:t>
      </w:r>
    </w:p>
    <w:p w14:paraId="3D1F981D" w14:textId="77777777" w:rsidR="00CF34B5" w:rsidRDefault="00CF34B5" w:rsidP="00CF34B5">
      <w:pPr>
        <w:pStyle w:val="uiqtextpara"/>
        <w:spacing w:before="0" w:beforeAutospacing="0" w:after="240" w:afterAutospacing="0"/>
        <w:rPr>
          <w:rFonts w:ascii="Georgia" w:hAnsi="Georgia"/>
          <w:color w:val="333333"/>
        </w:rPr>
      </w:pPr>
      <w:r w:rsidRPr="00C9731A">
        <w:rPr>
          <w:rFonts w:ascii="Georgia" w:hAnsi="Georgia"/>
          <w:color w:val="333333"/>
          <w:highlight w:val="yellow"/>
        </w:rPr>
        <w:t>Anyways, the reason why logistic regression produces a linear decision boundary is the </w:t>
      </w:r>
      <w:r w:rsidRPr="00C9731A">
        <w:rPr>
          <w:rFonts w:ascii="Georgia" w:hAnsi="Georgia"/>
          <w:b/>
          <w:bCs/>
          <w:i/>
          <w:iCs/>
          <w:color w:val="333333"/>
          <w:highlight w:val="yellow"/>
        </w:rPr>
        <w:t>additivity </w:t>
      </w:r>
      <w:r w:rsidRPr="00C9731A">
        <w:rPr>
          <w:rFonts w:ascii="Georgia" w:hAnsi="Georgia"/>
          <w:color w:val="333333"/>
          <w:highlight w:val="yellow"/>
        </w:rPr>
        <w:t>of the terms</w:t>
      </w:r>
      <w:r>
        <w:rPr>
          <w:rFonts w:ascii="Georgia" w:hAnsi="Georgia"/>
          <w:color w:val="333333"/>
        </w:rPr>
        <w:t>: Our outcome </w:t>
      </w:r>
      <w:r>
        <w:rPr>
          <w:rFonts w:ascii="Georgia" w:hAnsi="Georgia"/>
          <w:i/>
          <w:iCs/>
          <w:color w:val="333333"/>
        </w:rPr>
        <w:t>z</w:t>
      </w:r>
      <w:r>
        <w:rPr>
          <w:rFonts w:ascii="Georgia" w:hAnsi="Georgia"/>
          <w:color w:val="333333"/>
        </w:rPr>
        <w:t> depends on the additivity of the parameters, e.g.</w:t>
      </w:r>
      <w:proofErr w:type="gramStart"/>
      <w:r>
        <w:rPr>
          <w:rFonts w:ascii="Georgia" w:hAnsi="Georgia"/>
          <w:color w:val="333333"/>
        </w:rPr>
        <w:t>, :</w:t>
      </w:r>
      <w:proofErr w:type="gramEnd"/>
    </w:p>
    <w:p w14:paraId="001B5F84" w14:textId="77777777" w:rsidR="00CF34B5" w:rsidRDefault="00CF34B5" w:rsidP="00CF34B5">
      <w:pPr>
        <w:pStyle w:val="uiqtextpara"/>
        <w:spacing w:before="0" w:beforeAutospacing="0" w:after="240" w:afterAutospacing="0"/>
        <w:rPr>
          <w:rFonts w:ascii="Georgia" w:hAnsi="Georgia"/>
          <w:color w:val="333333"/>
        </w:rPr>
      </w:pPr>
      <w:r w:rsidRPr="00B87890">
        <w:rPr>
          <w:rFonts w:ascii="Georgia" w:hAnsi="Georgia"/>
          <w:color w:val="333333"/>
          <w:highlight w:val="yellow"/>
        </w:rPr>
        <w:lastRenderedPageBreak/>
        <w:t>z = w_1 * x_1 + w_2 * x_2</w:t>
      </w:r>
    </w:p>
    <w:p w14:paraId="352BE94D" w14:textId="77777777" w:rsidR="00CF34B5" w:rsidRDefault="00CF34B5" w:rsidP="00CF34B5">
      <w:pPr>
        <w:pStyle w:val="uiqtextpara"/>
        <w:spacing w:before="0" w:beforeAutospacing="0" w:after="240" w:afterAutospacing="0"/>
        <w:rPr>
          <w:rFonts w:ascii="Georgia" w:hAnsi="Georgia"/>
          <w:color w:val="333333"/>
        </w:rPr>
      </w:pPr>
      <w:r w:rsidRPr="000D71FA">
        <w:rPr>
          <w:rFonts w:ascii="Georgia" w:hAnsi="Georgia"/>
          <w:color w:val="333333"/>
          <w:highlight w:val="yellow"/>
        </w:rPr>
        <w:t>There's no interaction between the parameter weights, nothing like w_1*x_1 * w_2* x_2 or so, which would make our model </w:t>
      </w:r>
      <w:r w:rsidRPr="000D71FA">
        <w:rPr>
          <w:rFonts w:ascii="Georgia" w:hAnsi="Georgia"/>
          <w:b/>
          <w:bCs/>
          <w:i/>
          <w:iCs/>
          <w:color w:val="333333"/>
          <w:highlight w:val="yellow"/>
        </w:rPr>
        <w:t>non-linear!</w:t>
      </w:r>
    </w:p>
    <w:p w14:paraId="71C2BB2C" w14:textId="77777777" w:rsidR="00CF34B5" w:rsidRDefault="00CF34B5" w:rsidP="001F753D"/>
    <w:p w14:paraId="7D9B9F2B" w14:textId="7E97C926" w:rsidR="00DB28C6" w:rsidRDefault="00DB28C6" w:rsidP="00DF5086">
      <w:pPr>
        <w:pStyle w:val="Heading2"/>
        <w:rPr>
          <w:rFonts w:eastAsia="Times New Roman"/>
          <w:bdr w:val="none" w:sz="0" w:space="0" w:color="auto" w:frame="1"/>
        </w:rPr>
      </w:pPr>
      <w:bookmarkStart w:id="18" w:name="_Toc518308501"/>
      <w:r>
        <w:rPr>
          <w:rFonts w:eastAsia="Times New Roman"/>
          <w:bdr w:val="none" w:sz="0" w:space="0" w:color="auto" w:frame="1"/>
        </w:rPr>
        <w:t xml:space="preserve">Why </w:t>
      </w:r>
      <w:proofErr w:type="spellStart"/>
      <w:proofErr w:type="gramStart"/>
      <w:r>
        <w:rPr>
          <w:rFonts w:eastAsia="Times New Roman"/>
          <w:bdr w:val="none" w:sz="0" w:space="0" w:color="auto" w:frame="1"/>
        </w:rPr>
        <w:t>cant</w:t>
      </w:r>
      <w:proofErr w:type="spellEnd"/>
      <w:proofErr w:type="gramEnd"/>
      <w:r>
        <w:rPr>
          <w:rFonts w:eastAsia="Times New Roman"/>
          <w:bdr w:val="none" w:sz="0" w:space="0" w:color="auto" w:frame="1"/>
        </w:rPr>
        <w:t xml:space="preserve"> we use Linear regression for classification model</w:t>
      </w:r>
      <w:bookmarkEnd w:id="18"/>
    </w:p>
    <w:p w14:paraId="200CB1C4" w14:textId="77777777" w:rsidR="001C5542" w:rsidRPr="001C5542" w:rsidRDefault="001C5542" w:rsidP="001C5542"/>
    <w:p w14:paraId="04D92099" w14:textId="77777777" w:rsidR="003F4FCD" w:rsidRPr="003B3FDA" w:rsidRDefault="000A53FD" w:rsidP="00742CE8">
      <w:pPr>
        <w:pStyle w:val="NoSpacing"/>
        <w:rPr>
          <w:sz w:val="28"/>
          <w:szCs w:val="28"/>
          <w:shd w:val="clear" w:color="auto" w:fill="FFFFFF"/>
        </w:rPr>
      </w:pPr>
      <w:r w:rsidRPr="003B3FDA">
        <w:rPr>
          <w:sz w:val="28"/>
          <w:szCs w:val="28"/>
          <w:highlight w:val="yellow"/>
          <w:shd w:val="clear" w:color="auto" w:fill="FFFFFF"/>
        </w:rPr>
        <w:t>First, linear regression model which is used to predict the continuous variable assumes the residuals to be normally distributed. However, in case of classification problem where the target variable is 0 and 1 this assumption is clearly violated</w:t>
      </w:r>
      <w:r w:rsidRPr="003B3FDA">
        <w:rPr>
          <w:sz w:val="28"/>
          <w:szCs w:val="28"/>
          <w:shd w:val="clear" w:color="auto" w:fill="FFFFFF"/>
        </w:rPr>
        <w:t>.</w:t>
      </w:r>
    </w:p>
    <w:p w14:paraId="1095C67E" w14:textId="48E0F39C" w:rsidR="00993724" w:rsidRPr="003B3FDA" w:rsidRDefault="000A53FD" w:rsidP="00742CE8">
      <w:pPr>
        <w:pStyle w:val="NoSpacing"/>
        <w:rPr>
          <w:sz w:val="28"/>
          <w:szCs w:val="28"/>
          <w:shd w:val="clear" w:color="auto" w:fill="FFFFFF"/>
        </w:rPr>
      </w:pPr>
      <w:r w:rsidRPr="003B3FDA">
        <w:rPr>
          <w:sz w:val="28"/>
          <w:szCs w:val="28"/>
          <w:shd w:val="clear" w:color="auto" w:fill="FFFFFF"/>
        </w:rPr>
        <w:t xml:space="preserve"> </w:t>
      </w:r>
      <w:r w:rsidRPr="003B3FDA">
        <w:rPr>
          <w:sz w:val="28"/>
          <w:szCs w:val="28"/>
          <w:highlight w:val="yellow"/>
          <w:shd w:val="clear" w:color="auto" w:fill="FFFFFF"/>
        </w:rPr>
        <w:t xml:space="preserve">Secondly, in </w:t>
      </w:r>
      <w:r w:rsidRPr="003B3FDA">
        <w:rPr>
          <w:sz w:val="28"/>
          <w:szCs w:val="28"/>
          <w:highlight w:val="green"/>
          <w:shd w:val="clear" w:color="auto" w:fill="FFFFFF"/>
        </w:rPr>
        <w:t xml:space="preserve">classification problem where we are predicting the </w:t>
      </w:r>
      <w:r w:rsidR="00725ADC" w:rsidRPr="003B3FDA">
        <w:rPr>
          <w:sz w:val="28"/>
          <w:szCs w:val="28"/>
          <w:highlight w:val="green"/>
          <w:shd w:val="clear" w:color="auto" w:fill="FFFFFF"/>
        </w:rPr>
        <w:t>odds</w:t>
      </w:r>
      <w:r w:rsidRPr="003B3FDA">
        <w:rPr>
          <w:sz w:val="28"/>
          <w:szCs w:val="28"/>
          <w:highlight w:val="green"/>
          <w:shd w:val="clear" w:color="auto" w:fill="FFFFFF"/>
        </w:rPr>
        <w:t xml:space="preserve"> of target variable, linear regression will give us values which are above 1 and below 0.</w:t>
      </w:r>
    </w:p>
    <w:p w14:paraId="7865A091" w14:textId="551A3EDC" w:rsidR="00993724" w:rsidRDefault="00993724" w:rsidP="00742CE8">
      <w:pPr>
        <w:pStyle w:val="NoSpacing"/>
        <w:rPr>
          <w:shd w:val="clear" w:color="auto" w:fill="FFFFFF"/>
        </w:rPr>
      </w:pPr>
    </w:p>
    <w:p w14:paraId="6AEA6E3D" w14:textId="3E93FEB7" w:rsidR="00C66F19" w:rsidRDefault="00C66F19" w:rsidP="00742CE8">
      <w:pPr>
        <w:pStyle w:val="NoSpacing"/>
        <w:rPr>
          <w:shd w:val="clear" w:color="auto" w:fill="FFFFFF"/>
        </w:rPr>
      </w:pPr>
    </w:p>
    <w:p w14:paraId="3E90DD9F" w14:textId="1B0019AD" w:rsidR="00C66F19" w:rsidRDefault="00C66F19" w:rsidP="00C66F19">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C66F19">
        <w:rPr>
          <w:rFonts w:ascii="inherit" w:eastAsia="Times New Roman" w:hAnsi="inherit" w:cs="Arial"/>
          <w:color w:val="242729"/>
          <w:sz w:val="23"/>
          <w:szCs w:val="23"/>
          <w:bdr w:val="none" w:sz="0" w:space="0" w:color="auto" w:frame="1"/>
        </w:rPr>
        <w:t>h(x)</w:t>
      </w:r>
      <w:r w:rsidRPr="00C66F19">
        <w:rPr>
          <w:rFonts w:ascii="inherit" w:eastAsia="Times New Roman" w:hAnsi="inherit" w:cs="Arial"/>
          <w:color w:val="242729"/>
          <w:sz w:val="23"/>
          <w:szCs w:val="23"/>
        </w:rPr>
        <w:t> for linear regression interpolates, or extrapolates, the output and predicts the value for </w:t>
      </w:r>
      <w:r w:rsidRPr="00C66F19">
        <w:rPr>
          <w:rFonts w:ascii="MathJax_Math-italic" w:eastAsia="Times New Roman" w:hAnsi="MathJax_Math-italic" w:cs="Arial"/>
          <w:color w:val="242729"/>
          <w:sz w:val="27"/>
          <w:szCs w:val="27"/>
          <w:bdr w:val="none" w:sz="0" w:space="0" w:color="auto" w:frame="1"/>
        </w:rPr>
        <w:t>x</w:t>
      </w:r>
      <w:r w:rsidR="002D5696">
        <w:rPr>
          <w:rFonts w:ascii="inherit" w:eastAsia="Times New Roman" w:hAnsi="inherit" w:cs="Arial"/>
          <w:color w:val="242729"/>
          <w:sz w:val="23"/>
          <w:szCs w:val="23"/>
          <w:bdr w:val="none" w:sz="0" w:space="0" w:color="auto" w:frame="1"/>
        </w:rPr>
        <w:t xml:space="preserve"> </w:t>
      </w:r>
      <w:r w:rsidRPr="00C66F19">
        <w:rPr>
          <w:rFonts w:ascii="inherit" w:eastAsia="Times New Roman" w:hAnsi="inherit" w:cs="Arial"/>
          <w:color w:val="242729"/>
          <w:sz w:val="23"/>
          <w:szCs w:val="23"/>
        </w:rPr>
        <w:t>we haven't seen. It's simply like plugging a new </w:t>
      </w:r>
      <w:r w:rsidRPr="00C66F19">
        <w:rPr>
          <w:rFonts w:ascii="inherit" w:eastAsia="Times New Roman" w:hAnsi="inherit" w:cs="Arial"/>
          <w:color w:val="242729"/>
          <w:sz w:val="23"/>
          <w:szCs w:val="23"/>
          <w:bdr w:val="none" w:sz="0" w:space="0" w:color="auto" w:frame="1"/>
        </w:rPr>
        <w:t>x</w:t>
      </w:r>
      <w:r w:rsidRPr="00C66F19">
        <w:rPr>
          <w:rFonts w:ascii="inherit" w:eastAsia="Times New Roman" w:hAnsi="inherit" w:cs="Arial"/>
          <w:color w:val="242729"/>
          <w:sz w:val="23"/>
          <w:szCs w:val="23"/>
        </w:rPr>
        <w:t> and getting a raw number, and is more suitable for tasks like predicting, say car price based on </w:t>
      </w:r>
      <w:r w:rsidRPr="00C66F19">
        <w:rPr>
          <w:rFonts w:ascii="inherit" w:eastAsia="Times New Roman" w:hAnsi="inherit" w:cs="Arial"/>
          <w:i/>
          <w:iCs/>
          <w:color w:val="242729"/>
          <w:sz w:val="23"/>
          <w:szCs w:val="23"/>
          <w:bdr w:val="none" w:sz="0" w:space="0" w:color="auto" w:frame="1"/>
        </w:rPr>
        <w:t>{car size, car age}</w:t>
      </w:r>
      <w:r w:rsidRPr="00C66F19">
        <w:rPr>
          <w:rFonts w:ascii="inherit" w:eastAsia="Times New Roman" w:hAnsi="inherit" w:cs="Arial"/>
          <w:color w:val="242729"/>
          <w:sz w:val="23"/>
          <w:szCs w:val="23"/>
        </w:rPr>
        <w:t> etc.</w:t>
      </w:r>
    </w:p>
    <w:p w14:paraId="6DE5B56F" w14:textId="77777777" w:rsidR="002D5696" w:rsidRPr="00C66F19" w:rsidRDefault="002D5696" w:rsidP="002D5696">
      <w:pPr>
        <w:shd w:val="clear" w:color="auto" w:fill="FFFFFF"/>
        <w:spacing w:after="0" w:line="240" w:lineRule="auto"/>
        <w:ind w:left="450"/>
        <w:textAlignment w:val="baseline"/>
        <w:rPr>
          <w:rFonts w:ascii="inherit" w:eastAsia="Times New Roman" w:hAnsi="inherit" w:cs="Arial"/>
          <w:color w:val="242729"/>
          <w:sz w:val="23"/>
          <w:szCs w:val="23"/>
        </w:rPr>
      </w:pPr>
    </w:p>
    <w:p w14:paraId="5692F0C1" w14:textId="55708E66" w:rsidR="00C66F19" w:rsidRPr="00C66F19" w:rsidRDefault="00C66F19" w:rsidP="00C66F19">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C66F19">
        <w:rPr>
          <w:rFonts w:ascii="inherit" w:eastAsia="Times New Roman" w:hAnsi="inherit" w:cs="Arial"/>
          <w:color w:val="242729"/>
          <w:sz w:val="23"/>
          <w:szCs w:val="23"/>
          <w:bdr w:val="none" w:sz="0" w:space="0" w:color="auto" w:frame="1"/>
        </w:rPr>
        <w:t>h(x)</w:t>
      </w:r>
      <w:r w:rsidRPr="00C66F19">
        <w:rPr>
          <w:rFonts w:ascii="inherit" w:eastAsia="Times New Roman" w:hAnsi="inherit" w:cs="Arial"/>
          <w:color w:val="242729"/>
          <w:sz w:val="23"/>
          <w:szCs w:val="23"/>
        </w:rPr>
        <w:t> for logistic regression tells you the </w:t>
      </w:r>
      <w:r w:rsidRPr="00C66F19">
        <w:rPr>
          <w:rFonts w:ascii="inherit" w:eastAsia="Times New Roman" w:hAnsi="inherit" w:cs="Arial"/>
          <w:b/>
          <w:bCs/>
          <w:color w:val="242729"/>
          <w:sz w:val="23"/>
          <w:szCs w:val="23"/>
          <w:bdr w:val="none" w:sz="0" w:space="0" w:color="auto" w:frame="1"/>
        </w:rPr>
        <w:t>probability</w:t>
      </w:r>
      <w:r w:rsidRPr="00C66F19">
        <w:rPr>
          <w:rFonts w:ascii="inherit" w:eastAsia="Times New Roman" w:hAnsi="inherit" w:cs="Arial"/>
          <w:color w:val="242729"/>
          <w:sz w:val="23"/>
          <w:szCs w:val="23"/>
        </w:rPr>
        <w:t> that </w:t>
      </w:r>
      <w:r w:rsidRPr="00C66F19">
        <w:rPr>
          <w:rFonts w:ascii="inherit" w:eastAsia="Times New Roman" w:hAnsi="inherit" w:cs="Arial"/>
          <w:color w:val="242729"/>
          <w:sz w:val="23"/>
          <w:szCs w:val="23"/>
          <w:bdr w:val="none" w:sz="0" w:space="0" w:color="auto" w:frame="1"/>
        </w:rPr>
        <w:t>x</w:t>
      </w:r>
      <w:r w:rsidRPr="00C66F19">
        <w:rPr>
          <w:rFonts w:ascii="inherit" w:eastAsia="Times New Roman" w:hAnsi="inherit" w:cs="Arial"/>
          <w:color w:val="242729"/>
          <w:sz w:val="23"/>
          <w:szCs w:val="23"/>
        </w:rPr>
        <w:t xml:space="preserve"> belongs to the "positive" class. </w:t>
      </w:r>
      <w:proofErr w:type="gramStart"/>
      <w:r w:rsidRPr="00C66F19">
        <w:rPr>
          <w:rFonts w:ascii="inherit" w:eastAsia="Times New Roman" w:hAnsi="inherit" w:cs="Arial"/>
          <w:color w:val="242729"/>
          <w:sz w:val="23"/>
          <w:szCs w:val="23"/>
        </w:rPr>
        <w:t>This is why</w:t>
      </w:r>
      <w:proofErr w:type="gramEnd"/>
      <w:r w:rsidRPr="00C66F19">
        <w:rPr>
          <w:rFonts w:ascii="inherit" w:eastAsia="Times New Roman" w:hAnsi="inherit" w:cs="Arial"/>
          <w:color w:val="242729"/>
          <w:sz w:val="23"/>
          <w:szCs w:val="23"/>
        </w:rPr>
        <w:t xml:space="preserve"> it is called a regression algorithm - it estimates a continuous quantity, the probability. However, if you set a threshold on the probability, such as </w:t>
      </w:r>
      <w:r w:rsidRPr="00C66F19">
        <w:rPr>
          <w:rFonts w:ascii="inherit" w:eastAsia="Times New Roman" w:hAnsi="inherit" w:cs="Arial"/>
          <w:color w:val="242729"/>
          <w:sz w:val="23"/>
          <w:szCs w:val="23"/>
          <w:bdr w:val="none" w:sz="0" w:space="0" w:color="auto" w:frame="1"/>
        </w:rPr>
        <w:t>h(x)&gt;0.5</w:t>
      </w:r>
      <w:r w:rsidRPr="00C66F19">
        <w:rPr>
          <w:rFonts w:ascii="inherit" w:eastAsia="Times New Roman" w:hAnsi="inherit" w:cs="Arial"/>
          <w:color w:val="242729"/>
          <w:sz w:val="23"/>
          <w:szCs w:val="23"/>
        </w:rPr>
        <w:t xml:space="preserve">, you obtain a classifier, and in many </w:t>
      </w:r>
      <w:proofErr w:type="gramStart"/>
      <w:r w:rsidRPr="00C66F19">
        <w:rPr>
          <w:rFonts w:ascii="inherit" w:eastAsia="Times New Roman" w:hAnsi="inherit" w:cs="Arial"/>
          <w:color w:val="242729"/>
          <w:sz w:val="23"/>
          <w:szCs w:val="23"/>
        </w:rPr>
        <w:t>cases</w:t>
      </w:r>
      <w:proofErr w:type="gramEnd"/>
      <w:r w:rsidRPr="00C66F19">
        <w:rPr>
          <w:rFonts w:ascii="inherit" w:eastAsia="Times New Roman" w:hAnsi="inherit" w:cs="Arial"/>
          <w:color w:val="242729"/>
          <w:sz w:val="23"/>
          <w:szCs w:val="23"/>
        </w:rPr>
        <w:t xml:space="preserve"> this is what is done with the output from a logistic regression model. This is equivalent to putting a line on the plot: all points sitting above the classifier line belong to one class while the points below belong to the other class.</w:t>
      </w:r>
    </w:p>
    <w:p w14:paraId="4E9F8354" w14:textId="587E06FB" w:rsidR="00C66F19" w:rsidRDefault="00C66F19" w:rsidP="00742CE8">
      <w:pPr>
        <w:pStyle w:val="NoSpacing"/>
        <w:rPr>
          <w:shd w:val="clear" w:color="auto" w:fill="FFFFFF"/>
        </w:rPr>
      </w:pPr>
    </w:p>
    <w:p w14:paraId="75DEA060" w14:textId="77777777" w:rsidR="00C66F19" w:rsidRDefault="00C66F19" w:rsidP="00742CE8">
      <w:pPr>
        <w:pStyle w:val="NoSpacing"/>
        <w:rPr>
          <w:shd w:val="clear" w:color="auto" w:fill="FFFFFF"/>
        </w:rPr>
      </w:pPr>
    </w:p>
    <w:p w14:paraId="7E4BE459" w14:textId="2476C138" w:rsidR="000A53FD" w:rsidRDefault="000A53FD" w:rsidP="00742CE8">
      <w:pPr>
        <w:pStyle w:val="NoSpacing"/>
        <w:rPr>
          <w:shd w:val="clear" w:color="auto" w:fill="FFFFFF"/>
        </w:rPr>
      </w:pPr>
      <w:r>
        <w:rPr>
          <w:shd w:val="clear" w:color="auto" w:fill="FFFFFF"/>
        </w:rPr>
        <w:t xml:space="preserve"> Also, the predictions made using linear regression can be highly inaccurate. This is when sigmoid function comes into the picture. </w:t>
      </w:r>
    </w:p>
    <w:p w14:paraId="7ADF5243" w14:textId="6463DB22" w:rsidR="00E54458" w:rsidRDefault="00E54458" w:rsidP="00742CE8">
      <w:pPr>
        <w:pStyle w:val="NoSpacing"/>
      </w:pPr>
    </w:p>
    <w:p w14:paraId="65DA9EDC" w14:textId="4861DC25" w:rsidR="00E54458" w:rsidRPr="000A53FD" w:rsidRDefault="00E54458" w:rsidP="00742CE8">
      <w:pPr>
        <w:pStyle w:val="NoSpacing"/>
      </w:pPr>
      <w:r w:rsidRPr="00E54458">
        <w:t xml:space="preserve">As we are predicting the probability of class 0 and </w:t>
      </w:r>
      <w:proofErr w:type="gramStart"/>
      <w:r w:rsidRPr="00E54458">
        <w:t>1</w:t>
      </w:r>
      <w:proofErr w:type="gramEnd"/>
      <w:r w:rsidRPr="00E54458">
        <w:t xml:space="preserve"> we would not want it to be less than 0 and more than 1. Sigmoid function helps in bounding the probability between 0 and 1. Also, since the derivative of a sigmoid function is easy to calculate we can further use that in the neural network.</w:t>
      </w:r>
    </w:p>
    <w:p w14:paraId="38784038" w14:textId="691C4BFA" w:rsidR="001F753D" w:rsidRDefault="001F753D" w:rsidP="00DF5086">
      <w:pPr>
        <w:pStyle w:val="Heading2"/>
        <w:rPr>
          <w:rFonts w:eastAsia="Times New Roman"/>
          <w:bdr w:val="none" w:sz="0" w:space="0" w:color="auto" w:frame="1"/>
        </w:rPr>
      </w:pPr>
      <w:bookmarkStart w:id="19" w:name="_Toc518308502"/>
      <w:r w:rsidRPr="004E447B">
        <w:rPr>
          <w:rFonts w:eastAsia="Times New Roman"/>
          <w:bdr w:val="none" w:sz="0" w:space="0" w:color="auto" w:frame="1"/>
        </w:rPr>
        <w:t>How would you create a logistic regression model?</w:t>
      </w:r>
      <w:bookmarkEnd w:id="19"/>
    </w:p>
    <w:p w14:paraId="706044CD" w14:textId="383C5932" w:rsidR="00DF5086" w:rsidRDefault="00DF5086" w:rsidP="00DF5086"/>
    <w:p w14:paraId="25668256" w14:textId="77777777" w:rsidR="00963A33" w:rsidRDefault="003B3FDA" w:rsidP="000261D2">
      <w:hyperlink r:id="rId20" w:tgtFrame="_blank" w:history="1">
        <w:r w:rsidR="00DF5086" w:rsidRPr="00140F55">
          <w:t>Answer</w:t>
        </w:r>
      </w:hyperlink>
      <w:r w:rsidR="00DF5086" w:rsidRPr="00140F55">
        <w:t xml:space="preserve">. Recall describes what percentage of true positives are described as positive by the model. Precision describes what percent of positive predictions were correct. The ROC curve shows the relationship between model recall and specificity – specificity being a measure of the percent of true negatives being described as negative by the model. </w:t>
      </w:r>
    </w:p>
    <w:p w14:paraId="1013EE02" w14:textId="63112FE0" w:rsidR="00DF5086" w:rsidRDefault="00DF5086" w:rsidP="000261D2">
      <w:r w:rsidRPr="00140F55">
        <w:t>Recall, precision, and the ROC are measures used to identify how useful a given classification model is.</w:t>
      </w:r>
    </w:p>
    <w:p w14:paraId="77AC3035" w14:textId="23C26B46" w:rsidR="00487972" w:rsidRDefault="00487972" w:rsidP="000261D2"/>
    <w:p w14:paraId="28E5F2FB" w14:textId="77777777" w:rsidR="00487972" w:rsidRPr="00B32B6E" w:rsidRDefault="00487972" w:rsidP="00B32B6E">
      <w:pPr>
        <w:pStyle w:val="Heading2"/>
      </w:pPr>
      <w:bookmarkStart w:id="20" w:name="_Toc518308503"/>
      <w:r w:rsidRPr="00B32B6E">
        <w:rPr>
          <w:rStyle w:val="renderedqtext"/>
        </w:rPr>
        <w:lastRenderedPageBreak/>
        <w:t>Do I need to add interaction of variables in logistic regression?</w:t>
      </w:r>
      <w:bookmarkEnd w:id="20"/>
    </w:p>
    <w:p w14:paraId="749A2662" w14:textId="75EF645C" w:rsidR="00487972" w:rsidRPr="003B3FDA" w:rsidRDefault="00B2425F" w:rsidP="00B2425F">
      <w:pPr>
        <w:pStyle w:val="NoSpacing"/>
        <w:rPr>
          <w:sz w:val="24"/>
          <w:szCs w:val="24"/>
        </w:rPr>
      </w:pPr>
      <w:r w:rsidRPr="003B3FDA">
        <w:rPr>
          <w:sz w:val="24"/>
          <w:szCs w:val="24"/>
        </w:rPr>
        <w:t xml:space="preserve">If you have a significant interaction </w:t>
      </w:r>
      <w:proofErr w:type="gramStart"/>
      <w:r w:rsidRPr="003B3FDA">
        <w:rPr>
          <w:sz w:val="24"/>
          <w:szCs w:val="24"/>
        </w:rPr>
        <w:t>you  probably</w:t>
      </w:r>
      <w:proofErr w:type="gramEnd"/>
      <w:r w:rsidRPr="003B3FDA">
        <w:rPr>
          <w:sz w:val="24"/>
          <w:szCs w:val="24"/>
        </w:rPr>
        <w:t xml:space="preserve"> want to include it. If you include an interaction you almost certainly want to include the variables that go into that interaction.  That would mean model 2.</w:t>
      </w:r>
    </w:p>
    <w:p w14:paraId="7E369C37" w14:textId="77777777" w:rsidR="00DF5086" w:rsidRPr="00DF5086" w:rsidRDefault="00DF5086" w:rsidP="00DF5086"/>
    <w:p w14:paraId="04661665" w14:textId="77777777" w:rsidR="00B71A1B" w:rsidRDefault="00B71A1B" w:rsidP="00B71A1B">
      <w:pPr>
        <w:pStyle w:val="Heading2"/>
      </w:pPr>
      <w:bookmarkStart w:id="21" w:name="_Toc518308504"/>
      <w:r>
        <w:t>How to Solve the Logistic Regression Equation for the P</w:t>
      </w:r>
      <w:bookmarkStart w:id="22" w:name="_GoBack"/>
      <w:bookmarkEnd w:id="22"/>
      <w:r>
        <w:t>robability p.</w:t>
      </w:r>
      <w:bookmarkEnd w:id="21"/>
    </w:p>
    <w:p w14:paraId="5B75DD75" w14:textId="77777777" w:rsidR="00B71A1B" w:rsidRDefault="00B71A1B" w:rsidP="00B71A1B">
      <w:pPr>
        <w:pStyle w:val="NormalWeb"/>
        <w:spacing w:before="0" w:beforeAutospacing="0" w:after="0" w:afterAutospacing="0"/>
        <w:textAlignment w:val="baseline"/>
        <w:rPr>
          <w:color w:val="333333"/>
        </w:rPr>
      </w:pPr>
    </w:p>
    <w:p w14:paraId="53BDB741"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In Logistic regression, the logistic function can be given as –</w:t>
      </w:r>
    </w:p>
    <w:p w14:paraId="302C2C14"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505F6DF3" wp14:editId="7809DFA9">
            <wp:extent cx="1917700" cy="685800"/>
            <wp:effectExtent l="0" t="0" r="6350" b="0"/>
            <wp:docPr id="45" name="Picture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7700" cy="685800"/>
                    </a:xfrm>
                    <a:prstGeom prst="rect">
                      <a:avLst/>
                    </a:prstGeom>
                    <a:noFill/>
                    <a:ln>
                      <a:noFill/>
                    </a:ln>
                  </pic:spPr>
                </pic:pic>
              </a:graphicData>
            </a:graphic>
          </wp:inline>
        </w:drawing>
      </w:r>
    </w:p>
    <w:p w14:paraId="29A3D196"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Here, P(X) is nothing but the probability of y =1 given the input vector X.</w:t>
      </w:r>
    </w:p>
    <w:p w14:paraId="0CAC2490"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This can be further expressed as –</w:t>
      </w:r>
    </w:p>
    <w:p w14:paraId="43035D36"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2DD6552D" wp14:editId="128E5FB7">
            <wp:extent cx="1955800" cy="711200"/>
            <wp:effectExtent l="0" t="0" r="6350" b="0"/>
            <wp:docPr id="44"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5800" cy="711200"/>
                    </a:xfrm>
                    <a:prstGeom prst="rect">
                      <a:avLst/>
                    </a:prstGeom>
                    <a:noFill/>
                    <a:ln>
                      <a:noFill/>
                    </a:ln>
                  </pic:spPr>
                </pic:pic>
              </a:graphicData>
            </a:graphic>
          </wp:inline>
        </w:drawing>
      </w:r>
    </w:p>
    <w:p w14:paraId="731BC398"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Here, the first term in above equation is termed as odds and it can take any value between 0 to ∞. So, to bound its value between 0 and 1, we take log on both the sides of above equation.</w:t>
      </w:r>
    </w:p>
    <w:p w14:paraId="0B2B9C67"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7AFAA414" wp14:editId="7C7580BC">
            <wp:extent cx="2209800" cy="584200"/>
            <wp:effectExtent l="0" t="0" r="0" b="6350"/>
            <wp:docPr id="43" name="Picture 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0" cy="584200"/>
                    </a:xfrm>
                    <a:prstGeom prst="rect">
                      <a:avLst/>
                    </a:prstGeom>
                    <a:noFill/>
                    <a:ln>
                      <a:noFill/>
                    </a:ln>
                  </pic:spPr>
                </pic:pic>
              </a:graphicData>
            </a:graphic>
          </wp:inline>
        </w:drawing>
      </w:r>
    </w:p>
    <w:p w14:paraId="231BCA66"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 xml:space="preserve">The left-hand side of above equation is called as log-odds or logit and the right-hand side of the equation is now </w:t>
      </w:r>
      <w:proofErr w:type="gramStart"/>
      <w:r w:rsidRPr="0048493F">
        <w:rPr>
          <w:rFonts w:ascii="Georgia" w:eastAsia="Times New Roman" w:hAnsi="Georgia" w:cs="Times New Roman"/>
          <w:color w:val="383838"/>
          <w:sz w:val="29"/>
          <w:szCs w:val="29"/>
        </w:rPr>
        <w:t>similar to</w:t>
      </w:r>
      <w:proofErr w:type="gramEnd"/>
      <w:r w:rsidRPr="0048493F">
        <w:rPr>
          <w:rFonts w:ascii="Georgia" w:eastAsia="Times New Roman" w:hAnsi="Georgia" w:cs="Times New Roman"/>
          <w:color w:val="383838"/>
          <w:sz w:val="29"/>
          <w:szCs w:val="29"/>
        </w:rPr>
        <w:t xml:space="preserve"> our linear regression. Thus, although non-linear in x, log odds of logistic is linear in X.</w:t>
      </w:r>
    </w:p>
    <w:p w14:paraId="7C30809F"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highlight w:val="yellow"/>
        </w:rPr>
        <w:t>As we can see the logit function act as a link between logistic regression and linear regression and hence it is also called as a link function.</w:t>
      </w:r>
    </w:p>
    <w:p w14:paraId="6BC33E3C"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42D894AC" wp14:editId="09CC6560">
            <wp:extent cx="1778000" cy="457200"/>
            <wp:effectExtent l="0" t="0" r="0" b="0"/>
            <wp:docPr id="42" name="Picture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0" cy="457200"/>
                    </a:xfrm>
                    <a:prstGeom prst="rect">
                      <a:avLst/>
                    </a:prstGeom>
                    <a:noFill/>
                    <a:ln>
                      <a:noFill/>
                    </a:ln>
                  </pic:spPr>
                </pic:pic>
              </a:graphicData>
            </a:graphic>
          </wp:inline>
        </w:drawing>
      </w:r>
    </w:p>
    <w:p w14:paraId="3C3761FB"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lastRenderedPageBreak/>
        <w:t>Our next step would be to calculate weights w which I will explain after we derive sigmoid function. Once the weights are estimated we take the inverse of logit function to find the probability p.</w:t>
      </w:r>
    </w:p>
    <w:p w14:paraId="33B6C076"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0159D405" wp14:editId="6E276382">
            <wp:extent cx="1676400" cy="1149350"/>
            <wp:effectExtent l="0" t="0" r="0" b="0"/>
            <wp:docPr id="41" name="Picture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6400" cy="1149350"/>
                    </a:xfrm>
                    <a:prstGeom prst="rect">
                      <a:avLst/>
                    </a:prstGeom>
                    <a:noFill/>
                    <a:ln>
                      <a:noFill/>
                    </a:ln>
                  </pic:spPr>
                </pic:pic>
              </a:graphicData>
            </a:graphic>
          </wp:inline>
        </w:drawing>
      </w:r>
    </w:p>
    <w:p w14:paraId="05024663"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Adding 1 on both sides of above equation</w:t>
      </w:r>
    </w:p>
    <w:p w14:paraId="4352FD6F"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78216C0F" wp14:editId="353B6E2A">
            <wp:extent cx="1593850" cy="965200"/>
            <wp:effectExtent l="0" t="0" r="6350" b="6350"/>
            <wp:docPr id="40" name="Picture 4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3850" cy="965200"/>
                    </a:xfrm>
                    <a:prstGeom prst="rect">
                      <a:avLst/>
                    </a:prstGeom>
                    <a:noFill/>
                    <a:ln>
                      <a:noFill/>
                    </a:ln>
                  </pic:spPr>
                </pic:pic>
              </a:graphicData>
            </a:graphic>
          </wp:inline>
        </w:drawing>
      </w:r>
    </w:p>
    <w:p w14:paraId="61D17160"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This can also be written as-</w:t>
      </w:r>
    </w:p>
    <w:p w14:paraId="3AF758DA"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43FE1EB2" wp14:editId="06EC598D">
            <wp:extent cx="1447800" cy="647700"/>
            <wp:effectExtent l="0" t="0" r="0" b="0"/>
            <wp:docPr id="39" name="Picture 3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0" cy="647700"/>
                    </a:xfrm>
                    <a:prstGeom prst="rect">
                      <a:avLst/>
                    </a:prstGeom>
                    <a:noFill/>
                    <a:ln>
                      <a:noFill/>
                    </a:ln>
                  </pic:spPr>
                </pic:pic>
              </a:graphicData>
            </a:graphic>
          </wp:inline>
        </w:drawing>
      </w:r>
    </w:p>
    <w:p w14:paraId="3E186907"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Subtracting 1 from both sides of equation-</w:t>
      </w:r>
    </w:p>
    <w:p w14:paraId="49821679"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34342341" wp14:editId="4F3954D2">
            <wp:extent cx="1352550" cy="514350"/>
            <wp:effectExtent l="0" t="0" r="0" b="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0" cy="514350"/>
                    </a:xfrm>
                    <a:prstGeom prst="rect">
                      <a:avLst/>
                    </a:prstGeom>
                    <a:noFill/>
                    <a:ln>
                      <a:noFill/>
                    </a:ln>
                  </pic:spPr>
                </pic:pic>
              </a:graphicData>
            </a:graphic>
          </wp:inline>
        </w:drawing>
      </w:r>
    </w:p>
    <w:p w14:paraId="1EA4ED23"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Multiplying both sides by -1</w:t>
      </w:r>
    </w:p>
    <w:p w14:paraId="382A0EA3"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drawing>
          <wp:inline distT="0" distB="0" distL="0" distR="0" wp14:anchorId="6577DED1" wp14:editId="42ABF2A9">
            <wp:extent cx="1219200" cy="1047750"/>
            <wp:effectExtent l="0" t="0" r="0" b="0"/>
            <wp:docPr id="37" name="Picture 3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047750"/>
                    </a:xfrm>
                    <a:prstGeom prst="rect">
                      <a:avLst/>
                    </a:prstGeom>
                    <a:noFill/>
                    <a:ln>
                      <a:noFill/>
                    </a:ln>
                  </pic:spPr>
                </pic:pic>
              </a:graphicData>
            </a:graphic>
          </wp:inline>
        </w:drawing>
      </w:r>
    </w:p>
    <w:p w14:paraId="40806286"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 xml:space="preserve">Dividing both numerator and denominator by </w:t>
      </w:r>
      <w:proofErr w:type="spellStart"/>
      <w:r w:rsidRPr="0048493F">
        <w:rPr>
          <w:rFonts w:ascii="Georgia" w:eastAsia="Times New Roman" w:hAnsi="Georgia" w:cs="Times New Roman"/>
          <w:color w:val="383838"/>
          <w:sz w:val="29"/>
          <w:szCs w:val="29"/>
        </w:rPr>
        <w:t>e</w:t>
      </w:r>
      <w:r w:rsidRPr="0048493F">
        <w:rPr>
          <w:rFonts w:ascii="Georgia" w:eastAsia="Times New Roman" w:hAnsi="Georgia" w:cs="Times New Roman"/>
          <w:color w:val="383838"/>
          <w:sz w:val="21"/>
          <w:szCs w:val="21"/>
          <w:vertAlign w:val="superscript"/>
        </w:rPr>
        <w:t>y</w:t>
      </w:r>
      <w:proofErr w:type="spellEnd"/>
      <w:r w:rsidRPr="0048493F">
        <w:rPr>
          <w:rFonts w:ascii="Times New Roman" w:eastAsia="Times New Roman" w:hAnsi="Times New Roman" w:cs="Times New Roman"/>
          <w:color w:val="383838"/>
          <w:sz w:val="21"/>
          <w:szCs w:val="21"/>
          <w:vertAlign w:val="superscript"/>
        </w:rPr>
        <w:t>ᶺ</w:t>
      </w:r>
    </w:p>
    <w:p w14:paraId="18508A52"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noProof/>
          <w:color w:val="383838"/>
          <w:sz w:val="29"/>
          <w:szCs w:val="29"/>
        </w:rPr>
        <w:lastRenderedPageBreak/>
        <w:drawing>
          <wp:inline distT="0" distB="0" distL="0" distR="0" wp14:anchorId="5989051A" wp14:editId="789589C3">
            <wp:extent cx="1231900" cy="590550"/>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90550"/>
                    </a:xfrm>
                    <a:prstGeom prst="rect">
                      <a:avLst/>
                    </a:prstGeom>
                    <a:noFill/>
                    <a:ln>
                      <a:noFill/>
                    </a:ln>
                  </pic:spPr>
                </pic:pic>
              </a:graphicData>
            </a:graphic>
          </wp:inline>
        </w:drawing>
      </w:r>
    </w:p>
    <w:p w14:paraId="64D724E2"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The above equation represents a sigmoid function which is used in logistic regression and it is denoted by σ.</w:t>
      </w:r>
    </w:p>
    <w:p w14:paraId="2CAEDBAD"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Hence the final logistic regression equation will look like this</w:t>
      </w:r>
    </w:p>
    <w:p w14:paraId="4B2E5310"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y</w:t>
      </w:r>
      <w:r w:rsidRPr="0048493F">
        <w:rPr>
          <w:rFonts w:ascii="Times New Roman" w:eastAsia="Times New Roman" w:hAnsi="Times New Roman" w:cs="Times New Roman"/>
          <w:color w:val="383838"/>
          <w:sz w:val="29"/>
          <w:szCs w:val="29"/>
        </w:rPr>
        <w:t>ᶺ</w:t>
      </w:r>
      <w:r w:rsidRPr="0048493F">
        <w:rPr>
          <w:rFonts w:ascii="Georgia" w:eastAsia="Times New Roman" w:hAnsi="Georgia" w:cs="Times New Roman"/>
          <w:color w:val="383838"/>
          <w:sz w:val="29"/>
          <w:szCs w:val="29"/>
        </w:rPr>
        <w:t xml:space="preserve"> = </w:t>
      </w:r>
      <w:r w:rsidRPr="0048493F">
        <w:rPr>
          <w:rFonts w:ascii="Georgia" w:eastAsia="Times New Roman" w:hAnsi="Georgia" w:cs="Georgia"/>
          <w:color w:val="383838"/>
          <w:sz w:val="29"/>
          <w:szCs w:val="29"/>
        </w:rPr>
        <w:t>σ</w:t>
      </w:r>
      <w:r w:rsidRPr="0048493F">
        <w:rPr>
          <w:rFonts w:ascii="Georgia" w:eastAsia="Times New Roman" w:hAnsi="Georgia" w:cs="Times New Roman"/>
          <w:color w:val="383838"/>
          <w:sz w:val="29"/>
          <w:szCs w:val="29"/>
        </w:rPr>
        <w:t xml:space="preserve"> (</w:t>
      </w:r>
      <w:proofErr w:type="spellStart"/>
      <w:r w:rsidRPr="0048493F">
        <w:rPr>
          <w:rFonts w:ascii="Georgia" w:eastAsia="Times New Roman" w:hAnsi="Georgia" w:cs="Times New Roman"/>
          <w:color w:val="383838"/>
          <w:sz w:val="29"/>
          <w:szCs w:val="29"/>
        </w:rPr>
        <w:t>w</w:t>
      </w:r>
      <w:r w:rsidRPr="0048493F">
        <w:rPr>
          <w:rFonts w:ascii="Georgia" w:eastAsia="Times New Roman" w:hAnsi="Georgia" w:cs="Times New Roman"/>
          <w:color w:val="383838"/>
          <w:sz w:val="21"/>
          <w:szCs w:val="21"/>
          <w:vertAlign w:val="superscript"/>
        </w:rPr>
        <w:t>T</w:t>
      </w:r>
      <w:r w:rsidRPr="0048493F">
        <w:rPr>
          <w:rFonts w:ascii="Georgia" w:eastAsia="Times New Roman" w:hAnsi="Georgia" w:cs="Times New Roman"/>
          <w:color w:val="383838"/>
          <w:sz w:val="29"/>
          <w:szCs w:val="29"/>
        </w:rPr>
        <w:t>.x</w:t>
      </w:r>
      <w:proofErr w:type="spellEnd"/>
      <w:r w:rsidRPr="0048493F">
        <w:rPr>
          <w:rFonts w:ascii="Georgia" w:eastAsia="Times New Roman" w:hAnsi="Georgia" w:cs="Times New Roman"/>
          <w:color w:val="383838"/>
          <w:sz w:val="29"/>
          <w:szCs w:val="29"/>
        </w:rPr>
        <w:t xml:space="preserve"> + b)</w:t>
      </w:r>
    </w:p>
    <w:p w14:paraId="4B357723"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 xml:space="preserve">for simplicity let us denote </w:t>
      </w:r>
      <w:proofErr w:type="spellStart"/>
      <w:r w:rsidRPr="0048493F">
        <w:rPr>
          <w:rFonts w:ascii="Georgia" w:eastAsia="Times New Roman" w:hAnsi="Georgia" w:cs="Times New Roman"/>
          <w:color w:val="383838"/>
          <w:sz w:val="29"/>
          <w:szCs w:val="29"/>
        </w:rPr>
        <w:t>w</w:t>
      </w:r>
      <w:r w:rsidRPr="0048493F">
        <w:rPr>
          <w:rFonts w:ascii="Georgia" w:eastAsia="Times New Roman" w:hAnsi="Georgia" w:cs="Times New Roman"/>
          <w:color w:val="383838"/>
          <w:sz w:val="21"/>
          <w:szCs w:val="21"/>
          <w:vertAlign w:val="superscript"/>
        </w:rPr>
        <w:t>T</w:t>
      </w:r>
      <w:r w:rsidRPr="0048493F">
        <w:rPr>
          <w:rFonts w:ascii="Georgia" w:eastAsia="Times New Roman" w:hAnsi="Georgia" w:cs="Times New Roman"/>
          <w:color w:val="383838"/>
          <w:sz w:val="29"/>
          <w:szCs w:val="29"/>
        </w:rPr>
        <w:t>.x</w:t>
      </w:r>
      <w:proofErr w:type="spellEnd"/>
      <w:r w:rsidRPr="0048493F">
        <w:rPr>
          <w:rFonts w:ascii="Georgia" w:eastAsia="Times New Roman" w:hAnsi="Georgia" w:cs="Times New Roman"/>
          <w:color w:val="383838"/>
          <w:sz w:val="29"/>
          <w:szCs w:val="29"/>
        </w:rPr>
        <w:t xml:space="preserve"> + b = z</w:t>
      </w:r>
    </w:p>
    <w:p w14:paraId="5D2849E3"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y</w:t>
      </w:r>
      <w:r w:rsidRPr="0048493F">
        <w:rPr>
          <w:rFonts w:ascii="Times New Roman" w:eastAsia="Times New Roman" w:hAnsi="Times New Roman" w:cs="Times New Roman"/>
          <w:color w:val="383838"/>
          <w:sz w:val="29"/>
          <w:szCs w:val="29"/>
        </w:rPr>
        <w:t>ᶺ</w:t>
      </w:r>
      <w:r w:rsidRPr="0048493F">
        <w:rPr>
          <w:rFonts w:ascii="Georgia" w:eastAsia="Times New Roman" w:hAnsi="Georgia" w:cs="Times New Roman"/>
          <w:color w:val="383838"/>
          <w:sz w:val="29"/>
          <w:szCs w:val="29"/>
        </w:rPr>
        <w:t xml:space="preserve"> = </w:t>
      </w:r>
      <w:r w:rsidRPr="0048493F">
        <w:rPr>
          <w:rFonts w:ascii="Georgia" w:eastAsia="Times New Roman" w:hAnsi="Georgia" w:cs="Georgia"/>
          <w:color w:val="383838"/>
          <w:sz w:val="29"/>
          <w:szCs w:val="29"/>
        </w:rPr>
        <w:t>σ</w:t>
      </w:r>
      <w:r w:rsidRPr="0048493F">
        <w:rPr>
          <w:rFonts w:ascii="Georgia" w:eastAsia="Times New Roman" w:hAnsi="Georgia" w:cs="Times New Roman"/>
          <w:color w:val="383838"/>
          <w:sz w:val="29"/>
          <w:szCs w:val="29"/>
        </w:rPr>
        <w:t xml:space="preserve"> (z)</w:t>
      </w:r>
    </w:p>
    <w:p w14:paraId="6DA770F0"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σ (z) = 1/1+ e</w:t>
      </w:r>
      <w:r w:rsidRPr="0048493F">
        <w:rPr>
          <w:rFonts w:ascii="Georgia" w:eastAsia="Times New Roman" w:hAnsi="Georgia" w:cs="Times New Roman"/>
          <w:color w:val="383838"/>
          <w:sz w:val="21"/>
          <w:szCs w:val="21"/>
          <w:vertAlign w:val="superscript"/>
        </w:rPr>
        <w:t>-z</w:t>
      </w:r>
    </w:p>
    <w:p w14:paraId="4BA4A178"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 xml:space="preserve">If the value of z is very large positive </w:t>
      </w:r>
      <w:proofErr w:type="gramStart"/>
      <w:r w:rsidRPr="0048493F">
        <w:rPr>
          <w:rFonts w:ascii="Georgia" w:eastAsia="Times New Roman" w:hAnsi="Georgia" w:cs="Times New Roman"/>
          <w:color w:val="383838"/>
          <w:sz w:val="29"/>
          <w:szCs w:val="29"/>
        </w:rPr>
        <w:t>number</w:t>
      </w:r>
      <w:proofErr w:type="gramEnd"/>
      <w:r w:rsidRPr="0048493F">
        <w:rPr>
          <w:rFonts w:ascii="Georgia" w:eastAsia="Times New Roman" w:hAnsi="Georgia" w:cs="Times New Roman"/>
          <w:color w:val="383838"/>
          <w:sz w:val="29"/>
          <w:szCs w:val="29"/>
        </w:rPr>
        <w:t xml:space="preserve"> then</w:t>
      </w:r>
    </w:p>
    <w:p w14:paraId="05D36338"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σ (z) = 1/1+0</w:t>
      </w:r>
    </w:p>
    <w:p w14:paraId="19922108"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 1</w:t>
      </w:r>
    </w:p>
    <w:p w14:paraId="1609E08A"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And if the value of z is very large negative number then</w:t>
      </w:r>
    </w:p>
    <w:p w14:paraId="13F7BD31"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σ (z) = 1/1+ (big number)</w:t>
      </w:r>
    </w:p>
    <w:p w14:paraId="2221B6FA"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and σ (z) will approximate to 0</w:t>
      </w:r>
    </w:p>
    <w:p w14:paraId="027554D0"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So, we can see that the value is bound between 0 and 1.</w:t>
      </w:r>
    </w:p>
    <w:p w14:paraId="6A4367AE" w14:textId="77777777" w:rsidR="00B71A1B" w:rsidRPr="0048493F" w:rsidRDefault="00B71A1B" w:rsidP="00B71A1B">
      <w:pPr>
        <w:shd w:val="clear" w:color="auto" w:fill="FFFFFF"/>
        <w:spacing w:before="100" w:beforeAutospacing="1" w:after="210" w:line="240" w:lineRule="auto"/>
        <w:rPr>
          <w:rFonts w:ascii="Georgia" w:eastAsia="Times New Roman" w:hAnsi="Georgia" w:cs="Times New Roman"/>
          <w:color w:val="383838"/>
          <w:sz w:val="29"/>
          <w:szCs w:val="29"/>
        </w:rPr>
      </w:pPr>
      <w:r w:rsidRPr="0048493F">
        <w:rPr>
          <w:rFonts w:ascii="Georgia" w:eastAsia="Times New Roman" w:hAnsi="Georgia" w:cs="Times New Roman"/>
          <w:color w:val="383838"/>
          <w:sz w:val="29"/>
          <w:szCs w:val="29"/>
        </w:rPr>
        <w:t>Now to train our model we need to define the cost function for our logistic regression problem.</w:t>
      </w:r>
    </w:p>
    <w:p w14:paraId="36ED804A" w14:textId="4AD6B628" w:rsidR="00B71A1B" w:rsidRDefault="00B71A1B" w:rsidP="00C35016">
      <w:pPr>
        <w:pStyle w:val="Heading2"/>
      </w:pPr>
    </w:p>
    <w:p w14:paraId="2A16FF37" w14:textId="54CD9156" w:rsidR="007E5C4E" w:rsidRDefault="007E5C4E" w:rsidP="00C35016">
      <w:pPr>
        <w:pStyle w:val="Heading1"/>
      </w:pPr>
      <w:r>
        <w:t xml:space="preserve">Loss function of Logistic regression </w:t>
      </w:r>
    </w:p>
    <w:p w14:paraId="2974359F" w14:textId="3393E816" w:rsidR="00495542" w:rsidRPr="00495542" w:rsidRDefault="00F56F4D" w:rsidP="00495542">
      <w:pPr>
        <w:shd w:val="clear" w:color="auto" w:fill="FFFFFF"/>
        <w:spacing w:before="100" w:beforeAutospacing="1" w:after="210" w:line="240" w:lineRule="auto"/>
        <w:rPr>
          <w:rFonts w:ascii="Georgia" w:eastAsia="Times New Roman" w:hAnsi="Georgia" w:cs="Times New Roman"/>
          <w:color w:val="383838"/>
          <w:sz w:val="29"/>
          <w:szCs w:val="29"/>
        </w:rPr>
      </w:pPr>
      <w:r>
        <w:rPr>
          <w:rFonts w:ascii="Georgia" w:eastAsia="Times New Roman" w:hAnsi="Georgia" w:cs="Times New Roman"/>
          <w:color w:val="383838"/>
          <w:sz w:val="29"/>
          <w:szCs w:val="29"/>
        </w:rPr>
        <w:t>T</w:t>
      </w:r>
      <w:r w:rsidR="00495542" w:rsidRPr="00495542">
        <w:rPr>
          <w:rFonts w:ascii="Georgia" w:eastAsia="Times New Roman" w:hAnsi="Georgia" w:cs="Times New Roman"/>
          <w:color w:val="383838"/>
          <w:sz w:val="29"/>
          <w:szCs w:val="29"/>
        </w:rPr>
        <w:t xml:space="preserve">he loss function is nothing but the </w:t>
      </w:r>
      <w:r w:rsidR="00495542" w:rsidRPr="00495542">
        <w:rPr>
          <w:rFonts w:ascii="Georgia" w:eastAsia="Times New Roman" w:hAnsi="Georgia" w:cs="Times New Roman"/>
          <w:color w:val="383838"/>
          <w:sz w:val="29"/>
          <w:szCs w:val="29"/>
          <w:highlight w:val="yellow"/>
        </w:rPr>
        <w:t>error function which will tell us how good our output variable y^ is when the true label is y.</w:t>
      </w:r>
    </w:p>
    <w:p w14:paraId="6A39E5FB" w14:textId="77777777" w:rsidR="00495542" w:rsidRPr="00495542" w:rsidRDefault="00495542" w:rsidP="00495542">
      <w:pPr>
        <w:shd w:val="clear" w:color="auto" w:fill="FFFFFF"/>
        <w:spacing w:before="100" w:beforeAutospacing="1" w:after="210" w:line="240" w:lineRule="auto"/>
        <w:rPr>
          <w:rFonts w:ascii="Georgia" w:eastAsia="Times New Roman" w:hAnsi="Georgia" w:cs="Times New Roman"/>
          <w:color w:val="383838"/>
          <w:sz w:val="29"/>
          <w:szCs w:val="29"/>
        </w:rPr>
      </w:pPr>
      <w:r w:rsidRPr="00495542">
        <w:rPr>
          <w:rFonts w:ascii="Georgia" w:eastAsia="Times New Roman" w:hAnsi="Georgia" w:cs="Times New Roman"/>
          <w:color w:val="383838"/>
          <w:sz w:val="29"/>
          <w:szCs w:val="29"/>
        </w:rPr>
        <w:lastRenderedPageBreak/>
        <w:t>We generally use squared error method to find the loss function but in logistic regression, this method does not work well for gradient descent. Hence, we will define different loss function which plays a similar role like a squared error (for linear regression) and will give us optimization curve which will be convex in shape.</w:t>
      </w:r>
    </w:p>
    <w:p w14:paraId="4A38CA7D" w14:textId="77777777" w:rsidR="00495542" w:rsidRPr="00495542" w:rsidRDefault="00495542" w:rsidP="00495542">
      <w:pPr>
        <w:shd w:val="clear" w:color="auto" w:fill="FFFFFF"/>
        <w:spacing w:before="100" w:beforeAutospacing="1" w:after="210" w:line="240" w:lineRule="auto"/>
        <w:rPr>
          <w:rFonts w:ascii="Georgia" w:eastAsia="Times New Roman" w:hAnsi="Georgia" w:cs="Times New Roman"/>
          <w:color w:val="383838"/>
          <w:sz w:val="29"/>
          <w:szCs w:val="29"/>
        </w:rPr>
      </w:pPr>
      <w:r w:rsidRPr="00495542">
        <w:rPr>
          <w:rFonts w:ascii="Georgia" w:eastAsia="Times New Roman" w:hAnsi="Georgia" w:cs="Times New Roman"/>
          <w:color w:val="383838"/>
          <w:sz w:val="29"/>
          <w:szCs w:val="29"/>
        </w:rPr>
        <w:t>So, the loss function for logistic regression is given as-</w:t>
      </w:r>
    </w:p>
    <w:p w14:paraId="7FBD045C" w14:textId="77777777" w:rsidR="00495542" w:rsidRPr="00495542" w:rsidRDefault="00495542" w:rsidP="00495542">
      <w:pPr>
        <w:shd w:val="clear" w:color="auto" w:fill="FFFFFF"/>
        <w:spacing w:before="100" w:beforeAutospacing="1" w:after="210" w:line="240" w:lineRule="auto"/>
        <w:rPr>
          <w:rFonts w:ascii="Georgia" w:eastAsia="Times New Roman" w:hAnsi="Georgia" w:cs="Times New Roman"/>
          <w:color w:val="383838"/>
          <w:sz w:val="29"/>
          <w:szCs w:val="29"/>
        </w:rPr>
      </w:pPr>
      <w:r w:rsidRPr="00495542">
        <w:rPr>
          <w:rFonts w:ascii="Georgia" w:eastAsia="Times New Roman" w:hAnsi="Georgia" w:cs="Times New Roman"/>
          <w:b/>
          <w:bCs/>
          <w:color w:val="383838"/>
          <w:sz w:val="29"/>
          <w:szCs w:val="29"/>
        </w:rPr>
        <w:t>L(</w:t>
      </w:r>
      <w:proofErr w:type="spellStart"/>
      <w:r w:rsidRPr="00495542">
        <w:rPr>
          <w:rFonts w:ascii="Georgia" w:eastAsia="Times New Roman" w:hAnsi="Georgia" w:cs="Times New Roman"/>
          <w:b/>
          <w:bCs/>
          <w:color w:val="383838"/>
          <w:sz w:val="29"/>
          <w:szCs w:val="29"/>
        </w:rPr>
        <w:t>y</w:t>
      </w:r>
      <w:proofErr w:type="gramStart"/>
      <w:r w:rsidRPr="00495542">
        <w:rPr>
          <w:rFonts w:ascii="Georgia" w:eastAsia="Times New Roman" w:hAnsi="Georgia" w:cs="Times New Roman"/>
          <w:b/>
          <w:bCs/>
          <w:color w:val="383838"/>
          <w:sz w:val="29"/>
          <w:szCs w:val="29"/>
        </w:rPr>
        <w:t>^,y</w:t>
      </w:r>
      <w:proofErr w:type="spellEnd"/>
      <w:proofErr w:type="gramEnd"/>
      <w:r w:rsidRPr="00495542">
        <w:rPr>
          <w:rFonts w:ascii="Georgia" w:eastAsia="Times New Roman" w:hAnsi="Georgia" w:cs="Times New Roman"/>
          <w:b/>
          <w:bCs/>
          <w:color w:val="383838"/>
          <w:sz w:val="29"/>
          <w:szCs w:val="29"/>
        </w:rPr>
        <w:t>) = -(y log y^ + (1-y) log(1- y^))</w:t>
      </w:r>
    </w:p>
    <w:p w14:paraId="1D516628" w14:textId="77777777" w:rsidR="00B15A29" w:rsidRPr="00B15A29" w:rsidRDefault="00B15A29" w:rsidP="00B15A29">
      <w:pPr>
        <w:shd w:val="clear" w:color="auto" w:fill="FFFFFF"/>
        <w:spacing w:before="100" w:beforeAutospacing="1" w:after="210" w:line="240" w:lineRule="auto"/>
        <w:rPr>
          <w:rFonts w:ascii="Georgia" w:eastAsia="Times New Roman" w:hAnsi="Georgia" w:cs="Times New Roman"/>
          <w:color w:val="383838"/>
          <w:sz w:val="29"/>
          <w:szCs w:val="29"/>
        </w:rPr>
      </w:pPr>
      <w:r w:rsidRPr="00B15A29">
        <w:rPr>
          <w:rFonts w:ascii="Georgia" w:eastAsia="Times New Roman" w:hAnsi="Georgia" w:cs="Times New Roman"/>
          <w:color w:val="383838"/>
          <w:sz w:val="29"/>
          <w:szCs w:val="29"/>
        </w:rPr>
        <w:t>Here we want our loss function to be minimum just like the squared error function in Linear regression.</w:t>
      </w:r>
    </w:p>
    <w:p w14:paraId="56C8C7B9" w14:textId="77777777" w:rsidR="00B15A29" w:rsidRPr="00B15A29" w:rsidRDefault="00B15A29" w:rsidP="00B15A29">
      <w:pPr>
        <w:shd w:val="clear" w:color="auto" w:fill="FFFFFF"/>
        <w:spacing w:before="100" w:beforeAutospacing="1" w:after="210" w:line="240" w:lineRule="auto"/>
        <w:rPr>
          <w:rFonts w:ascii="Georgia" w:eastAsia="Times New Roman" w:hAnsi="Georgia" w:cs="Times New Roman"/>
          <w:color w:val="383838"/>
          <w:sz w:val="29"/>
          <w:szCs w:val="29"/>
        </w:rPr>
      </w:pPr>
      <w:r w:rsidRPr="00B15A29">
        <w:rPr>
          <w:rFonts w:ascii="Georgia" w:eastAsia="Times New Roman" w:hAnsi="Georgia" w:cs="Times New Roman"/>
          <w:color w:val="383838"/>
          <w:sz w:val="29"/>
          <w:szCs w:val="29"/>
        </w:rPr>
        <w:t>The key point here is Loss function is given for single training example. When we calculate the error for entire training set it is given by Cost function.</w:t>
      </w:r>
    </w:p>
    <w:p w14:paraId="02935DAD" w14:textId="477B58AD" w:rsidR="0094324A" w:rsidRDefault="00B15A29" w:rsidP="00BD2F3D">
      <w:pPr>
        <w:pStyle w:val="Heading1"/>
      </w:pPr>
      <w:r>
        <w:t xml:space="preserve">Cost function </w:t>
      </w:r>
    </w:p>
    <w:p w14:paraId="490FC828" w14:textId="77777777" w:rsidR="00CF3722" w:rsidRPr="00CF3722" w:rsidRDefault="00CF3722" w:rsidP="00CF3722">
      <w:pPr>
        <w:shd w:val="clear" w:color="auto" w:fill="FFFFFF"/>
        <w:spacing w:before="100" w:beforeAutospacing="1" w:after="210" w:line="240" w:lineRule="auto"/>
        <w:rPr>
          <w:rFonts w:ascii="Georgia" w:eastAsia="Times New Roman" w:hAnsi="Georgia" w:cs="Times New Roman"/>
          <w:color w:val="383838"/>
          <w:sz w:val="29"/>
          <w:szCs w:val="29"/>
        </w:rPr>
      </w:pPr>
      <w:r w:rsidRPr="00CF3722">
        <w:rPr>
          <w:rFonts w:ascii="Georgia" w:eastAsia="Times New Roman" w:hAnsi="Georgia" w:cs="Times New Roman"/>
          <w:color w:val="383838"/>
          <w:sz w:val="29"/>
          <w:szCs w:val="29"/>
        </w:rPr>
        <w:t>So, the cost function which is applied to entire training set is given as-</w:t>
      </w:r>
    </w:p>
    <w:p w14:paraId="7D7E71D5" w14:textId="77777777" w:rsidR="00CF3722" w:rsidRPr="00CF3722" w:rsidRDefault="00CF3722" w:rsidP="00CF3722">
      <w:pPr>
        <w:shd w:val="clear" w:color="auto" w:fill="FFFFFF"/>
        <w:spacing w:before="100" w:beforeAutospacing="1" w:after="210" w:line="240" w:lineRule="auto"/>
        <w:rPr>
          <w:rFonts w:ascii="Georgia" w:eastAsia="Times New Roman" w:hAnsi="Georgia" w:cs="Times New Roman"/>
          <w:color w:val="383838"/>
          <w:sz w:val="29"/>
          <w:szCs w:val="29"/>
        </w:rPr>
      </w:pPr>
      <w:r w:rsidRPr="00CF3722">
        <w:rPr>
          <w:rFonts w:ascii="Georgia" w:eastAsia="Times New Roman" w:hAnsi="Georgia" w:cs="Times New Roman"/>
          <w:b/>
          <w:bCs/>
          <w:color w:val="383838"/>
          <w:sz w:val="29"/>
          <w:szCs w:val="29"/>
        </w:rPr>
        <w:t>J (w, b) = 1/m * sum(L(</w:t>
      </w:r>
      <w:proofErr w:type="spellStart"/>
      <w:r w:rsidRPr="00CF3722">
        <w:rPr>
          <w:rFonts w:ascii="Georgia" w:eastAsia="Times New Roman" w:hAnsi="Georgia" w:cs="Times New Roman"/>
          <w:b/>
          <w:bCs/>
          <w:color w:val="383838"/>
          <w:sz w:val="29"/>
          <w:szCs w:val="29"/>
        </w:rPr>
        <w:t>y</w:t>
      </w:r>
      <w:proofErr w:type="gramStart"/>
      <w:r w:rsidRPr="00CF3722">
        <w:rPr>
          <w:rFonts w:ascii="Georgia" w:eastAsia="Times New Roman" w:hAnsi="Georgia" w:cs="Times New Roman"/>
          <w:b/>
          <w:bCs/>
          <w:color w:val="383838"/>
          <w:sz w:val="29"/>
          <w:szCs w:val="29"/>
        </w:rPr>
        <w:t>^,y</w:t>
      </w:r>
      <w:proofErr w:type="spellEnd"/>
      <w:proofErr w:type="gramEnd"/>
      <w:r w:rsidRPr="00CF3722">
        <w:rPr>
          <w:rFonts w:ascii="Georgia" w:eastAsia="Times New Roman" w:hAnsi="Georgia" w:cs="Times New Roman"/>
          <w:b/>
          <w:bCs/>
          <w:color w:val="383838"/>
          <w:sz w:val="29"/>
          <w:szCs w:val="29"/>
        </w:rPr>
        <w:t>) )</w:t>
      </w:r>
      <w:r w:rsidRPr="00CF3722">
        <w:rPr>
          <w:rFonts w:ascii="Georgia" w:eastAsia="Times New Roman" w:hAnsi="Georgia" w:cs="Times New Roman"/>
          <w:i/>
          <w:iCs/>
          <w:color w:val="383838"/>
          <w:sz w:val="29"/>
          <w:szCs w:val="29"/>
        </w:rPr>
        <w:t> ( for all the observation in training dataset.)</w:t>
      </w:r>
    </w:p>
    <w:p w14:paraId="76E1E745" w14:textId="77777777" w:rsidR="00CF3722" w:rsidRPr="00CF3722" w:rsidRDefault="00CF3722" w:rsidP="00CF3722">
      <w:pPr>
        <w:shd w:val="clear" w:color="auto" w:fill="FFFFFF"/>
        <w:spacing w:before="100" w:beforeAutospacing="1" w:after="210" w:line="240" w:lineRule="auto"/>
        <w:rPr>
          <w:rFonts w:ascii="Georgia" w:eastAsia="Times New Roman" w:hAnsi="Georgia" w:cs="Times New Roman"/>
          <w:color w:val="383838"/>
          <w:sz w:val="29"/>
          <w:szCs w:val="29"/>
        </w:rPr>
      </w:pPr>
      <w:r w:rsidRPr="00CF3722">
        <w:rPr>
          <w:rFonts w:ascii="Georgia" w:eastAsia="Times New Roman" w:hAnsi="Georgia" w:cs="Times New Roman"/>
          <w:b/>
          <w:bCs/>
          <w:color w:val="383838"/>
          <w:sz w:val="29"/>
          <w:szCs w:val="29"/>
        </w:rPr>
        <w:t xml:space="preserve">J (w, b) = -1/m * sum </w:t>
      </w:r>
      <w:proofErr w:type="gramStart"/>
      <w:r w:rsidRPr="00CF3722">
        <w:rPr>
          <w:rFonts w:ascii="Georgia" w:eastAsia="Times New Roman" w:hAnsi="Georgia" w:cs="Times New Roman"/>
          <w:b/>
          <w:bCs/>
          <w:color w:val="383838"/>
          <w:sz w:val="29"/>
          <w:szCs w:val="29"/>
        </w:rPr>
        <w:t>( y</w:t>
      </w:r>
      <w:proofErr w:type="gramEnd"/>
      <w:r w:rsidRPr="00CF3722">
        <w:rPr>
          <w:rFonts w:ascii="Georgia" w:eastAsia="Times New Roman" w:hAnsi="Georgia" w:cs="Times New Roman"/>
          <w:b/>
          <w:bCs/>
          <w:color w:val="383838"/>
          <w:sz w:val="21"/>
          <w:szCs w:val="21"/>
          <w:vertAlign w:val="superscript"/>
        </w:rPr>
        <w:t>(</w:t>
      </w:r>
      <w:proofErr w:type="spellStart"/>
      <w:r w:rsidRPr="00CF3722">
        <w:rPr>
          <w:rFonts w:ascii="Georgia" w:eastAsia="Times New Roman" w:hAnsi="Georgia" w:cs="Times New Roman"/>
          <w:b/>
          <w:bCs/>
          <w:color w:val="383838"/>
          <w:sz w:val="21"/>
          <w:szCs w:val="21"/>
          <w:vertAlign w:val="superscript"/>
        </w:rPr>
        <w:t>i</w:t>
      </w:r>
      <w:proofErr w:type="spellEnd"/>
      <w:r w:rsidRPr="00CF3722">
        <w:rPr>
          <w:rFonts w:ascii="Georgia" w:eastAsia="Times New Roman" w:hAnsi="Georgia" w:cs="Times New Roman"/>
          <w:b/>
          <w:bCs/>
          <w:color w:val="383838"/>
          <w:sz w:val="21"/>
          <w:szCs w:val="21"/>
          <w:vertAlign w:val="superscript"/>
        </w:rPr>
        <w:t>)</w:t>
      </w:r>
      <w:r w:rsidRPr="00CF3722">
        <w:rPr>
          <w:rFonts w:ascii="Georgia" w:eastAsia="Times New Roman" w:hAnsi="Georgia" w:cs="Times New Roman"/>
          <w:b/>
          <w:bCs/>
          <w:color w:val="383838"/>
          <w:sz w:val="29"/>
          <w:szCs w:val="29"/>
        </w:rPr>
        <w:t>.log(y^</w:t>
      </w:r>
      <w:r w:rsidRPr="00CF3722">
        <w:rPr>
          <w:rFonts w:ascii="Georgia" w:eastAsia="Times New Roman" w:hAnsi="Georgia" w:cs="Times New Roman"/>
          <w:b/>
          <w:bCs/>
          <w:color w:val="383838"/>
          <w:sz w:val="21"/>
          <w:szCs w:val="21"/>
          <w:vertAlign w:val="superscript"/>
        </w:rPr>
        <w:t>(</w:t>
      </w:r>
      <w:proofErr w:type="spellStart"/>
      <w:r w:rsidRPr="00CF3722">
        <w:rPr>
          <w:rFonts w:ascii="Georgia" w:eastAsia="Times New Roman" w:hAnsi="Georgia" w:cs="Times New Roman"/>
          <w:b/>
          <w:bCs/>
          <w:color w:val="383838"/>
          <w:sz w:val="21"/>
          <w:szCs w:val="21"/>
          <w:vertAlign w:val="superscript"/>
        </w:rPr>
        <w:t>i</w:t>
      </w:r>
      <w:proofErr w:type="spellEnd"/>
      <w:r w:rsidRPr="00CF3722">
        <w:rPr>
          <w:rFonts w:ascii="Georgia" w:eastAsia="Times New Roman" w:hAnsi="Georgia" w:cs="Times New Roman"/>
          <w:b/>
          <w:bCs/>
          <w:color w:val="383838"/>
          <w:sz w:val="21"/>
          <w:szCs w:val="21"/>
          <w:vertAlign w:val="superscript"/>
        </w:rPr>
        <w:t>)</w:t>
      </w:r>
      <w:r w:rsidRPr="00CF3722">
        <w:rPr>
          <w:rFonts w:ascii="Georgia" w:eastAsia="Times New Roman" w:hAnsi="Georgia" w:cs="Times New Roman"/>
          <w:b/>
          <w:bCs/>
          <w:color w:val="383838"/>
          <w:sz w:val="29"/>
          <w:szCs w:val="29"/>
        </w:rPr>
        <w:t>) + (1- y</w:t>
      </w:r>
      <w:r w:rsidRPr="00CF3722">
        <w:rPr>
          <w:rFonts w:ascii="Georgia" w:eastAsia="Times New Roman" w:hAnsi="Georgia" w:cs="Times New Roman"/>
          <w:b/>
          <w:bCs/>
          <w:color w:val="383838"/>
          <w:sz w:val="21"/>
          <w:szCs w:val="21"/>
          <w:vertAlign w:val="superscript"/>
        </w:rPr>
        <w:t>(</w:t>
      </w:r>
      <w:proofErr w:type="spellStart"/>
      <w:r w:rsidRPr="00CF3722">
        <w:rPr>
          <w:rFonts w:ascii="Georgia" w:eastAsia="Times New Roman" w:hAnsi="Georgia" w:cs="Times New Roman"/>
          <w:b/>
          <w:bCs/>
          <w:color w:val="383838"/>
          <w:sz w:val="21"/>
          <w:szCs w:val="21"/>
          <w:vertAlign w:val="superscript"/>
        </w:rPr>
        <w:t>i</w:t>
      </w:r>
      <w:proofErr w:type="spellEnd"/>
      <w:r w:rsidRPr="00CF3722">
        <w:rPr>
          <w:rFonts w:ascii="Georgia" w:eastAsia="Times New Roman" w:hAnsi="Georgia" w:cs="Times New Roman"/>
          <w:b/>
          <w:bCs/>
          <w:color w:val="383838"/>
          <w:sz w:val="21"/>
          <w:szCs w:val="21"/>
          <w:vertAlign w:val="superscript"/>
        </w:rPr>
        <w:t>)</w:t>
      </w:r>
      <w:r w:rsidRPr="00CF3722">
        <w:rPr>
          <w:rFonts w:ascii="Georgia" w:eastAsia="Times New Roman" w:hAnsi="Georgia" w:cs="Times New Roman"/>
          <w:b/>
          <w:bCs/>
          <w:color w:val="383838"/>
          <w:sz w:val="29"/>
          <w:szCs w:val="29"/>
        </w:rPr>
        <w:t>).log(1- y^</w:t>
      </w:r>
      <w:r w:rsidRPr="00CF3722">
        <w:rPr>
          <w:rFonts w:ascii="Georgia" w:eastAsia="Times New Roman" w:hAnsi="Georgia" w:cs="Times New Roman"/>
          <w:b/>
          <w:bCs/>
          <w:color w:val="383838"/>
          <w:sz w:val="21"/>
          <w:szCs w:val="21"/>
          <w:vertAlign w:val="superscript"/>
        </w:rPr>
        <w:t>(</w:t>
      </w:r>
      <w:proofErr w:type="spellStart"/>
      <w:r w:rsidRPr="00CF3722">
        <w:rPr>
          <w:rFonts w:ascii="Georgia" w:eastAsia="Times New Roman" w:hAnsi="Georgia" w:cs="Times New Roman"/>
          <w:b/>
          <w:bCs/>
          <w:color w:val="383838"/>
          <w:sz w:val="21"/>
          <w:szCs w:val="21"/>
          <w:vertAlign w:val="superscript"/>
        </w:rPr>
        <w:t>i</w:t>
      </w:r>
      <w:proofErr w:type="spellEnd"/>
      <w:r w:rsidRPr="00CF3722">
        <w:rPr>
          <w:rFonts w:ascii="Georgia" w:eastAsia="Times New Roman" w:hAnsi="Georgia" w:cs="Times New Roman"/>
          <w:b/>
          <w:bCs/>
          <w:color w:val="383838"/>
          <w:sz w:val="21"/>
          <w:szCs w:val="21"/>
          <w:vertAlign w:val="superscript"/>
        </w:rPr>
        <w:t>)</w:t>
      </w:r>
      <w:r w:rsidRPr="00CF3722">
        <w:rPr>
          <w:rFonts w:ascii="Georgia" w:eastAsia="Times New Roman" w:hAnsi="Georgia" w:cs="Times New Roman"/>
          <w:b/>
          <w:bCs/>
          <w:color w:val="383838"/>
          <w:sz w:val="29"/>
          <w:szCs w:val="29"/>
        </w:rPr>
        <w:t>))</w:t>
      </w:r>
    </w:p>
    <w:p w14:paraId="53723BAD" w14:textId="77777777" w:rsidR="00CF3722" w:rsidRPr="00CF3722" w:rsidRDefault="00CF3722" w:rsidP="00CF3722">
      <w:pPr>
        <w:shd w:val="clear" w:color="auto" w:fill="FFFFFF"/>
        <w:spacing w:before="100" w:beforeAutospacing="1" w:after="210" w:line="240" w:lineRule="auto"/>
        <w:rPr>
          <w:rFonts w:ascii="Georgia" w:eastAsia="Times New Roman" w:hAnsi="Georgia" w:cs="Times New Roman"/>
          <w:color w:val="383838"/>
          <w:sz w:val="29"/>
          <w:szCs w:val="29"/>
        </w:rPr>
      </w:pPr>
      <w:r w:rsidRPr="00CF3722">
        <w:rPr>
          <w:rFonts w:ascii="Georgia" w:eastAsia="Times New Roman" w:hAnsi="Georgia" w:cs="Times New Roman"/>
          <w:color w:val="383838"/>
          <w:sz w:val="29"/>
          <w:szCs w:val="29"/>
        </w:rPr>
        <w:t>So, our aim is to find the parameter w and b that minimizes the overall cost function of the model.</w:t>
      </w:r>
    </w:p>
    <w:p w14:paraId="6205C009" w14:textId="11A4F549" w:rsidR="00CF3722" w:rsidRDefault="00CF3722" w:rsidP="00BD2F3D">
      <w:pPr>
        <w:pStyle w:val="Heading1"/>
      </w:pPr>
    </w:p>
    <w:p w14:paraId="0062A719" w14:textId="77777777" w:rsidR="00CF3722" w:rsidRPr="00140F55" w:rsidRDefault="00CF3722" w:rsidP="00BD2F3D">
      <w:pPr>
        <w:pStyle w:val="Heading1"/>
      </w:pPr>
    </w:p>
    <w:sectPr w:rsidR="00CF3722" w:rsidRPr="0014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Lato-Regular">
    <w:altName w:val="Calibri"/>
    <w:panose1 w:val="00000000000000000000"/>
    <w:charset w:val="A1"/>
    <w:family w:val="auto"/>
    <w:notTrueType/>
    <w:pitch w:val="default"/>
    <w:sig w:usb0="00000081" w:usb1="00000000" w:usb2="00000000" w:usb3="00000000" w:csb0="00000008" w:csb1="00000000"/>
  </w:font>
  <w:font w:name="CourierNewPSMT">
    <w:altName w:val="Courier New"/>
    <w:panose1 w:val="00000000000000000000"/>
    <w:charset w:val="B2"/>
    <w:family w:val="auto"/>
    <w:notTrueType/>
    <w:pitch w:val="default"/>
    <w:sig w:usb0="00002001" w:usb1="00000000" w:usb2="00000000" w:usb3="00000000" w:csb0="00000040" w:csb1="00000000"/>
  </w:font>
  <w:font w:name="Georgia-Bold">
    <w:altName w:val="Georgia"/>
    <w:panose1 w:val="00000000000000000000"/>
    <w:charset w:val="00"/>
    <w:family w:val="auto"/>
    <w:notTrueType/>
    <w:pitch w:val="default"/>
    <w:sig w:usb0="00000003" w:usb1="00000000" w:usb2="00000000" w:usb3="00000000" w:csb0="00000001" w:csb1="00000000"/>
  </w:font>
  <w:font w:name="MS-Gothic">
    <w:altName w:val="Microsoft YaHei"/>
    <w:panose1 w:val="00000000000000000000"/>
    <w:charset w:val="86"/>
    <w:family w:val="auto"/>
    <w:notTrueType/>
    <w:pitch w:val="default"/>
    <w:sig w:usb0="00000081" w:usb1="080F0000" w:usb2="00000010" w:usb3="00000000" w:csb0="00060008" w:csb1="00000000"/>
  </w:font>
  <w:font w:name="Lato-Italic">
    <w:altName w:val="Calibri"/>
    <w:panose1 w:val="00000000000000000000"/>
    <w:charset w:val="A1"/>
    <w:family w:val="auto"/>
    <w:notTrueType/>
    <w:pitch w:val="default"/>
    <w:sig w:usb0="00000081" w:usb1="00000000" w:usb2="00000000" w:usb3="00000000" w:csb0="00000008" w:csb1="00000000"/>
  </w:font>
  <w:font w:name="Lato-BoldItalic">
    <w:altName w:val="Segoe U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84D"/>
    <w:multiLevelType w:val="multilevel"/>
    <w:tmpl w:val="2682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F0936"/>
    <w:multiLevelType w:val="multilevel"/>
    <w:tmpl w:val="0B46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03972"/>
    <w:multiLevelType w:val="hybridMultilevel"/>
    <w:tmpl w:val="F6D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771B6"/>
    <w:multiLevelType w:val="hybridMultilevel"/>
    <w:tmpl w:val="513CF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C"/>
    <w:rsid w:val="000261D2"/>
    <w:rsid w:val="000347CB"/>
    <w:rsid w:val="000355C1"/>
    <w:rsid w:val="00066FE3"/>
    <w:rsid w:val="000671F8"/>
    <w:rsid w:val="00080078"/>
    <w:rsid w:val="000826A4"/>
    <w:rsid w:val="0008526D"/>
    <w:rsid w:val="00091DE7"/>
    <w:rsid w:val="000A0C61"/>
    <w:rsid w:val="000A1313"/>
    <w:rsid w:val="000A3EC1"/>
    <w:rsid w:val="000A53FD"/>
    <w:rsid w:val="000B359C"/>
    <w:rsid w:val="000B604E"/>
    <w:rsid w:val="000D71FA"/>
    <w:rsid w:val="000E0426"/>
    <w:rsid w:val="000F3373"/>
    <w:rsid w:val="000F631E"/>
    <w:rsid w:val="001031DE"/>
    <w:rsid w:val="001072B8"/>
    <w:rsid w:val="00113BE4"/>
    <w:rsid w:val="0011721D"/>
    <w:rsid w:val="0013682C"/>
    <w:rsid w:val="00140F55"/>
    <w:rsid w:val="00152037"/>
    <w:rsid w:val="00164712"/>
    <w:rsid w:val="00164802"/>
    <w:rsid w:val="00192417"/>
    <w:rsid w:val="001A2E3E"/>
    <w:rsid w:val="001B1FF4"/>
    <w:rsid w:val="001B3EFA"/>
    <w:rsid w:val="001C2C98"/>
    <w:rsid w:val="001C5542"/>
    <w:rsid w:val="001C74AD"/>
    <w:rsid w:val="001D4536"/>
    <w:rsid w:val="001E25F1"/>
    <w:rsid w:val="001F753D"/>
    <w:rsid w:val="002163AB"/>
    <w:rsid w:val="002343DC"/>
    <w:rsid w:val="00235B0F"/>
    <w:rsid w:val="00244C2A"/>
    <w:rsid w:val="00247F67"/>
    <w:rsid w:val="0025077D"/>
    <w:rsid w:val="002516B8"/>
    <w:rsid w:val="002545B9"/>
    <w:rsid w:val="002855F6"/>
    <w:rsid w:val="00295CF7"/>
    <w:rsid w:val="002A579C"/>
    <w:rsid w:val="002B186C"/>
    <w:rsid w:val="002C6B17"/>
    <w:rsid w:val="002D284B"/>
    <w:rsid w:val="002D55BC"/>
    <w:rsid w:val="002D5696"/>
    <w:rsid w:val="002E0FD5"/>
    <w:rsid w:val="002E25BD"/>
    <w:rsid w:val="00324527"/>
    <w:rsid w:val="00341944"/>
    <w:rsid w:val="00343885"/>
    <w:rsid w:val="00372410"/>
    <w:rsid w:val="00386163"/>
    <w:rsid w:val="00386D3B"/>
    <w:rsid w:val="00392C4E"/>
    <w:rsid w:val="003B1035"/>
    <w:rsid w:val="003B3FDA"/>
    <w:rsid w:val="003B46CB"/>
    <w:rsid w:val="003D1829"/>
    <w:rsid w:val="003D49C8"/>
    <w:rsid w:val="003E164D"/>
    <w:rsid w:val="003E545B"/>
    <w:rsid w:val="003F4FCD"/>
    <w:rsid w:val="004049E1"/>
    <w:rsid w:val="00417264"/>
    <w:rsid w:val="00427ACF"/>
    <w:rsid w:val="00455CBD"/>
    <w:rsid w:val="004573DB"/>
    <w:rsid w:val="00465877"/>
    <w:rsid w:val="00467C50"/>
    <w:rsid w:val="0048493F"/>
    <w:rsid w:val="00487972"/>
    <w:rsid w:val="00495542"/>
    <w:rsid w:val="00496F4D"/>
    <w:rsid w:val="004B1B2C"/>
    <w:rsid w:val="004C3571"/>
    <w:rsid w:val="004C6547"/>
    <w:rsid w:val="0050225A"/>
    <w:rsid w:val="00540A6C"/>
    <w:rsid w:val="00552C4E"/>
    <w:rsid w:val="005642CA"/>
    <w:rsid w:val="00564343"/>
    <w:rsid w:val="00564E52"/>
    <w:rsid w:val="00574851"/>
    <w:rsid w:val="00575473"/>
    <w:rsid w:val="00575486"/>
    <w:rsid w:val="005A4911"/>
    <w:rsid w:val="005C4716"/>
    <w:rsid w:val="005D0506"/>
    <w:rsid w:val="005D1701"/>
    <w:rsid w:val="005F009A"/>
    <w:rsid w:val="00604FD3"/>
    <w:rsid w:val="006236D9"/>
    <w:rsid w:val="0063469B"/>
    <w:rsid w:val="00670FB8"/>
    <w:rsid w:val="0067720E"/>
    <w:rsid w:val="00677F25"/>
    <w:rsid w:val="00680E9D"/>
    <w:rsid w:val="006815FE"/>
    <w:rsid w:val="006D63B0"/>
    <w:rsid w:val="006D667E"/>
    <w:rsid w:val="006F23E2"/>
    <w:rsid w:val="006F6AD6"/>
    <w:rsid w:val="0072272D"/>
    <w:rsid w:val="00725235"/>
    <w:rsid w:val="00725ADC"/>
    <w:rsid w:val="007371C7"/>
    <w:rsid w:val="00742CE8"/>
    <w:rsid w:val="00750AC3"/>
    <w:rsid w:val="00751595"/>
    <w:rsid w:val="007822FB"/>
    <w:rsid w:val="007921F8"/>
    <w:rsid w:val="007A56FA"/>
    <w:rsid w:val="007A633C"/>
    <w:rsid w:val="007C07C3"/>
    <w:rsid w:val="007C5556"/>
    <w:rsid w:val="007D29C5"/>
    <w:rsid w:val="007E5C4E"/>
    <w:rsid w:val="007F2BFD"/>
    <w:rsid w:val="007F3F5F"/>
    <w:rsid w:val="00812B1D"/>
    <w:rsid w:val="0082751B"/>
    <w:rsid w:val="00827CF6"/>
    <w:rsid w:val="0083355C"/>
    <w:rsid w:val="00833F97"/>
    <w:rsid w:val="00862BA1"/>
    <w:rsid w:val="00863E13"/>
    <w:rsid w:val="00871D50"/>
    <w:rsid w:val="00876075"/>
    <w:rsid w:val="00877620"/>
    <w:rsid w:val="0088462A"/>
    <w:rsid w:val="008A3F64"/>
    <w:rsid w:val="008B5B28"/>
    <w:rsid w:val="008B5FD8"/>
    <w:rsid w:val="008D0583"/>
    <w:rsid w:val="008D1FC8"/>
    <w:rsid w:val="008D5B6D"/>
    <w:rsid w:val="008E5C66"/>
    <w:rsid w:val="008F1880"/>
    <w:rsid w:val="00907B48"/>
    <w:rsid w:val="0092189F"/>
    <w:rsid w:val="0094324A"/>
    <w:rsid w:val="00963A33"/>
    <w:rsid w:val="00965777"/>
    <w:rsid w:val="00966462"/>
    <w:rsid w:val="0097277C"/>
    <w:rsid w:val="00972D16"/>
    <w:rsid w:val="00991143"/>
    <w:rsid w:val="00993724"/>
    <w:rsid w:val="009A6F29"/>
    <w:rsid w:val="009B2D99"/>
    <w:rsid w:val="009B5F97"/>
    <w:rsid w:val="009C1D33"/>
    <w:rsid w:val="009C5DBB"/>
    <w:rsid w:val="009C70FB"/>
    <w:rsid w:val="009D6D57"/>
    <w:rsid w:val="009F01A1"/>
    <w:rsid w:val="00A274B1"/>
    <w:rsid w:val="00A33959"/>
    <w:rsid w:val="00A33A29"/>
    <w:rsid w:val="00A4091F"/>
    <w:rsid w:val="00A45750"/>
    <w:rsid w:val="00A65301"/>
    <w:rsid w:val="00A838C2"/>
    <w:rsid w:val="00A83FE8"/>
    <w:rsid w:val="00A87686"/>
    <w:rsid w:val="00AA4711"/>
    <w:rsid w:val="00AB35B9"/>
    <w:rsid w:val="00AB5D5C"/>
    <w:rsid w:val="00AC2919"/>
    <w:rsid w:val="00AE0D37"/>
    <w:rsid w:val="00B15A29"/>
    <w:rsid w:val="00B2425F"/>
    <w:rsid w:val="00B32B6E"/>
    <w:rsid w:val="00B3492B"/>
    <w:rsid w:val="00B44B61"/>
    <w:rsid w:val="00B510D6"/>
    <w:rsid w:val="00B71A1B"/>
    <w:rsid w:val="00B80B50"/>
    <w:rsid w:val="00B83ABD"/>
    <w:rsid w:val="00B87890"/>
    <w:rsid w:val="00B94B8D"/>
    <w:rsid w:val="00B976C4"/>
    <w:rsid w:val="00BA4538"/>
    <w:rsid w:val="00BB465C"/>
    <w:rsid w:val="00BB5C98"/>
    <w:rsid w:val="00BC7894"/>
    <w:rsid w:val="00BD2F3D"/>
    <w:rsid w:val="00BD42ED"/>
    <w:rsid w:val="00BF25EC"/>
    <w:rsid w:val="00C2009D"/>
    <w:rsid w:val="00C20350"/>
    <w:rsid w:val="00C21738"/>
    <w:rsid w:val="00C35016"/>
    <w:rsid w:val="00C522D8"/>
    <w:rsid w:val="00C52471"/>
    <w:rsid w:val="00C6189D"/>
    <w:rsid w:val="00C66F19"/>
    <w:rsid w:val="00C80815"/>
    <w:rsid w:val="00C9731A"/>
    <w:rsid w:val="00CD0750"/>
    <w:rsid w:val="00CE577F"/>
    <w:rsid w:val="00CF34B5"/>
    <w:rsid w:val="00CF3722"/>
    <w:rsid w:val="00CF44AF"/>
    <w:rsid w:val="00D00221"/>
    <w:rsid w:val="00D223A0"/>
    <w:rsid w:val="00D32AE3"/>
    <w:rsid w:val="00D35324"/>
    <w:rsid w:val="00D53A92"/>
    <w:rsid w:val="00D56A31"/>
    <w:rsid w:val="00D67139"/>
    <w:rsid w:val="00D97B9D"/>
    <w:rsid w:val="00DA2FAF"/>
    <w:rsid w:val="00DB28C6"/>
    <w:rsid w:val="00DC2E50"/>
    <w:rsid w:val="00DF1239"/>
    <w:rsid w:val="00DF4054"/>
    <w:rsid w:val="00DF5086"/>
    <w:rsid w:val="00E21EDE"/>
    <w:rsid w:val="00E2480F"/>
    <w:rsid w:val="00E3654D"/>
    <w:rsid w:val="00E42A25"/>
    <w:rsid w:val="00E4507F"/>
    <w:rsid w:val="00E454E2"/>
    <w:rsid w:val="00E46EE3"/>
    <w:rsid w:val="00E54458"/>
    <w:rsid w:val="00E6042D"/>
    <w:rsid w:val="00E64F19"/>
    <w:rsid w:val="00E74859"/>
    <w:rsid w:val="00E8331E"/>
    <w:rsid w:val="00EA31F6"/>
    <w:rsid w:val="00EA7214"/>
    <w:rsid w:val="00EA78FE"/>
    <w:rsid w:val="00ED6171"/>
    <w:rsid w:val="00EF5099"/>
    <w:rsid w:val="00F00E9F"/>
    <w:rsid w:val="00F025D4"/>
    <w:rsid w:val="00F12DB5"/>
    <w:rsid w:val="00F15C0D"/>
    <w:rsid w:val="00F1792A"/>
    <w:rsid w:val="00F22AC7"/>
    <w:rsid w:val="00F41557"/>
    <w:rsid w:val="00F56F4D"/>
    <w:rsid w:val="00F66E0E"/>
    <w:rsid w:val="00F90C70"/>
    <w:rsid w:val="00FA59A4"/>
    <w:rsid w:val="00FE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1D5F"/>
  <w15:chartTrackingRefBased/>
  <w15:docId w15:val="{CA15D46E-9AD6-4C04-9E75-D0C68C25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7C3"/>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36"/>
      <w:szCs w:val="48"/>
      <w:u w:val="single"/>
    </w:rPr>
  </w:style>
  <w:style w:type="paragraph" w:styleId="Heading2">
    <w:name w:val="heading 2"/>
    <w:basedOn w:val="Normal"/>
    <w:next w:val="Normal"/>
    <w:link w:val="Heading2Char"/>
    <w:uiPriority w:val="9"/>
    <w:unhideWhenUsed/>
    <w:qFormat/>
    <w:rsid w:val="00725235"/>
    <w:pPr>
      <w:keepNext/>
      <w:keepLines/>
      <w:spacing w:before="40" w:after="0"/>
      <w:outlineLvl w:val="1"/>
    </w:pPr>
    <w:rPr>
      <w:rFonts w:ascii="Calibri" w:eastAsiaTheme="majorEastAsia" w:hAnsi="Calibri" w:cstheme="majorBidi"/>
      <w:b/>
      <w:color w:val="ED7D31" w:themeColor="accent2"/>
      <w:sz w:val="26"/>
      <w:szCs w:val="26"/>
      <w:u w:val="single"/>
    </w:rPr>
  </w:style>
  <w:style w:type="paragraph" w:styleId="Heading3">
    <w:name w:val="heading 3"/>
    <w:basedOn w:val="Normal"/>
    <w:next w:val="Normal"/>
    <w:link w:val="Heading3Char"/>
    <w:uiPriority w:val="9"/>
    <w:semiHidden/>
    <w:unhideWhenUsed/>
    <w:qFormat/>
    <w:rsid w:val="007F3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7C3"/>
    <w:rPr>
      <w:rFonts w:ascii="Times New Roman" w:eastAsia="Times New Roman" w:hAnsi="Times New Roman" w:cs="Times New Roman"/>
      <w:b/>
      <w:bCs/>
      <w:color w:val="4472C4" w:themeColor="accent1"/>
      <w:kern w:val="36"/>
      <w:sz w:val="36"/>
      <w:szCs w:val="48"/>
      <w:u w:val="single"/>
    </w:rPr>
  </w:style>
  <w:style w:type="character" w:styleId="Hyperlink">
    <w:name w:val="Hyperlink"/>
    <w:basedOn w:val="DefaultParagraphFont"/>
    <w:uiPriority w:val="99"/>
    <w:unhideWhenUsed/>
    <w:rsid w:val="00CF44AF"/>
    <w:rPr>
      <w:color w:val="0000FF"/>
      <w:u w:val="single"/>
    </w:rPr>
  </w:style>
  <w:style w:type="character" w:customStyle="1" w:styleId="Heading3Char">
    <w:name w:val="Heading 3 Char"/>
    <w:basedOn w:val="DefaultParagraphFont"/>
    <w:link w:val="Heading3"/>
    <w:uiPriority w:val="9"/>
    <w:semiHidden/>
    <w:rsid w:val="007F3F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F3F5F"/>
  </w:style>
  <w:style w:type="paragraph" w:customStyle="1" w:styleId="rubric">
    <w:name w:val="rubric"/>
    <w:basedOn w:val="Normal"/>
    <w:rsid w:val="007F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F3F5F"/>
  </w:style>
  <w:style w:type="character" w:customStyle="1" w:styleId="mo">
    <w:name w:val="mo"/>
    <w:basedOn w:val="DefaultParagraphFont"/>
    <w:rsid w:val="007F3F5F"/>
  </w:style>
  <w:style w:type="character" w:customStyle="1" w:styleId="mn">
    <w:name w:val="mn"/>
    <w:basedOn w:val="DefaultParagraphFont"/>
    <w:rsid w:val="007F3F5F"/>
  </w:style>
  <w:style w:type="character" w:customStyle="1" w:styleId="mjxassistivemathml">
    <w:name w:val="mjx_assistive_mathml"/>
    <w:basedOn w:val="DefaultParagraphFont"/>
    <w:rsid w:val="007F3F5F"/>
  </w:style>
  <w:style w:type="paragraph" w:customStyle="1" w:styleId="qtextpara">
    <w:name w:val="qtext_para"/>
    <w:basedOn w:val="Normal"/>
    <w:rsid w:val="002E0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C21738"/>
  </w:style>
  <w:style w:type="character" w:customStyle="1" w:styleId="entry-date">
    <w:name w:val="entry-date"/>
    <w:basedOn w:val="DefaultParagraphFont"/>
    <w:rsid w:val="00C21738"/>
  </w:style>
  <w:style w:type="character" w:customStyle="1" w:styleId="meta-sep">
    <w:name w:val="meta-sep"/>
    <w:basedOn w:val="DefaultParagraphFont"/>
    <w:rsid w:val="00C21738"/>
  </w:style>
  <w:style w:type="character" w:customStyle="1" w:styleId="author">
    <w:name w:val="author"/>
    <w:basedOn w:val="DefaultParagraphFont"/>
    <w:rsid w:val="00C21738"/>
  </w:style>
  <w:style w:type="paragraph" w:customStyle="1" w:styleId="ql-center-displayed-equation">
    <w:name w:val="ql-center-displayed-equation"/>
    <w:basedOn w:val="Normal"/>
    <w:rsid w:val="00C21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C21738"/>
  </w:style>
  <w:style w:type="character" w:customStyle="1" w:styleId="ql-left-eqno">
    <w:name w:val="ql-left-eqno"/>
    <w:basedOn w:val="DefaultParagraphFont"/>
    <w:rsid w:val="00C21738"/>
  </w:style>
  <w:style w:type="character" w:customStyle="1" w:styleId="Heading2Char">
    <w:name w:val="Heading 2 Char"/>
    <w:basedOn w:val="DefaultParagraphFont"/>
    <w:link w:val="Heading2"/>
    <w:uiPriority w:val="9"/>
    <w:rsid w:val="00725235"/>
    <w:rPr>
      <w:rFonts w:ascii="Calibri" w:eastAsiaTheme="majorEastAsia" w:hAnsi="Calibri" w:cstheme="majorBidi"/>
      <w:b/>
      <w:color w:val="ED7D31" w:themeColor="accent2"/>
      <w:sz w:val="26"/>
      <w:szCs w:val="26"/>
      <w:u w:val="single"/>
    </w:rPr>
  </w:style>
  <w:style w:type="character" w:styleId="Strong">
    <w:name w:val="Strong"/>
    <w:basedOn w:val="DefaultParagraphFont"/>
    <w:uiPriority w:val="22"/>
    <w:qFormat/>
    <w:rsid w:val="00876075"/>
    <w:rPr>
      <w:b/>
      <w:bCs/>
    </w:rPr>
  </w:style>
  <w:style w:type="paragraph" w:styleId="TOCHeading">
    <w:name w:val="TOC Heading"/>
    <w:basedOn w:val="Heading1"/>
    <w:next w:val="Normal"/>
    <w:uiPriority w:val="39"/>
    <w:unhideWhenUsed/>
    <w:qFormat/>
    <w:rsid w:val="003D18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D1829"/>
    <w:pPr>
      <w:spacing w:after="100"/>
      <w:ind w:left="220"/>
    </w:pPr>
  </w:style>
  <w:style w:type="paragraph" w:styleId="TOC1">
    <w:name w:val="toc 1"/>
    <w:basedOn w:val="Normal"/>
    <w:next w:val="Normal"/>
    <w:autoRedefine/>
    <w:uiPriority w:val="39"/>
    <w:unhideWhenUsed/>
    <w:rsid w:val="003D1829"/>
    <w:pPr>
      <w:spacing w:after="100"/>
    </w:pPr>
  </w:style>
  <w:style w:type="character" w:styleId="Emphasis">
    <w:name w:val="Emphasis"/>
    <w:basedOn w:val="DefaultParagraphFont"/>
    <w:uiPriority w:val="20"/>
    <w:qFormat/>
    <w:rsid w:val="002A579C"/>
    <w:rPr>
      <w:i/>
      <w:iCs/>
    </w:rPr>
  </w:style>
  <w:style w:type="paragraph" w:customStyle="1" w:styleId="uiqtextpara">
    <w:name w:val="ui_qtext_para"/>
    <w:basedOn w:val="Normal"/>
    <w:rsid w:val="00CF3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F34B5"/>
  </w:style>
  <w:style w:type="character" w:styleId="UnresolvedMention">
    <w:name w:val="Unresolved Mention"/>
    <w:basedOn w:val="DefaultParagraphFont"/>
    <w:uiPriority w:val="99"/>
    <w:semiHidden/>
    <w:unhideWhenUsed/>
    <w:rsid w:val="00427ACF"/>
    <w:rPr>
      <w:color w:val="808080"/>
      <w:shd w:val="clear" w:color="auto" w:fill="E6E6E6"/>
    </w:rPr>
  </w:style>
  <w:style w:type="character" w:styleId="FollowedHyperlink">
    <w:name w:val="FollowedHyperlink"/>
    <w:basedOn w:val="DefaultParagraphFont"/>
    <w:uiPriority w:val="99"/>
    <w:semiHidden/>
    <w:unhideWhenUsed/>
    <w:rsid w:val="00427ACF"/>
    <w:rPr>
      <w:color w:val="954F72" w:themeColor="followedHyperlink"/>
      <w:u w:val="single"/>
    </w:rPr>
  </w:style>
  <w:style w:type="paragraph" w:styleId="ListParagraph">
    <w:name w:val="List Paragraph"/>
    <w:basedOn w:val="Normal"/>
    <w:uiPriority w:val="34"/>
    <w:qFormat/>
    <w:rsid w:val="00496F4D"/>
    <w:pPr>
      <w:ind w:left="720"/>
      <w:contextualSpacing/>
    </w:pPr>
  </w:style>
  <w:style w:type="character" w:customStyle="1" w:styleId="renderedqtext">
    <w:name w:val="rendered_qtext"/>
    <w:basedOn w:val="DefaultParagraphFont"/>
    <w:rsid w:val="00487972"/>
  </w:style>
  <w:style w:type="paragraph" w:styleId="NoSpacing">
    <w:name w:val="No Spacing"/>
    <w:uiPriority w:val="1"/>
    <w:qFormat/>
    <w:rsid w:val="00B2425F"/>
    <w:pPr>
      <w:spacing w:after="0" w:line="240" w:lineRule="auto"/>
    </w:pPr>
  </w:style>
  <w:style w:type="table" w:styleId="TableGrid">
    <w:name w:val="Table Grid"/>
    <w:basedOn w:val="TableNormal"/>
    <w:uiPriority w:val="39"/>
    <w:rsid w:val="0086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103">
      <w:bodyDiv w:val="1"/>
      <w:marLeft w:val="0"/>
      <w:marRight w:val="0"/>
      <w:marTop w:val="0"/>
      <w:marBottom w:val="0"/>
      <w:divBdr>
        <w:top w:val="none" w:sz="0" w:space="0" w:color="auto"/>
        <w:left w:val="none" w:sz="0" w:space="0" w:color="auto"/>
        <w:bottom w:val="none" w:sz="0" w:space="0" w:color="auto"/>
        <w:right w:val="none" w:sz="0" w:space="0" w:color="auto"/>
      </w:divBdr>
    </w:div>
    <w:div w:id="133059931">
      <w:bodyDiv w:val="1"/>
      <w:marLeft w:val="0"/>
      <w:marRight w:val="0"/>
      <w:marTop w:val="0"/>
      <w:marBottom w:val="0"/>
      <w:divBdr>
        <w:top w:val="none" w:sz="0" w:space="0" w:color="auto"/>
        <w:left w:val="none" w:sz="0" w:space="0" w:color="auto"/>
        <w:bottom w:val="none" w:sz="0" w:space="0" w:color="auto"/>
        <w:right w:val="none" w:sz="0" w:space="0" w:color="auto"/>
      </w:divBdr>
    </w:div>
    <w:div w:id="194735374">
      <w:bodyDiv w:val="1"/>
      <w:marLeft w:val="0"/>
      <w:marRight w:val="0"/>
      <w:marTop w:val="0"/>
      <w:marBottom w:val="0"/>
      <w:divBdr>
        <w:top w:val="none" w:sz="0" w:space="0" w:color="auto"/>
        <w:left w:val="none" w:sz="0" w:space="0" w:color="auto"/>
        <w:bottom w:val="none" w:sz="0" w:space="0" w:color="auto"/>
        <w:right w:val="none" w:sz="0" w:space="0" w:color="auto"/>
      </w:divBdr>
      <w:divsChild>
        <w:div w:id="635568335">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00631626">
      <w:bodyDiv w:val="1"/>
      <w:marLeft w:val="0"/>
      <w:marRight w:val="0"/>
      <w:marTop w:val="0"/>
      <w:marBottom w:val="0"/>
      <w:divBdr>
        <w:top w:val="none" w:sz="0" w:space="0" w:color="auto"/>
        <w:left w:val="none" w:sz="0" w:space="0" w:color="auto"/>
        <w:bottom w:val="none" w:sz="0" w:space="0" w:color="auto"/>
        <w:right w:val="none" w:sz="0" w:space="0" w:color="auto"/>
      </w:divBdr>
    </w:div>
    <w:div w:id="402416493">
      <w:bodyDiv w:val="1"/>
      <w:marLeft w:val="0"/>
      <w:marRight w:val="0"/>
      <w:marTop w:val="0"/>
      <w:marBottom w:val="0"/>
      <w:divBdr>
        <w:top w:val="none" w:sz="0" w:space="0" w:color="auto"/>
        <w:left w:val="none" w:sz="0" w:space="0" w:color="auto"/>
        <w:bottom w:val="none" w:sz="0" w:space="0" w:color="auto"/>
        <w:right w:val="none" w:sz="0" w:space="0" w:color="auto"/>
      </w:divBdr>
    </w:div>
    <w:div w:id="440686702">
      <w:bodyDiv w:val="1"/>
      <w:marLeft w:val="0"/>
      <w:marRight w:val="0"/>
      <w:marTop w:val="0"/>
      <w:marBottom w:val="0"/>
      <w:divBdr>
        <w:top w:val="none" w:sz="0" w:space="0" w:color="auto"/>
        <w:left w:val="none" w:sz="0" w:space="0" w:color="auto"/>
        <w:bottom w:val="none" w:sz="0" w:space="0" w:color="auto"/>
        <w:right w:val="none" w:sz="0" w:space="0" w:color="auto"/>
      </w:divBdr>
    </w:div>
    <w:div w:id="457184026">
      <w:bodyDiv w:val="1"/>
      <w:marLeft w:val="0"/>
      <w:marRight w:val="0"/>
      <w:marTop w:val="0"/>
      <w:marBottom w:val="0"/>
      <w:divBdr>
        <w:top w:val="none" w:sz="0" w:space="0" w:color="auto"/>
        <w:left w:val="none" w:sz="0" w:space="0" w:color="auto"/>
        <w:bottom w:val="none" w:sz="0" w:space="0" w:color="auto"/>
        <w:right w:val="none" w:sz="0" w:space="0" w:color="auto"/>
      </w:divBdr>
    </w:div>
    <w:div w:id="529537898">
      <w:bodyDiv w:val="1"/>
      <w:marLeft w:val="0"/>
      <w:marRight w:val="0"/>
      <w:marTop w:val="0"/>
      <w:marBottom w:val="0"/>
      <w:divBdr>
        <w:top w:val="none" w:sz="0" w:space="0" w:color="auto"/>
        <w:left w:val="none" w:sz="0" w:space="0" w:color="auto"/>
        <w:bottom w:val="none" w:sz="0" w:space="0" w:color="auto"/>
        <w:right w:val="none" w:sz="0" w:space="0" w:color="auto"/>
      </w:divBdr>
      <w:divsChild>
        <w:div w:id="1656301818">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702826737">
      <w:bodyDiv w:val="1"/>
      <w:marLeft w:val="0"/>
      <w:marRight w:val="0"/>
      <w:marTop w:val="0"/>
      <w:marBottom w:val="0"/>
      <w:divBdr>
        <w:top w:val="none" w:sz="0" w:space="0" w:color="auto"/>
        <w:left w:val="none" w:sz="0" w:space="0" w:color="auto"/>
        <w:bottom w:val="none" w:sz="0" w:space="0" w:color="auto"/>
        <w:right w:val="none" w:sz="0" w:space="0" w:color="auto"/>
      </w:divBdr>
    </w:div>
    <w:div w:id="931619935">
      <w:bodyDiv w:val="1"/>
      <w:marLeft w:val="0"/>
      <w:marRight w:val="0"/>
      <w:marTop w:val="0"/>
      <w:marBottom w:val="0"/>
      <w:divBdr>
        <w:top w:val="none" w:sz="0" w:space="0" w:color="auto"/>
        <w:left w:val="none" w:sz="0" w:space="0" w:color="auto"/>
        <w:bottom w:val="none" w:sz="0" w:space="0" w:color="auto"/>
        <w:right w:val="none" w:sz="0" w:space="0" w:color="auto"/>
      </w:divBdr>
    </w:div>
    <w:div w:id="1057898717">
      <w:bodyDiv w:val="1"/>
      <w:marLeft w:val="0"/>
      <w:marRight w:val="0"/>
      <w:marTop w:val="0"/>
      <w:marBottom w:val="0"/>
      <w:divBdr>
        <w:top w:val="none" w:sz="0" w:space="0" w:color="auto"/>
        <w:left w:val="none" w:sz="0" w:space="0" w:color="auto"/>
        <w:bottom w:val="none" w:sz="0" w:space="0" w:color="auto"/>
        <w:right w:val="none" w:sz="0" w:space="0" w:color="auto"/>
      </w:divBdr>
    </w:div>
    <w:div w:id="1067730584">
      <w:bodyDiv w:val="1"/>
      <w:marLeft w:val="0"/>
      <w:marRight w:val="0"/>
      <w:marTop w:val="0"/>
      <w:marBottom w:val="0"/>
      <w:divBdr>
        <w:top w:val="none" w:sz="0" w:space="0" w:color="auto"/>
        <w:left w:val="none" w:sz="0" w:space="0" w:color="auto"/>
        <w:bottom w:val="none" w:sz="0" w:space="0" w:color="auto"/>
        <w:right w:val="none" w:sz="0" w:space="0" w:color="auto"/>
      </w:divBdr>
    </w:div>
    <w:div w:id="1098990862">
      <w:bodyDiv w:val="1"/>
      <w:marLeft w:val="0"/>
      <w:marRight w:val="0"/>
      <w:marTop w:val="0"/>
      <w:marBottom w:val="0"/>
      <w:divBdr>
        <w:top w:val="none" w:sz="0" w:space="0" w:color="auto"/>
        <w:left w:val="none" w:sz="0" w:space="0" w:color="auto"/>
        <w:bottom w:val="none" w:sz="0" w:space="0" w:color="auto"/>
        <w:right w:val="none" w:sz="0" w:space="0" w:color="auto"/>
      </w:divBdr>
    </w:div>
    <w:div w:id="1126238845">
      <w:bodyDiv w:val="1"/>
      <w:marLeft w:val="0"/>
      <w:marRight w:val="0"/>
      <w:marTop w:val="0"/>
      <w:marBottom w:val="0"/>
      <w:divBdr>
        <w:top w:val="none" w:sz="0" w:space="0" w:color="auto"/>
        <w:left w:val="none" w:sz="0" w:space="0" w:color="auto"/>
        <w:bottom w:val="none" w:sz="0" w:space="0" w:color="auto"/>
        <w:right w:val="none" w:sz="0" w:space="0" w:color="auto"/>
      </w:divBdr>
    </w:div>
    <w:div w:id="1245533740">
      <w:bodyDiv w:val="1"/>
      <w:marLeft w:val="0"/>
      <w:marRight w:val="0"/>
      <w:marTop w:val="0"/>
      <w:marBottom w:val="0"/>
      <w:divBdr>
        <w:top w:val="none" w:sz="0" w:space="0" w:color="auto"/>
        <w:left w:val="none" w:sz="0" w:space="0" w:color="auto"/>
        <w:bottom w:val="none" w:sz="0" w:space="0" w:color="auto"/>
        <w:right w:val="none" w:sz="0" w:space="0" w:color="auto"/>
      </w:divBdr>
      <w:divsChild>
        <w:div w:id="13845512">
          <w:marLeft w:val="0"/>
          <w:marRight w:val="0"/>
          <w:marTop w:val="0"/>
          <w:marBottom w:val="240"/>
          <w:divBdr>
            <w:top w:val="none" w:sz="0" w:space="0" w:color="auto"/>
            <w:left w:val="none" w:sz="0" w:space="0" w:color="auto"/>
            <w:bottom w:val="none" w:sz="0" w:space="0" w:color="auto"/>
            <w:right w:val="none" w:sz="0" w:space="0" w:color="auto"/>
          </w:divBdr>
        </w:div>
        <w:div w:id="80882656">
          <w:marLeft w:val="0"/>
          <w:marRight w:val="0"/>
          <w:marTop w:val="0"/>
          <w:marBottom w:val="240"/>
          <w:divBdr>
            <w:top w:val="none" w:sz="0" w:space="0" w:color="auto"/>
            <w:left w:val="none" w:sz="0" w:space="0" w:color="auto"/>
            <w:bottom w:val="none" w:sz="0" w:space="0" w:color="auto"/>
            <w:right w:val="none" w:sz="0" w:space="0" w:color="auto"/>
          </w:divBdr>
        </w:div>
        <w:div w:id="933589573">
          <w:marLeft w:val="0"/>
          <w:marRight w:val="0"/>
          <w:marTop w:val="0"/>
          <w:marBottom w:val="240"/>
          <w:divBdr>
            <w:top w:val="none" w:sz="0" w:space="0" w:color="auto"/>
            <w:left w:val="none" w:sz="0" w:space="0" w:color="auto"/>
            <w:bottom w:val="none" w:sz="0" w:space="0" w:color="auto"/>
            <w:right w:val="none" w:sz="0" w:space="0" w:color="auto"/>
          </w:divBdr>
        </w:div>
        <w:div w:id="1713379405">
          <w:marLeft w:val="0"/>
          <w:marRight w:val="0"/>
          <w:marTop w:val="0"/>
          <w:marBottom w:val="240"/>
          <w:divBdr>
            <w:top w:val="none" w:sz="0" w:space="0" w:color="auto"/>
            <w:left w:val="none" w:sz="0" w:space="0" w:color="auto"/>
            <w:bottom w:val="none" w:sz="0" w:space="0" w:color="auto"/>
            <w:right w:val="none" w:sz="0" w:space="0" w:color="auto"/>
          </w:divBdr>
        </w:div>
      </w:divsChild>
    </w:div>
    <w:div w:id="1255287172">
      <w:bodyDiv w:val="1"/>
      <w:marLeft w:val="0"/>
      <w:marRight w:val="0"/>
      <w:marTop w:val="0"/>
      <w:marBottom w:val="0"/>
      <w:divBdr>
        <w:top w:val="none" w:sz="0" w:space="0" w:color="auto"/>
        <w:left w:val="none" w:sz="0" w:space="0" w:color="auto"/>
        <w:bottom w:val="none" w:sz="0" w:space="0" w:color="auto"/>
        <w:right w:val="none" w:sz="0" w:space="0" w:color="auto"/>
      </w:divBdr>
      <w:divsChild>
        <w:div w:id="534855180">
          <w:marLeft w:val="0"/>
          <w:marRight w:val="0"/>
          <w:marTop w:val="0"/>
          <w:marBottom w:val="0"/>
          <w:divBdr>
            <w:top w:val="none" w:sz="0" w:space="0" w:color="auto"/>
            <w:left w:val="none" w:sz="0" w:space="0" w:color="auto"/>
            <w:bottom w:val="none" w:sz="0" w:space="0" w:color="auto"/>
            <w:right w:val="none" w:sz="0" w:space="0" w:color="auto"/>
          </w:divBdr>
        </w:div>
        <w:div w:id="1708942315">
          <w:marLeft w:val="0"/>
          <w:marRight w:val="0"/>
          <w:marTop w:val="0"/>
          <w:marBottom w:val="0"/>
          <w:divBdr>
            <w:top w:val="none" w:sz="0" w:space="0" w:color="auto"/>
            <w:left w:val="none" w:sz="0" w:space="0" w:color="auto"/>
            <w:bottom w:val="none" w:sz="0" w:space="0" w:color="auto"/>
            <w:right w:val="none" w:sz="0" w:space="0" w:color="auto"/>
          </w:divBdr>
          <w:divsChild>
            <w:div w:id="38168205">
              <w:marLeft w:val="0"/>
              <w:marRight w:val="0"/>
              <w:marTop w:val="0"/>
              <w:marBottom w:val="0"/>
              <w:divBdr>
                <w:top w:val="none" w:sz="0" w:space="0" w:color="auto"/>
                <w:left w:val="none" w:sz="0" w:space="0" w:color="auto"/>
                <w:bottom w:val="none" w:sz="0" w:space="0" w:color="auto"/>
                <w:right w:val="none" w:sz="0" w:space="0" w:color="auto"/>
              </w:divBdr>
              <w:divsChild>
                <w:div w:id="1716193984">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7968">
      <w:bodyDiv w:val="1"/>
      <w:marLeft w:val="0"/>
      <w:marRight w:val="0"/>
      <w:marTop w:val="0"/>
      <w:marBottom w:val="0"/>
      <w:divBdr>
        <w:top w:val="none" w:sz="0" w:space="0" w:color="auto"/>
        <w:left w:val="none" w:sz="0" w:space="0" w:color="auto"/>
        <w:bottom w:val="none" w:sz="0" w:space="0" w:color="auto"/>
        <w:right w:val="none" w:sz="0" w:space="0" w:color="auto"/>
      </w:divBdr>
    </w:div>
    <w:div w:id="1336228444">
      <w:bodyDiv w:val="1"/>
      <w:marLeft w:val="0"/>
      <w:marRight w:val="0"/>
      <w:marTop w:val="0"/>
      <w:marBottom w:val="0"/>
      <w:divBdr>
        <w:top w:val="none" w:sz="0" w:space="0" w:color="auto"/>
        <w:left w:val="none" w:sz="0" w:space="0" w:color="auto"/>
        <w:bottom w:val="none" w:sz="0" w:space="0" w:color="auto"/>
        <w:right w:val="none" w:sz="0" w:space="0" w:color="auto"/>
      </w:divBdr>
    </w:div>
    <w:div w:id="1341003584">
      <w:bodyDiv w:val="1"/>
      <w:marLeft w:val="0"/>
      <w:marRight w:val="0"/>
      <w:marTop w:val="0"/>
      <w:marBottom w:val="0"/>
      <w:divBdr>
        <w:top w:val="none" w:sz="0" w:space="0" w:color="auto"/>
        <w:left w:val="none" w:sz="0" w:space="0" w:color="auto"/>
        <w:bottom w:val="none" w:sz="0" w:space="0" w:color="auto"/>
        <w:right w:val="none" w:sz="0" w:space="0" w:color="auto"/>
      </w:divBdr>
    </w:div>
    <w:div w:id="1397170315">
      <w:bodyDiv w:val="1"/>
      <w:marLeft w:val="0"/>
      <w:marRight w:val="0"/>
      <w:marTop w:val="0"/>
      <w:marBottom w:val="0"/>
      <w:divBdr>
        <w:top w:val="none" w:sz="0" w:space="0" w:color="auto"/>
        <w:left w:val="none" w:sz="0" w:space="0" w:color="auto"/>
        <w:bottom w:val="none" w:sz="0" w:space="0" w:color="auto"/>
        <w:right w:val="none" w:sz="0" w:space="0" w:color="auto"/>
      </w:divBdr>
    </w:div>
    <w:div w:id="1405373841">
      <w:bodyDiv w:val="1"/>
      <w:marLeft w:val="0"/>
      <w:marRight w:val="0"/>
      <w:marTop w:val="0"/>
      <w:marBottom w:val="0"/>
      <w:divBdr>
        <w:top w:val="none" w:sz="0" w:space="0" w:color="auto"/>
        <w:left w:val="none" w:sz="0" w:space="0" w:color="auto"/>
        <w:bottom w:val="none" w:sz="0" w:space="0" w:color="auto"/>
        <w:right w:val="none" w:sz="0" w:space="0" w:color="auto"/>
      </w:divBdr>
    </w:div>
    <w:div w:id="1567834816">
      <w:bodyDiv w:val="1"/>
      <w:marLeft w:val="0"/>
      <w:marRight w:val="0"/>
      <w:marTop w:val="0"/>
      <w:marBottom w:val="0"/>
      <w:divBdr>
        <w:top w:val="none" w:sz="0" w:space="0" w:color="auto"/>
        <w:left w:val="none" w:sz="0" w:space="0" w:color="auto"/>
        <w:bottom w:val="none" w:sz="0" w:space="0" w:color="auto"/>
        <w:right w:val="none" w:sz="0" w:space="0" w:color="auto"/>
      </w:divBdr>
    </w:div>
    <w:div w:id="1577589320">
      <w:bodyDiv w:val="1"/>
      <w:marLeft w:val="0"/>
      <w:marRight w:val="0"/>
      <w:marTop w:val="0"/>
      <w:marBottom w:val="0"/>
      <w:divBdr>
        <w:top w:val="none" w:sz="0" w:space="0" w:color="auto"/>
        <w:left w:val="none" w:sz="0" w:space="0" w:color="auto"/>
        <w:bottom w:val="none" w:sz="0" w:space="0" w:color="auto"/>
        <w:right w:val="none" w:sz="0" w:space="0" w:color="auto"/>
      </w:divBdr>
    </w:div>
    <w:div w:id="1599482488">
      <w:bodyDiv w:val="1"/>
      <w:marLeft w:val="0"/>
      <w:marRight w:val="0"/>
      <w:marTop w:val="0"/>
      <w:marBottom w:val="0"/>
      <w:divBdr>
        <w:top w:val="none" w:sz="0" w:space="0" w:color="auto"/>
        <w:left w:val="none" w:sz="0" w:space="0" w:color="auto"/>
        <w:bottom w:val="none" w:sz="0" w:space="0" w:color="auto"/>
        <w:right w:val="none" w:sz="0" w:space="0" w:color="auto"/>
      </w:divBdr>
    </w:div>
    <w:div w:id="1750497683">
      <w:bodyDiv w:val="1"/>
      <w:marLeft w:val="0"/>
      <w:marRight w:val="0"/>
      <w:marTop w:val="0"/>
      <w:marBottom w:val="0"/>
      <w:divBdr>
        <w:top w:val="none" w:sz="0" w:space="0" w:color="auto"/>
        <w:left w:val="none" w:sz="0" w:space="0" w:color="auto"/>
        <w:bottom w:val="none" w:sz="0" w:space="0" w:color="auto"/>
        <w:right w:val="none" w:sz="0" w:space="0" w:color="auto"/>
      </w:divBdr>
    </w:div>
    <w:div w:id="1771857257">
      <w:bodyDiv w:val="1"/>
      <w:marLeft w:val="0"/>
      <w:marRight w:val="0"/>
      <w:marTop w:val="0"/>
      <w:marBottom w:val="0"/>
      <w:divBdr>
        <w:top w:val="none" w:sz="0" w:space="0" w:color="auto"/>
        <w:left w:val="none" w:sz="0" w:space="0" w:color="auto"/>
        <w:bottom w:val="none" w:sz="0" w:space="0" w:color="auto"/>
        <w:right w:val="none" w:sz="0" w:space="0" w:color="auto"/>
      </w:divBdr>
      <w:divsChild>
        <w:div w:id="1831097863">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12796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cheatsheet.readthedocs.io/en/latest/logistic_regression.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quora.com/Why-is-logistic-regression-considered-a-linear-model" TargetMode="External"/><Relationship Id="rId20" Type="http://schemas.openxmlformats.org/officeDocument/2006/relationships/hyperlink" Target="http://www.kdnuggets.com/faq/precision-recall.html"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l-cheatsheet.readthedocs.io/en/latest/loss_functions.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www.analyticsvidhya.com/wp-content/uploads/2015/10/logit.png" TargetMode="External"/><Relationship Id="rId15" Type="http://schemas.openxmlformats.org/officeDocument/2006/relationships/hyperlink" Target="https://stats.stackexchange.com/questions/93569/why-is-logistic-regression-a-linear-classifier"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ml-cheatsheet.readthedocs.io/en/latest/logistic_regression.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l-cheatsheet.readthedocs.io/en/latest/loss_functions.html"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3723</TotalTime>
  <Pages>1</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221</cp:revision>
  <dcterms:created xsi:type="dcterms:W3CDTF">2017-11-04T21:55:00Z</dcterms:created>
  <dcterms:modified xsi:type="dcterms:W3CDTF">2019-08-26T06:31:00Z</dcterms:modified>
</cp:coreProperties>
</file>