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12" w:rsidRDefault="00715F38">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p>
    <w:sdt>
      <w:sdtPr>
        <w:rPr>
          <w:rFonts w:asciiTheme="minorHAnsi" w:eastAsiaTheme="minorHAnsi" w:hAnsiTheme="minorHAnsi" w:cstheme="minorBidi"/>
          <w:b w:val="0"/>
          <w:color w:val="auto"/>
          <w:sz w:val="22"/>
          <w:szCs w:val="22"/>
          <w:u w:val="none"/>
        </w:rPr>
        <w:id w:val="502635443"/>
        <w:docPartObj>
          <w:docPartGallery w:val="Table of Contents"/>
          <w:docPartUnique/>
        </w:docPartObj>
      </w:sdtPr>
      <w:sdtEndPr>
        <w:rPr>
          <w:bCs/>
          <w:noProof/>
        </w:rPr>
      </w:sdtEndPr>
      <w:sdtContent>
        <w:p w:rsidR="00DE1512" w:rsidRDefault="00DE1512">
          <w:pPr>
            <w:pStyle w:val="TOCHeading"/>
          </w:pPr>
          <w:r>
            <w:t>Contents</w:t>
          </w:r>
        </w:p>
        <w:p w:rsidR="009010E7" w:rsidRDefault="00DE15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529573" w:history="1">
            <w:r w:rsidR="009010E7" w:rsidRPr="00933D45">
              <w:rPr>
                <w:rStyle w:val="Hyperlink"/>
                <w:noProof/>
              </w:rPr>
              <w:t>Normal  distribution</w:t>
            </w:r>
            <w:r w:rsidR="009010E7">
              <w:rPr>
                <w:noProof/>
                <w:webHidden/>
              </w:rPr>
              <w:tab/>
            </w:r>
            <w:r w:rsidR="009010E7">
              <w:rPr>
                <w:noProof/>
                <w:webHidden/>
              </w:rPr>
              <w:fldChar w:fldCharType="begin"/>
            </w:r>
            <w:r w:rsidR="009010E7">
              <w:rPr>
                <w:noProof/>
                <w:webHidden/>
              </w:rPr>
              <w:instrText xml:space="preserve"> PAGEREF _Toc521529573 \h </w:instrText>
            </w:r>
            <w:r w:rsidR="009010E7">
              <w:rPr>
                <w:noProof/>
                <w:webHidden/>
              </w:rPr>
            </w:r>
            <w:r w:rsidR="009010E7">
              <w:rPr>
                <w:noProof/>
                <w:webHidden/>
              </w:rPr>
              <w:fldChar w:fldCharType="separate"/>
            </w:r>
            <w:r w:rsidR="009010E7">
              <w:rPr>
                <w:noProof/>
                <w:webHidden/>
              </w:rPr>
              <w:t>2</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74" w:history="1">
            <w:r w:rsidR="009010E7" w:rsidRPr="00933D45">
              <w:rPr>
                <w:rStyle w:val="Hyperlink"/>
                <w:noProof/>
              </w:rPr>
              <w:t>Binomial distribution</w:t>
            </w:r>
            <w:r w:rsidR="009010E7">
              <w:rPr>
                <w:noProof/>
                <w:webHidden/>
              </w:rPr>
              <w:tab/>
            </w:r>
            <w:r w:rsidR="009010E7">
              <w:rPr>
                <w:noProof/>
                <w:webHidden/>
              </w:rPr>
              <w:fldChar w:fldCharType="begin"/>
            </w:r>
            <w:r w:rsidR="009010E7">
              <w:rPr>
                <w:noProof/>
                <w:webHidden/>
              </w:rPr>
              <w:instrText xml:space="preserve"> PAGEREF _Toc521529574 \h </w:instrText>
            </w:r>
            <w:r w:rsidR="009010E7">
              <w:rPr>
                <w:noProof/>
                <w:webHidden/>
              </w:rPr>
            </w:r>
            <w:r w:rsidR="009010E7">
              <w:rPr>
                <w:noProof/>
                <w:webHidden/>
              </w:rPr>
              <w:fldChar w:fldCharType="separate"/>
            </w:r>
            <w:r w:rsidR="009010E7">
              <w:rPr>
                <w:noProof/>
                <w:webHidden/>
              </w:rPr>
              <w:t>2</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75" w:history="1">
            <w:r w:rsidR="009010E7" w:rsidRPr="00933D45">
              <w:rPr>
                <w:rStyle w:val="Hyperlink"/>
                <w:noProof/>
              </w:rPr>
              <w:t>Exponential</w:t>
            </w:r>
            <w:r w:rsidR="009010E7">
              <w:rPr>
                <w:noProof/>
                <w:webHidden/>
              </w:rPr>
              <w:tab/>
            </w:r>
            <w:r w:rsidR="009010E7">
              <w:rPr>
                <w:noProof/>
                <w:webHidden/>
              </w:rPr>
              <w:fldChar w:fldCharType="begin"/>
            </w:r>
            <w:r w:rsidR="009010E7">
              <w:rPr>
                <w:noProof/>
                <w:webHidden/>
              </w:rPr>
              <w:instrText xml:space="preserve"> PAGEREF _Toc521529575 \h </w:instrText>
            </w:r>
            <w:r w:rsidR="009010E7">
              <w:rPr>
                <w:noProof/>
                <w:webHidden/>
              </w:rPr>
            </w:r>
            <w:r w:rsidR="009010E7">
              <w:rPr>
                <w:noProof/>
                <w:webHidden/>
              </w:rPr>
              <w:fldChar w:fldCharType="separate"/>
            </w:r>
            <w:r w:rsidR="009010E7">
              <w:rPr>
                <w:noProof/>
                <w:webHidden/>
              </w:rPr>
              <w:t>3</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76" w:history="1">
            <w:r w:rsidR="009010E7" w:rsidRPr="00933D45">
              <w:rPr>
                <w:rStyle w:val="Hyperlink"/>
                <w:noProof/>
              </w:rPr>
              <w:t>Poisson distribution</w:t>
            </w:r>
            <w:r w:rsidR="009010E7">
              <w:rPr>
                <w:noProof/>
                <w:webHidden/>
              </w:rPr>
              <w:tab/>
            </w:r>
            <w:r w:rsidR="009010E7">
              <w:rPr>
                <w:noProof/>
                <w:webHidden/>
              </w:rPr>
              <w:fldChar w:fldCharType="begin"/>
            </w:r>
            <w:r w:rsidR="009010E7">
              <w:rPr>
                <w:noProof/>
                <w:webHidden/>
              </w:rPr>
              <w:instrText xml:space="preserve"> PAGEREF _Toc521529576 \h </w:instrText>
            </w:r>
            <w:r w:rsidR="009010E7">
              <w:rPr>
                <w:noProof/>
                <w:webHidden/>
              </w:rPr>
            </w:r>
            <w:r w:rsidR="009010E7">
              <w:rPr>
                <w:noProof/>
                <w:webHidden/>
              </w:rPr>
              <w:fldChar w:fldCharType="separate"/>
            </w:r>
            <w:r w:rsidR="009010E7">
              <w:rPr>
                <w:noProof/>
                <w:webHidden/>
              </w:rPr>
              <w:t>4</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77" w:history="1">
            <w:r w:rsidR="009010E7" w:rsidRPr="00933D45">
              <w:rPr>
                <w:rStyle w:val="Hyperlink"/>
                <w:noProof/>
              </w:rPr>
              <w:t>Uniform  distribution</w:t>
            </w:r>
            <w:r w:rsidR="009010E7">
              <w:rPr>
                <w:noProof/>
                <w:webHidden/>
              </w:rPr>
              <w:tab/>
            </w:r>
            <w:r w:rsidR="009010E7">
              <w:rPr>
                <w:noProof/>
                <w:webHidden/>
              </w:rPr>
              <w:fldChar w:fldCharType="begin"/>
            </w:r>
            <w:r w:rsidR="009010E7">
              <w:rPr>
                <w:noProof/>
                <w:webHidden/>
              </w:rPr>
              <w:instrText xml:space="preserve"> PAGEREF _Toc521529577 \h </w:instrText>
            </w:r>
            <w:r w:rsidR="009010E7">
              <w:rPr>
                <w:noProof/>
                <w:webHidden/>
              </w:rPr>
            </w:r>
            <w:r w:rsidR="009010E7">
              <w:rPr>
                <w:noProof/>
                <w:webHidden/>
              </w:rPr>
              <w:fldChar w:fldCharType="separate"/>
            </w:r>
            <w:r w:rsidR="009010E7">
              <w:rPr>
                <w:noProof/>
                <w:webHidden/>
              </w:rPr>
              <w:t>5</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78" w:history="1">
            <w:r w:rsidR="009010E7" w:rsidRPr="00933D45">
              <w:rPr>
                <w:rStyle w:val="Hyperlink"/>
                <w:noProof/>
              </w:rPr>
              <w:t>T dis</w:t>
            </w:r>
            <w:r w:rsidR="009010E7" w:rsidRPr="00933D45">
              <w:rPr>
                <w:rStyle w:val="Hyperlink"/>
                <w:noProof/>
              </w:rPr>
              <w:t>t</w:t>
            </w:r>
            <w:r w:rsidR="009010E7" w:rsidRPr="00933D45">
              <w:rPr>
                <w:rStyle w:val="Hyperlink"/>
                <w:noProof/>
              </w:rPr>
              <w:t>ribution</w:t>
            </w:r>
            <w:r w:rsidR="009010E7">
              <w:rPr>
                <w:noProof/>
                <w:webHidden/>
              </w:rPr>
              <w:tab/>
            </w:r>
            <w:r w:rsidR="009010E7">
              <w:rPr>
                <w:noProof/>
                <w:webHidden/>
              </w:rPr>
              <w:fldChar w:fldCharType="begin"/>
            </w:r>
            <w:r w:rsidR="009010E7">
              <w:rPr>
                <w:noProof/>
                <w:webHidden/>
              </w:rPr>
              <w:instrText xml:space="preserve"> PAGEREF _Toc521529578 \h </w:instrText>
            </w:r>
            <w:r w:rsidR="009010E7">
              <w:rPr>
                <w:noProof/>
                <w:webHidden/>
              </w:rPr>
            </w:r>
            <w:r w:rsidR="009010E7">
              <w:rPr>
                <w:noProof/>
                <w:webHidden/>
              </w:rPr>
              <w:fldChar w:fldCharType="separate"/>
            </w:r>
            <w:r w:rsidR="009010E7">
              <w:rPr>
                <w:noProof/>
                <w:webHidden/>
              </w:rPr>
              <w:t>5</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79" w:history="1">
            <w:r w:rsidR="009010E7" w:rsidRPr="00933D45">
              <w:rPr>
                <w:rStyle w:val="Hyperlink"/>
                <w:rFonts w:eastAsia="Times New Roman"/>
                <w:noProof/>
              </w:rPr>
              <w:t>F d</w:t>
            </w:r>
            <w:r w:rsidR="009010E7" w:rsidRPr="00933D45">
              <w:rPr>
                <w:rStyle w:val="Hyperlink"/>
                <w:rFonts w:eastAsia="Times New Roman"/>
                <w:noProof/>
              </w:rPr>
              <w:t>i</w:t>
            </w:r>
            <w:r w:rsidR="009010E7" w:rsidRPr="00933D45">
              <w:rPr>
                <w:rStyle w:val="Hyperlink"/>
                <w:rFonts w:eastAsia="Times New Roman"/>
                <w:noProof/>
              </w:rPr>
              <w:t>stribution</w:t>
            </w:r>
            <w:r w:rsidR="009010E7">
              <w:rPr>
                <w:noProof/>
                <w:webHidden/>
              </w:rPr>
              <w:tab/>
            </w:r>
            <w:r w:rsidR="009010E7">
              <w:rPr>
                <w:noProof/>
                <w:webHidden/>
              </w:rPr>
              <w:fldChar w:fldCharType="begin"/>
            </w:r>
            <w:r w:rsidR="009010E7">
              <w:rPr>
                <w:noProof/>
                <w:webHidden/>
              </w:rPr>
              <w:instrText xml:space="preserve"> PAGEREF _Toc521529579 \h </w:instrText>
            </w:r>
            <w:r w:rsidR="009010E7">
              <w:rPr>
                <w:noProof/>
                <w:webHidden/>
              </w:rPr>
            </w:r>
            <w:r w:rsidR="009010E7">
              <w:rPr>
                <w:noProof/>
                <w:webHidden/>
              </w:rPr>
              <w:fldChar w:fldCharType="separate"/>
            </w:r>
            <w:r w:rsidR="009010E7">
              <w:rPr>
                <w:noProof/>
                <w:webHidden/>
              </w:rPr>
              <w:t>7</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80" w:history="1">
            <w:r w:rsidR="009010E7" w:rsidRPr="00933D45">
              <w:rPr>
                <w:rStyle w:val="Hyperlink"/>
                <w:noProof/>
              </w:rPr>
              <w:t>Numericals</w:t>
            </w:r>
            <w:r w:rsidR="009010E7">
              <w:rPr>
                <w:noProof/>
                <w:webHidden/>
              </w:rPr>
              <w:tab/>
            </w:r>
            <w:r w:rsidR="009010E7">
              <w:rPr>
                <w:noProof/>
                <w:webHidden/>
              </w:rPr>
              <w:fldChar w:fldCharType="begin"/>
            </w:r>
            <w:r w:rsidR="009010E7">
              <w:rPr>
                <w:noProof/>
                <w:webHidden/>
              </w:rPr>
              <w:instrText xml:space="preserve"> PAGEREF _Toc521529580 \h </w:instrText>
            </w:r>
            <w:r w:rsidR="009010E7">
              <w:rPr>
                <w:noProof/>
                <w:webHidden/>
              </w:rPr>
            </w:r>
            <w:r w:rsidR="009010E7">
              <w:rPr>
                <w:noProof/>
                <w:webHidden/>
              </w:rPr>
              <w:fldChar w:fldCharType="separate"/>
            </w:r>
            <w:r w:rsidR="009010E7">
              <w:rPr>
                <w:noProof/>
                <w:webHidden/>
              </w:rPr>
              <w:t>7</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1" w:history="1">
            <w:r w:rsidR="009010E7" w:rsidRPr="00933D45">
              <w:rPr>
                <w:rStyle w:val="Hyperlink"/>
                <w:noProof/>
                <w:shd w:val="clear" w:color="auto" w:fill="FFFFFF"/>
              </w:rPr>
              <w:t>T di</w:t>
            </w:r>
            <w:r w:rsidR="009010E7" w:rsidRPr="00933D45">
              <w:rPr>
                <w:rStyle w:val="Hyperlink"/>
                <w:noProof/>
                <w:shd w:val="clear" w:color="auto" w:fill="FFFFFF"/>
              </w:rPr>
              <w:t>s</w:t>
            </w:r>
            <w:r w:rsidR="009010E7" w:rsidRPr="00933D45">
              <w:rPr>
                <w:rStyle w:val="Hyperlink"/>
                <w:noProof/>
                <w:shd w:val="clear" w:color="auto" w:fill="FFFFFF"/>
              </w:rPr>
              <w:t>tribution</w:t>
            </w:r>
            <w:r w:rsidR="009010E7">
              <w:rPr>
                <w:noProof/>
                <w:webHidden/>
              </w:rPr>
              <w:tab/>
            </w:r>
            <w:r w:rsidR="009010E7">
              <w:rPr>
                <w:noProof/>
                <w:webHidden/>
              </w:rPr>
              <w:fldChar w:fldCharType="begin"/>
            </w:r>
            <w:r w:rsidR="009010E7">
              <w:rPr>
                <w:noProof/>
                <w:webHidden/>
              </w:rPr>
              <w:instrText xml:space="preserve"> PAGEREF _Toc521529581 \h </w:instrText>
            </w:r>
            <w:r w:rsidR="009010E7">
              <w:rPr>
                <w:noProof/>
                <w:webHidden/>
              </w:rPr>
            </w:r>
            <w:r w:rsidR="009010E7">
              <w:rPr>
                <w:noProof/>
                <w:webHidden/>
              </w:rPr>
              <w:fldChar w:fldCharType="separate"/>
            </w:r>
            <w:r w:rsidR="009010E7">
              <w:rPr>
                <w:noProof/>
                <w:webHidden/>
              </w:rPr>
              <w:t>7</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2" w:history="1">
            <w:r w:rsidR="009010E7" w:rsidRPr="00933D45">
              <w:rPr>
                <w:rStyle w:val="Hyperlink"/>
                <w:noProof/>
                <w:shd w:val="clear" w:color="auto" w:fill="FFFFFF"/>
              </w:rPr>
              <w:t>Normal Distribution</w:t>
            </w:r>
            <w:r w:rsidR="009010E7">
              <w:rPr>
                <w:noProof/>
                <w:webHidden/>
              </w:rPr>
              <w:tab/>
            </w:r>
            <w:r w:rsidR="009010E7">
              <w:rPr>
                <w:noProof/>
                <w:webHidden/>
              </w:rPr>
              <w:fldChar w:fldCharType="begin"/>
            </w:r>
            <w:r w:rsidR="009010E7">
              <w:rPr>
                <w:noProof/>
                <w:webHidden/>
              </w:rPr>
              <w:instrText xml:space="preserve"> PAGEREF _Toc521529582 \h </w:instrText>
            </w:r>
            <w:r w:rsidR="009010E7">
              <w:rPr>
                <w:noProof/>
                <w:webHidden/>
              </w:rPr>
            </w:r>
            <w:r w:rsidR="009010E7">
              <w:rPr>
                <w:noProof/>
                <w:webHidden/>
              </w:rPr>
              <w:fldChar w:fldCharType="separate"/>
            </w:r>
            <w:r w:rsidR="009010E7">
              <w:rPr>
                <w:noProof/>
                <w:webHidden/>
              </w:rPr>
              <w:t>8</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3" w:history="1">
            <w:r w:rsidR="009010E7" w:rsidRPr="00933D45">
              <w:rPr>
                <w:rStyle w:val="Hyperlink"/>
                <w:rFonts w:eastAsia="Times New Roman"/>
                <w:noProof/>
              </w:rPr>
              <w:t>Binomial distribution</w:t>
            </w:r>
            <w:r w:rsidR="009010E7">
              <w:rPr>
                <w:noProof/>
                <w:webHidden/>
              </w:rPr>
              <w:tab/>
            </w:r>
            <w:r w:rsidR="009010E7">
              <w:rPr>
                <w:noProof/>
                <w:webHidden/>
              </w:rPr>
              <w:fldChar w:fldCharType="begin"/>
            </w:r>
            <w:r w:rsidR="009010E7">
              <w:rPr>
                <w:noProof/>
                <w:webHidden/>
              </w:rPr>
              <w:instrText xml:space="preserve"> PAGEREF _Toc521529583 \h </w:instrText>
            </w:r>
            <w:r w:rsidR="009010E7">
              <w:rPr>
                <w:noProof/>
                <w:webHidden/>
              </w:rPr>
            </w:r>
            <w:r w:rsidR="009010E7">
              <w:rPr>
                <w:noProof/>
                <w:webHidden/>
              </w:rPr>
              <w:fldChar w:fldCharType="separate"/>
            </w:r>
            <w:r w:rsidR="009010E7">
              <w:rPr>
                <w:noProof/>
                <w:webHidden/>
              </w:rPr>
              <w:t>15</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4" w:history="1">
            <w:r w:rsidR="009010E7" w:rsidRPr="00933D45">
              <w:rPr>
                <w:rStyle w:val="Hyperlink"/>
                <w:noProof/>
              </w:rPr>
              <w:t>Exponential</w:t>
            </w:r>
            <w:r w:rsidR="009010E7">
              <w:rPr>
                <w:noProof/>
                <w:webHidden/>
              </w:rPr>
              <w:tab/>
            </w:r>
            <w:r w:rsidR="009010E7">
              <w:rPr>
                <w:noProof/>
                <w:webHidden/>
              </w:rPr>
              <w:fldChar w:fldCharType="begin"/>
            </w:r>
            <w:r w:rsidR="009010E7">
              <w:rPr>
                <w:noProof/>
                <w:webHidden/>
              </w:rPr>
              <w:instrText xml:space="preserve"> PAGEREF _Toc521529584 \h </w:instrText>
            </w:r>
            <w:r w:rsidR="009010E7">
              <w:rPr>
                <w:noProof/>
                <w:webHidden/>
              </w:rPr>
            </w:r>
            <w:r w:rsidR="009010E7">
              <w:rPr>
                <w:noProof/>
                <w:webHidden/>
              </w:rPr>
              <w:fldChar w:fldCharType="separate"/>
            </w:r>
            <w:r w:rsidR="009010E7">
              <w:rPr>
                <w:noProof/>
                <w:webHidden/>
              </w:rPr>
              <w:t>19</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5" w:history="1">
            <w:r w:rsidR="009010E7" w:rsidRPr="00933D45">
              <w:rPr>
                <w:rStyle w:val="Hyperlink"/>
                <w:noProof/>
              </w:rPr>
              <w:t>Poisson Distribution</w:t>
            </w:r>
            <w:r w:rsidR="009010E7">
              <w:rPr>
                <w:noProof/>
                <w:webHidden/>
              </w:rPr>
              <w:tab/>
            </w:r>
            <w:r w:rsidR="009010E7">
              <w:rPr>
                <w:noProof/>
                <w:webHidden/>
              </w:rPr>
              <w:fldChar w:fldCharType="begin"/>
            </w:r>
            <w:r w:rsidR="009010E7">
              <w:rPr>
                <w:noProof/>
                <w:webHidden/>
              </w:rPr>
              <w:instrText xml:space="preserve"> PAGEREF _Toc521529585 \h </w:instrText>
            </w:r>
            <w:r w:rsidR="009010E7">
              <w:rPr>
                <w:noProof/>
                <w:webHidden/>
              </w:rPr>
            </w:r>
            <w:r w:rsidR="009010E7">
              <w:rPr>
                <w:noProof/>
                <w:webHidden/>
              </w:rPr>
              <w:fldChar w:fldCharType="separate"/>
            </w:r>
            <w:r w:rsidR="009010E7">
              <w:rPr>
                <w:noProof/>
                <w:webHidden/>
              </w:rPr>
              <w:t>20</w:t>
            </w:r>
            <w:r w:rsidR="009010E7">
              <w:rPr>
                <w:noProof/>
                <w:webHidden/>
              </w:rPr>
              <w:fldChar w:fldCharType="end"/>
            </w:r>
          </w:hyperlink>
        </w:p>
        <w:p w:rsidR="009010E7" w:rsidRDefault="00F2332C">
          <w:pPr>
            <w:pStyle w:val="TOC1"/>
            <w:tabs>
              <w:tab w:val="right" w:leader="dot" w:pos="9350"/>
            </w:tabs>
            <w:rPr>
              <w:rFonts w:eastAsiaTheme="minorEastAsia"/>
              <w:noProof/>
            </w:rPr>
          </w:pPr>
          <w:hyperlink w:anchor="_Toc521529586" w:history="1">
            <w:r w:rsidR="009010E7" w:rsidRPr="00933D45">
              <w:rPr>
                <w:rStyle w:val="Hyperlink"/>
                <w:rFonts w:eastAsia="Times New Roman"/>
                <w:noProof/>
              </w:rPr>
              <w:t>Interview Questions</w:t>
            </w:r>
            <w:r w:rsidR="009010E7">
              <w:rPr>
                <w:noProof/>
                <w:webHidden/>
              </w:rPr>
              <w:tab/>
            </w:r>
            <w:r w:rsidR="009010E7">
              <w:rPr>
                <w:noProof/>
                <w:webHidden/>
              </w:rPr>
              <w:fldChar w:fldCharType="begin"/>
            </w:r>
            <w:r w:rsidR="009010E7">
              <w:rPr>
                <w:noProof/>
                <w:webHidden/>
              </w:rPr>
              <w:instrText xml:space="preserve"> PAGEREF _Toc521529586 \h </w:instrText>
            </w:r>
            <w:r w:rsidR="009010E7">
              <w:rPr>
                <w:noProof/>
                <w:webHidden/>
              </w:rPr>
            </w:r>
            <w:r w:rsidR="009010E7">
              <w:rPr>
                <w:noProof/>
                <w:webHidden/>
              </w:rPr>
              <w:fldChar w:fldCharType="separate"/>
            </w:r>
            <w:r w:rsidR="009010E7">
              <w:rPr>
                <w:noProof/>
                <w:webHidden/>
              </w:rPr>
              <w:t>24</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7" w:history="1">
            <w:r w:rsidR="009010E7" w:rsidRPr="00933D45">
              <w:rPr>
                <w:rStyle w:val="Hyperlink"/>
                <w:noProof/>
              </w:rPr>
              <w:t>Reasons for the Non Normal Distribution</w:t>
            </w:r>
            <w:r w:rsidR="009010E7">
              <w:rPr>
                <w:noProof/>
                <w:webHidden/>
              </w:rPr>
              <w:tab/>
            </w:r>
            <w:r w:rsidR="009010E7">
              <w:rPr>
                <w:noProof/>
                <w:webHidden/>
              </w:rPr>
              <w:fldChar w:fldCharType="begin"/>
            </w:r>
            <w:r w:rsidR="009010E7">
              <w:rPr>
                <w:noProof/>
                <w:webHidden/>
              </w:rPr>
              <w:instrText xml:space="preserve"> PAGEREF _Toc521529587 \h </w:instrText>
            </w:r>
            <w:r w:rsidR="009010E7">
              <w:rPr>
                <w:noProof/>
                <w:webHidden/>
              </w:rPr>
            </w:r>
            <w:r w:rsidR="009010E7">
              <w:rPr>
                <w:noProof/>
                <w:webHidden/>
              </w:rPr>
              <w:fldChar w:fldCharType="separate"/>
            </w:r>
            <w:r w:rsidR="009010E7">
              <w:rPr>
                <w:noProof/>
                <w:webHidden/>
              </w:rPr>
              <w:t>24</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8" w:history="1">
            <w:r w:rsidR="009010E7" w:rsidRPr="00933D45">
              <w:rPr>
                <w:rStyle w:val="Hyperlink"/>
                <w:noProof/>
              </w:rPr>
              <w:t>Dealing with Non Normal Distributions</w:t>
            </w:r>
            <w:r w:rsidR="009010E7">
              <w:rPr>
                <w:noProof/>
                <w:webHidden/>
              </w:rPr>
              <w:tab/>
            </w:r>
            <w:r w:rsidR="009010E7">
              <w:rPr>
                <w:noProof/>
                <w:webHidden/>
              </w:rPr>
              <w:fldChar w:fldCharType="begin"/>
            </w:r>
            <w:r w:rsidR="009010E7">
              <w:rPr>
                <w:noProof/>
                <w:webHidden/>
              </w:rPr>
              <w:instrText xml:space="preserve"> PAGEREF _Toc521529588 \h </w:instrText>
            </w:r>
            <w:r w:rsidR="009010E7">
              <w:rPr>
                <w:noProof/>
                <w:webHidden/>
              </w:rPr>
            </w:r>
            <w:r w:rsidR="009010E7">
              <w:rPr>
                <w:noProof/>
                <w:webHidden/>
              </w:rPr>
              <w:fldChar w:fldCharType="separate"/>
            </w:r>
            <w:r w:rsidR="009010E7">
              <w:rPr>
                <w:noProof/>
                <w:webHidden/>
              </w:rPr>
              <w:t>25</w:t>
            </w:r>
            <w:r w:rsidR="009010E7">
              <w:rPr>
                <w:noProof/>
                <w:webHidden/>
              </w:rPr>
              <w:fldChar w:fldCharType="end"/>
            </w:r>
          </w:hyperlink>
        </w:p>
        <w:p w:rsidR="009010E7" w:rsidRDefault="00F2332C">
          <w:pPr>
            <w:pStyle w:val="TOC2"/>
            <w:tabs>
              <w:tab w:val="right" w:leader="dot" w:pos="9350"/>
            </w:tabs>
            <w:rPr>
              <w:rFonts w:eastAsiaTheme="minorEastAsia"/>
              <w:noProof/>
            </w:rPr>
          </w:pPr>
          <w:hyperlink w:anchor="_Toc521529589" w:history="1">
            <w:r w:rsidR="009010E7" w:rsidRPr="00933D45">
              <w:rPr>
                <w:rStyle w:val="Hyperlink"/>
                <w:noProof/>
              </w:rPr>
              <w:t>What is law of large  numbers</w:t>
            </w:r>
            <w:r w:rsidR="009010E7">
              <w:rPr>
                <w:noProof/>
                <w:webHidden/>
              </w:rPr>
              <w:tab/>
            </w:r>
            <w:r w:rsidR="009010E7">
              <w:rPr>
                <w:noProof/>
                <w:webHidden/>
              </w:rPr>
              <w:fldChar w:fldCharType="begin"/>
            </w:r>
            <w:r w:rsidR="009010E7">
              <w:rPr>
                <w:noProof/>
                <w:webHidden/>
              </w:rPr>
              <w:instrText xml:space="preserve"> PAGEREF _Toc521529589 \h </w:instrText>
            </w:r>
            <w:r w:rsidR="009010E7">
              <w:rPr>
                <w:noProof/>
                <w:webHidden/>
              </w:rPr>
            </w:r>
            <w:r w:rsidR="009010E7">
              <w:rPr>
                <w:noProof/>
                <w:webHidden/>
              </w:rPr>
              <w:fldChar w:fldCharType="separate"/>
            </w:r>
            <w:r w:rsidR="009010E7">
              <w:rPr>
                <w:noProof/>
                <w:webHidden/>
              </w:rPr>
              <w:t>25</w:t>
            </w:r>
            <w:r w:rsidR="009010E7">
              <w:rPr>
                <w:noProof/>
                <w:webHidden/>
              </w:rPr>
              <w:fldChar w:fldCharType="end"/>
            </w:r>
          </w:hyperlink>
        </w:p>
        <w:p w:rsidR="00DE1512" w:rsidRDefault="00DE1512">
          <w:r>
            <w:rPr>
              <w:b/>
              <w:bCs/>
              <w:noProof/>
            </w:rPr>
            <w:fldChar w:fldCharType="end"/>
          </w:r>
        </w:p>
      </w:sdtContent>
    </w:sdt>
    <w:p w:rsidR="0013451C" w:rsidRDefault="0013451C">
      <w:pPr>
        <w:rPr>
          <w:rFonts w:ascii="Arial" w:hAnsi="Arial" w:cs="Arial"/>
          <w:color w:val="222222"/>
          <w:sz w:val="19"/>
          <w:szCs w:val="19"/>
          <w:shd w:val="clear" w:color="auto" w:fill="FFFFFF"/>
        </w:rPr>
      </w:pPr>
    </w:p>
    <w:p w:rsidR="0013451C" w:rsidRDefault="0013451C" w:rsidP="0013451C">
      <w:pPr>
        <w:rPr>
          <w:rFonts w:ascii="Arial" w:hAnsi="Arial" w:cs="Arial"/>
          <w:i/>
          <w:iCs/>
          <w:color w:val="000000"/>
          <w:shd w:val="clear" w:color="auto" w:fill="FFFFFF"/>
        </w:rPr>
      </w:pPr>
    </w:p>
    <w:tbl>
      <w:tblPr>
        <w:tblStyle w:val="TableGrid"/>
        <w:tblW w:w="0" w:type="auto"/>
        <w:tblLook w:val="04A0" w:firstRow="1" w:lastRow="0" w:firstColumn="1" w:lastColumn="0" w:noHBand="0" w:noVBand="1"/>
      </w:tblPr>
      <w:tblGrid>
        <w:gridCol w:w="3116"/>
        <w:gridCol w:w="3117"/>
        <w:gridCol w:w="3117"/>
      </w:tblGrid>
      <w:tr w:rsidR="001E312E" w:rsidTr="00F20734">
        <w:tc>
          <w:tcPr>
            <w:tcW w:w="3116" w:type="dxa"/>
          </w:tcPr>
          <w:p w:rsidR="001E312E" w:rsidRDefault="001E312E" w:rsidP="00F20734"/>
        </w:tc>
        <w:tc>
          <w:tcPr>
            <w:tcW w:w="3117" w:type="dxa"/>
          </w:tcPr>
          <w:p w:rsidR="001E312E" w:rsidRDefault="001E312E" w:rsidP="00F20734">
            <w:r>
              <w:t xml:space="preserve">Expected value </w:t>
            </w:r>
          </w:p>
        </w:tc>
        <w:tc>
          <w:tcPr>
            <w:tcW w:w="3117" w:type="dxa"/>
          </w:tcPr>
          <w:p w:rsidR="001E312E" w:rsidRDefault="001E312E" w:rsidP="00F20734">
            <w:r>
              <w:t>Variance</w:t>
            </w:r>
          </w:p>
        </w:tc>
      </w:tr>
      <w:tr w:rsidR="001E312E" w:rsidTr="00F20734">
        <w:tc>
          <w:tcPr>
            <w:tcW w:w="3116" w:type="dxa"/>
          </w:tcPr>
          <w:p w:rsidR="001E312E" w:rsidRDefault="001E312E" w:rsidP="00F20734">
            <w:r>
              <w:t>Binomial</w:t>
            </w:r>
          </w:p>
        </w:tc>
        <w:tc>
          <w:tcPr>
            <w:tcW w:w="3117" w:type="dxa"/>
          </w:tcPr>
          <w:p w:rsidR="001E312E" w:rsidRDefault="001E312E" w:rsidP="00F20734">
            <w:r>
              <w:t>Np</w:t>
            </w:r>
          </w:p>
        </w:tc>
        <w:tc>
          <w:tcPr>
            <w:tcW w:w="3117" w:type="dxa"/>
          </w:tcPr>
          <w:p w:rsidR="001E312E" w:rsidRDefault="001E312E" w:rsidP="00F20734">
            <w:r>
              <w:t>Np(1-p)</w:t>
            </w:r>
          </w:p>
        </w:tc>
      </w:tr>
      <w:tr w:rsidR="001E312E" w:rsidTr="00F20734">
        <w:tc>
          <w:tcPr>
            <w:tcW w:w="3116" w:type="dxa"/>
          </w:tcPr>
          <w:p w:rsidR="001E312E" w:rsidRDefault="001E312E" w:rsidP="00F20734">
            <w:r>
              <w:t xml:space="preserve">Normal </w:t>
            </w:r>
          </w:p>
        </w:tc>
        <w:tc>
          <w:tcPr>
            <w:tcW w:w="3117" w:type="dxa"/>
          </w:tcPr>
          <w:p w:rsidR="001E312E" w:rsidRDefault="001E312E" w:rsidP="00F20734">
            <w:r>
              <w:t>Mu</w:t>
            </w:r>
          </w:p>
        </w:tc>
        <w:tc>
          <w:tcPr>
            <w:tcW w:w="3117" w:type="dxa"/>
          </w:tcPr>
          <w:p w:rsidR="001E312E" w:rsidRDefault="001E312E" w:rsidP="00F20734">
            <w:r>
              <w:t>Sigma</w:t>
            </w:r>
            <w:r w:rsidRPr="00124490">
              <w:rPr>
                <w:vertAlign w:val="superscript"/>
              </w:rPr>
              <w:t>2</w:t>
            </w:r>
          </w:p>
        </w:tc>
      </w:tr>
      <w:tr w:rsidR="001E312E" w:rsidTr="00F20734">
        <w:tc>
          <w:tcPr>
            <w:tcW w:w="3116" w:type="dxa"/>
          </w:tcPr>
          <w:p w:rsidR="001E312E" w:rsidRDefault="001E312E" w:rsidP="00F20734">
            <w:r>
              <w:t>Exponential</w:t>
            </w:r>
          </w:p>
        </w:tc>
        <w:tc>
          <w:tcPr>
            <w:tcW w:w="3117" w:type="dxa"/>
          </w:tcPr>
          <w:p w:rsidR="001E312E" w:rsidRDefault="001E312E" w:rsidP="00F20734">
            <w:r>
              <w:t>1/</w:t>
            </w:r>
            <w:r w:rsidRPr="00200C12">
              <w:t xml:space="preserve"> λ</w:t>
            </w:r>
          </w:p>
        </w:tc>
        <w:tc>
          <w:tcPr>
            <w:tcW w:w="3117" w:type="dxa"/>
          </w:tcPr>
          <w:p w:rsidR="001E312E" w:rsidRDefault="001E312E" w:rsidP="00F20734">
            <w:r>
              <w:t>1/</w:t>
            </w:r>
            <w:r w:rsidRPr="00200C12">
              <w:t xml:space="preserve"> λ</w:t>
            </w:r>
            <w:r w:rsidRPr="00EB3A99">
              <w:rPr>
                <w:vertAlign w:val="superscript"/>
              </w:rPr>
              <w:t>2</w:t>
            </w:r>
          </w:p>
        </w:tc>
      </w:tr>
      <w:tr w:rsidR="001E312E" w:rsidTr="00F20734">
        <w:tc>
          <w:tcPr>
            <w:tcW w:w="3116" w:type="dxa"/>
          </w:tcPr>
          <w:p w:rsidR="001E312E" w:rsidRDefault="001E312E" w:rsidP="00F20734">
            <w:r>
              <w:t>Uniform</w:t>
            </w:r>
          </w:p>
        </w:tc>
        <w:tc>
          <w:tcPr>
            <w:tcW w:w="3117" w:type="dxa"/>
          </w:tcPr>
          <w:p w:rsidR="001E312E" w:rsidRDefault="001E312E" w:rsidP="00F20734">
            <w:r>
              <w:t>(a+b)/2</w:t>
            </w:r>
          </w:p>
        </w:tc>
        <w:tc>
          <w:tcPr>
            <w:tcW w:w="3117" w:type="dxa"/>
          </w:tcPr>
          <w:p w:rsidR="001E312E" w:rsidRDefault="001E312E" w:rsidP="00F20734">
            <w:r>
              <w:t>(b-a)^2/12</w:t>
            </w:r>
          </w:p>
        </w:tc>
      </w:tr>
      <w:tr w:rsidR="001E312E" w:rsidTr="00F20734">
        <w:tc>
          <w:tcPr>
            <w:tcW w:w="3116" w:type="dxa"/>
          </w:tcPr>
          <w:p w:rsidR="001E312E" w:rsidRDefault="001E312E" w:rsidP="00F20734">
            <w:r>
              <w:t>Poisson</w:t>
            </w:r>
          </w:p>
        </w:tc>
        <w:tc>
          <w:tcPr>
            <w:tcW w:w="3117" w:type="dxa"/>
          </w:tcPr>
          <w:p w:rsidR="001E312E" w:rsidRDefault="00B51F91" w:rsidP="00F20734">
            <w:r w:rsidRPr="00200C12">
              <w:t>μ</w:t>
            </w:r>
          </w:p>
        </w:tc>
        <w:tc>
          <w:tcPr>
            <w:tcW w:w="3117" w:type="dxa"/>
          </w:tcPr>
          <w:p w:rsidR="001E312E" w:rsidRDefault="001E312E" w:rsidP="00F20734">
            <w:r w:rsidRPr="00200C12">
              <w:t>μ</w:t>
            </w:r>
          </w:p>
        </w:tc>
      </w:tr>
      <w:tr w:rsidR="001E312E" w:rsidTr="00F20734">
        <w:tc>
          <w:tcPr>
            <w:tcW w:w="3116" w:type="dxa"/>
          </w:tcPr>
          <w:p w:rsidR="001E312E" w:rsidRDefault="001E312E" w:rsidP="00F20734"/>
        </w:tc>
        <w:tc>
          <w:tcPr>
            <w:tcW w:w="3117" w:type="dxa"/>
          </w:tcPr>
          <w:p w:rsidR="001E312E" w:rsidRDefault="001E312E" w:rsidP="00F20734"/>
        </w:tc>
        <w:tc>
          <w:tcPr>
            <w:tcW w:w="3117" w:type="dxa"/>
          </w:tcPr>
          <w:p w:rsidR="001E312E" w:rsidRDefault="001E312E" w:rsidP="00F20734"/>
        </w:tc>
      </w:tr>
      <w:tr w:rsidR="001E312E" w:rsidTr="00F20734">
        <w:tc>
          <w:tcPr>
            <w:tcW w:w="3116" w:type="dxa"/>
          </w:tcPr>
          <w:p w:rsidR="001E312E" w:rsidRDefault="001E312E" w:rsidP="00F20734"/>
        </w:tc>
        <w:tc>
          <w:tcPr>
            <w:tcW w:w="3117" w:type="dxa"/>
          </w:tcPr>
          <w:p w:rsidR="001E312E" w:rsidRDefault="001E312E" w:rsidP="00F20734"/>
        </w:tc>
        <w:tc>
          <w:tcPr>
            <w:tcW w:w="3117" w:type="dxa"/>
          </w:tcPr>
          <w:p w:rsidR="001E312E" w:rsidRDefault="001E312E" w:rsidP="00F20734"/>
        </w:tc>
      </w:tr>
      <w:tr w:rsidR="00356070" w:rsidTr="00F20734">
        <w:tc>
          <w:tcPr>
            <w:tcW w:w="3116" w:type="dxa"/>
          </w:tcPr>
          <w:p w:rsidR="00356070" w:rsidRDefault="00356070" w:rsidP="00F20734"/>
        </w:tc>
        <w:tc>
          <w:tcPr>
            <w:tcW w:w="3117" w:type="dxa"/>
          </w:tcPr>
          <w:p w:rsidR="00356070" w:rsidRDefault="00356070" w:rsidP="00F20734"/>
        </w:tc>
        <w:tc>
          <w:tcPr>
            <w:tcW w:w="3117" w:type="dxa"/>
          </w:tcPr>
          <w:p w:rsidR="00356070" w:rsidRDefault="00356070" w:rsidP="00F20734"/>
        </w:tc>
      </w:tr>
    </w:tbl>
    <w:p w:rsidR="007A2C37" w:rsidRDefault="007A2C37" w:rsidP="00707D8D">
      <w:pPr>
        <w:jc w:val="center"/>
        <w:rPr>
          <w:rFonts w:ascii="Arial" w:hAnsi="Arial" w:cs="Arial"/>
          <w:i/>
          <w:iCs/>
          <w:color w:val="000000"/>
          <w:shd w:val="clear" w:color="auto" w:fill="FFFFFF"/>
        </w:rPr>
      </w:pPr>
    </w:p>
    <w:p w:rsidR="00EC212D" w:rsidRPr="00F029F4" w:rsidRDefault="00EC212D" w:rsidP="00F029F4">
      <w:pPr>
        <w:pStyle w:val="ListParagraph"/>
        <w:numPr>
          <w:ilvl w:val="0"/>
          <w:numId w:val="22"/>
        </w:numPr>
        <w:rPr>
          <w:b/>
          <w:bCs/>
        </w:rPr>
      </w:pPr>
    </w:p>
    <w:tbl>
      <w:tblPr>
        <w:tblStyle w:val="TableGrid"/>
        <w:tblW w:w="0" w:type="auto"/>
        <w:tblLook w:val="04A0" w:firstRow="1" w:lastRow="0" w:firstColumn="1" w:lastColumn="0" w:noHBand="0" w:noVBand="1"/>
      </w:tblPr>
      <w:tblGrid>
        <w:gridCol w:w="9350"/>
      </w:tblGrid>
      <w:tr w:rsidR="00356070" w:rsidTr="00356070">
        <w:tc>
          <w:tcPr>
            <w:tcW w:w="9350" w:type="dxa"/>
          </w:tcPr>
          <w:p w:rsidR="00356070" w:rsidRPr="000D1238" w:rsidRDefault="00356070" w:rsidP="00356070">
            <w:pPr>
              <w:spacing w:after="120"/>
              <w:ind w:left="360" w:hanging="360"/>
              <w:rPr>
                <w:color w:val="C00000"/>
              </w:rPr>
            </w:pPr>
            <w:r w:rsidRPr="000D1238">
              <w:rPr>
                <w:b/>
                <w:color w:val="C00000"/>
              </w:rPr>
              <w:t>Problem 1</w:t>
            </w:r>
            <w:r w:rsidRPr="000D1238">
              <w:rPr>
                <w:color w:val="C00000"/>
              </w:rPr>
              <w:t xml:space="preserve">: (4 pts each, </w:t>
            </w:r>
            <w:r w:rsidRPr="000D1238">
              <w:rPr>
                <w:rFonts w:ascii="Arial" w:hAnsi="Arial" w:cs="Arial"/>
                <w:i/>
                <w:color w:val="C00000"/>
                <w:sz w:val="20"/>
              </w:rPr>
              <w:t>Circle the correct answer</w:t>
            </w:r>
            <w:r w:rsidRPr="000D1238">
              <w:rPr>
                <w:color w:val="C00000"/>
              </w:rPr>
              <w:t>) Classify the random variable as finite discrete (FD), infinite discrete (ID), or continuous (C).</w:t>
            </w:r>
          </w:p>
          <w:p w:rsidR="00C40D48" w:rsidRPr="007676A4" w:rsidRDefault="00356070" w:rsidP="007676A4">
            <w:pPr>
              <w:rPr>
                <w:bCs/>
              </w:rPr>
            </w:pPr>
            <w:r w:rsidRPr="007676A4">
              <w:rPr>
                <w:color w:val="C00000"/>
              </w:rPr>
              <w:lastRenderedPageBreak/>
              <w:t xml:space="preserve">The number of rolls of three dice until at least two of them produce 6, </w:t>
            </w:r>
            <w:r w:rsidR="00DA3017">
              <w:rPr>
                <w:b/>
                <w:color w:val="C00000"/>
              </w:rPr>
              <w:tab/>
            </w:r>
            <w:r w:rsidR="00C40D48" w:rsidRPr="00DA3017">
              <w:rPr>
                <w:b/>
                <w:bCs/>
              </w:rPr>
              <w:t>ID</w:t>
            </w:r>
            <w:r w:rsidR="00C40D48" w:rsidRPr="007676A4">
              <w:rPr>
                <w:bCs/>
              </w:rPr>
              <w:t xml:space="preserve"> </w:t>
            </w:r>
          </w:p>
          <w:p w:rsidR="00356070" w:rsidRPr="000D1238" w:rsidRDefault="00356070" w:rsidP="00C40D48">
            <w:pPr>
              <w:spacing w:after="120"/>
              <w:ind w:left="720"/>
              <w:rPr>
                <w:color w:val="C00000"/>
              </w:rPr>
            </w:pPr>
          </w:p>
          <w:p w:rsidR="00C40D48" w:rsidRPr="00C40D48" w:rsidRDefault="00356070" w:rsidP="007676A4">
            <w:pPr>
              <w:spacing w:after="120"/>
              <w:rPr>
                <w:color w:val="C00000"/>
              </w:rPr>
            </w:pPr>
            <w:r w:rsidRPr="00C40D48">
              <w:rPr>
                <w:color w:val="C00000"/>
              </w:rPr>
              <w:t>The product of the outcomes of rolling three dice,</w:t>
            </w:r>
            <w:r w:rsidR="006B0222">
              <w:rPr>
                <w:b/>
                <w:color w:val="C00000"/>
              </w:rPr>
              <w:t xml:space="preserve">  </w:t>
            </w:r>
            <w:r w:rsidR="00C40D48" w:rsidRPr="00C40D48">
              <w:rPr>
                <w:b/>
              </w:rPr>
              <w:t>FD</w:t>
            </w:r>
          </w:p>
          <w:p w:rsidR="00C40D48" w:rsidRPr="00227F53" w:rsidRDefault="00235F83" w:rsidP="00C40D48">
            <w:pPr>
              <w:spacing w:after="120"/>
              <w:ind w:left="720"/>
              <w:rPr>
                <w:color w:val="C00000"/>
              </w:rPr>
            </w:pPr>
            <w:r>
              <w:rPr>
                <w:color w:val="C00000"/>
              </w:rPr>
              <w:t xml:space="preserve">     m</w:t>
            </w:r>
          </w:p>
          <w:p w:rsidR="00CA5489" w:rsidRPr="00227F53" w:rsidRDefault="00356070" w:rsidP="007676A4">
            <w:pPr>
              <w:spacing w:after="120"/>
            </w:pPr>
            <w:r w:rsidRPr="00227F53">
              <w:rPr>
                <w:color w:val="C00000"/>
              </w:rPr>
              <w:t xml:space="preserve">The length of time from when the dice are released until the first one hits the ground, </w:t>
            </w:r>
            <w:r w:rsidR="00C40D48" w:rsidRPr="00227F53">
              <w:rPr>
                <w:color w:val="C00000"/>
              </w:rPr>
              <w:t xml:space="preserve"> </w:t>
            </w:r>
            <w:r w:rsidR="00C40D48" w:rsidRPr="00227F53">
              <w:t>C</w:t>
            </w:r>
          </w:p>
          <w:p w:rsidR="00432011" w:rsidRPr="00227F53" w:rsidRDefault="00432011" w:rsidP="007676A4">
            <w:pPr>
              <w:spacing w:after="120"/>
            </w:pPr>
            <w:r w:rsidRPr="00227F53">
              <w:rPr>
                <w:color w:val="C00000"/>
              </w:rPr>
              <w:t xml:space="preserve">Time between arrival of 2 customers </w:t>
            </w:r>
            <w:r w:rsidRPr="00227F53">
              <w:t>C</w:t>
            </w:r>
          </w:p>
          <w:p w:rsidR="00432011" w:rsidRPr="00227F53" w:rsidRDefault="00432011" w:rsidP="007676A4">
            <w:pPr>
              <w:spacing w:after="120"/>
              <w:rPr>
                <w:color w:val="C00000"/>
              </w:rPr>
            </w:pPr>
            <w:r w:rsidRPr="00227F53">
              <w:rPr>
                <w:color w:val="C00000"/>
              </w:rPr>
              <w:t xml:space="preserve">Tomorrow’s temperature at high noon </w:t>
            </w:r>
            <w:r w:rsidRPr="00227F53">
              <w:t>C</w:t>
            </w:r>
          </w:p>
          <w:p w:rsidR="00356070" w:rsidRPr="00227F53" w:rsidRDefault="00356070" w:rsidP="00CA5489">
            <w:pPr>
              <w:spacing w:after="120"/>
              <w:ind w:left="720"/>
              <w:rPr>
                <w:color w:val="C00000"/>
              </w:rPr>
            </w:pPr>
            <w:r w:rsidRPr="00227F53">
              <w:rPr>
                <w:color w:val="C00000"/>
              </w:rPr>
              <w:tab/>
            </w:r>
          </w:p>
          <w:p w:rsidR="00356070" w:rsidRDefault="00356070" w:rsidP="00356070">
            <w:pPr>
              <w:rPr>
                <w:b/>
                <w:color w:val="C00000"/>
              </w:rPr>
            </w:pPr>
            <w:r w:rsidRPr="000D1238">
              <w:rPr>
                <w:color w:val="C00000"/>
              </w:rPr>
              <w:t>The largest value obtained when rolling three dice.</w:t>
            </w:r>
            <w:r w:rsidRPr="000D1238">
              <w:rPr>
                <w:b/>
                <w:color w:val="C00000"/>
              </w:rPr>
              <w:t xml:space="preserve">  </w:t>
            </w:r>
            <w:r w:rsidRPr="000D1238">
              <w:rPr>
                <w:b/>
                <w:color w:val="C00000"/>
              </w:rPr>
              <w:tab/>
            </w:r>
            <w:r w:rsidR="00C40D48" w:rsidRPr="00C40D48">
              <w:rPr>
                <w:b/>
              </w:rPr>
              <w:t>FD</w:t>
            </w:r>
            <w:r w:rsidRPr="000D1238">
              <w:rPr>
                <w:b/>
                <w:color w:val="C00000"/>
              </w:rPr>
              <w:tab/>
            </w:r>
          </w:p>
          <w:p w:rsidR="00D1471B" w:rsidRDefault="00D1471B" w:rsidP="00C40D48">
            <w:pPr>
              <w:spacing w:after="120"/>
              <w:ind w:left="720"/>
              <w:rPr>
                <w:b/>
                <w:bCs/>
                <w:sz w:val="44"/>
                <w:szCs w:val="44"/>
              </w:rPr>
            </w:pPr>
          </w:p>
        </w:tc>
      </w:tr>
    </w:tbl>
    <w:p w:rsidR="00356070" w:rsidRDefault="00356070" w:rsidP="008660EC">
      <w:pPr>
        <w:rPr>
          <w:b/>
          <w:bCs/>
          <w:sz w:val="44"/>
          <w:szCs w:val="44"/>
        </w:rPr>
      </w:pPr>
    </w:p>
    <w:p w:rsidR="007A2C37" w:rsidRDefault="004F6E53" w:rsidP="00DE1512">
      <w:pPr>
        <w:pStyle w:val="Heading1"/>
      </w:pPr>
      <w:bookmarkStart w:id="0" w:name="_Toc521529573"/>
      <w:r>
        <w:t>Normal  distribution</w:t>
      </w:r>
      <w:bookmarkEnd w:id="0"/>
    </w:p>
    <w:p w:rsidR="00FC64AF" w:rsidRDefault="00FC64AF" w:rsidP="008660EC">
      <w:pPr>
        <w:rPr>
          <w:bCs/>
        </w:rPr>
      </w:pPr>
      <w:r w:rsidRPr="00FC64AF">
        <w:rPr>
          <w:bCs/>
        </w:rPr>
        <w:t>Normal</w:t>
      </w:r>
      <w:r>
        <w:rPr>
          <w:bCs/>
        </w:rPr>
        <w:t xml:space="preserve"> distribution are always continuous </w:t>
      </w:r>
    </w:p>
    <w:p w:rsidR="009010E7" w:rsidRDefault="009010E7" w:rsidP="008660EC">
      <w:pPr>
        <w:rPr>
          <w:bCs/>
        </w:rPr>
      </w:pPr>
      <w:r>
        <w:rPr>
          <w:bCs/>
        </w:rPr>
        <w:t xml:space="preserve">Width of normal distribution is sigma </w:t>
      </w:r>
    </w:p>
    <w:p w:rsidR="00FB7124" w:rsidRDefault="009010E7" w:rsidP="008660EC">
      <w:pPr>
        <w:rPr>
          <w:bCs/>
        </w:rPr>
      </w:pPr>
      <w:r>
        <w:rPr>
          <w:noProof/>
        </w:rPr>
        <w:drawing>
          <wp:inline distT="0" distB="0" distL="0" distR="0" wp14:anchorId="03061A64" wp14:editId="017D44A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3200"/>
                    </a:xfrm>
                    <a:prstGeom prst="rect">
                      <a:avLst/>
                    </a:prstGeom>
                  </pic:spPr>
                </pic:pic>
              </a:graphicData>
            </a:graphic>
          </wp:inline>
        </w:drawing>
      </w:r>
    </w:p>
    <w:p w:rsidR="00596483" w:rsidRDefault="00596483" w:rsidP="008660EC">
      <w:pPr>
        <w:rPr>
          <w:bCs/>
        </w:rPr>
      </w:pPr>
    </w:p>
    <w:p w:rsidR="00596483" w:rsidRDefault="00596483" w:rsidP="008660EC">
      <w:pPr>
        <w:rPr>
          <w:bCs/>
        </w:rPr>
      </w:pPr>
      <w:r>
        <w:rPr>
          <w:noProof/>
        </w:rPr>
        <w:lastRenderedPageBreak/>
        <w:drawing>
          <wp:inline distT="0" distB="0" distL="0" distR="0" wp14:anchorId="79E442F2" wp14:editId="3BF7E260">
            <wp:extent cx="594360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89760"/>
                    </a:xfrm>
                    <a:prstGeom prst="rect">
                      <a:avLst/>
                    </a:prstGeom>
                  </pic:spPr>
                </pic:pic>
              </a:graphicData>
            </a:graphic>
          </wp:inline>
        </w:drawing>
      </w:r>
    </w:p>
    <w:p w:rsidR="00FB7124" w:rsidRDefault="00FB7124" w:rsidP="008660EC">
      <w:pPr>
        <w:rPr>
          <w:bCs/>
        </w:rPr>
      </w:pPr>
    </w:p>
    <w:p w:rsidR="00FB7124" w:rsidRDefault="00596483" w:rsidP="008660EC">
      <w:pPr>
        <w:rPr>
          <w:bCs/>
        </w:rPr>
      </w:pPr>
      <w:r>
        <w:rPr>
          <w:noProof/>
        </w:rPr>
        <w:drawing>
          <wp:inline distT="0" distB="0" distL="0" distR="0" wp14:anchorId="4BE81759" wp14:editId="13A58D36">
            <wp:extent cx="5943600" cy="3279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9140"/>
                    </a:xfrm>
                    <a:prstGeom prst="rect">
                      <a:avLst/>
                    </a:prstGeom>
                  </pic:spPr>
                </pic:pic>
              </a:graphicData>
            </a:graphic>
          </wp:inline>
        </w:drawing>
      </w:r>
    </w:p>
    <w:p w:rsidR="00596483" w:rsidRDefault="00596483" w:rsidP="008660EC">
      <w:pPr>
        <w:rPr>
          <w:bCs/>
        </w:rPr>
      </w:pPr>
      <w:r>
        <w:rPr>
          <w:bCs/>
        </w:rPr>
        <w:t xml:space="preserve">Area under the curve will remain 1 </w:t>
      </w:r>
    </w:p>
    <w:p w:rsidR="00FB7124" w:rsidRDefault="00FB7124" w:rsidP="008660EC">
      <w:pPr>
        <w:rPr>
          <w:bCs/>
        </w:rPr>
      </w:pPr>
    </w:p>
    <w:p w:rsidR="00FB7124" w:rsidRPr="00111304" w:rsidRDefault="00111304" w:rsidP="00111304">
      <w:pPr>
        <w:pStyle w:val="NoSpacing"/>
        <w:rPr>
          <w:b/>
          <w:color w:val="FF0000"/>
        </w:rPr>
      </w:pPr>
      <w:r w:rsidRPr="00111304">
        <w:rPr>
          <w:b/>
          <w:color w:val="FF0000"/>
        </w:rPr>
        <w:t>Parameter</w:t>
      </w:r>
      <w:r w:rsidR="00015189" w:rsidRPr="00111304">
        <w:rPr>
          <w:b/>
          <w:color w:val="FF0000"/>
        </w:rPr>
        <w:t xml:space="preserve"> estimation </w:t>
      </w:r>
    </w:p>
    <w:p w:rsidR="00FB7124" w:rsidRDefault="00FB7124" w:rsidP="008660EC">
      <w:pPr>
        <w:rPr>
          <w:bCs/>
        </w:rPr>
      </w:pPr>
    </w:p>
    <w:p w:rsidR="00FB7124" w:rsidRDefault="00111304" w:rsidP="008660EC">
      <w:pPr>
        <w:rPr>
          <w:bCs/>
        </w:rPr>
      </w:pPr>
      <w:r>
        <w:rPr>
          <w:noProof/>
        </w:rPr>
        <w:lastRenderedPageBreak/>
        <w:drawing>
          <wp:inline distT="0" distB="0" distL="0" distR="0" wp14:anchorId="77A7E9E6" wp14:editId="639D6DCE">
            <wp:extent cx="5943600" cy="3286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6760"/>
                    </a:xfrm>
                    <a:prstGeom prst="rect">
                      <a:avLst/>
                    </a:prstGeom>
                  </pic:spPr>
                </pic:pic>
              </a:graphicData>
            </a:graphic>
          </wp:inline>
        </w:drawing>
      </w:r>
    </w:p>
    <w:p w:rsidR="00FB7124" w:rsidRDefault="00FB7124" w:rsidP="008660EC">
      <w:pPr>
        <w:rPr>
          <w:bCs/>
        </w:rPr>
      </w:pPr>
    </w:p>
    <w:p w:rsidR="00095C6B" w:rsidRDefault="00095C6B" w:rsidP="00095C6B">
      <w:pPr>
        <w:rPr>
          <w:b/>
          <w:bCs/>
          <w:highlight w:val="yellow"/>
        </w:rPr>
      </w:pPr>
      <w:r w:rsidRPr="00EC212D">
        <w:rPr>
          <w:b/>
          <w:bCs/>
        </w:rPr>
        <w:t>To check if data is normal</w:t>
      </w:r>
      <w:r w:rsidR="00007EF0">
        <w:rPr>
          <w:b/>
          <w:bCs/>
        </w:rPr>
        <w:t xml:space="preserve"> – </w:t>
      </w:r>
      <w:r w:rsidR="00007EF0" w:rsidRPr="00620694">
        <w:rPr>
          <w:b/>
          <w:bCs/>
          <w:highlight w:val="yellow"/>
        </w:rPr>
        <w:t xml:space="preserve">mean should be </w:t>
      </w:r>
      <w:r w:rsidR="002E4035" w:rsidRPr="00620694">
        <w:rPr>
          <w:b/>
          <w:bCs/>
          <w:highlight w:val="yellow"/>
        </w:rPr>
        <w:t>equal to median , skewness</w:t>
      </w:r>
      <w:r w:rsidR="00C25E7A" w:rsidRPr="00620694">
        <w:rPr>
          <w:b/>
          <w:bCs/>
          <w:highlight w:val="yellow"/>
        </w:rPr>
        <w:t xml:space="preserve"> should be equal to 0 or less than 1</w:t>
      </w:r>
      <w:r w:rsidR="002E4035" w:rsidRPr="00620694">
        <w:rPr>
          <w:b/>
          <w:bCs/>
          <w:highlight w:val="yellow"/>
        </w:rPr>
        <w:t xml:space="preserve"> ,kurtos</w:t>
      </w:r>
      <w:r w:rsidR="003F60CE" w:rsidRPr="00620694">
        <w:rPr>
          <w:b/>
          <w:bCs/>
          <w:highlight w:val="yellow"/>
        </w:rPr>
        <w:t>is</w:t>
      </w:r>
      <w:r w:rsidR="00674031" w:rsidRPr="00620694">
        <w:rPr>
          <w:b/>
          <w:bCs/>
          <w:highlight w:val="yellow"/>
        </w:rPr>
        <w:t xml:space="preserve"> </w:t>
      </w:r>
      <w:r w:rsidR="002E4035" w:rsidRPr="00620694">
        <w:rPr>
          <w:b/>
          <w:bCs/>
          <w:highlight w:val="yellow"/>
        </w:rPr>
        <w:t xml:space="preserve"> </w:t>
      </w:r>
      <w:r w:rsidR="00674031" w:rsidRPr="00620694">
        <w:rPr>
          <w:b/>
          <w:bCs/>
          <w:highlight w:val="yellow"/>
        </w:rPr>
        <w:t>s</w:t>
      </w:r>
      <w:r w:rsidR="002E4035" w:rsidRPr="00620694">
        <w:rPr>
          <w:b/>
          <w:bCs/>
          <w:highlight w:val="yellow"/>
        </w:rPr>
        <w:t xml:space="preserve">hould be </w:t>
      </w:r>
      <w:r w:rsidR="003F60CE" w:rsidRPr="00620694">
        <w:rPr>
          <w:b/>
          <w:bCs/>
          <w:highlight w:val="yellow"/>
        </w:rPr>
        <w:t xml:space="preserve">almost </w:t>
      </w:r>
      <w:r w:rsidR="002E4035" w:rsidRPr="00620694">
        <w:rPr>
          <w:b/>
          <w:bCs/>
          <w:highlight w:val="yellow"/>
        </w:rPr>
        <w:t xml:space="preserve">equal to 3 , </w:t>
      </w:r>
      <w:r w:rsidR="00674031" w:rsidRPr="00620694">
        <w:rPr>
          <w:b/>
          <w:bCs/>
          <w:highlight w:val="yellow"/>
        </w:rPr>
        <w:t>and sd should be 1</w:t>
      </w:r>
    </w:p>
    <w:p w:rsidR="00FB7124" w:rsidRDefault="00FB7124" w:rsidP="00095C6B">
      <w:pPr>
        <w:rPr>
          <w:b/>
          <w:bCs/>
        </w:rPr>
      </w:pPr>
    </w:p>
    <w:p w:rsidR="006D4775" w:rsidRDefault="006D4775" w:rsidP="00A15FC2">
      <w:pPr>
        <w:rPr>
          <w:b/>
          <w:bCs/>
          <w:sz w:val="44"/>
          <w:szCs w:val="44"/>
        </w:rPr>
      </w:pPr>
    </w:p>
    <w:p w:rsidR="0099779A" w:rsidRDefault="0099779A" w:rsidP="00DE1512">
      <w:pPr>
        <w:pStyle w:val="Heading1"/>
        <w:rPr>
          <w:rFonts w:ascii="Arial" w:hAnsi="Arial" w:cs="Arial"/>
          <w:i/>
          <w:iCs/>
          <w:color w:val="FF0000"/>
          <w:shd w:val="clear" w:color="auto" w:fill="FFFFFF"/>
        </w:rPr>
      </w:pPr>
      <w:bookmarkStart w:id="1" w:name="_Toc521529574"/>
      <w:r w:rsidRPr="005A006C">
        <w:t>Bin</w:t>
      </w:r>
      <w:r w:rsidRPr="00115495">
        <w:t>omial distribution</w:t>
      </w:r>
      <w:bookmarkEnd w:id="1"/>
    </w:p>
    <w:p w:rsidR="0099779A" w:rsidRPr="0099779A" w:rsidRDefault="005D5F3E" w:rsidP="0099779A">
      <w:pPr>
        <w:autoSpaceDE w:val="0"/>
        <w:autoSpaceDN w:val="0"/>
        <w:adjustRightInd w:val="0"/>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1. </w:t>
      </w:r>
      <w:r w:rsidR="00963393">
        <w:rPr>
          <w:rFonts w:ascii="Times New Roman" w:eastAsia="Times New Roman" w:hAnsi="Times New Roman" w:cs="Times New Roman"/>
          <w:szCs w:val="24"/>
        </w:rPr>
        <w:t>N</w:t>
      </w:r>
      <w:r w:rsidR="0099779A" w:rsidRPr="0099779A">
        <w:rPr>
          <w:rFonts w:ascii="Times New Roman" w:eastAsia="Times New Roman" w:hAnsi="Times New Roman" w:cs="Times New Roman"/>
          <w:szCs w:val="24"/>
        </w:rPr>
        <w:t>umber of trials in the experiment is fixed,</w:t>
      </w:r>
    </w:p>
    <w:p w:rsidR="0099779A" w:rsidRPr="0099779A" w:rsidRDefault="0099779A" w:rsidP="0099779A">
      <w:pPr>
        <w:autoSpaceDE w:val="0"/>
        <w:autoSpaceDN w:val="0"/>
        <w:adjustRightInd w:val="0"/>
        <w:spacing w:after="0" w:line="240" w:lineRule="auto"/>
        <w:rPr>
          <w:rFonts w:ascii="Times New Roman" w:eastAsia="Times New Roman" w:hAnsi="Times New Roman" w:cs="Times New Roman"/>
          <w:szCs w:val="24"/>
        </w:rPr>
      </w:pPr>
      <w:r w:rsidRPr="0099779A">
        <w:rPr>
          <w:rFonts w:ascii="Times New Roman" w:eastAsia="Times New Roman" w:hAnsi="Times New Roman" w:cs="Times New Roman"/>
          <w:szCs w:val="24"/>
        </w:rPr>
        <w:t>2. The only outcomes are success and</w:t>
      </w:r>
      <w:r w:rsidR="00984329">
        <w:rPr>
          <w:rFonts w:ascii="Times New Roman" w:eastAsia="Times New Roman" w:hAnsi="Times New Roman" w:cs="Times New Roman"/>
          <w:szCs w:val="24"/>
        </w:rPr>
        <w:t xml:space="preserve"> </w:t>
      </w:r>
      <w:r w:rsidRPr="0099779A">
        <w:rPr>
          <w:rFonts w:ascii="Times New Roman" w:eastAsia="Times New Roman" w:hAnsi="Times New Roman" w:cs="Times New Roman"/>
          <w:szCs w:val="24"/>
        </w:rPr>
        <w:t>failure,</w:t>
      </w:r>
    </w:p>
    <w:p w:rsidR="0099779A" w:rsidRPr="0099779A" w:rsidRDefault="0099779A" w:rsidP="0099779A">
      <w:pPr>
        <w:autoSpaceDE w:val="0"/>
        <w:autoSpaceDN w:val="0"/>
        <w:adjustRightInd w:val="0"/>
        <w:spacing w:after="0" w:line="240" w:lineRule="auto"/>
        <w:rPr>
          <w:rFonts w:ascii="Times New Roman" w:eastAsia="Times New Roman" w:hAnsi="Times New Roman" w:cs="Times New Roman"/>
          <w:szCs w:val="24"/>
        </w:rPr>
      </w:pPr>
      <w:r w:rsidRPr="0099779A">
        <w:rPr>
          <w:rFonts w:ascii="Times New Roman" w:eastAsia="Times New Roman" w:hAnsi="Times New Roman" w:cs="Times New Roman"/>
          <w:szCs w:val="24"/>
        </w:rPr>
        <w:t>3. In each trial the success probability is the</w:t>
      </w:r>
      <w:r w:rsidR="001F4558">
        <w:rPr>
          <w:rFonts w:ascii="Times New Roman" w:eastAsia="Times New Roman" w:hAnsi="Times New Roman" w:cs="Times New Roman"/>
          <w:szCs w:val="24"/>
        </w:rPr>
        <w:t xml:space="preserve"> </w:t>
      </w:r>
      <w:r w:rsidRPr="0099779A">
        <w:rPr>
          <w:rFonts w:ascii="Times New Roman" w:eastAsia="Times New Roman" w:hAnsi="Times New Roman" w:cs="Times New Roman"/>
          <w:szCs w:val="24"/>
        </w:rPr>
        <w:t>same, and</w:t>
      </w:r>
    </w:p>
    <w:p w:rsidR="0099779A" w:rsidRPr="0099779A" w:rsidRDefault="0099779A" w:rsidP="0099779A">
      <w:pPr>
        <w:rPr>
          <w:rFonts w:ascii="Times New Roman" w:eastAsia="Times New Roman" w:hAnsi="Times New Roman" w:cs="Times New Roman"/>
          <w:szCs w:val="24"/>
        </w:rPr>
      </w:pPr>
      <w:r w:rsidRPr="0099779A">
        <w:rPr>
          <w:rFonts w:ascii="Times New Roman" w:eastAsia="Times New Roman" w:hAnsi="Times New Roman" w:cs="Times New Roman"/>
          <w:szCs w:val="24"/>
        </w:rPr>
        <w:t>4. The trials are independent of each other.</w:t>
      </w:r>
    </w:p>
    <w:p w:rsidR="00A15FC2" w:rsidRDefault="00A15FC2" w:rsidP="00707D8D">
      <w:pPr>
        <w:jc w:val="center"/>
        <w:rPr>
          <w:rFonts w:ascii="Times New Roman" w:eastAsia="Times New Roman" w:hAnsi="Times New Roman" w:cs="Times New Roman"/>
          <w:szCs w:val="24"/>
        </w:rPr>
      </w:pPr>
    </w:p>
    <w:p w:rsidR="001858D0" w:rsidRDefault="001858D0" w:rsidP="00707D8D">
      <w:pPr>
        <w:jc w:val="center"/>
        <w:rPr>
          <w:rFonts w:ascii="Times New Roman" w:eastAsia="Times New Roman" w:hAnsi="Times New Roman" w:cs="Times New Roman"/>
          <w:szCs w:val="24"/>
        </w:rPr>
      </w:pPr>
      <w:r>
        <w:rPr>
          <w:noProof/>
        </w:rPr>
        <w:drawing>
          <wp:inline distT="0" distB="0" distL="0" distR="0" wp14:anchorId="5E3F717B" wp14:editId="157F8C11">
            <wp:extent cx="2965907" cy="186761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8131" cy="1875316"/>
                    </a:xfrm>
                    <a:prstGeom prst="rect">
                      <a:avLst/>
                    </a:prstGeom>
                  </pic:spPr>
                </pic:pic>
              </a:graphicData>
            </a:graphic>
          </wp:inline>
        </w:drawing>
      </w:r>
    </w:p>
    <w:p w:rsidR="00D77B55" w:rsidRDefault="00D77B55" w:rsidP="00707D8D">
      <w:pPr>
        <w:jc w:val="center"/>
        <w:rPr>
          <w:rFonts w:ascii="Times New Roman" w:eastAsia="Times New Roman" w:hAnsi="Times New Roman" w:cs="Times New Roman"/>
          <w:szCs w:val="24"/>
        </w:rPr>
      </w:pPr>
    </w:p>
    <w:p w:rsidR="00D77B55" w:rsidRDefault="00D77B55" w:rsidP="00707D8D">
      <w:pPr>
        <w:jc w:val="center"/>
        <w:rPr>
          <w:rFonts w:ascii="Times New Roman" w:eastAsia="Times New Roman" w:hAnsi="Times New Roman" w:cs="Times New Roman"/>
          <w:szCs w:val="24"/>
        </w:rPr>
      </w:pPr>
      <w:r>
        <w:rPr>
          <w:noProof/>
        </w:rPr>
        <w:drawing>
          <wp:inline distT="0" distB="0" distL="0" distR="0" wp14:anchorId="62B58525" wp14:editId="296A4FE5">
            <wp:extent cx="3276600" cy="134471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6" cy="1352363"/>
                    </a:xfrm>
                    <a:prstGeom prst="rect">
                      <a:avLst/>
                    </a:prstGeom>
                  </pic:spPr>
                </pic:pic>
              </a:graphicData>
            </a:graphic>
          </wp:inline>
        </w:drawing>
      </w:r>
    </w:p>
    <w:p w:rsidR="00032728" w:rsidRDefault="00032728" w:rsidP="00707D8D">
      <w:pPr>
        <w:jc w:val="center"/>
        <w:rPr>
          <w:rFonts w:ascii="Times New Roman" w:eastAsia="Times New Roman" w:hAnsi="Times New Roman" w:cs="Times New Roman"/>
          <w:szCs w:val="24"/>
        </w:rPr>
      </w:pPr>
    </w:p>
    <w:p w:rsidR="00032728" w:rsidRDefault="00032728" w:rsidP="00707D8D">
      <w:pPr>
        <w:jc w:val="center"/>
        <w:rPr>
          <w:rFonts w:ascii="Times New Roman" w:eastAsia="Times New Roman" w:hAnsi="Times New Roman" w:cs="Times New Roman"/>
          <w:szCs w:val="24"/>
        </w:rPr>
      </w:pPr>
      <w:r>
        <w:rPr>
          <w:noProof/>
        </w:rPr>
        <w:drawing>
          <wp:inline distT="0" distB="0" distL="0" distR="0" wp14:anchorId="552E31ED" wp14:editId="683E228B">
            <wp:extent cx="5155949" cy="127907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9819" cy="1280032"/>
                    </a:xfrm>
                    <a:prstGeom prst="rect">
                      <a:avLst/>
                    </a:prstGeom>
                  </pic:spPr>
                </pic:pic>
              </a:graphicData>
            </a:graphic>
          </wp:inline>
        </w:drawing>
      </w:r>
    </w:p>
    <w:p w:rsidR="007652DE" w:rsidRDefault="007652DE" w:rsidP="00492C1D">
      <w:pPr>
        <w:spacing w:after="120"/>
        <w:rPr>
          <w:bCs/>
        </w:rPr>
      </w:pPr>
    </w:p>
    <w:p w:rsidR="007652DE" w:rsidRDefault="007652DE" w:rsidP="00492C1D">
      <w:pPr>
        <w:spacing w:after="120"/>
        <w:rPr>
          <w:bCs/>
        </w:rPr>
      </w:pPr>
    </w:p>
    <w:p w:rsidR="007652DE" w:rsidRDefault="00F52EA6" w:rsidP="00DE1512">
      <w:pPr>
        <w:pStyle w:val="Heading1"/>
      </w:pPr>
      <w:bookmarkStart w:id="2" w:name="_Toc521529575"/>
      <w:r w:rsidRPr="00F52EA6">
        <w:t>Exponential</w:t>
      </w:r>
      <w:bookmarkEnd w:id="2"/>
      <w:r>
        <w:t xml:space="preserve"> </w:t>
      </w:r>
    </w:p>
    <w:p w:rsidR="00BC58F5" w:rsidRDefault="00BC58F5" w:rsidP="00492C1D">
      <w:pPr>
        <w:spacing w:after="120"/>
        <w:rPr>
          <w:bCs/>
        </w:rPr>
      </w:pPr>
    </w:p>
    <w:tbl>
      <w:tblPr>
        <w:tblStyle w:val="TableGrid"/>
        <w:tblW w:w="0" w:type="auto"/>
        <w:tblLook w:val="04A0" w:firstRow="1" w:lastRow="0" w:firstColumn="1" w:lastColumn="0" w:noHBand="0" w:noVBand="1"/>
      </w:tblPr>
      <w:tblGrid>
        <w:gridCol w:w="3116"/>
        <w:gridCol w:w="3117"/>
        <w:gridCol w:w="3117"/>
      </w:tblGrid>
      <w:tr w:rsidR="00BC58F5" w:rsidTr="00654A9A">
        <w:tc>
          <w:tcPr>
            <w:tcW w:w="3116" w:type="dxa"/>
          </w:tcPr>
          <w:p w:rsidR="00BC58F5" w:rsidRDefault="00BC58F5" w:rsidP="00654A9A">
            <w:r>
              <w:t>Exponential</w:t>
            </w:r>
          </w:p>
        </w:tc>
        <w:tc>
          <w:tcPr>
            <w:tcW w:w="3117" w:type="dxa"/>
          </w:tcPr>
          <w:p w:rsidR="00BC58F5" w:rsidRDefault="000F2E00" w:rsidP="00654A9A">
            <w:r>
              <w:t>Expected value =</w:t>
            </w:r>
            <w:r w:rsidR="00BC58F5">
              <w:t>1/</w:t>
            </w:r>
            <w:r w:rsidR="00BC58F5" w:rsidRPr="00200C12">
              <w:t xml:space="preserve"> λ</w:t>
            </w:r>
          </w:p>
        </w:tc>
        <w:tc>
          <w:tcPr>
            <w:tcW w:w="3117" w:type="dxa"/>
          </w:tcPr>
          <w:p w:rsidR="00BC58F5" w:rsidRDefault="00A5781A" w:rsidP="00654A9A">
            <w:r>
              <w:t>Variance=</w:t>
            </w:r>
            <w:r w:rsidR="00BC58F5">
              <w:t>1/</w:t>
            </w:r>
            <w:r w:rsidR="00BC58F5" w:rsidRPr="00200C12">
              <w:t xml:space="preserve"> λ</w:t>
            </w:r>
            <w:r w:rsidR="00BC58F5" w:rsidRPr="00C12F36">
              <w:rPr>
                <w:vertAlign w:val="superscript"/>
              </w:rPr>
              <w:t>2</w:t>
            </w:r>
          </w:p>
        </w:tc>
      </w:tr>
    </w:tbl>
    <w:p w:rsidR="00BC58F5" w:rsidRDefault="00BC58F5" w:rsidP="00492C1D">
      <w:pPr>
        <w:spacing w:after="120"/>
        <w:rPr>
          <w:bCs/>
        </w:rPr>
      </w:pPr>
    </w:p>
    <w:p w:rsidR="00114BAE" w:rsidRDefault="00114BAE" w:rsidP="00114BAE">
      <w:pPr>
        <w:pStyle w:val="ListParagraph"/>
        <w:numPr>
          <w:ilvl w:val="0"/>
          <w:numId w:val="3"/>
        </w:numPr>
        <w:spacing w:after="160" w:line="259" w:lineRule="auto"/>
      </w:pPr>
      <w:r w:rsidRPr="00163F16">
        <w:t>Interarrival time forms the exponential distribution</w:t>
      </w:r>
    </w:p>
    <w:p w:rsidR="00515CFF" w:rsidRDefault="00515CFF" w:rsidP="00114BAE">
      <w:pPr>
        <w:pStyle w:val="ListParagraph"/>
        <w:numPr>
          <w:ilvl w:val="0"/>
          <w:numId w:val="3"/>
        </w:numPr>
        <w:spacing w:after="160" w:line="259" w:lineRule="auto"/>
      </w:pPr>
      <w:r>
        <w:t>It defines the time between 2 events(2 success)</w:t>
      </w:r>
    </w:p>
    <w:p w:rsidR="00515CFF" w:rsidRDefault="00B3765B" w:rsidP="00114BAE">
      <w:pPr>
        <w:pStyle w:val="ListParagraph"/>
        <w:numPr>
          <w:ilvl w:val="0"/>
          <w:numId w:val="3"/>
        </w:numPr>
        <w:spacing w:after="160" w:line="259" w:lineRule="auto"/>
      </w:pPr>
      <w:r>
        <w:t xml:space="preserve">Graph will be x axis </w:t>
      </w:r>
      <w:r w:rsidR="00F26324">
        <w:t>, y will be probability</w:t>
      </w:r>
    </w:p>
    <w:p w:rsidR="00F26324" w:rsidRDefault="00650829" w:rsidP="00114BAE">
      <w:pPr>
        <w:pStyle w:val="ListParagraph"/>
        <w:numPr>
          <w:ilvl w:val="0"/>
          <w:numId w:val="3"/>
        </w:numPr>
        <w:spacing w:after="160" w:line="259" w:lineRule="auto"/>
      </w:pPr>
      <w:r>
        <w:t>It is memoryless</w:t>
      </w:r>
    </w:p>
    <w:p w:rsidR="00650829" w:rsidRDefault="00D50C81" w:rsidP="00114BAE">
      <w:pPr>
        <w:pStyle w:val="ListParagraph"/>
        <w:numPr>
          <w:ilvl w:val="0"/>
          <w:numId w:val="3"/>
        </w:numPr>
        <w:spacing w:after="160" w:line="259" w:lineRule="auto"/>
      </w:pPr>
      <w:r>
        <w:rPr>
          <w:noProof/>
        </w:rPr>
        <w:lastRenderedPageBreak/>
        <w:drawing>
          <wp:inline distT="0" distB="0" distL="0" distR="0" wp14:anchorId="45C0DB58" wp14:editId="4B36E5E9">
            <wp:extent cx="5314950" cy="39617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0248" cy="3965745"/>
                    </a:xfrm>
                    <a:prstGeom prst="rect">
                      <a:avLst/>
                    </a:prstGeom>
                  </pic:spPr>
                </pic:pic>
              </a:graphicData>
            </a:graphic>
          </wp:inline>
        </w:drawing>
      </w:r>
    </w:p>
    <w:p w:rsidR="007652DE" w:rsidRDefault="007652DE" w:rsidP="004E2A7F">
      <w:pPr>
        <w:pStyle w:val="Heading1"/>
      </w:pPr>
      <w:bookmarkStart w:id="3" w:name="_Toc521529576"/>
      <w:r w:rsidRPr="00F52EA6">
        <w:t>Poisson distribution</w:t>
      </w:r>
      <w:bookmarkEnd w:id="3"/>
      <w:r w:rsidRPr="00F52EA6">
        <w:t xml:space="preserve"> </w:t>
      </w:r>
    </w:p>
    <w:p w:rsidR="001747C3" w:rsidRPr="002C049D" w:rsidRDefault="001747C3" w:rsidP="001747C3">
      <w:pPr>
        <w:pStyle w:val="ListParagraph"/>
        <w:numPr>
          <w:ilvl w:val="0"/>
          <w:numId w:val="3"/>
        </w:numPr>
        <w:spacing w:after="160" w:line="259" w:lineRule="auto"/>
        <w:rPr>
          <w:highlight w:val="yellow"/>
        </w:rPr>
      </w:pPr>
      <w:r w:rsidRPr="002C049D">
        <w:rPr>
          <w:highlight w:val="yellow"/>
        </w:rPr>
        <w:t>When we have to find how many have arrived between a particular time then it becomes poisson</w:t>
      </w:r>
    </w:p>
    <w:p w:rsidR="001747C3" w:rsidRPr="00D670D6" w:rsidRDefault="001747C3" w:rsidP="001747C3">
      <w:pPr>
        <w:pStyle w:val="ListParagraph"/>
        <w:numPr>
          <w:ilvl w:val="0"/>
          <w:numId w:val="3"/>
        </w:numPr>
        <w:spacing w:after="160" w:line="259" w:lineRule="auto"/>
      </w:pPr>
      <w:r w:rsidRPr="00032F08">
        <w:t>E(x)  =λ(end time -start time ) ( expected number of arrivals is lam*(et-st))</w:t>
      </w:r>
    </w:p>
    <w:p w:rsidR="003D1F9B" w:rsidRPr="003D1F9B" w:rsidRDefault="008F516F" w:rsidP="003D1F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D1F9B" w:rsidRPr="00A618DE">
        <w:rPr>
          <w:rFonts w:ascii="Times New Roman" w:eastAsia="Times New Roman" w:hAnsi="Times New Roman" w:cs="Times New Roman"/>
          <w:sz w:val="24"/>
          <w:szCs w:val="24"/>
        </w:rPr>
        <w:t>he Poisson random variable </w:t>
      </w:r>
      <w:r w:rsidR="003D1F9B" w:rsidRPr="003D1F9B">
        <w:rPr>
          <w:rFonts w:ascii="Times New Roman" w:eastAsia="Times New Roman" w:hAnsi="Times New Roman" w:cs="Times New Roman"/>
          <w:sz w:val="24"/>
          <w:szCs w:val="24"/>
        </w:rPr>
        <w:t>satisfies the following conditions:</w:t>
      </w:r>
    </w:p>
    <w:p w:rsidR="003D1F9B" w:rsidRPr="003D1F9B" w:rsidRDefault="003D1F9B" w:rsidP="003D1F9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C049D">
        <w:rPr>
          <w:rFonts w:ascii="Times New Roman" w:eastAsia="Times New Roman" w:hAnsi="Times New Roman" w:cs="Times New Roman"/>
          <w:sz w:val="24"/>
          <w:szCs w:val="24"/>
          <w:highlight w:val="yellow"/>
        </w:rPr>
        <w:t>The number of successes in two disjoint time intervals is independent</w:t>
      </w:r>
      <w:r w:rsidRPr="003D1F9B">
        <w:rPr>
          <w:rFonts w:ascii="Times New Roman" w:eastAsia="Times New Roman" w:hAnsi="Times New Roman" w:cs="Times New Roman"/>
          <w:sz w:val="24"/>
          <w:szCs w:val="24"/>
        </w:rPr>
        <w:t>.</w:t>
      </w:r>
    </w:p>
    <w:p w:rsidR="003D1F9B" w:rsidRPr="002C049D" w:rsidRDefault="003D1F9B" w:rsidP="003D1F9B">
      <w:pPr>
        <w:numPr>
          <w:ilvl w:val="0"/>
          <w:numId w:val="25"/>
        </w:numPr>
        <w:spacing w:before="100" w:beforeAutospacing="1" w:after="100" w:afterAutospacing="1" w:line="240" w:lineRule="auto"/>
        <w:rPr>
          <w:rFonts w:ascii="Times New Roman" w:eastAsia="Times New Roman" w:hAnsi="Times New Roman" w:cs="Times New Roman"/>
          <w:sz w:val="24"/>
          <w:szCs w:val="24"/>
          <w:highlight w:val="yellow"/>
        </w:rPr>
      </w:pPr>
      <w:r w:rsidRPr="002C049D">
        <w:rPr>
          <w:rFonts w:ascii="Times New Roman" w:eastAsia="Times New Roman" w:hAnsi="Times New Roman" w:cs="Times New Roman"/>
          <w:sz w:val="24"/>
          <w:szCs w:val="24"/>
          <w:highlight w:val="yellow"/>
        </w:rPr>
        <w:t>The probability of a success during a small time interval is proportional to the entire length of the time interval.</w:t>
      </w:r>
    </w:p>
    <w:p w:rsidR="003D1F9B" w:rsidRPr="003D1F9B" w:rsidRDefault="003D1F9B" w:rsidP="003D1F9B">
      <w:p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Apart from disjoint time intervals, the Poisson random variable also applies to</w:t>
      </w:r>
      <w:r w:rsidRPr="00A618DE">
        <w:rPr>
          <w:rFonts w:ascii="Times New Roman" w:eastAsia="Times New Roman" w:hAnsi="Times New Roman" w:cs="Times New Roman"/>
          <w:sz w:val="24"/>
          <w:szCs w:val="24"/>
        </w:rPr>
        <w:t> disjoint regions of space</w:t>
      </w:r>
      <w:r w:rsidRPr="003D1F9B">
        <w:rPr>
          <w:rFonts w:ascii="Times New Roman" w:eastAsia="Times New Roman" w:hAnsi="Times New Roman" w:cs="Times New Roman"/>
          <w:sz w:val="24"/>
          <w:szCs w:val="24"/>
        </w:rPr>
        <w:t>.</w:t>
      </w:r>
    </w:p>
    <w:p w:rsidR="003D1F9B" w:rsidRPr="003D1F9B" w:rsidRDefault="003D1F9B" w:rsidP="002138ED">
      <w:pPr>
        <w:pStyle w:val="NoSpacing"/>
      </w:pPr>
      <w:r w:rsidRPr="003D1F9B">
        <w:t>Applications</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the number of deaths by horse kicking in the Prussian army (first application)</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birth defects and genetic mutations</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rare diseases (like Leukemia, but not AIDS because it is infectious and so not independent) - especially in legal cases</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car accidents</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traffic flow and ideal gap distance</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lastRenderedPageBreak/>
        <w:t>number of typing errors on a page</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hairs found in McDonald's hamburgers</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spread of an endangered animal in Africa</w:t>
      </w:r>
    </w:p>
    <w:p w:rsidR="003D1F9B" w:rsidRPr="003D1F9B" w:rsidRDefault="003D1F9B" w:rsidP="003D1F9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3D1F9B">
        <w:rPr>
          <w:rFonts w:ascii="Times New Roman" w:eastAsia="Times New Roman" w:hAnsi="Times New Roman" w:cs="Times New Roman"/>
          <w:sz w:val="24"/>
          <w:szCs w:val="24"/>
        </w:rPr>
        <w:t>failure of a machine in one month</w:t>
      </w:r>
    </w:p>
    <w:p w:rsidR="00197A4A" w:rsidRDefault="00197A4A" w:rsidP="00DE1512">
      <w:pPr>
        <w:pStyle w:val="Heading1"/>
      </w:pPr>
      <w:bookmarkStart w:id="4" w:name="_Toc521529577"/>
      <w:r>
        <w:t xml:space="preserve">Uniform </w:t>
      </w:r>
      <w:r w:rsidRPr="003F68D8">
        <w:t xml:space="preserve"> distribution</w:t>
      </w:r>
      <w:bookmarkEnd w:id="4"/>
      <w:r w:rsidRPr="003F68D8">
        <w:t xml:space="preserve"> </w:t>
      </w:r>
    </w:p>
    <w:p w:rsidR="00512495" w:rsidRDefault="00512495" w:rsidP="00197A4A">
      <w:pPr>
        <w:spacing w:after="120"/>
        <w:rPr>
          <w:b/>
          <w:bCs/>
          <w:sz w:val="44"/>
          <w:szCs w:val="44"/>
        </w:rPr>
      </w:pPr>
      <w:r>
        <w:rPr>
          <w:noProof/>
        </w:rPr>
        <w:drawing>
          <wp:inline distT="0" distB="0" distL="0" distR="0" wp14:anchorId="462814ED" wp14:editId="58C5B71D">
            <wp:extent cx="5943600" cy="4183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83380"/>
                    </a:xfrm>
                    <a:prstGeom prst="rect">
                      <a:avLst/>
                    </a:prstGeom>
                  </pic:spPr>
                </pic:pic>
              </a:graphicData>
            </a:graphic>
          </wp:inline>
        </w:drawing>
      </w:r>
    </w:p>
    <w:p w:rsidR="000869D5" w:rsidRDefault="000869D5" w:rsidP="00197A4A">
      <w:pPr>
        <w:spacing w:after="120"/>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Consider the toss of a single die. The outcome of this toss is a random variable that can take on any of six possible values: 1, 2, 3, 4, 5, or 6. Each of these outcomes is equally likely to occur. The probability that any particular outcome will occur is equal to 1/6. Therefore, the outcome from the toss of a single die has a uniform distribution</w:t>
      </w:r>
    </w:p>
    <w:p w:rsidR="00875BEF" w:rsidRDefault="00875BEF" w:rsidP="00197A4A">
      <w:pPr>
        <w:spacing w:after="120"/>
        <w:rPr>
          <w:rFonts w:ascii="Segoe UI" w:hAnsi="Segoe UI" w:cs="Segoe UI"/>
          <w:color w:val="000000"/>
          <w:sz w:val="20"/>
          <w:szCs w:val="20"/>
          <w:shd w:val="clear" w:color="auto" w:fill="FFFFFF"/>
        </w:rPr>
      </w:pPr>
    </w:p>
    <w:p w:rsidR="00875BEF" w:rsidRDefault="00875BEF" w:rsidP="00197A4A">
      <w:pPr>
        <w:spacing w:after="120"/>
        <w:rPr>
          <w:b/>
          <w:bCs/>
          <w:sz w:val="44"/>
          <w:szCs w:val="44"/>
        </w:rPr>
      </w:pPr>
      <w:r>
        <w:rPr>
          <w:rFonts w:ascii="Segoe UI" w:hAnsi="Segoe UI" w:cs="Segoe UI"/>
          <w:color w:val="000000"/>
          <w:sz w:val="20"/>
          <w:szCs w:val="20"/>
          <w:shd w:val="clear" w:color="auto" w:fill="FFFFFF"/>
        </w:rPr>
        <w:t>. Graphically, a uniform distribution has no clear peaks.</w:t>
      </w:r>
    </w:p>
    <w:p w:rsidR="006351BA" w:rsidRDefault="00197A4A" w:rsidP="00D7455E">
      <w:pPr>
        <w:pStyle w:val="Heading1"/>
      </w:pPr>
      <w:bookmarkStart w:id="5" w:name="_Toc521529578"/>
      <w:r>
        <w:t>T</w:t>
      </w:r>
      <w:r w:rsidRPr="003F68D8">
        <w:t xml:space="preserve"> distribution</w:t>
      </w:r>
      <w:bookmarkEnd w:id="5"/>
      <w:r w:rsidRPr="003F68D8">
        <w:t xml:space="preserve"> </w:t>
      </w:r>
    </w:p>
    <w:p w:rsidR="006351BA" w:rsidRPr="006351BA" w:rsidRDefault="006351BA" w:rsidP="006351BA">
      <w:pPr>
        <w:spacing w:before="100" w:beforeAutospacing="1" w:after="100" w:afterAutospacing="1" w:line="360" w:lineRule="atLeast"/>
        <w:rPr>
          <w:rFonts w:ascii="Segoe UI" w:eastAsia="Times New Roman" w:hAnsi="Segoe UI" w:cs="Segoe UI"/>
          <w:color w:val="000000"/>
          <w:sz w:val="20"/>
          <w:szCs w:val="20"/>
        </w:rPr>
      </w:pPr>
      <w:r w:rsidRPr="006351BA">
        <w:rPr>
          <w:rFonts w:ascii="Segoe UI" w:eastAsia="Times New Roman" w:hAnsi="Segoe UI" w:cs="Segoe UI"/>
          <w:color w:val="000000"/>
          <w:sz w:val="20"/>
          <w:szCs w:val="20"/>
        </w:rPr>
        <w:t>According to the </w:t>
      </w:r>
      <w:hyperlink r:id="rId17" w:history="1">
        <w:r w:rsidRPr="006351BA">
          <w:rPr>
            <w:rFonts w:ascii="Segoe UI" w:eastAsia="Times New Roman" w:hAnsi="Segoe UI" w:cs="Segoe UI"/>
            <w:color w:val="3333FF"/>
            <w:sz w:val="20"/>
            <w:szCs w:val="20"/>
            <w:u w:val="single"/>
          </w:rPr>
          <w:t>central limit theorem</w:t>
        </w:r>
      </w:hyperlink>
      <w:r w:rsidRPr="006351BA">
        <w:rPr>
          <w:rFonts w:ascii="Segoe UI" w:eastAsia="Times New Roman" w:hAnsi="Segoe UI" w:cs="Segoe UI"/>
          <w:color w:val="000000"/>
          <w:sz w:val="20"/>
          <w:szCs w:val="20"/>
        </w:rPr>
        <w:t>, the </w:t>
      </w:r>
      <w:hyperlink r:id="rId18" w:history="1">
        <w:r w:rsidRPr="006351BA">
          <w:rPr>
            <w:rFonts w:ascii="Segoe UI" w:eastAsia="Times New Roman" w:hAnsi="Segoe UI" w:cs="Segoe UI"/>
            <w:color w:val="3333FF"/>
            <w:sz w:val="20"/>
            <w:szCs w:val="20"/>
            <w:u w:val="single"/>
          </w:rPr>
          <w:t>sampling distribution</w:t>
        </w:r>
      </w:hyperlink>
      <w:r w:rsidRPr="006351BA">
        <w:rPr>
          <w:rFonts w:ascii="Segoe UI" w:eastAsia="Times New Roman" w:hAnsi="Segoe UI" w:cs="Segoe UI"/>
          <w:color w:val="000000"/>
          <w:sz w:val="20"/>
          <w:szCs w:val="20"/>
        </w:rPr>
        <w:t> of a statistic (like a sample mean) will follow a </w:t>
      </w:r>
      <w:hyperlink r:id="rId19" w:history="1">
        <w:r w:rsidRPr="006351BA">
          <w:rPr>
            <w:rFonts w:ascii="Segoe UI" w:eastAsia="Times New Roman" w:hAnsi="Segoe UI" w:cs="Segoe UI"/>
            <w:color w:val="3333FF"/>
            <w:sz w:val="20"/>
            <w:szCs w:val="20"/>
            <w:u w:val="single"/>
          </w:rPr>
          <w:t>normal distribution</w:t>
        </w:r>
      </w:hyperlink>
      <w:r w:rsidRPr="006351BA">
        <w:rPr>
          <w:rFonts w:ascii="Segoe UI" w:eastAsia="Times New Roman" w:hAnsi="Segoe UI" w:cs="Segoe UI"/>
          <w:color w:val="000000"/>
          <w:sz w:val="20"/>
          <w:szCs w:val="20"/>
        </w:rPr>
        <w:t>, as long as the sample size is sufficiently large. Therefore, when we know the standard deviation of the population, we can compute a </w:t>
      </w:r>
      <w:hyperlink r:id="rId20" w:history="1">
        <w:r w:rsidRPr="006351BA">
          <w:rPr>
            <w:rFonts w:ascii="Segoe UI" w:eastAsia="Times New Roman" w:hAnsi="Segoe UI" w:cs="Segoe UI"/>
            <w:color w:val="3333FF"/>
            <w:sz w:val="20"/>
            <w:szCs w:val="20"/>
            <w:u w:val="single"/>
          </w:rPr>
          <w:t>z-score</w:t>
        </w:r>
      </w:hyperlink>
      <w:r w:rsidRPr="006351BA">
        <w:rPr>
          <w:rFonts w:ascii="Segoe UI" w:eastAsia="Times New Roman" w:hAnsi="Segoe UI" w:cs="Segoe UI"/>
          <w:color w:val="000000"/>
          <w:sz w:val="20"/>
          <w:szCs w:val="20"/>
        </w:rPr>
        <w:t>, and use the normal distribution to evaluate probabilities with the sample mean.</w:t>
      </w:r>
    </w:p>
    <w:p w:rsidR="006351BA" w:rsidRPr="006351BA" w:rsidRDefault="006351BA" w:rsidP="006351BA">
      <w:pPr>
        <w:spacing w:before="100" w:beforeAutospacing="1" w:after="100" w:afterAutospacing="1" w:line="360" w:lineRule="atLeast"/>
        <w:rPr>
          <w:rFonts w:ascii="Segoe UI" w:eastAsia="Times New Roman" w:hAnsi="Segoe UI" w:cs="Segoe UI"/>
          <w:color w:val="000000"/>
          <w:sz w:val="20"/>
          <w:szCs w:val="20"/>
        </w:rPr>
      </w:pPr>
      <w:r w:rsidRPr="0073533B">
        <w:rPr>
          <w:rFonts w:ascii="Segoe UI" w:eastAsia="Times New Roman" w:hAnsi="Segoe UI" w:cs="Segoe UI"/>
          <w:color w:val="000000"/>
          <w:sz w:val="20"/>
          <w:szCs w:val="20"/>
          <w:highlight w:val="yellow"/>
        </w:rPr>
        <w:lastRenderedPageBreak/>
        <w:t xml:space="preserve">But sample sizes are sometimes small, and often we </w:t>
      </w:r>
      <w:r w:rsidRPr="004C4911">
        <w:rPr>
          <w:rFonts w:ascii="Segoe UI" w:eastAsia="Times New Roman" w:hAnsi="Segoe UI" w:cs="Segoe UI"/>
          <w:b/>
          <w:color w:val="000000"/>
          <w:sz w:val="20"/>
          <w:szCs w:val="20"/>
          <w:highlight w:val="yellow"/>
        </w:rPr>
        <w:t>do</w:t>
      </w:r>
      <w:r w:rsidRPr="0073533B">
        <w:rPr>
          <w:rFonts w:ascii="Segoe UI" w:eastAsia="Times New Roman" w:hAnsi="Segoe UI" w:cs="Segoe UI"/>
          <w:color w:val="000000"/>
          <w:sz w:val="20"/>
          <w:szCs w:val="20"/>
          <w:highlight w:val="yellow"/>
        </w:rPr>
        <w:t xml:space="preserve"> </w:t>
      </w:r>
      <w:r w:rsidRPr="004C4911">
        <w:rPr>
          <w:rFonts w:ascii="Segoe UI" w:eastAsia="Times New Roman" w:hAnsi="Segoe UI" w:cs="Segoe UI"/>
          <w:b/>
          <w:color w:val="000000"/>
          <w:sz w:val="20"/>
          <w:szCs w:val="20"/>
          <w:highlight w:val="yellow"/>
        </w:rPr>
        <w:t>not</w:t>
      </w:r>
      <w:r w:rsidRPr="0073533B">
        <w:rPr>
          <w:rFonts w:ascii="Segoe UI" w:eastAsia="Times New Roman" w:hAnsi="Segoe UI" w:cs="Segoe UI"/>
          <w:color w:val="000000"/>
          <w:sz w:val="20"/>
          <w:szCs w:val="20"/>
          <w:highlight w:val="yellow"/>
        </w:rPr>
        <w:t xml:space="preserve"> </w:t>
      </w:r>
      <w:r w:rsidRPr="004C4911">
        <w:rPr>
          <w:rFonts w:ascii="Segoe UI" w:eastAsia="Times New Roman" w:hAnsi="Segoe UI" w:cs="Segoe UI"/>
          <w:b/>
          <w:color w:val="000000"/>
          <w:sz w:val="20"/>
          <w:szCs w:val="20"/>
          <w:highlight w:val="yellow"/>
        </w:rPr>
        <w:t>know</w:t>
      </w:r>
      <w:r w:rsidRPr="0073533B">
        <w:rPr>
          <w:rFonts w:ascii="Segoe UI" w:eastAsia="Times New Roman" w:hAnsi="Segoe UI" w:cs="Segoe UI"/>
          <w:color w:val="000000"/>
          <w:sz w:val="20"/>
          <w:szCs w:val="20"/>
          <w:highlight w:val="yellow"/>
        </w:rPr>
        <w:t xml:space="preserve"> the standard deviation of the population.</w:t>
      </w:r>
      <w:r w:rsidRPr="006351BA">
        <w:rPr>
          <w:rFonts w:ascii="Segoe UI" w:eastAsia="Times New Roman" w:hAnsi="Segoe UI" w:cs="Segoe UI"/>
          <w:color w:val="000000"/>
          <w:sz w:val="20"/>
          <w:szCs w:val="20"/>
        </w:rPr>
        <w:t xml:space="preserve"> When either of these problems occur, statisticians rely on the distribution of the </w:t>
      </w:r>
      <w:r w:rsidRPr="006351BA">
        <w:rPr>
          <w:rFonts w:ascii="Segoe UI" w:eastAsia="Times New Roman" w:hAnsi="Segoe UI" w:cs="Segoe UI"/>
          <w:b/>
          <w:bCs/>
          <w:color w:val="000000"/>
          <w:sz w:val="20"/>
          <w:szCs w:val="20"/>
        </w:rPr>
        <w:t>t statistic</w:t>
      </w:r>
      <w:r w:rsidRPr="006351BA">
        <w:rPr>
          <w:rFonts w:ascii="Segoe UI" w:eastAsia="Times New Roman" w:hAnsi="Segoe UI" w:cs="Segoe UI"/>
          <w:color w:val="000000"/>
          <w:sz w:val="20"/>
          <w:szCs w:val="20"/>
        </w:rPr>
        <w:t>(also known as the </w:t>
      </w:r>
      <w:r w:rsidRPr="006351BA">
        <w:rPr>
          <w:rFonts w:ascii="Segoe UI" w:eastAsia="Times New Roman" w:hAnsi="Segoe UI" w:cs="Segoe UI"/>
          <w:b/>
          <w:bCs/>
          <w:color w:val="000000"/>
          <w:sz w:val="20"/>
          <w:szCs w:val="20"/>
        </w:rPr>
        <w:t>t score</w:t>
      </w:r>
      <w:r w:rsidRPr="006351BA">
        <w:rPr>
          <w:rFonts w:ascii="Segoe UI" w:eastAsia="Times New Roman" w:hAnsi="Segoe UI" w:cs="Segoe UI"/>
          <w:color w:val="000000"/>
          <w:sz w:val="20"/>
          <w:szCs w:val="20"/>
        </w:rPr>
        <w:t>), whose values are given by:</w:t>
      </w:r>
    </w:p>
    <w:p w:rsidR="006351BA" w:rsidRPr="006351BA" w:rsidRDefault="006351BA" w:rsidP="006351BA">
      <w:pPr>
        <w:spacing w:before="100" w:beforeAutospacing="1" w:after="100" w:afterAutospacing="1" w:line="360" w:lineRule="atLeast"/>
        <w:jc w:val="center"/>
        <w:rPr>
          <w:rFonts w:ascii="Segoe UI" w:eastAsia="Times New Roman" w:hAnsi="Segoe UI" w:cs="Segoe UI"/>
          <w:color w:val="000000"/>
          <w:sz w:val="20"/>
          <w:szCs w:val="20"/>
        </w:rPr>
      </w:pPr>
      <w:r w:rsidRPr="006351BA">
        <w:rPr>
          <w:rFonts w:ascii="Segoe UI" w:eastAsia="Times New Roman" w:hAnsi="Segoe UI" w:cs="Segoe UI"/>
          <w:color w:val="000000"/>
          <w:sz w:val="20"/>
          <w:szCs w:val="20"/>
        </w:rPr>
        <w:t>t = [ x - μ ] / [ s / sqrt( n ) ]</w:t>
      </w:r>
    </w:p>
    <w:p w:rsidR="005E2C8A" w:rsidRDefault="005E2C8A" w:rsidP="00492C1D">
      <w:pPr>
        <w:spacing w:after="120"/>
        <w:rPr>
          <w:b/>
          <w:bCs/>
          <w:sz w:val="44"/>
          <w:szCs w:val="44"/>
        </w:rPr>
      </w:pPr>
    </w:p>
    <w:p w:rsidR="00D7455E" w:rsidRPr="009010E7" w:rsidRDefault="00D7455E" w:rsidP="004924C4">
      <w:pPr>
        <w:pStyle w:val="NoSpacing"/>
        <w:rPr>
          <w:b/>
        </w:rPr>
      </w:pPr>
      <w:r w:rsidRPr="009010E7">
        <w:rPr>
          <w:b/>
        </w:rPr>
        <w:t>Degrees of Freedom</w:t>
      </w:r>
    </w:p>
    <w:p w:rsidR="00D7455E" w:rsidRDefault="00D7455E" w:rsidP="00D7455E">
      <w:pPr>
        <w:pStyle w:val="NormalWeb"/>
        <w:spacing w:line="360" w:lineRule="atLeast"/>
        <w:rPr>
          <w:rFonts w:ascii="Segoe UI" w:hAnsi="Segoe UI" w:cs="Segoe UI"/>
          <w:color w:val="000000"/>
          <w:sz w:val="20"/>
          <w:szCs w:val="20"/>
        </w:rPr>
      </w:pPr>
      <w:r>
        <w:rPr>
          <w:rFonts w:ascii="Segoe UI" w:hAnsi="Segoe UI" w:cs="Segoe UI"/>
          <w:color w:val="000000"/>
          <w:sz w:val="20"/>
          <w:szCs w:val="20"/>
        </w:rPr>
        <w:t>There are actually many different t distributions. The particular form of the t distribution is determined by its </w:t>
      </w:r>
      <w:r>
        <w:rPr>
          <w:rStyle w:val="Strong"/>
          <w:rFonts w:ascii="Segoe UI" w:hAnsi="Segoe UI" w:cs="Segoe UI"/>
          <w:color w:val="000000"/>
          <w:sz w:val="20"/>
          <w:szCs w:val="20"/>
        </w:rPr>
        <w:t>degrees of freedom</w:t>
      </w:r>
      <w:r>
        <w:rPr>
          <w:rFonts w:ascii="Segoe UI" w:hAnsi="Segoe UI" w:cs="Segoe UI"/>
          <w:color w:val="000000"/>
          <w:sz w:val="20"/>
          <w:szCs w:val="20"/>
        </w:rPr>
        <w:t>. The degrees of freedom refers to the number of independent observations in a set of data.</w:t>
      </w:r>
    </w:p>
    <w:p w:rsidR="00D7455E" w:rsidRDefault="00D7455E" w:rsidP="00D7455E">
      <w:pPr>
        <w:pStyle w:val="NormalWeb"/>
        <w:spacing w:line="360" w:lineRule="atLeast"/>
        <w:rPr>
          <w:rFonts w:ascii="Segoe UI" w:hAnsi="Segoe UI" w:cs="Segoe UI"/>
          <w:color w:val="000000"/>
          <w:sz w:val="20"/>
          <w:szCs w:val="20"/>
        </w:rPr>
      </w:pPr>
      <w:r>
        <w:rPr>
          <w:rFonts w:ascii="Segoe UI" w:hAnsi="Segoe UI" w:cs="Segoe UI"/>
          <w:color w:val="000000"/>
          <w:sz w:val="20"/>
          <w:szCs w:val="20"/>
        </w:rPr>
        <w:t>When estimating a mean score or a proportion from a single sample, the number of independent observations is equal to the sample size minus one. Hence, the distribution of the </w:t>
      </w:r>
      <w:r>
        <w:rPr>
          <w:rFonts w:ascii="Segoe UI" w:hAnsi="Segoe UI" w:cs="Segoe UI"/>
          <w:i/>
          <w:iCs/>
          <w:color w:val="000000"/>
          <w:sz w:val="20"/>
          <w:szCs w:val="20"/>
        </w:rPr>
        <w:t>t</w:t>
      </w:r>
      <w:r>
        <w:rPr>
          <w:rFonts w:ascii="Segoe UI" w:hAnsi="Segoe UI" w:cs="Segoe UI"/>
          <w:color w:val="000000"/>
          <w:sz w:val="20"/>
          <w:szCs w:val="20"/>
        </w:rPr>
        <w:t> statistic from samples of size 8 would be described by a t distribution having 8 - 1 or 7 degrees of freedom. Similarly, a t distribution having 15 degrees of freedom would be used with a sample of size 16.</w:t>
      </w:r>
    </w:p>
    <w:p w:rsidR="00D7455E" w:rsidRDefault="00D7455E" w:rsidP="00D7455E">
      <w:pPr>
        <w:spacing w:after="120"/>
        <w:rPr>
          <w:b/>
          <w:bCs/>
          <w:sz w:val="44"/>
          <w:szCs w:val="44"/>
        </w:rPr>
      </w:pPr>
    </w:p>
    <w:p w:rsidR="00D7455E" w:rsidRDefault="00D7455E" w:rsidP="00D7455E">
      <w:pPr>
        <w:spacing w:after="120"/>
        <w:rPr>
          <w:b/>
          <w:bCs/>
          <w:sz w:val="44"/>
          <w:szCs w:val="44"/>
        </w:rPr>
      </w:pPr>
      <w:r>
        <w:rPr>
          <w:noProof/>
        </w:rPr>
        <w:drawing>
          <wp:inline distT="0" distB="0" distL="0" distR="0" wp14:anchorId="272D299D" wp14:editId="0AA240B5">
            <wp:extent cx="4768187" cy="327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1213" cy="3278680"/>
                    </a:xfrm>
                    <a:prstGeom prst="rect">
                      <a:avLst/>
                    </a:prstGeom>
                  </pic:spPr>
                </pic:pic>
              </a:graphicData>
            </a:graphic>
          </wp:inline>
        </w:drawing>
      </w:r>
    </w:p>
    <w:p w:rsidR="00D7455E" w:rsidRDefault="00D7455E" w:rsidP="00D7455E">
      <w:pPr>
        <w:spacing w:after="120"/>
        <w:rPr>
          <w:b/>
          <w:bCs/>
          <w:sz w:val="44"/>
          <w:szCs w:val="44"/>
        </w:rPr>
      </w:pPr>
    </w:p>
    <w:p w:rsidR="009A7CF6" w:rsidRDefault="009A7CF6" w:rsidP="000A2761">
      <w:pPr>
        <w:rPr>
          <w:rFonts w:ascii="Times New Roman" w:eastAsia="Times New Roman" w:hAnsi="Times New Roman" w:cs="Times New Roman"/>
          <w:szCs w:val="24"/>
        </w:rPr>
      </w:pPr>
    </w:p>
    <w:p w:rsidR="000224AD" w:rsidRDefault="000224AD" w:rsidP="000A2761">
      <w:pPr>
        <w:rPr>
          <w:rFonts w:ascii="Times New Roman" w:eastAsia="Times New Roman" w:hAnsi="Times New Roman" w:cs="Times New Roman"/>
          <w:szCs w:val="24"/>
        </w:rPr>
      </w:pPr>
    </w:p>
    <w:p w:rsidR="000224AD" w:rsidRDefault="000224AD" w:rsidP="000A2761">
      <w:pPr>
        <w:rPr>
          <w:rFonts w:ascii="Times New Roman" w:eastAsia="Times New Roman" w:hAnsi="Times New Roman" w:cs="Times New Roman"/>
          <w:szCs w:val="24"/>
        </w:rPr>
      </w:pPr>
    </w:p>
    <w:p w:rsidR="000224AD" w:rsidRDefault="000224AD" w:rsidP="009C2282">
      <w:pPr>
        <w:pStyle w:val="Heading1"/>
        <w:rPr>
          <w:rStyle w:val="apple-converted-space"/>
          <w:rFonts w:ascii="Arial" w:hAnsi="Arial" w:cs="Arial"/>
          <w:color w:val="777777"/>
          <w:sz w:val="20"/>
          <w:szCs w:val="20"/>
          <w:shd w:val="clear" w:color="auto" w:fill="FFFFFF"/>
        </w:rPr>
      </w:pPr>
      <w:bookmarkStart w:id="6" w:name="_Toc521529579"/>
      <w:r>
        <w:rPr>
          <w:rFonts w:eastAsia="Times New Roman"/>
        </w:rPr>
        <w:t>F distribution</w:t>
      </w:r>
      <w:bookmarkEnd w:id="6"/>
      <w:r>
        <w:rPr>
          <w:rFonts w:eastAsia="Times New Roman"/>
        </w:rPr>
        <w:t xml:space="preserve"> </w:t>
      </w:r>
      <w:r>
        <w:rPr>
          <w:rStyle w:val="apple-converted-space"/>
          <w:rFonts w:ascii="Arial" w:hAnsi="Arial" w:cs="Arial"/>
          <w:color w:val="777777"/>
          <w:sz w:val="20"/>
          <w:szCs w:val="20"/>
          <w:shd w:val="clear" w:color="auto" w:fill="FFFFFF"/>
        </w:rPr>
        <w:t> </w:t>
      </w:r>
    </w:p>
    <w:p w:rsidR="000224AD" w:rsidRDefault="000224AD" w:rsidP="000224AD">
      <w:pPr>
        <w:ind w:left="360"/>
        <w:rPr>
          <w:rFonts w:ascii="Open Sans" w:eastAsia="Times New Roman" w:hAnsi="Open Sans" w:cs="Open Sans"/>
          <w:color w:val="333333"/>
          <w:sz w:val="23"/>
          <w:szCs w:val="23"/>
        </w:rPr>
      </w:pPr>
      <w:r w:rsidRPr="00F16025">
        <w:rPr>
          <w:rFonts w:ascii="Open Sans" w:eastAsia="Times New Roman" w:hAnsi="Open Sans" w:cs="Open Sans"/>
          <w:color w:val="333333"/>
          <w:sz w:val="23"/>
          <w:szCs w:val="23"/>
        </w:rPr>
        <w:t>The F distribution is actually a collection of distribution curves. The F distribution is related to </w:t>
      </w:r>
      <w:hyperlink r:id="rId22" w:history="1">
        <w:r w:rsidRPr="00F16025">
          <w:rPr>
            <w:rFonts w:ascii="Open Sans" w:eastAsia="Times New Roman" w:hAnsi="Open Sans" w:cs="Open Sans"/>
            <w:color w:val="333333"/>
            <w:sz w:val="23"/>
            <w:szCs w:val="23"/>
          </w:rPr>
          <w:t>chi-square</w:t>
        </w:r>
      </w:hyperlink>
      <w:r w:rsidRPr="00F16025">
        <w:rPr>
          <w:rFonts w:ascii="Open Sans" w:eastAsia="Times New Roman" w:hAnsi="Open Sans" w:cs="Open Sans"/>
          <w:color w:val="333333"/>
          <w:sz w:val="23"/>
          <w:szCs w:val="23"/>
        </w:rPr>
        <w:t>, because the f distribution is the ratio of two </w:t>
      </w:r>
      <w:hyperlink r:id="rId23" w:history="1">
        <w:r w:rsidRPr="00F16025">
          <w:rPr>
            <w:rFonts w:ascii="Open Sans" w:eastAsia="Times New Roman" w:hAnsi="Open Sans" w:cs="Open Sans"/>
            <w:color w:val="333333"/>
            <w:sz w:val="23"/>
            <w:szCs w:val="23"/>
          </w:rPr>
          <w:t>chi-square distributions</w:t>
        </w:r>
      </w:hyperlink>
      <w:r w:rsidRPr="00F16025">
        <w:rPr>
          <w:rFonts w:ascii="Open Sans" w:eastAsia="Times New Roman" w:hAnsi="Open Sans" w:cs="Open Sans"/>
          <w:color w:val="333333"/>
          <w:sz w:val="23"/>
          <w:szCs w:val="23"/>
        </w:rPr>
        <w:t> with </w:t>
      </w:r>
      <w:hyperlink r:id="rId24" w:history="1">
        <w:r w:rsidRPr="00F16025">
          <w:rPr>
            <w:rFonts w:ascii="Open Sans" w:eastAsia="Times New Roman" w:hAnsi="Open Sans" w:cs="Open Sans"/>
            <w:color w:val="333333"/>
            <w:sz w:val="23"/>
            <w:szCs w:val="23"/>
          </w:rPr>
          <w:t>degrees of freedom</w:t>
        </w:r>
      </w:hyperlink>
      <w:r w:rsidRPr="00F16025">
        <w:rPr>
          <w:rFonts w:ascii="Open Sans" w:eastAsia="Times New Roman" w:hAnsi="Open Sans" w:cs="Open Sans"/>
          <w:color w:val="333333"/>
          <w:sz w:val="23"/>
          <w:szCs w:val="23"/>
        </w:rPr>
        <w:t> ν1 and ν2 (note: each chi-square is first been divided by its </w:t>
      </w:r>
      <w:hyperlink r:id="rId25" w:history="1">
        <w:r w:rsidRPr="00F16025">
          <w:rPr>
            <w:rFonts w:ascii="Open Sans" w:eastAsia="Times New Roman" w:hAnsi="Open Sans" w:cs="Open Sans"/>
            <w:color w:val="333333"/>
            <w:sz w:val="23"/>
            <w:szCs w:val="23"/>
          </w:rPr>
          <w:t>degrees of freedom</w:t>
        </w:r>
      </w:hyperlink>
      <w:r w:rsidRPr="00F16025">
        <w:rPr>
          <w:rFonts w:ascii="Open Sans" w:eastAsia="Times New Roman" w:hAnsi="Open Sans" w:cs="Open Sans"/>
          <w:color w:val="333333"/>
          <w:sz w:val="23"/>
          <w:szCs w:val="23"/>
        </w:rPr>
        <w:t>). Each curve depends on the </w:t>
      </w:r>
      <w:hyperlink r:id="rId26" w:history="1">
        <w:r w:rsidRPr="00F16025">
          <w:rPr>
            <w:rFonts w:ascii="Open Sans" w:eastAsia="Times New Roman" w:hAnsi="Open Sans" w:cs="Open Sans"/>
            <w:color w:val="333333"/>
            <w:sz w:val="23"/>
            <w:szCs w:val="23"/>
          </w:rPr>
          <w:t>degrees of freedom</w:t>
        </w:r>
      </w:hyperlink>
      <w:r w:rsidRPr="00F16025">
        <w:rPr>
          <w:rFonts w:ascii="Open Sans" w:eastAsia="Times New Roman" w:hAnsi="Open Sans" w:cs="Open Sans"/>
          <w:color w:val="333333"/>
          <w:sz w:val="23"/>
          <w:szCs w:val="23"/>
        </w:rPr>
        <w:t> in the numerator (dfn) and the denominator (dfd). These depend upon your sample characteristics.</w:t>
      </w:r>
      <w:r w:rsidRPr="00F16025">
        <w:rPr>
          <w:rFonts w:ascii="Open Sans" w:eastAsia="Times New Roman" w:hAnsi="Open Sans" w:cs="Open Sans"/>
          <w:color w:val="333333"/>
          <w:sz w:val="23"/>
          <w:szCs w:val="23"/>
        </w:rPr>
        <w:br/>
        <w:t>For example, in a simple one-way ANOVA between-groups,</w:t>
      </w:r>
      <w:r w:rsidRPr="00F16025">
        <w:rPr>
          <w:rFonts w:ascii="Open Sans" w:eastAsia="Times New Roman" w:hAnsi="Open Sans" w:cs="Open Sans"/>
          <w:color w:val="333333"/>
          <w:sz w:val="23"/>
          <w:szCs w:val="23"/>
        </w:rPr>
        <w:br/>
        <w:t>Dfn = a-1</w:t>
      </w:r>
      <w:r w:rsidRPr="00F16025">
        <w:rPr>
          <w:rFonts w:ascii="Open Sans" w:eastAsia="Times New Roman" w:hAnsi="Open Sans" w:cs="Open Sans"/>
          <w:color w:val="333333"/>
          <w:sz w:val="23"/>
          <w:szCs w:val="23"/>
        </w:rPr>
        <w:br/>
        <w:t>dfd = N-a</w:t>
      </w:r>
      <w:r w:rsidRPr="00F16025">
        <w:rPr>
          <w:rFonts w:ascii="Open Sans" w:eastAsia="Times New Roman" w:hAnsi="Open Sans" w:cs="Open Sans"/>
          <w:color w:val="333333"/>
          <w:sz w:val="23"/>
          <w:szCs w:val="23"/>
        </w:rPr>
        <w:br/>
        <w:t>where:</w:t>
      </w:r>
      <w:r w:rsidRPr="00F16025">
        <w:rPr>
          <w:rFonts w:ascii="Open Sans" w:eastAsia="Times New Roman" w:hAnsi="Open Sans" w:cs="Open Sans"/>
          <w:color w:val="333333"/>
          <w:sz w:val="23"/>
          <w:szCs w:val="23"/>
        </w:rPr>
        <w:br/>
        <w:t>a = the number of groups</w:t>
      </w:r>
      <w:r w:rsidRPr="00F16025">
        <w:rPr>
          <w:rFonts w:ascii="Open Sans" w:eastAsia="Times New Roman" w:hAnsi="Open Sans" w:cs="Open Sans"/>
          <w:color w:val="333333"/>
          <w:sz w:val="23"/>
          <w:szCs w:val="23"/>
        </w:rPr>
        <w:br/>
        <w:t>n = the total number of subjects in the experiment</w:t>
      </w:r>
    </w:p>
    <w:p w:rsidR="00563CF9" w:rsidRDefault="00CE1164" w:rsidP="00CE1164">
      <w:pPr>
        <w:pStyle w:val="Heading1"/>
        <w:rPr>
          <w:rFonts w:eastAsia="Times New Roman"/>
        </w:rPr>
      </w:pPr>
      <w:r>
        <w:rPr>
          <w:rFonts w:eastAsia="Times New Roman"/>
        </w:rPr>
        <w:t xml:space="preserve">Sample Distribution </w:t>
      </w:r>
    </w:p>
    <w:p w:rsidR="00CE1164" w:rsidRDefault="00CE1164" w:rsidP="00CE1164">
      <w:pPr>
        <w:spacing w:after="120"/>
        <w:rPr>
          <w:b/>
          <w:bCs/>
          <w:sz w:val="44"/>
          <w:szCs w:val="44"/>
        </w:rPr>
      </w:pPr>
    </w:p>
    <w:p w:rsidR="00CE1164" w:rsidRDefault="00CE1164" w:rsidP="00CE1164">
      <w:pPr>
        <w:spacing w:after="120"/>
        <w:rPr>
          <w:b/>
          <w:bCs/>
          <w:sz w:val="44"/>
          <w:szCs w:val="44"/>
        </w:rPr>
      </w:pPr>
      <w:r>
        <w:rPr>
          <w:noProof/>
        </w:rPr>
        <w:drawing>
          <wp:inline distT="0" distB="0" distL="0" distR="0" wp14:anchorId="2D658392" wp14:editId="2A754AC3">
            <wp:extent cx="5943600" cy="2679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9065"/>
                    </a:xfrm>
                    <a:prstGeom prst="rect">
                      <a:avLst/>
                    </a:prstGeom>
                  </pic:spPr>
                </pic:pic>
              </a:graphicData>
            </a:graphic>
          </wp:inline>
        </w:drawing>
      </w:r>
    </w:p>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r>
        <w:rPr>
          <w:noProof/>
        </w:rPr>
        <w:lastRenderedPageBreak/>
        <w:drawing>
          <wp:inline distT="0" distB="0" distL="0" distR="0" wp14:anchorId="70C1E2B2" wp14:editId="5922A7EB">
            <wp:extent cx="5943600" cy="1064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64895"/>
                    </a:xfrm>
                    <a:prstGeom prst="rect">
                      <a:avLst/>
                    </a:prstGeom>
                  </pic:spPr>
                </pic:pic>
              </a:graphicData>
            </a:graphic>
          </wp:inline>
        </w:drawing>
      </w:r>
    </w:p>
    <w:p w:rsidR="00CE1164" w:rsidRDefault="00CE1164" w:rsidP="00CE1164">
      <w:pPr>
        <w:spacing w:after="120"/>
        <w:rPr>
          <w:rFonts w:ascii="Times New Roman" w:eastAsia="Times New Roman" w:hAnsi="Times New Roman" w:cs="Times New Roman"/>
          <w:szCs w:val="24"/>
        </w:rPr>
      </w:pPr>
      <w:r>
        <w:rPr>
          <w:noProof/>
        </w:rPr>
        <w:drawing>
          <wp:inline distT="0" distB="0" distL="0" distR="0" wp14:anchorId="2190D9E2" wp14:editId="4D038213">
            <wp:extent cx="5943600" cy="889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9635"/>
                    </a:xfrm>
                    <a:prstGeom prst="rect">
                      <a:avLst/>
                    </a:prstGeom>
                  </pic:spPr>
                </pic:pic>
              </a:graphicData>
            </a:graphic>
          </wp:inline>
        </w:drawing>
      </w:r>
    </w:p>
    <w:p w:rsidR="00CE1164" w:rsidRDefault="00CE1164" w:rsidP="00CE1164">
      <w:pPr>
        <w:spacing w:after="120"/>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CE1164" w:rsidTr="004E42C9">
        <w:tc>
          <w:tcPr>
            <w:tcW w:w="9350" w:type="dxa"/>
          </w:tcPr>
          <w:p w:rsidR="00CE1164" w:rsidRPr="00713E3F" w:rsidRDefault="00CE1164" w:rsidP="004E42C9">
            <w:pPr>
              <w:spacing w:after="120"/>
              <w:ind w:left="360" w:hanging="360"/>
              <w:rPr>
                <w:color w:val="C00000"/>
                <w:sz w:val="18"/>
                <w:szCs w:val="18"/>
              </w:rPr>
            </w:pPr>
            <w:r w:rsidRPr="00713E3F">
              <w:rPr>
                <w:color w:val="C00000"/>
                <w:sz w:val="18"/>
                <w:szCs w:val="18"/>
              </w:rPr>
              <w:t>Problem 5: (5 pts) If X1, X2, …, X7 is a sample from N(17, 25), what is the distribution of its Sample Mean?</w:t>
            </w:r>
          </w:p>
          <w:p w:rsidR="00CE1164" w:rsidRPr="00713E3F" w:rsidRDefault="00CE1164" w:rsidP="004E42C9">
            <w:pPr>
              <w:spacing w:after="120"/>
              <w:rPr>
                <w:sz w:val="18"/>
                <w:szCs w:val="18"/>
              </w:rPr>
            </w:pPr>
          </w:p>
          <w:p w:rsidR="00CE1164" w:rsidRDefault="00CE1164" w:rsidP="004E42C9">
            <w:pPr>
              <w:spacing w:after="120"/>
              <w:rPr>
                <w:b/>
                <w:sz w:val="18"/>
                <w:szCs w:val="18"/>
              </w:rPr>
            </w:pPr>
            <w:r w:rsidRPr="00613D62">
              <w:rPr>
                <w:sz w:val="18"/>
                <w:szCs w:val="18"/>
              </w:rPr>
              <w:t xml:space="preserve">Since the variation is known the distribution </w:t>
            </w:r>
            <w:r>
              <w:rPr>
                <w:sz w:val="18"/>
                <w:szCs w:val="18"/>
              </w:rPr>
              <w:t xml:space="preserve">of the sample </w:t>
            </w:r>
            <w:r w:rsidRPr="00613D62">
              <w:rPr>
                <w:sz w:val="18"/>
                <w:szCs w:val="18"/>
              </w:rPr>
              <w:t xml:space="preserve">would be </w:t>
            </w:r>
            <w:r w:rsidRPr="00833E0D">
              <w:rPr>
                <w:b/>
                <w:sz w:val="18"/>
                <w:szCs w:val="18"/>
              </w:rPr>
              <w:t>normal</w:t>
            </w:r>
          </w:p>
          <w:p w:rsidR="00CE1164" w:rsidRPr="00BA798B" w:rsidRDefault="00CE1164" w:rsidP="004E42C9">
            <w:pPr>
              <w:spacing w:after="120"/>
              <w:rPr>
                <w:sz w:val="18"/>
                <w:szCs w:val="18"/>
              </w:rPr>
            </w:pPr>
            <w:r w:rsidRPr="00BA798B">
              <w:rPr>
                <w:sz w:val="18"/>
                <w:szCs w:val="18"/>
              </w:rPr>
              <w:t xml:space="preserve">And mean and variance would be </w:t>
            </w:r>
          </w:p>
          <w:p w:rsidR="00CE1164" w:rsidRDefault="00CE1164" w:rsidP="004E42C9">
            <w:pPr>
              <w:spacing w:after="120"/>
              <w:rPr>
                <w:sz w:val="18"/>
                <w:szCs w:val="18"/>
              </w:rPr>
            </w:pPr>
            <w:r>
              <w:rPr>
                <w:noProof/>
              </w:rPr>
              <w:drawing>
                <wp:inline distT="0" distB="0" distL="0" distR="0" wp14:anchorId="1AA1FDFA" wp14:editId="539928F3">
                  <wp:extent cx="1102659" cy="36848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6453" cy="373094"/>
                          </a:xfrm>
                          <a:prstGeom prst="rect">
                            <a:avLst/>
                          </a:prstGeom>
                        </pic:spPr>
                      </pic:pic>
                    </a:graphicData>
                  </a:graphic>
                </wp:inline>
              </w:drawing>
            </w:r>
          </w:p>
          <w:p w:rsidR="00CE1164" w:rsidRPr="00613D62" w:rsidRDefault="00CE1164" w:rsidP="004E42C9">
            <w:pPr>
              <w:spacing w:after="120"/>
              <w:rPr>
                <w:sz w:val="18"/>
                <w:szCs w:val="18"/>
              </w:rPr>
            </w:pPr>
            <w:r>
              <w:rPr>
                <w:sz w:val="18"/>
                <w:szCs w:val="18"/>
              </w:rPr>
              <w:t>So, distribution of the sample mean would be -:</w:t>
            </w:r>
          </w:p>
          <w:p w:rsidR="00CE1164" w:rsidRPr="00613D62" w:rsidRDefault="00CE1164" w:rsidP="004E42C9">
            <w:pPr>
              <w:spacing w:after="120"/>
              <w:rPr>
                <w:sz w:val="18"/>
                <w:szCs w:val="18"/>
              </w:rPr>
            </w:pPr>
            <w:r w:rsidRPr="00613D62">
              <w:rPr>
                <w:sz w:val="18"/>
                <w:szCs w:val="18"/>
              </w:rPr>
              <w:t>N(17,25/n) = N(17,25/7)</w:t>
            </w:r>
          </w:p>
          <w:p w:rsidR="00CE1164" w:rsidRDefault="00CE1164" w:rsidP="004E42C9">
            <w:pPr>
              <w:spacing w:after="120"/>
              <w:rPr>
                <w:rFonts w:ascii="Times New Roman" w:eastAsia="Times New Roman" w:hAnsi="Times New Roman" w:cs="Times New Roman"/>
                <w:szCs w:val="24"/>
              </w:rPr>
            </w:pPr>
          </w:p>
        </w:tc>
      </w:tr>
    </w:tbl>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b/>
          <w:bCs/>
          <w:sz w:val="44"/>
          <w:szCs w:val="44"/>
        </w:rPr>
      </w:pPr>
      <w:r>
        <w:rPr>
          <w:noProof/>
        </w:rPr>
        <w:drawing>
          <wp:inline distT="0" distB="0" distL="0" distR="0" wp14:anchorId="35C4D6E8" wp14:editId="5B7559F2">
            <wp:extent cx="4343251" cy="22152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9440" cy="2218400"/>
                    </a:xfrm>
                    <a:prstGeom prst="rect">
                      <a:avLst/>
                    </a:prstGeom>
                  </pic:spPr>
                </pic:pic>
              </a:graphicData>
            </a:graphic>
          </wp:inline>
        </w:drawing>
      </w:r>
    </w:p>
    <w:p w:rsidR="00CE1164" w:rsidRDefault="00CE1164" w:rsidP="00CE1164">
      <w:pPr>
        <w:spacing w:after="120"/>
        <w:rPr>
          <w:b/>
          <w:bCs/>
          <w:sz w:val="44"/>
          <w:szCs w:val="44"/>
        </w:rPr>
      </w:pPr>
      <w:r>
        <w:rPr>
          <w:b/>
          <w:bCs/>
          <w:sz w:val="44"/>
          <w:szCs w:val="44"/>
        </w:rPr>
        <w:t xml:space="preserve">For known variance </w:t>
      </w:r>
    </w:p>
    <w:p w:rsidR="00CE1164" w:rsidRDefault="00CE1164" w:rsidP="00CE1164">
      <w:pPr>
        <w:spacing w:after="120"/>
        <w:rPr>
          <w:b/>
          <w:bCs/>
          <w:sz w:val="44"/>
          <w:szCs w:val="44"/>
        </w:rPr>
      </w:pPr>
      <w:r>
        <w:rPr>
          <w:noProof/>
        </w:rPr>
        <w:lastRenderedPageBreak/>
        <w:drawing>
          <wp:inline distT="0" distB="0" distL="0" distR="0" wp14:anchorId="400886AF" wp14:editId="2223C563">
            <wp:extent cx="5943600" cy="12160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6025"/>
                    </a:xfrm>
                    <a:prstGeom prst="rect">
                      <a:avLst/>
                    </a:prstGeom>
                  </pic:spPr>
                </pic:pic>
              </a:graphicData>
            </a:graphic>
          </wp:inline>
        </w:drawing>
      </w:r>
    </w:p>
    <w:p w:rsidR="00CE1164" w:rsidRDefault="00CE1164" w:rsidP="00CE1164">
      <w:pPr>
        <w:spacing w:after="120"/>
        <w:rPr>
          <w:b/>
          <w:bCs/>
          <w:sz w:val="44"/>
          <w:szCs w:val="44"/>
        </w:rPr>
      </w:pPr>
    </w:p>
    <w:p w:rsidR="00CE1164" w:rsidRDefault="00CE1164" w:rsidP="00CE1164">
      <w:pPr>
        <w:spacing w:after="120"/>
        <w:rPr>
          <w:b/>
          <w:bCs/>
          <w:sz w:val="44"/>
          <w:szCs w:val="44"/>
        </w:rPr>
      </w:pPr>
      <w:r>
        <w:rPr>
          <w:noProof/>
        </w:rPr>
        <w:drawing>
          <wp:inline distT="0" distB="0" distL="0" distR="0" wp14:anchorId="51582A53" wp14:editId="3E5C974E">
            <wp:extent cx="5943600" cy="922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2020"/>
                    </a:xfrm>
                    <a:prstGeom prst="rect">
                      <a:avLst/>
                    </a:prstGeom>
                  </pic:spPr>
                </pic:pic>
              </a:graphicData>
            </a:graphic>
          </wp:inline>
        </w:drawing>
      </w:r>
    </w:p>
    <w:p w:rsidR="00CE1164" w:rsidRDefault="00CE1164" w:rsidP="00CE1164">
      <w:pPr>
        <w:spacing w:after="120"/>
        <w:rPr>
          <w:b/>
          <w:bCs/>
          <w:sz w:val="44"/>
          <w:szCs w:val="44"/>
        </w:rPr>
      </w:pPr>
    </w:p>
    <w:p w:rsidR="00CE1164" w:rsidRDefault="00CE1164" w:rsidP="00CE1164">
      <w:pPr>
        <w:spacing w:after="120"/>
        <w:rPr>
          <w:b/>
          <w:bCs/>
          <w:sz w:val="44"/>
          <w:szCs w:val="44"/>
        </w:rPr>
      </w:pPr>
      <w:r>
        <w:rPr>
          <w:b/>
          <w:bCs/>
          <w:sz w:val="44"/>
          <w:szCs w:val="44"/>
        </w:rPr>
        <w:t xml:space="preserve">For unknown variance </w:t>
      </w:r>
    </w:p>
    <w:p w:rsidR="00CE1164" w:rsidRDefault="00CE1164" w:rsidP="00CE1164">
      <w:pPr>
        <w:spacing w:after="120"/>
        <w:rPr>
          <w:b/>
          <w:bCs/>
          <w:sz w:val="44"/>
          <w:szCs w:val="44"/>
        </w:rPr>
      </w:pPr>
    </w:p>
    <w:p w:rsidR="00CE1164" w:rsidRDefault="00CE1164" w:rsidP="00CE1164">
      <w:pPr>
        <w:spacing w:after="120"/>
        <w:rPr>
          <w:b/>
          <w:bCs/>
          <w:sz w:val="44"/>
          <w:szCs w:val="44"/>
        </w:rPr>
      </w:pPr>
      <w:r>
        <w:rPr>
          <w:noProof/>
        </w:rPr>
        <w:drawing>
          <wp:inline distT="0" distB="0" distL="0" distR="0" wp14:anchorId="01256D6C" wp14:editId="13E372CC">
            <wp:extent cx="5943600" cy="173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39900"/>
                    </a:xfrm>
                    <a:prstGeom prst="rect">
                      <a:avLst/>
                    </a:prstGeom>
                  </pic:spPr>
                </pic:pic>
              </a:graphicData>
            </a:graphic>
          </wp:inline>
        </w:drawing>
      </w:r>
    </w:p>
    <w:p w:rsidR="00CE1164" w:rsidRPr="00E07BEE" w:rsidRDefault="00CE1164" w:rsidP="00CE1164">
      <w:pPr>
        <w:autoSpaceDE w:val="0"/>
        <w:autoSpaceDN w:val="0"/>
        <w:adjustRightInd w:val="0"/>
        <w:spacing w:after="0" w:line="240" w:lineRule="auto"/>
        <w:rPr>
          <w:rFonts w:ascii="Times New Roman" w:eastAsia="Times New Roman" w:hAnsi="Times New Roman" w:cs="Times New Roman"/>
          <w:sz w:val="28"/>
          <w:szCs w:val="28"/>
        </w:rPr>
      </w:pPr>
      <w:r w:rsidRPr="00E07BEE">
        <w:rPr>
          <w:rFonts w:ascii="Times New Roman" w:eastAsia="Times New Roman" w:hAnsi="Times New Roman" w:cs="Times New Roman"/>
          <w:sz w:val="28"/>
          <w:szCs w:val="28"/>
        </w:rPr>
        <w:t>Unlike the known variance case, the lengths of the confidence</w:t>
      </w:r>
    </w:p>
    <w:p w:rsidR="00CE1164" w:rsidRPr="00E07BEE" w:rsidRDefault="00CE1164" w:rsidP="00CE1164">
      <w:pPr>
        <w:autoSpaceDE w:val="0"/>
        <w:autoSpaceDN w:val="0"/>
        <w:adjustRightInd w:val="0"/>
        <w:spacing w:after="0" w:line="240" w:lineRule="auto"/>
        <w:rPr>
          <w:rFonts w:ascii="Times New Roman" w:eastAsia="Times New Roman" w:hAnsi="Times New Roman" w:cs="Times New Roman"/>
          <w:sz w:val="28"/>
          <w:szCs w:val="28"/>
        </w:rPr>
      </w:pPr>
      <w:r w:rsidRPr="00E07BEE">
        <w:rPr>
          <w:rFonts w:ascii="Times New Roman" w:eastAsia="Times New Roman" w:hAnsi="Times New Roman" w:cs="Times New Roman"/>
          <w:sz w:val="28"/>
          <w:szCs w:val="28"/>
        </w:rPr>
        <w:t>intervals vary, since the Sample Standard Deviation Sn</w:t>
      </w:r>
    </w:p>
    <w:p w:rsidR="00CE1164" w:rsidRPr="00E07BEE" w:rsidRDefault="00CE1164" w:rsidP="00CE1164">
      <w:pPr>
        <w:spacing w:after="120"/>
        <w:rPr>
          <w:rFonts w:ascii="Times New Roman" w:eastAsia="Times New Roman" w:hAnsi="Times New Roman" w:cs="Times New Roman"/>
          <w:sz w:val="28"/>
          <w:szCs w:val="28"/>
        </w:rPr>
      </w:pPr>
      <w:r w:rsidRPr="00E07BEE">
        <w:rPr>
          <w:rFonts w:ascii="Times New Roman" w:eastAsia="Times New Roman" w:hAnsi="Times New Roman" w:cs="Times New Roman"/>
          <w:sz w:val="28"/>
          <w:szCs w:val="28"/>
        </w:rPr>
        <w:t>(unlike population standard deviation σ) depends on the sample.</w:t>
      </w:r>
    </w:p>
    <w:p w:rsidR="00CE1164" w:rsidRPr="00E07BEE" w:rsidRDefault="00CE1164" w:rsidP="00CE1164">
      <w:pPr>
        <w:autoSpaceDE w:val="0"/>
        <w:autoSpaceDN w:val="0"/>
        <w:adjustRightInd w:val="0"/>
        <w:spacing w:after="0" w:line="240" w:lineRule="auto"/>
        <w:rPr>
          <w:rFonts w:ascii="Times New Roman" w:eastAsia="Times New Roman" w:hAnsi="Times New Roman" w:cs="Times New Roman"/>
          <w:sz w:val="28"/>
          <w:szCs w:val="28"/>
        </w:rPr>
      </w:pPr>
      <w:r w:rsidRPr="00E07BEE">
        <w:rPr>
          <w:rFonts w:ascii="Times New Roman" w:eastAsia="Times New Roman" w:hAnsi="Times New Roman" w:cs="Times New Roman"/>
          <w:sz w:val="28"/>
          <w:szCs w:val="28"/>
        </w:rPr>
        <w:t>Population mean μ</w:t>
      </w:r>
      <w:r w:rsidRPr="00E07BEE">
        <w:rPr>
          <w:rFonts w:ascii="Times New Roman" w:eastAsia="Times New Roman" w:hAnsi="Times New Roman" w:cs="Times New Roman" w:hint="eastAsia"/>
          <w:sz w:val="28"/>
          <w:szCs w:val="28"/>
        </w:rPr>
        <w:t xml:space="preserve"> </w:t>
      </w:r>
      <w:r w:rsidRPr="00E07BEE">
        <w:rPr>
          <w:rFonts w:ascii="Times New Roman" w:eastAsia="Times New Roman" w:hAnsi="Times New Roman" w:cs="Times New Roman"/>
          <w:sz w:val="28"/>
          <w:szCs w:val="28"/>
        </w:rPr>
        <w:t>will be inside approximately 950 of those</w:t>
      </w:r>
    </w:p>
    <w:p w:rsidR="00CE1164" w:rsidRPr="00E07BEE" w:rsidRDefault="00CE1164" w:rsidP="00CE1164">
      <w:pPr>
        <w:autoSpaceDE w:val="0"/>
        <w:autoSpaceDN w:val="0"/>
        <w:adjustRightInd w:val="0"/>
        <w:spacing w:after="0" w:line="240" w:lineRule="auto"/>
        <w:rPr>
          <w:rFonts w:ascii="Times New Roman" w:eastAsia="Times New Roman" w:hAnsi="Times New Roman" w:cs="Times New Roman"/>
          <w:sz w:val="28"/>
          <w:szCs w:val="28"/>
        </w:rPr>
      </w:pPr>
      <w:r w:rsidRPr="00E07BEE">
        <w:rPr>
          <w:rFonts w:ascii="Times New Roman" w:eastAsia="Times New Roman" w:hAnsi="Times New Roman" w:cs="Times New Roman"/>
          <w:sz w:val="28"/>
          <w:szCs w:val="28"/>
        </w:rPr>
        <w:t>intervals, and outside of approximately 50 of them.</w:t>
      </w:r>
    </w:p>
    <w:p w:rsidR="00CE1164" w:rsidRDefault="00CE1164" w:rsidP="00CE1164">
      <w:pPr>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CE1164" w:rsidTr="004E42C9">
        <w:tc>
          <w:tcPr>
            <w:tcW w:w="9350" w:type="dxa"/>
          </w:tcPr>
          <w:p w:rsidR="00CE1164" w:rsidRPr="002D46C7" w:rsidRDefault="00CE1164" w:rsidP="004E42C9">
            <w:pPr>
              <w:pStyle w:val="ListParagraph"/>
              <w:numPr>
                <w:ilvl w:val="0"/>
                <w:numId w:val="14"/>
              </w:numPr>
              <w:rPr>
                <w:rFonts w:ascii="Arial" w:hAnsi="Arial" w:cs="Arial"/>
                <w:sz w:val="20"/>
                <w:szCs w:val="20"/>
              </w:rPr>
            </w:pPr>
            <w:r w:rsidRPr="00D31C73">
              <w:rPr>
                <w:rFonts w:ascii="Arial" w:hAnsi="Arial" w:cs="Arial"/>
                <w:color w:val="C00000"/>
                <w:sz w:val="20"/>
                <w:szCs w:val="20"/>
              </w:rPr>
              <w:lastRenderedPageBreak/>
              <w:t xml:space="preserve">Suppose a simple random </w:t>
            </w:r>
            <w:r w:rsidRPr="00932E23">
              <w:rPr>
                <w:rFonts w:ascii="Arial" w:hAnsi="Arial" w:cs="Arial"/>
                <w:color w:val="C00000"/>
                <w:sz w:val="20"/>
                <w:szCs w:val="20"/>
                <w:highlight w:val="yellow"/>
              </w:rPr>
              <w:t xml:space="preserve">sample of size </w:t>
            </w:r>
            <w:r w:rsidRPr="00932E23">
              <w:rPr>
                <w:rFonts w:ascii="Arial" w:hAnsi="Arial" w:cs="Arial"/>
                <w:i/>
                <w:iCs/>
                <w:color w:val="C00000"/>
                <w:sz w:val="20"/>
                <w:szCs w:val="20"/>
                <w:highlight w:val="yellow"/>
              </w:rPr>
              <w:t>n</w:t>
            </w:r>
            <w:r w:rsidRPr="00932E23">
              <w:rPr>
                <w:rFonts w:ascii="Arial" w:hAnsi="Arial" w:cs="Arial"/>
                <w:color w:val="C00000"/>
                <w:sz w:val="20"/>
                <w:szCs w:val="20"/>
                <w:highlight w:val="yellow"/>
              </w:rPr>
              <w:t xml:space="preserve"> = 34</w:t>
            </w:r>
            <w:r w:rsidRPr="00D31C73">
              <w:rPr>
                <w:rFonts w:ascii="Arial" w:hAnsi="Arial" w:cs="Arial"/>
                <w:color w:val="C00000"/>
                <w:sz w:val="20"/>
                <w:szCs w:val="20"/>
              </w:rPr>
              <w:t xml:space="preserve"> is obtained from a population with </w:t>
            </w:r>
            <w:r w:rsidRPr="00D31C73">
              <w:rPr>
                <w:rFonts w:ascii="Arial" w:hAnsi="Arial" w:cs="Arial"/>
                <w:i/>
                <w:iCs/>
                <w:color w:val="C00000"/>
                <w:sz w:val="20"/>
                <w:szCs w:val="20"/>
              </w:rPr>
              <w:sym w:font="Symbol" w:char="F06D"/>
            </w:r>
            <w:r w:rsidRPr="00D31C73">
              <w:rPr>
                <w:rFonts w:ascii="Arial" w:hAnsi="Arial" w:cs="Arial"/>
                <w:color w:val="C00000"/>
                <w:sz w:val="20"/>
                <w:szCs w:val="20"/>
              </w:rPr>
              <w:t xml:space="preserve"> = 30 and </w:t>
            </w:r>
            <w:r w:rsidRPr="00D31C73">
              <w:rPr>
                <w:rFonts w:ascii="Arial" w:hAnsi="Arial" w:cs="Arial"/>
                <w:i/>
                <w:iCs/>
                <w:color w:val="C00000"/>
                <w:sz w:val="20"/>
                <w:szCs w:val="20"/>
              </w:rPr>
              <w:sym w:font="Symbol" w:char="F073"/>
            </w:r>
            <w:r w:rsidRPr="00D31C73">
              <w:rPr>
                <w:rFonts w:ascii="Arial" w:hAnsi="Arial" w:cs="Arial"/>
                <w:color w:val="C00000"/>
                <w:sz w:val="20"/>
                <w:szCs w:val="20"/>
              </w:rPr>
              <w:t xml:space="preserve"> = 4.  Describe the sampling distribution of </w:t>
            </w:r>
            <w:r w:rsidRPr="00D31C73">
              <w:rPr>
                <w:rFonts w:ascii="Arial" w:hAnsi="Arial" w:cs="Arial"/>
                <w:color w:val="C00000"/>
                <w:position w:val="-6"/>
                <w:sz w:val="20"/>
                <w:szCs w:val="20"/>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3.3pt" o:ole="">
                  <v:imagedata r:id="rId35" o:title=""/>
                </v:shape>
                <o:OLEObject Type="Embed" ProgID="Equation.3" ShapeID="_x0000_i1025" DrawAspect="Content" ObjectID="_1608151238" r:id="rId36"/>
              </w:object>
            </w:r>
            <w:r w:rsidRPr="00D31C73">
              <w:rPr>
                <w:rFonts w:ascii="Arial" w:hAnsi="Arial" w:cs="Arial"/>
                <w:color w:val="C00000"/>
                <w:sz w:val="20"/>
                <w:szCs w:val="20"/>
              </w:rPr>
              <w:t>.</w:t>
            </w:r>
            <w:r w:rsidRPr="002D46C7">
              <w:rPr>
                <w:rFonts w:ascii="Arial" w:hAnsi="Arial" w:cs="Arial"/>
                <w:sz w:val="20"/>
                <w:szCs w:val="20"/>
              </w:rPr>
              <w:t xml:space="preserve">  </w:t>
            </w:r>
          </w:p>
          <w:p w:rsidR="00CE1164" w:rsidRPr="002D46C7" w:rsidRDefault="00CE1164" w:rsidP="004E42C9">
            <w:pPr>
              <w:pStyle w:val="ListParagraph"/>
              <w:numPr>
                <w:ilvl w:val="0"/>
                <w:numId w:val="16"/>
              </w:numPr>
              <w:ind w:left="720"/>
              <w:rPr>
                <w:rFonts w:ascii="Arial" w:hAnsi="Arial" w:cs="Arial"/>
                <w:sz w:val="20"/>
                <w:szCs w:val="20"/>
              </w:rPr>
            </w:pPr>
            <w:r w:rsidRPr="002D46C7">
              <w:rPr>
                <w:rFonts w:ascii="Arial" w:hAnsi="Arial" w:cs="Arial"/>
                <w:sz w:val="20"/>
                <w:szCs w:val="20"/>
              </w:rPr>
              <w:t xml:space="preserve">Approximately normal with </w:t>
            </w:r>
            <w:r w:rsidRPr="002D46C7">
              <w:rPr>
                <w:rFonts w:ascii="Arial" w:hAnsi="Arial" w:cs="Arial"/>
                <w:sz w:val="20"/>
                <w:szCs w:val="20"/>
              </w:rPr>
              <w:object w:dxaOrig="840" w:dyaOrig="360">
                <v:shape id="_x0000_i1026" type="#_x0000_t75" style="width:38.75pt;height:16.6pt" o:ole="">
                  <v:imagedata r:id="rId37" o:title=""/>
                </v:shape>
                <o:OLEObject Type="Embed" ProgID="Equation.3" ShapeID="_x0000_i1026" DrawAspect="Content" ObjectID="_1608151239" r:id="rId38"/>
              </w:object>
            </w:r>
            <w:r w:rsidRPr="002D46C7">
              <w:rPr>
                <w:rFonts w:ascii="Arial" w:hAnsi="Arial" w:cs="Arial"/>
                <w:sz w:val="20"/>
                <w:szCs w:val="20"/>
              </w:rPr>
              <w:t xml:space="preserve"> and </w:t>
            </w:r>
            <w:r w:rsidRPr="002D46C7">
              <w:rPr>
                <w:rFonts w:ascii="Arial" w:hAnsi="Arial" w:cs="Arial"/>
                <w:sz w:val="20"/>
                <w:szCs w:val="20"/>
              </w:rPr>
              <w:object w:dxaOrig="780" w:dyaOrig="360">
                <v:shape id="_x0000_i1027" type="#_x0000_t75" style="width:37.1pt;height:16.6pt" o:ole="">
                  <v:imagedata r:id="rId39" o:title=""/>
                </v:shape>
                <o:OLEObject Type="Embed" ProgID="Equation.3" ShapeID="_x0000_i1027" DrawAspect="Content" ObjectID="_1608151240" r:id="rId40"/>
              </w:object>
            </w:r>
          </w:p>
          <w:p w:rsidR="00CE1164" w:rsidRPr="002D46C7" w:rsidRDefault="00CE1164" w:rsidP="004E42C9">
            <w:pPr>
              <w:pStyle w:val="ListParagraph"/>
              <w:numPr>
                <w:ilvl w:val="0"/>
                <w:numId w:val="16"/>
              </w:numPr>
              <w:ind w:left="720"/>
              <w:rPr>
                <w:rFonts w:ascii="Arial" w:hAnsi="Arial" w:cs="Arial"/>
                <w:sz w:val="20"/>
                <w:szCs w:val="20"/>
              </w:rPr>
            </w:pPr>
            <w:r w:rsidRPr="002D46C7">
              <w:rPr>
                <w:rFonts w:ascii="Arial" w:hAnsi="Arial" w:cs="Arial"/>
                <w:sz w:val="20"/>
                <w:szCs w:val="20"/>
              </w:rPr>
              <w:t xml:space="preserve">Approximately normal with </w:t>
            </w:r>
            <w:r w:rsidRPr="002D46C7">
              <w:rPr>
                <w:rFonts w:ascii="Arial" w:hAnsi="Arial" w:cs="Arial"/>
                <w:sz w:val="20"/>
                <w:szCs w:val="20"/>
              </w:rPr>
              <w:object w:dxaOrig="840" w:dyaOrig="360">
                <v:shape id="_x0000_i1028" type="#_x0000_t75" style="width:38.75pt;height:16.6pt" o:ole="">
                  <v:imagedata r:id="rId41" o:title=""/>
                </v:shape>
                <o:OLEObject Type="Embed" ProgID="Equation.3" ShapeID="_x0000_i1028" DrawAspect="Content" ObjectID="_1608151241" r:id="rId42"/>
              </w:object>
            </w:r>
            <w:r w:rsidRPr="002D46C7">
              <w:rPr>
                <w:rFonts w:ascii="Arial" w:hAnsi="Arial" w:cs="Arial"/>
                <w:sz w:val="20"/>
                <w:szCs w:val="20"/>
              </w:rPr>
              <w:t xml:space="preserve"> and </w:t>
            </w:r>
            <w:r w:rsidRPr="002D46C7">
              <w:rPr>
                <w:rFonts w:ascii="Arial" w:hAnsi="Arial" w:cs="Arial"/>
                <w:sz w:val="20"/>
                <w:szCs w:val="20"/>
              </w:rPr>
              <w:object w:dxaOrig="1120" w:dyaOrig="360">
                <v:shape id="_x0000_i1029" type="#_x0000_t75" style="width:53.15pt;height:16.6pt" o:ole="">
                  <v:imagedata r:id="rId43" o:title=""/>
                </v:shape>
                <o:OLEObject Type="Embed" ProgID="Equation.3" ShapeID="_x0000_i1029" DrawAspect="Content" ObjectID="_1608151242" r:id="rId44"/>
              </w:object>
            </w:r>
            <w:r w:rsidRPr="002D46C7">
              <w:rPr>
                <w:rFonts w:ascii="Arial" w:hAnsi="Arial" w:cs="Arial"/>
                <w:sz w:val="20"/>
                <w:szCs w:val="20"/>
              </w:rPr>
              <w:t>.</w:t>
            </w:r>
          </w:p>
          <w:p w:rsidR="00CE1164" w:rsidRPr="002D46C7" w:rsidRDefault="00CE1164" w:rsidP="004E42C9">
            <w:pPr>
              <w:pStyle w:val="ListParagraph"/>
              <w:numPr>
                <w:ilvl w:val="0"/>
                <w:numId w:val="16"/>
              </w:numPr>
              <w:ind w:left="720"/>
              <w:rPr>
                <w:rFonts w:ascii="Arial" w:hAnsi="Arial" w:cs="Arial"/>
                <w:sz w:val="20"/>
                <w:szCs w:val="20"/>
              </w:rPr>
            </w:pPr>
            <w:r w:rsidRPr="002D46C7">
              <w:rPr>
                <w:rFonts w:ascii="Arial" w:hAnsi="Arial" w:cs="Arial"/>
                <w:sz w:val="20"/>
                <w:szCs w:val="20"/>
              </w:rPr>
              <w:t xml:space="preserve">Approximately normal with </w:t>
            </w:r>
            <w:r w:rsidRPr="002D46C7">
              <w:rPr>
                <w:rFonts w:ascii="Arial" w:hAnsi="Arial" w:cs="Arial"/>
                <w:sz w:val="20"/>
                <w:szCs w:val="20"/>
              </w:rPr>
              <w:object w:dxaOrig="1140" w:dyaOrig="360">
                <v:shape id="_x0000_i1030" type="#_x0000_t75" style="width:53.15pt;height:16.6pt" o:ole="">
                  <v:imagedata r:id="rId45" o:title=""/>
                </v:shape>
                <o:OLEObject Type="Embed" ProgID="Equation.3" ShapeID="_x0000_i1030" DrawAspect="Content" ObjectID="_1608151243" r:id="rId46"/>
              </w:object>
            </w:r>
            <w:r w:rsidRPr="002D46C7">
              <w:rPr>
                <w:rFonts w:ascii="Arial" w:hAnsi="Arial" w:cs="Arial"/>
                <w:sz w:val="20"/>
                <w:szCs w:val="20"/>
              </w:rPr>
              <w:t xml:space="preserve"> and </w:t>
            </w:r>
            <w:r w:rsidRPr="002D46C7">
              <w:rPr>
                <w:rFonts w:ascii="Arial" w:hAnsi="Arial" w:cs="Arial"/>
                <w:sz w:val="20"/>
                <w:szCs w:val="20"/>
              </w:rPr>
              <w:object w:dxaOrig="780" w:dyaOrig="360">
                <v:shape id="_x0000_i1031" type="#_x0000_t75" style="width:34.9pt;height:15.5pt" o:ole="">
                  <v:imagedata r:id="rId47" o:title=""/>
                </v:shape>
                <o:OLEObject Type="Embed" ProgID="Equation.3" ShapeID="_x0000_i1031" DrawAspect="Content" ObjectID="_1608151244" r:id="rId48"/>
              </w:object>
            </w:r>
          </w:p>
          <w:p w:rsidR="00CE1164" w:rsidRPr="002D46C7" w:rsidRDefault="00CE1164" w:rsidP="004E42C9">
            <w:pPr>
              <w:pStyle w:val="ListParagraph"/>
              <w:numPr>
                <w:ilvl w:val="0"/>
                <w:numId w:val="16"/>
              </w:numPr>
              <w:ind w:left="720"/>
              <w:rPr>
                <w:rFonts w:ascii="Arial" w:hAnsi="Arial" w:cs="Arial"/>
                <w:sz w:val="20"/>
                <w:szCs w:val="20"/>
              </w:rPr>
            </w:pPr>
            <w:r w:rsidRPr="002D46C7">
              <w:rPr>
                <w:rFonts w:ascii="Arial" w:hAnsi="Arial" w:cs="Arial"/>
                <w:sz w:val="20"/>
                <w:szCs w:val="20"/>
              </w:rPr>
              <w:t xml:space="preserve">Approximately normal with </w:t>
            </w:r>
            <w:r w:rsidRPr="002D46C7">
              <w:rPr>
                <w:rFonts w:ascii="Arial" w:hAnsi="Arial" w:cs="Arial"/>
                <w:sz w:val="20"/>
                <w:szCs w:val="20"/>
              </w:rPr>
              <w:object w:dxaOrig="1140" w:dyaOrig="360">
                <v:shape id="_x0000_i1032" type="#_x0000_t75" style="width:53.15pt;height:16.6pt" o:ole="">
                  <v:imagedata r:id="rId49" o:title=""/>
                </v:shape>
                <o:OLEObject Type="Embed" ProgID="Equation.3" ShapeID="_x0000_i1032" DrawAspect="Content" ObjectID="_1608151245" r:id="rId50"/>
              </w:object>
            </w:r>
            <w:r w:rsidRPr="002D46C7">
              <w:rPr>
                <w:rFonts w:ascii="Arial" w:hAnsi="Arial" w:cs="Arial"/>
                <w:sz w:val="20"/>
                <w:szCs w:val="20"/>
              </w:rPr>
              <w:t xml:space="preserve"> and </w:t>
            </w:r>
            <w:r w:rsidRPr="002D46C7">
              <w:rPr>
                <w:rFonts w:ascii="Arial" w:hAnsi="Arial" w:cs="Arial"/>
                <w:sz w:val="20"/>
                <w:szCs w:val="20"/>
              </w:rPr>
              <w:object w:dxaOrig="1140" w:dyaOrig="360">
                <v:shape id="_x0000_i1033" type="#_x0000_t75" style="width:52.6pt;height:16.6pt" o:ole="">
                  <v:imagedata r:id="rId51" o:title=""/>
                </v:shape>
                <o:OLEObject Type="Embed" ProgID="Equation.3" ShapeID="_x0000_i1033" DrawAspect="Content" ObjectID="_1608151246" r:id="rId52"/>
              </w:object>
            </w:r>
            <w:r w:rsidRPr="002D46C7">
              <w:rPr>
                <w:rFonts w:ascii="Arial" w:hAnsi="Arial" w:cs="Arial"/>
                <w:sz w:val="20"/>
                <w:szCs w:val="20"/>
              </w:rPr>
              <w:t>.</w:t>
            </w:r>
          </w:p>
          <w:p w:rsidR="00CE1164" w:rsidRPr="002D46C7" w:rsidRDefault="00CE1164" w:rsidP="004E42C9">
            <w:pPr>
              <w:rPr>
                <w:rFonts w:ascii="Arial" w:hAnsi="Arial" w:cs="Arial"/>
                <w:sz w:val="20"/>
                <w:szCs w:val="20"/>
              </w:rPr>
            </w:pPr>
          </w:p>
          <w:p w:rsidR="00CE1164" w:rsidRDefault="00CE1164" w:rsidP="004E42C9">
            <w:pPr>
              <w:rPr>
                <w:rFonts w:ascii="Arial" w:hAnsi="Arial" w:cs="Arial"/>
                <w:sz w:val="20"/>
                <w:szCs w:val="20"/>
              </w:rPr>
            </w:pPr>
            <w:r>
              <w:rPr>
                <w:rFonts w:ascii="Arial" w:hAnsi="Arial" w:cs="Arial"/>
                <w:sz w:val="20"/>
                <w:szCs w:val="20"/>
              </w:rPr>
              <w:t>Sample mean = population mean , sample variance = population variance /n</w:t>
            </w:r>
          </w:p>
          <w:p w:rsidR="00CE1164" w:rsidRDefault="00CE1164" w:rsidP="004E42C9">
            <w:pPr>
              <w:rPr>
                <w:rFonts w:ascii="Arial" w:hAnsi="Arial" w:cs="Arial"/>
                <w:sz w:val="20"/>
                <w:szCs w:val="20"/>
              </w:rPr>
            </w:pPr>
          </w:p>
        </w:tc>
      </w:tr>
    </w:tbl>
    <w:p w:rsidR="00CE1164" w:rsidRDefault="00CE1164" w:rsidP="00CE1164">
      <w:pPr>
        <w:rPr>
          <w:rFonts w:ascii="Arial" w:hAnsi="Arial" w:cs="Arial"/>
          <w:sz w:val="20"/>
          <w:szCs w:val="20"/>
        </w:rPr>
      </w:pPr>
    </w:p>
    <w:tbl>
      <w:tblPr>
        <w:tblStyle w:val="TableGrid"/>
        <w:tblW w:w="0" w:type="auto"/>
        <w:tblLook w:val="04A0" w:firstRow="1" w:lastRow="0" w:firstColumn="1" w:lastColumn="0" w:noHBand="0" w:noVBand="1"/>
      </w:tblPr>
      <w:tblGrid>
        <w:gridCol w:w="9350"/>
      </w:tblGrid>
      <w:tr w:rsidR="00CE1164" w:rsidTr="004E42C9">
        <w:tc>
          <w:tcPr>
            <w:tcW w:w="9350" w:type="dxa"/>
          </w:tcPr>
          <w:p w:rsidR="00CE1164" w:rsidRPr="00D31C73" w:rsidRDefault="00CE1164" w:rsidP="004E42C9">
            <w:pPr>
              <w:rPr>
                <w:rFonts w:ascii="Arial" w:hAnsi="Arial" w:cs="Arial"/>
                <w:color w:val="C00000"/>
                <w:sz w:val="20"/>
                <w:szCs w:val="20"/>
              </w:rPr>
            </w:pPr>
            <w:r w:rsidRPr="00D31C73">
              <w:rPr>
                <w:rFonts w:ascii="Arial" w:hAnsi="Arial" w:cs="Arial"/>
                <w:color w:val="C00000"/>
                <w:sz w:val="20"/>
                <w:szCs w:val="20"/>
              </w:rPr>
              <w:t xml:space="preserve">The high temperature in Chicago for the month of August is approximately normally distributed with mean </w:t>
            </w:r>
            <w:r w:rsidRPr="00D31C73">
              <w:rPr>
                <w:rFonts w:ascii="Arial" w:hAnsi="Arial" w:cs="Arial"/>
                <w:i/>
                <w:iCs/>
                <w:color w:val="C00000"/>
                <w:sz w:val="20"/>
                <w:szCs w:val="20"/>
              </w:rPr>
              <w:sym w:font="Symbol" w:char="F06D"/>
            </w:r>
            <w:r w:rsidRPr="00D31C73">
              <w:rPr>
                <w:rFonts w:ascii="Arial" w:hAnsi="Arial" w:cs="Arial"/>
                <w:color w:val="C00000"/>
                <w:sz w:val="20"/>
                <w:szCs w:val="20"/>
              </w:rPr>
              <w:t xml:space="preserve"> = 80</w:t>
            </w:r>
            <w:r w:rsidRPr="00D31C73">
              <w:rPr>
                <w:rFonts w:ascii="Arial" w:hAnsi="Arial" w:cs="Arial"/>
                <w:color w:val="C00000"/>
                <w:sz w:val="20"/>
                <w:szCs w:val="20"/>
              </w:rPr>
              <w:sym w:font="Symbol" w:char="F0B0"/>
            </w:r>
            <w:r w:rsidRPr="00D31C73">
              <w:rPr>
                <w:rFonts w:ascii="Arial" w:hAnsi="Arial" w:cs="Arial"/>
                <w:color w:val="C00000"/>
                <w:sz w:val="20"/>
                <w:szCs w:val="20"/>
              </w:rPr>
              <w:t xml:space="preserve"> F and standard deviation </w:t>
            </w:r>
            <w:r w:rsidRPr="00D31C73">
              <w:rPr>
                <w:rFonts w:ascii="Arial" w:hAnsi="Arial" w:cs="Arial"/>
                <w:i/>
                <w:iCs/>
                <w:color w:val="C00000"/>
                <w:sz w:val="20"/>
                <w:szCs w:val="20"/>
              </w:rPr>
              <w:sym w:font="Symbol" w:char="F073"/>
            </w:r>
            <w:r w:rsidRPr="00D31C73">
              <w:rPr>
                <w:rFonts w:ascii="Arial" w:hAnsi="Arial" w:cs="Arial"/>
                <w:color w:val="C00000"/>
                <w:sz w:val="20"/>
                <w:szCs w:val="20"/>
              </w:rPr>
              <w:t xml:space="preserve"> = 8</w:t>
            </w:r>
            <w:r w:rsidRPr="00D31C73">
              <w:rPr>
                <w:rFonts w:ascii="Arial" w:hAnsi="Arial" w:cs="Arial"/>
                <w:color w:val="C00000"/>
                <w:sz w:val="20"/>
                <w:szCs w:val="20"/>
              </w:rPr>
              <w:sym w:font="Symbol" w:char="F0B0"/>
            </w:r>
            <w:r w:rsidRPr="00D31C73">
              <w:rPr>
                <w:rFonts w:ascii="Arial" w:hAnsi="Arial" w:cs="Arial"/>
                <w:color w:val="C00000"/>
                <w:sz w:val="20"/>
                <w:szCs w:val="20"/>
              </w:rPr>
              <w:t xml:space="preserve"> F.  Use this information to answer the next two questions.</w:t>
            </w:r>
          </w:p>
          <w:p w:rsidR="00CE1164" w:rsidRPr="00D31C73" w:rsidRDefault="00CE1164" w:rsidP="004E42C9">
            <w:pPr>
              <w:rPr>
                <w:b/>
                <w:color w:val="C00000"/>
              </w:rPr>
            </w:pPr>
          </w:p>
          <w:p w:rsidR="00CE1164" w:rsidRPr="00D31C73" w:rsidRDefault="00CE1164" w:rsidP="004E42C9">
            <w:pPr>
              <w:rPr>
                <w:b/>
                <w:color w:val="C00000"/>
              </w:rPr>
            </w:pP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1.</w:t>
            </w:r>
            <w:r w:rsidRPr="00D31C73">
              <w:rPr>
                <w:rFonts w:ascii="Arial" w:hAnsi="Arial" w:cs="Arial"/>
                <w:color w:val="C00000"/>
                <w:sz w:val="20"/>
                <w:szCs w:val="20"/>
              </w:rPr>
              <w:tab/>
              <w:t>What is the probability that on any given day in August, the high temperature is above 90°F?</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 xml:space="preserve"> </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(a)</w:t>
            </w:r>
            <w:r w:rsidRPr="00D31C73">
              <w:rPr>
                <w:rFonts w:ascii="Arial" w:hAnsi="Arial" w:cs="Arial"/>
                <w:color w:val="C00000"/>
                <w:sz w:val="20"/>
                <w:szCs w:val="20"/>
              </w:rPr>
              <w:tab/>
              <w:t>0.0125</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(b)</w:t>
            </w:r>
            <w:r w:rsidRPr="00D31C73">
              <w:rPr>
                <w:rFonts w:ascii="Arial" w:hAnsi="Arial" w:cs="Arial"/>
                <w:color w:val="C00000"/>
                <w:sz w:val="20"/>
                <w:szCs w:val="20"/>
              </w:rPr>
              <w:tab/>
              <w:t>0.8944</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(c)</w:t>
            </w:r>
            <w:r w:rsidRPr="00D31C73">
              <w:rPr>
                <w:rFonts w:ascii="Arial" w:hAnsi="Arial" w:cs="Arial"/>
                <w:color w:val="C00000"/>
                <w:sz w:val="20"/>
                <w:szCs w:val="20"/>
              </w:rPr>
              <w:tab/>
              <w:t>0.1056</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(d)</w:t>
            </w:r>
            <w:r w:rsidRPr="00D31C73">
              <w:rPr>
                <w:rFonts w:ascii="Arial" w:hAnsi="Arial" w:cs="Arial"/>
                <w:color w:val="C00000"/>
                <w:sz w:val="20"/>
                <w:szCs w:val="20"/>
              </w:rPr>
              <w:tab/>
              <w:t>0.0001</w:t>
            </w:r>
          </w:p>
          <w:p w:rsidR="00CE1164" w:rsidRPr="003340F1" w:rsidRDefault="00CE1164" w:rsidP="004E42C9">
            <w:pPr>
              <w:spacing w:after="200" w:line="276" w:lineRule="auto"/>
              <w:rPr>
                <w:rFonts w:ascii="Arial" w:hAnsi="Arial" w:cs="Arial"/>
                <w:sz w:val="20"/>
                <w:szCs w:val="20"/>
              </w:rPr>
            </w:pPr>
            <w:r w:rsidRPr="003340F1">
              <w:rPr>
                <w:rFonts w:ascii="Arial" w:hAnsi="Arial" w:cs="Arial"/>
                <w:sz w:val="20"/>
                <w:szCs w:val="20"/>
              </w:rPr>
              <w:t xml:space="preserve"> </w:t>
            </w:r>
          </w:p>
          <w:p w:rsidR="00CE1164" w:rsidRPr="003340F1" w:rsidRDefault="00CE1164" w:rsidP="004E42C9">
            <w:pPr>
              <w:spacing w:after="200" w:line="276" w:lineRule="auto"/>
              <w:rPr>
                <w:rFonts w:ascii="Arial" w:hAnsi="Arial" w:cs="Arial"/>
                <w:sz w:val="20"/>
                <w:szCs w:val="20"/>
              </w:rPr>
            </w:pPr>
            <w:r w:rsidRPr="003340F1">
              <w:rPr>
                <w:rFonts w:ascii="Arial" w:hAnsi="Arial" w:cs="Arial"/>
                <w:sz w:val="20"/>
                <w:szCs w:val="20"/>
              </w:rPr>
              <w:t>1-pnorm(90,80,8)</w:t>
            </w:r>
          </w:p>
          <w:p w:rsidR="00CE1164" w:rsidRPr="00D31C73" w:rsidRDefault="00CE1164" w:rsidP="004E42C9">
            <w:pPr>
              <w:pStyle w:val="ListParagraph"/>
              <w:ind w:left="360"/>
              <w:rPr>
                <w:rFonts w:ascii="Arial" w:hAnsi="Arial" w:cs="Arial"/>
                <w:color w:val="C00000"/>
                <w:sz w:val="20"/>
                <w:szCs w:val="20"/>
              </w:rPr>
            </w:pPr>
            <w:r w:rsidRPr="003340F1">
              <w:rPr>
                <w:rFonts w:ascii="Arial" w:hAnsi="Arial" w:cs="Arial"/>
                <w:color w:val="C00000"/>
                <w:sz w:val="20"/>
                <w:szCs w:val="20"/>
              </w:rPr>
              <w:t>2.</w:t>
            </w:r>
            <w:r w:rsidRPr="003340F1">
              <w:rPr>
                <w:rFonts w:ascii="Arial" w:hAnsi="Arial" w:cs="Arial"/>
                <w:color w:val="C00000"/>
                <w:sz w:val="20"/>
                <w:szCs w:val="20"/>
              </w:rPr>
              <w:tab/>
              <w:t xml:space="preserve">What is the probability that a random sample of 16 days in August have a sample mean, </w:t>
            </w:r>
            <w:r w:rsidRPr="003340F1">
              <w:rPr>
                <w:rFonts w:ascii="Arial" w:hAnsi="Arial" w:cs="Arial"/>
                <w:color w:val="C00000"/>
                <w:position w:val="-6"/>
                <w:sz w:val="20"/>
                <w:szCs w:val="20"/>
              </w:rPr>
              <w:object w:dxaOrig="220" w:dyaOrig="260">
                <v:shape id="_x0000_i1034" type="#_x0000_t75" style="width:11.65pt;height:13.3pt" o:ole="">
                  <v:imagedata r:id="rId53" o:title=""/>
                </v:shape>
                <o:OLEObject Type="Embed" ProgID="Equation.3" ShapeID="_x0000_i1034" DrawAspect="Content" ObjectID="_1608151247" r:id="rId54"/>
              </w:object>
            </w:r>
            <w:r w:rsidRPr="003340F1">
              <w:rPr>
                <w:rFonts w:ascii="Arial" w:hAnsi="Arial" w:cs="Arial"/>
                <w:color w:val="C00000"/>
                <w:sz w:val="20"/>
                <w:szCs w:val="20"/>
              </w:rPr>
              <w:t xml:space="preserve"> high temperature of at least 82</w:t>
            </w:r>
            <w:r w:rsidRPr="003340F1">
              <w:rPr>
                <w:rFonts w:ascii="Arial" w:hAnsi="Arial" w:cs="Arial"/>
                <w:color w:val="C00000"/>
                <w:sz w:val="20"/>
                <w:szCs w:val="20"/>
              </w:rPr>
              <w:sym w:font="Symbol" w:char="F0B0"/>
            </w:r>
            <w:r w:rsidRPr="003340F1">
              <w:rPr>
                <w:rFonts w:ascii="Arial" w:hAnsi="Arial" w:cs="Arial"/>
                <w:color w:val="C00000"/>
                <w:sz w:val="20"/>
                <w:szCs w:val="20"/>
              </w:rPr>
              <w:t xml:space="preserve"> F?</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 xml:space="preserve"> </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(a)</w:t>
            </w:r>
            <w:r w:rsidRPr="00D31C73">
              <w:rPr>
                <w:rFonts w:ascii="Arial" w:hAnsi="Arial" w:cs="Arial"/>
                <w:color w:val="C00000"/>
                <w:sz w:val="20"/>
                <w:szCs w:val="20"/>
              </w:rPr>
              <w:tab/>
              <w:t>0.5987</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(b)</w:t>
            </w:r>
            <w:r w:rsidRPr="00D31C73">
              <w:rPr>
                <w:rFonts w:ascii="Arial" w:hAnsi="Arial" w:cs="Arial"/>
                <w:color w:val="C00000"/>
                <w:sz w:val="20"/>
                <w:szCs w:val="20"/>
              </w:rPr>
              <w:tab/>
              <w:t>0.2500</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(c)</w:t>
            </w:r>
            <w:r w:rsidRPr="00D31C73">
              <w:rPr>
                <w:rFonts w:ascii="Arial" w:hAnsi="Arial" w:cs="Arial"/>
                <w:color w:val="C00000"/>
                <w:sz w:val="20"/>
                <w:szCs w:val="20"/>
              </w:rPr>
              <w:tab/>
              <w:t>0.1587</w:t>
            </w:r>
          </w:p>
          <w:p w:rsidR="00CE1164" w:rsidRPr="00D31C73" w:rsidRDefault="00CE1164" w:rsidP="004E42C9">
            <w:pPr>
              <w:spacing w:after="200" w:line="276" w:lineRule="auto"/>
              <w:rPr>
                <w:rFonts w:ascii="Arial" w:hAnsi="Arial" w:cs="Arial"/>
                <w:color w:val="C00000"/>
                <w:sz w:val="20"/>
                <w:szCs w:val="20"/>
              </w:rPr>
            </w:pPr>
            <w:r w:rsidRPr="00D31C73">
              <w:rPr>
                <w:rFonts w:ascii="Arial" w:hAnsi="Arial" w:cs="Arial"/>
                <w:color w:val="C00000"/>
                <w:sz w:val="20"/>
                <w:szCs w:val="20"/>
              </w:rPr>
              <w:t>(d)</w:t>
            </w:r>
            <w:r w:rsidRPr="00D31C73">
              <w:rPr>
                <w:rFonts w:ascii="Arial" w:hAnsi="Arial" w:cs="Arial"/>
                <w:color w:val="C00000"/>
                <w:sz w:val="20"/>
                <w:szCs w:val="20"/>
              </w:rPr>
              <w:tab/>
              <w:t>Cannot be determined.</w:t>
            </w:r>
          </w:p>
          <w:p w:rsidR="00CE1164" w:rsidRDefault="00CE1164" w:rsidP="004E42C9">
            <w:pPr>
              <w:rPr>
                <w:b/>
              </w:rPr>
            </w:pPr>
          </w:p>
          <w:p w:rsidR="00CE1164" w:rsidRDefault="00CE1164" w:rsidP="004E42C9">
            <w:pPr>
              <w:rPr>
                <w:b/>
              </w:rPr>
            </w:pPr>
          </w:p>
        </w:tc>
      </w:tr>
    </w:tbl>
    <w:p w:rsidR="00CE1164" w:rsidRDefault="00CE1164" w:rsidP="00CE1164">
      <w:pPr>
        <w:ind w:firstLine="720"/>
        <w:rPr>
          <w:b/>
        </w:rPr>
      </w:pPr>
    </w:p>
    <w:p w:rsidR="00CE1164" w:rsidRDefault="00CE1164" w:rsidP="00CE1164">
      <w:pPr>
        <w:rPr>
          <w:b/>
        </w:rPr>
      </w:pPr>
    </w:p>
    <w:tbl>
      <w:tblPr>
        <w:tblStyle w:val="TableGrid"/>
        <w:tblW w:w="0" w:type="auto"/>
        <w:tblInd w:w="720" w:type="dxa"/>
        <w:tblLook w:val="04A0" w:firstRow="1" w:lastRow="0" w:firstColumn="1" w:lastColumn="0" w:noHBand="0" w:noVBand="1"/>
      </w:tblPr>
      <w:tblGrid>
        <w:gridCol w:w="8630"/>
      </w:tblGrid>
      <w:tr w:rsidR="00CE1164" w:rsidTr="004E42C9">
        <w:trPr>
          <w:trHeight w:val="2852"/>
        </w:trPr>
        <w:tc>
          <w:tcPr>
            <w:tcW w:w="8630" w:type="dxa"/>
          </w:tcPr>
          <w:p w:rsidR="00CE1164" w:rsidRPr="002D273C" w:rsidRDefault="00CE1164" w:rsidP="004E42C9">
            <w:pPr>
              <w:pStyle w:val="ListParagraph"/>
              <w:numPr>
                <w:ilvl w:val="0"/>
                <w:numId w:val="14"/>
              </w:numPr>
              <w:spacing w:after="200" w:line="276" w:lineRule="auto"/>
              <w:rPr>
                <w:rFonts w:ascii="Arial" w:hAnsi="Arial" w:cs="Arial"/>
                <w:color w:val="C00000"/>
                <w:sz w:val="20"/>
                <w:szCs w:val="20"/>
              </w:rPr>
            </w:pPr>
            <w:r w:rsidRPr="002D273C">
              <w:rPr>
                <w:rFonts w:ascii="Arial" w:hAnsi="Arial" w:cs="Arial"/>
                <w:color w:val="C00000"/>
                <w:sz w:val="20"/>
                <w:szCs w:val="20"/>
              </w:rPr>
              <w:lastRenderedPageBreak/>
              <w:t xml:space="preserve">A Census Bureau report on the income of Americans says that with 95% confidence the mean income of all U.S. households in 2006 was $57,010 with a margin of error of ±$350.  This means that </w:t>
            </w:r>
          </w:p>
          <w:p w:rsidR="00CE1164" w:rsidRPr="002D273C" w:rsidRDefault="00CE1164" w:rsidP="004E42C9">
            <w:pPr>
              <w:numPr>
                <w:ilvl w:val="0"/>
                <w:numId w:val="19"/>
              </w:numPr>
              <w:rPr>
                <w:rFonts w:ascii="Arial" w:hAnsi="Arial" w:cs="Arial"/>
                <w:color w:val="C00000"/>
                <w:sz w:val="20"/>
                <w:szCs w:val="20"/>
              </w:rPr>
            </w:pPr>
            <w:r w:rsidRPr="002D273C">
              <w:rPr>
                <w:rFonts w:ascii="Arial" w:hAnsi="Arial" w:cs="Arial"/>
                <w:color w:val="C00000"/>
                <w:sz w:val="20"/>
                <w:szCs w:val="20"/>
              </w:rPr>
              <w:t>95% of all households had incomes in the range $57,010 ± $350.</w:t>
            </w:r>
          </w:p>
          <w:p w:rsidR="00CE1164" w:rsidRPr="002D273C" w:rsidRDefault="00CE1164" w:rsidP="004E42C9">
            <w:pPr>
              <w:numPr>
                <w:ilvl w:val="0"/>
                <w:numId w:val="19"/>
              </w:numPr>
              <w:rPr>
                <w:rFonts w:ascii="Arial" w:hAnsi="Arial" w:cs="Arial"/>
                <w:color w:val="C00000"/>
                <w:sz w:val="20"/>
                <w:szCs w:val="20"/>
              </w:rPr>
            </w:pPr>
            <w:r w:rsidRPr="002D273C">
              <w:rPr>
                <w:rFonts w:ascii="Arial" w:hAnsi="Arial" w:cs="Arial"/>
                <w:color w:val="C00000"/>
                <w:sz w:val="20"/>
                <w:szCs w:val="20"/>
              </w:rPr>
              <w:t>We can be sure that the mean income for all households in the country lies in the range $57,010 ± $350.</w:t>
            </w:r>
          </w:p>
          <w:p w:rsidR="00CE1164" w:rsidRPr="002D273C" w:rsidRDefault="00CE1164" w:rsidP="004E42C9">
            <w:pPr>
              <w:numPr>
                <w:ilvl w:val="0"/>
                <w:numId w:val="19"/>
              </w:numPr>
              <w:rPr>
                <w:rFonts w:ascii="Arial" w:hAnsi="Arial" w:cs="Arial"/>
                <w:color w:val="C00000"/>
                <w:sz w:val="20"/>
                <w:szCs w:val="20"/>
              </w:rPr>
            </w:pPr>
            <w:r w:rsidRPr="002D273C">
              <w:rPr>
                <w:rFonts w:ascii="Arial" w:hAnsi="Arial" w:cs="Arial"/>
                <w:color w:val="C00000"/>
                <w:sz w:val="20"/>
                <w:szCs w:val="20"/>
              </w:rPr>
              <w:t>We are 95% confident that the mean household income of all Americans will be in the range $57,010 ± $350</w:t>
            </w:r>
          </w:p>
          <w:p w:rsidR="00CE1164" w:rsidRPr="002D273C" w:rsidRDefault="00CE1164" w:rsidP="004E42C9">
            <w:pPr>
              <w:numPr>
                <w:ilvl w:val="0"/>
                <w:numId w:val="19"/>
              </w:numPr>
              <w:rPr>
                <w:rFonts w:ascii="Arial" w:hAnsi="Arial" w:cs="Arial"/>
                <w:color w:val="C00000"/>
                <w:sz w:val="20"/>
                <w:szCs w:val="20"/>
              </w:rPr>
            </w:pPr>
            <w:r w:rsidRPr="002D273C">
              <w:rPr>
                <w:rFonts w:ascii="Arial" w:hAnsi="Arial" w:cs="Arial"/>
                <w:color w:val="C00000"/>
                <w:sz w:val="20"/>
                <w:szCs w:val="20"/>
              </w:rPr>
              <w:t>95% of the households in the sample interviewed by the Census Bureau had incomes in the range $57,010 ± $350.</w:t>
            </w:r>
          </w:p>
          <w:p w:rsidR="00CE1164" w:rsidRPr="002D273C" w:rsidRDefault="00CE1164" w:rsidP="004E42C9">
            <w:pPr>
              <w:rPr>
                <w:color w:val="C00000"/>
              </w:rPr>
            </w:pPr>
          </w:p>
          <w:p w:rsidR="00CE1164" w:rsidRDefault="00CE1164" w:rsidP="004E42C9"/>
          <w:p w:rsidR="00CE1164" w:rsidRDefault="00CE1164" w:rsidP="004E42C9"/>
          <w:p w:rsidR="00CE1164" w:rsidRDefault="00CE1164" w:rsidP="004E42C9">
            <w:r>
              <w:t>C</w:t>
            </w:r>
          </w:p>
        </w:tc>
      </w:tr>
    </w:tbl>
    <w:p w:rsidR="00CE1164" w:rsidRDefault="00CE1164" w:rsidP="00CE1164">
      <w:pPr>
        <w:ind w:left="720"/>
      </w:pPr>
    </w:p>
    <w:p w:rsidR="00CE1164" w:rsidRDefault="00CE1164" w:rsidP="00CE1164">
      <w:pPr>
        <w:ind w:left="720"/>
      </w:pPr>
    </w:p>
    <w:tbl>
      <w:tblPr>
        <w:tblStyle w:val="TableGrid"/>
        <w:tblW w:w="0" w:type="auto"/>
        <w:tblInd w:w="720" w:type="dxa"/>
        <w:tblLook w:val="04A0" w:firstRow="1" w:lastRow="0" w:firstColumn="1" w:lastColumn="0" w:noHBand="0" w:noVBand="1"/>
      </w:tblPr>
      <w:tblGrid>
        <w:gridCol w:w="8630"/>
      </w:tblGrid>
      <w:tr w:rsidR="00CE1164" w:rsidTr="004E42C9">
        <w:tc>
          <w:tcPr>
            <w:tcW w:w="9350" w:type="dxa"/>
          </w:tcPr>
          <w:p w:rsidR="00CE1164" w:rsidRDefault="00CE1164" w:rsidP="004E42C9">
            <w:r>
              <w:rPr>
                <w:noProof/>
              </w:rPr>
              <w:drawing>
                <wp:inline distT="0" distB="0" distL="0" distR="0" wp14:anchorId="17B7B62F" wp14:editId="7DD4DF48">
                  <wp:extent cx="3888205"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2614" cy="1754587"/>
                          </a:xfrm>
                          <a:prstGeom prst="rect">
                            <a:avLst/>
                          </a:prstGeom>
                        </pic:spPr>
                      </pic:pic>
                    </a:graphicData>
                  </a:graphic>
                </wp:inline>
              </w:drawing>
            </w:r>
          </w:p>
          <w:p w:rsidR="00CE1164" w:rsidRDefault="00CE1164" w:rsidP="004E42C9"/>
          <w:p w:rsidR="00CE1164" w:rsidRDefault="00CE1164" w:rsidP="004E42C9"/>
        </w:tc>
      </w:tr>
    </w:tbl>
    <w:p w:rsidR="00CE1164" w:rsidRPr="00A551EA" w:rsidRDefault="00CE1164" w:rsidP="00CE1164">
      <w:pPr>
        <w:ind w:left="720"/>
      </w:pPr>
    </w:p>
    <w:p w:rsidR="00CE1164" w:rsidRPr="00673874" w:rsidRDefault="00CE1164" w:rsidP="00CE1164">
      <w:pPr>
        <w:pStyle w:val="ListParagraph"/>
        <w:numPr>
          <w:ilvl w:val="0"/>
          <w:numId w:val="14"/>
        </w:numPr>
        <w:spacing w:line="276" w:lineRule="auto"/>
        <w:rPr>
          <w:rFonts w:ascii="Arial" w:hAnsi="Arial" w:cs="Arial"/>
          <w:sz w:val="20"/>
          <w:szCs w:val="20"/>
        </w:rPr>
      </w:pPr>
      <w:r w:rsidRPr="00673874">
        <w:rPr>
          <w:rFonts w:ascii="Arial" w:hAnsi="Arial" w:cs="Arial"/>
          <w:sz w:val="20"/>
          <w:szCs w:val="20"/>
        </w:rPr>
        <w:t>When estimating a population mean by a sample mean, which of the following does the margin of error not depend on?</w:t>
      </w:r>
    </w:p>
    <w:p w:rsidR="00CE1164" w:rsidRPr="00673874" w:rsidRDefault="00CE1164" w:rsidP="00CE1164">
      <w:pPr>
        <w:numPr>
          <w:ilvl w:val="0"/>
          <w:numId w:val="20"/>
        </w:numPr>
        <w:spacing w:after="0" w:line="240" w:lineRule="auto"/>
        <w:rPr>
          <w:rFonts w:ascii="Arial" w:hAnsi="Arial" w:cs="Arial"/>
          <w:sz w:val="20"/>
          <w:szCs w:val="20"/>
        </w:rPr>
      </w:pPr>
      <w:r w:rsidRPr="00673874">
        <w:rPr>
          <w:rFonts w:ascii="Arial" w:hAnsi="Arial" w:cs="Arial"/>
          <w:sz w:val="20"/>
          <w:szCs w:val="20"/>
        </w:rPr>
        <w:t>The sample size</w:t>
      </w:r>
    </w:p>
    <w:p w:rsidR="00CE1164" w:rsidRPr="00673874" w:rsidRDefault="00CE1164" w:rsidP="00CE1164">
      <w:pPr>
        <w:numPr>
          <w:ilvl w:val="0"/>
          <w:numId w:val="20"/>
        </w:numPr>
        <w:spacing w:after="0" w:line="240" w:lineRule="auto"/>
        <w:rPr>
          <w:rFonts w:ascii="Arial" w:hAnsi="Arial" w:cs="Arial"/>
          <w:sz w:val="20"/>
          <w:szCs w:val="20"/>
        </w:rPr>
      </w:pPr>
      <w:r w:rsidRPr="00673874">
        <w:rPr>
          <w:rFonts w:ascii="Arial" w:hAnsi="Arial" w:cs="Arial"/>
          <w:sz w:val="20"/>
          <w:szCs w:val="20"/>
        </w:rPr>
        <w:t>The sample mean</w:t>
      </w:r>
    </w:p>
    <w:p w:rsidR="00CE1164" w:rsidRPr="00673874" w:rsidRDefault="00CE1164" w:rsidP="00CE1164">
      <w:pPr>
        <w:numPr>
          <w:ilvl w:val="0"/>
          <w:numId w:val="20"/>
        </w:numPr>
        <w:spacing w:after="0" w:line="240" w:lineRule="auto"/>
        <w:rPr>
          <w:rFonts w:ascii="Arial" w:hAnsi="Arial" w:cs="Arial"/>
          <w:sz w:val="20"/>
          <w:szCs w:val="20"/>
        </w:rPr>
      </w:pPr>
      <w:r w:rsidRPr="00673874">
        <w:rPr>
          <w:rFonts w:ascii="Arial" w:hAnsi="Arial" w:cs="Arial"/>
          <w:sz w:val="20"/>
          <w:szCs w:val="20"/>
        </w:rPr>
        <w:t>The confidence level</w:t>
      </w:r>
    </w:p>
    <w:p w:rsidR="00CE1164" w:rsidRDefault="00CE1164" w:rsidP="00CE1164">
      <w:pPr>
        <w:numPr>
          <w:ilvl w:val="0"/>
          <w:numId w:val="20"/>
        </w:numPr>
        <w:spacing w:after="0" w:line="240" w:lineRule="auto"/>
        <w:rPr>
          <w:rFonts w:ascii="Arial" w:hAnsi="Arial" w:cs="Arial"/>
          <w:sz w:val="20"/>
          <w:szCs w:val="20"/>
        </w:rPr>
      </w:pPr>
      <w:r w:rsidRPr="00673874">
        <w:rPr>
          <w:rFonts w:ascii="Arial" w:hAnsi="Arial" w:cs="Arial"/>
          <w:sz w:val="20"/>
          <w:szCs w:val="20"/>
        </w:rPr>
        <w:t>The population standard deviation</w:t>
      </w:r>
    </w:p>
    <w:p w:rsidR="00CE1164" w:rsidRDefault="00CE1164" w:rsidP="00CE1164">
      <w:pPr>
        <w:spacing w:after="0" w:line="240" w:lineRule="auto"/>
        <w:rPr>
          <w:rFonts w:ascii="Arial" w:hAnsi="Arial" w:cs="Arial"/>
          <w:sz w:val="20"/>
          <w:szCs w:val="20"/>
        </w:rPr>
      </w:pPr>
    </w:p>
    <w:p w:rsidR="00CE1164" w:rsidRPr="00673874" w:rsidRDefault="00CE1164" w:rsidP="00CE1164">
      <w:pPr>
        <w:spacing w:after="0" w:line="240" w:lineRule="auto"/>
        <w:rPr>
          <w:rFonts w:ascii="Arial" w:hAnsi="Arial" w:cs="Arial"/>
          <w:sz w:val="20"/>
          <w:szCs w:val="20"/>
        </w:rPr>
      </w:pPr>
      <w:r>
        <w:rPr>
          <w:rFonts w:ascii="Arial" w:hAnsi="Arial" w:cs="Arial"/>
          <w:sz w:val="20"/>
          <w:szCs w:val="20"/>
        </w:rPr>
        <w:t>Ans sample mean</w:t>
      </w:r>
    </w:p>
    <w:p w:rsidR="00CE1164" w:rsidRPr="00A551EA" w:rsidRDefault="00CE1164" w:rsidP="00CE1164">
      <w:pPr>
        <w:spacing w:before="120" w:after="120"/>
        <w:ind w:left="720"/>
      </w:pPr>
    </w:p>
    <w:p w:rsidR="00CE1164" w:rsidRPr="00673874" w:rsidRDefault="00CE1164" w:rsidP="00CE1164">
      <w:pPr>
        <w:pStyle w:val="ListParagraph"/>
        <w:numPr>
          <w:ilvl w:val="0"/>
          <w:numId w:val="14"/>
        </w:numPr>
        <w:spacing w:line="276" w:lineRule="auto"/>
        <w:rPr>
          <w:rFonts w:ascii="Arial" w:hAnsi="Arial" w:cs="Arial"/>
          <w:sz w:val="20"/>
          <w:szCs w:val="20"/>
        </w:rPr>
      </w:pPr>
      <w:r w:rsidRPr="00673874">
        <w:rPr>
          <w:rFonts w:ascii="Arial" w:hAnsi="Arial" w:cs="Arial"/>
          <w:sz w:val="20"/>
          <w:szCs w:val="20"/>
        </w:rPr>
        <w:t>Keeping everything else the same, which statement would result in a larger margin of error?</w:t>
      </w:r>
    </w:p>
    <w:p w:rsidR="00CE1164" w:rsidRPr="00673874" w:rsidRDefault="00CE1164" w:rsidP="00CE1164">
      <w:pPr>
        <w:numPr>
          <w:ilvl w:val="0"/>
          <w:numId w:val="21"/>
        </w:numPr>
        <w:spacing w:after="0" w:line="240" w:lineRule="auto"/>
        <w:rPr>
          <w:rFonts w:ascii="Arial" w:hAnsi="Arial" w:cs="Arial"/>
          <w:sz w:val="20"/>
          <w:szCs w:val="20"/>
        </w:rPr>
      </w:pPr>
      <w:r w:rsidRPr="00673874">
        <w:rPr>
          <w:rFonts w:ascii="Arial" w:hAnsi="Arial" w:cs="Arial"/>
          <w:sz w:val="20"/>
          <w:szCs w:val="20"/>
        </w:rPr>
        <w:t>A smaller confidence level.</w:t>
      </w:r>
    </w:p>
    <w:p w:rsidR="00CE1164" w:rsidRPr="00673874" w:rsidRDefault="00CE1164" w:rsidP="00CE1164">
      <w:pPr>
        <w:numPr>
          <w:ilvl w:val="0"/>
          <w:numId w:val="21"/>
        </w:numPr>
        <w:spacing w:after="0" w:line="240" w:lineRule="auto"/>
        <w:rPr>
          <w:rFonts w:ascii="Arial" w:hAnsi="Arial" w:cs="Arial"/>
          <w:sz w:val="20"/>
          <w:szCs w:val="20"/>
        </w:rPr>
      </w:pPr>
      <w:r w:rsidRPr="00673874">
        <w:rPr>
          <w:rFonts w:ascii="Arial" w:hAnsi="Arial" w:cs="Arial"/>
          <w:sz w:val="20"/>
          <w:szCs w:val="20"/>
        </w:rPr>
        <w:t>A smaller sample size.</w:t>
      </w:r>
    </w:p>
    <w:p w:rsidR="00CE1164" w:rsidRPr="00673874" w:rsidRDefault="00CE1164" w:rsidP="00CE1164">
      <w:pPr>
        <w:numPr>
          <w:ilvl w:val="0"/>
          <w:numId w:val="21"/>
        </w:numPr>
        <w:spacing w:after="0" w:line="240" w:lineRule="auto"/>
        <w:rPr>
          <w:rFonts w:ascii="Arial" w:hAnsi="Arial" w:cs="Arial"/>
          <w:sz w:val="20"/>
          <w:szCs w:val="20"/>
        </w:rPr>
      </w:pPr>
      <w:r w:rsidRPr="00673874">
        <w:rPr>
          <w:rFonts w:ascii="Arial" w:hAnsi="Arial" w:cs="Arial"/>
          <w:sz w:val="20"/>
          <w:szCs w:val="20"/>
        </w:rPr>
        <w:t>A larger sample mean.</w:t>
      </w:r>
    </w:p>
    <w:p w:rsidR="00CE1164" w:rsidRPr="00A551EA" w:rsidRDefault="00CE1164" w:rsidP="00CE1164">
      <w:pPr>
        <w:numPr>
          <w:ilvl w:val="0"/>
          <w:numId w:val="21"/>
        </w:numPr>
        <w:spacing w:after="0" w:line="240" w:lineRule="auto"/>
      </w:pPr>
      <w:r w:rsidRPr="00673874">
        <w:rPr>
          <w:rFonts w:ascii="Arial" w:hAnsi="Arial" w:cs="Arial"/>
          <w:sz w:val="20"/>
          <w:szCs w:val="20"/>
        </w:rPr>
        <w:t>A smaller standard deviation</w:t>
      </w:r>
      <w:r w:rsidRPr="00A551EA">
        <w:t>.</w:t>
      </w:r>
    </w:p>
    <w:p w:rsidR="00CE1164" w:rsidRDefault="00CE1164" w:rsidP="00CE1164"/>
    <w:p w:rsidR="00CE1164" w:rsidRDefault="00CE1164" w:rsidP="00CE1164">
      <w:pPr>
        <w:spacing w:after="120"/>
        <w:rPr>
          <w:rFonts w:ascii="Times New Roman" w:eastAsia="Times New Roman" w:hAnsi="Times New Roman" w:cs="Times New Roman"/>
          <w:szCs w:val="24"/>
        </w:rPr>
      </w:pPr>
      <w:r>
        <w:rPr>
          <w:rFonts w:ascii="Arial" w:hAnsi="Arial" w:cs="Arial"/>
          <w:sz w:val="20"/>
          <w:szCs w:val="20"/>
        </w:rPr>
        <w:br w:type="page"/>
      </w:r>
    </w:p>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p>
    <w:p w:rsidR="00CE1164" w:rsidRDefault="00CE1164" w:rsidP="00CE1164">
      <w:pPr>
        <w:spacing w:after="120"/>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CE1164" w:rsidTr="004E42C9">
        <w:tc>
          <w:tcPr>
            <w:tcW w:w="9350" w:type="dxa"/>
          </w:tcPr>
          <w:p w:rsidR="00CE1164" w:rsidRPr="00CE72C2" w:rsidRDefault="00CE1164" w:rsidP="004E42C9">
            <w:pPr>
              <w:rPr>
                <w:color w:val="C00000"/>
              </w:rPr>
            </w:pPr>
            <w:r w:rsidRPr="00CE72C2">
              <w:rPr>
                <w:color w:val="C00000"/>
              </w:rPr>
              <w:t xml:space="preserve">A savings and loan association needs information concerning the checking account balances of its local customers. A random sample of 14 accounts was checked and yielded a mean balance of $664.14 and a standard deviation of $297.29. Find a 90% confidence interval for the true mean checking account balance for local customers. </w:t>
            </w:r>
          </w:p>
          <w:p w:rsidR="00CE1164" w:rsidRPr="00CE72C2" w:rsidRDefault="00CE1164" w:rsidP="004E42C9">
            <w:pPr>
              <w:rPr>
                <w:color w:val="C00000"/>
              </w:rPr>
            </w:pPr>
          </w:p>
          <w:p w:rsidR="00CE1164" w:rsidRPr="00CE72C2" w:rsidRDefault="00CE1164" w:rsidP="004E42C9">
            <w:pPr>
              <w:rPr>
                <w:color w:val="C00000"/>
              </w:rPr>
            </w:pPr>
            <w:r w:rsidRPr="00CE72C2">
              <w:rPr>
                <w:color w:val="C00000"/>
              </w:rPr>
              <w:t xml:space="preserve">A) $492.52 to $835.76 B) $493.71 to $834.57 </w:t>
            </w:r>
          </w:p>
          <w:p w:rsidR="00CE1164" w:rsidRDefault="00CE1164" w:rsidP="004E42C9">
            <w:pPr>
              <w:rPr>
                <w:color w:val="C00000"/>
              </w:rPr>
            </w:pPr>
            <w:r w:rsidRPr="00CE72C2">
              <w:rPr>
                <w:color w:val="C00000"/>
              </w:rPr>
              <w:t xml:space="preserve">C) $523.43 to $804.85 D) $455.65 to $872.63 </w:t>
            </w:r>
          </w:p>
          <w:p w:rsidR="00CE1164" w:rsidRDefault="00CE1164" w:rsidP="004E42C9">
            <w:pPr>
              <w:rPr>
                <w:color w:val="C00000"/>
              </w:rPr>
            </w:pPr>
          </w:p>
          <w:p w:rsidR="00CE1164" w:rsidRPr="00060152" w:rsidRDefault="00CE1164" w:rsidP="004E42C9">
            <w:r w:rsidRPr="00060152">
              <w:t>Answer: C</w:t>
            </w:r>
          </w:p>
          <w:p w:rsidR="00CE1164" w:rsidRPr="00060152" w:rsidRDefault="00CE1164" w:rsidP="004E42C9"/>
          <w:p w:rsidR="00CE1164" w:rsidRPr="00060152" w:rsidRDefault="00CE1164" w:rsidP="004E42C9">
            <w:r w:rsidRPr="00060152">
              <w:t xml:space="preserve"> Objective: (8.4) Find Confidence Interval for Mean (Sigma Unknown)</w:t>
            </w:r>
          </w:p>
          <w:p w:rsidR="00CE1164" w:rsidRDefault="00CE1164" w:rsidP="004E42C9"/>
          <w:p w:rsidR="00CE1164" w:rsidRDefault="00CE1164" w:rsidP="004E42C9"/>
          <w:p w:rsidR="00CE1164" w:rsidRDefault="00CE1164" w:rsidP="004E42C9"/>
          <w:p w:rsidR="00CE1164" w:rsidRDefault="00CE1164" w:rsidP="004E42C9"/>
          <w:p w:rsidR="00CE1164" w:rsidRPr="008E1FDA" w:rsidRDefault="00CE1164" w:rsidP="004E42C9">
            <w:pPr>
              <w:rPr>
                <w:sz w:val="36"/>
                <w:szCs w:val="36"/>
              </w:rPr>
            </w:pPr>
            <w:r w:rsidRPr="008E1FDA">
              <w:rPr>
                <w:sz w:val="36"/>
                <w:szCs w:val="36"/>
              </w:rPr>
              <w:t>0.90 =P(-tc &lt;T&lt;tc)</w:t>
            </w:r>
          </w:p>
          <w:p w:rsidR="00CE1164" w:rsidRDefault="00CE1164" w:rsidP="004E42C9"/>
          <w:p w:rsidR="00CE1164" w:rsidRDefault="00CE1164" w:rsidP="004E42C9">
            <w:r>
              <w:rPr>
                <w:noProof/>
              </w:rPr>
              <w:drawing>
                <wp:inline distT="0" distB="0" distL="0" distR="0" wp14:anchorId="6A86CA2C" wp14:editId="5006E9B4">
                  <wp:extent cx="3004457" cy="543793"/>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8533" cy="549961"/>
                          </a:xfrm>
                          <a:prstGeom prst="rect">
                            <a:avLst/>
                          </a:prstGeom>
                        </pic:spPr>
                      </pic:pic>
                    </a:graphicData>
                  </a:graphic>
                </wp:inline>
              </w:drawing>
            </w:r>
            <w:r>
              <w:t>= 0.90</w:t>
            </w:r>
          </w:p>
          <w:p w:rsidR="00CE1164" w:rsidRDefault="00CE1164" w:rsidP="004E42C9"/>
          <w:p w:rsidR="00CE1164" w:rsidRDefault="00CE1164" w:rsidP="004E42C9"/>
          <w:p w:rsidR="00CE1164" w:rsidRDefault="00CE1164" w:rsidP="004E42C9">
            <w:r>
              <w:t xml:space="preserve">n=14 </w:t>
            </w:r>
          </w:p>
          <w:p w:rsidR="00CE1164" w:rsidRDefault="00CE1164" w:rsidP="004E42C9">
            <w:r>
              <w:t xml:space="preserve">  conf =0.90</w:t>
            </w:r>
          </w:p>
          <w:p w:rsidR="00CE1164" w:rsidRDefault="00CE1164" w:rsidP="004E42C9">
            <w:r>
              <w:t xml:space="preserve">  sn=297</w:t>
            </w:r>
          </w:p>
          <w:p w:rsidR="00CE1164" w:rsidRDefault="00CE1164" w:rsidP="004E42C9">
            <w:r>
              <w:t xml:space="preserve">  SM=664</w:t>
            </w:r>
          </w:p>
          <w:p w:rsidR="00CE1164" w:rsidRDefault="00CE1164" w:rsidP="004E42C9">
            <w:r>
              <w:t xml:space="preserve">  </w:t>
            </w:r>
          </w:p>
          <w:p w:rsidR="00CE1164" w:rsidRDefault="00CE1164" w:rsidP="004E42C9">
            <w:r>
              <w:t xml:space="preserve">  tC = qt(conf+(1-conf)/2,n-1)          # tC value for the given confidence</w:t>
            </w:r>
          </w:p>
          <w:p w:rsidR="00CE1164" w:rsidRDefault="00CE1164" w:rsidP="004E42C9">
            <w:r>
              <w:t xml:space="preserve">  </w:t>
            </w:r>
          </w:p>
          <w:p w:rsidR="00CE1164" w:rsidRDefault="00CE1164" w:rsidP="004E42C9">
            <w:r>
              <w:t xml:space="preserve">  width = tC*sn/sqrt(n)              # half-width of the confidence interval</w:t>
            </w:r>
          </w:p>
          <w:p w:rsidR="00CE1164" w:rsidRDefault="00CE1164" w:rsidP="004E42C9">
            <w:r>
              <w:t xml:space="preserve">  endpts = c(SM-width,SM+width)        # confidence interval end points </w:t>
            </w:r>
          </w:p>
          <w:p w:rsidR="00CE1164" w:rsidRDefault="00CE1164" w:rsidP="004E42C9"/>
          <w:p w:rsidR="00CE1164" w:rsidRDefault="00CE1164" w:rsidP="004E42C9"/>
          <w:p w:rsidR="00CE1164" w:rsidRDefault="00CE1164" w:rsidP="004E42C9"/>
          <w:p w:rsidR="00CE1164" w:rsidRDefault="00CE1164" w:rsidP="004E42C9"/>
          <w:p w:rsidR="00CE1164" w:rsidRDefault="00CE1164" w:rsidP="004E42C9"/>
          <w:p w:rsidR="00CE1164" w:rsidRDefault="00CE1164" w:rsidP="004E42C9">
            <w:pPr>
              <w:rPr>
                <w:rFonts w:ascii="Times New Roman" w:eastAsia="Times New Roman" w:hAnsi="Times New Roman" w:cs="Times New Roman"/>
                <w:szCs w:val="24"/>
              </w:rPr>
            </w:pPr>
          </w:p>
        </w:tc>
      </w:tr>
    </w:tbl>
    <w:p w:rsidR="00CE1164" w:rsidRDefault="00CE1164" w:rsidP="00CE1164">
      <w:pPr>
        <w:rPr>
          <w:rFonts w:ascii="Times New Roman" w:eastAsia="Times New Roman" w:hAnsi="Times New Roman" w:cs="Times New Roman"/>
          <w:szCs w:val="24"/>
        </w:rPr>
      </w:pPr>
    </w:p>
    <w:p w:rsidR="00CE1164" w:rsidRDefault="00CE1164" w:rsidP="00CE1164">
      <w:pPr>
        <w:rPr>
          <w:rFonts w:ascii="Open Sans" w:eastAsia="Times New Roman" w:hAnsi="Open Sans" w:cs="Open Sans"/>
          <w:color w:val="333333"/>
          <w:sz w:val="23"/>
          <w:szCs w:val="23"/>
        </w:rPr>
      </w:pPr>
      <w:bookmarkStart w:id="7" w:name="_GoBack"/>
      <w:bookmarkEnd w:id="7"/>
    </w:p>
    <w:p w:rsidR="00CE1164" w:rsidRDefault="00CE1164" w:rsidP="000224AD">
      <w:pPr>
        <w:ind w:left="360"/>
        <w:rPr>
          <w:rFonts w:ascii="Open Sans" w:eastAsia="Times New Roman" w:hAnsi="Open Sans" w:cs="Open Sans"/>
          <w:color w:val="333333"/>
          <w:sz w:val="23"/>
          <w:szCs w:val="23"/>
        </w:rPr>
      </w:pPr>
    </w:p>
    <w:p w:rsidR="00563CF9" w:rsidRDefault="00563CF9" w:rsidP="00563CF9">
      <w:pPr>
        <w:pStyle w:val="Heading1"/>
      </w:pPr>
      <w:bookmarkStart w:id="8" w:name="_Toc521529580"/>
      <w:r>
        <w:lastRenderedPageBreak/>
        <w:t>Numericals</w:t>
      </w:r>
      <w:bookmarkEnd w:id="8"/>
      <w:r>
        <w:t xml:space="preserve"> </w:t>
      </w:r>
    </w:p>
    <w:p w:rsidR="00563CF9" w:rsidRDefault="00563CF9" w:rsidP="00563CF9">
      <w:pPr>
        <w:rPr>
          <w:rFonts w:ascii="Arial" w:hAnsi="Arial" w:cs="Arial"/>
          <w:i/>
          <w:iCs/>
          <w:color w:val="000000"/>
          <w:shd w:val="clear" w:color="auto" w:fill="FFFFFF"/>
        </w:rPr>
      </w:pPr>
    </w:p>
    <w:p w:rsidR="00BC5120" w:rsidRDefault="00BC5120" w:rsidP="00563CF9">
      <w:pPr>
        <w:rPr>
          <w:rFonts w:ascii="Arial" w:hAnsi="Arial" w:cs="Arial"/>
          <w:i/>
          <w:iCs/>
          <w:color w:val="000000"/>
          <w:shd w:val="clear" w:color="auto" w:fill="FFFFFF"/>
        </w:rPr>
      </w:pPr>
    </w:p>
    <w:p w:rsidR="00BC5120" w:rsidRDefault="00BC5120" w:rsidP="00BC5120">
      <w:pPr>
        <w:pStyle w:val="Heading2"/>
        <w:rPr>
          <w:shd w:val="clear" w:color="auto" w:fill="FFFFFF"/>
        </w:rPr>
      </w:pPr>
      <w:bookmarkStart w:id="9" w:name="_Toc521529581"/>
      <w:r>
        <w:rPr>
          <w:shd w:val="clear" w:color="auto" w:fill="FFFFFF"/>
        </w:rPr>
        <w:t>T distribution</w:t>
      </w:r>
      <w:bookmarkEnd w:id="9"/>
    </w:p>
    <w:p w:rsidR="00CE1164" w:rsidRDefault="00CE1164" w:rsidP="00CE1164"/>
    <w:p w:rsidR="00CE1164" w:rsidRDefault="00CE1164" w:rsidP="00CE1164"/>
    <w:p w:rsidR="00CE1164" w:rsidRPr="00CE1164" w:rsidRDefault="00CE1164" w:rsidP="00CE1164"/>
    <w:p w:rsidR="00BC5120" w:rsidRDefault="00BC5120" w:rsidP="00BC5120"/>
    <w:p w:rsidR="00BC5120" w:rsidRPr="00613D62" w:rsidRDefault="00BC5120" w:rsidP="00BC5120">
      <w:pPr>
        <w:spacing w:after="120"/>
        <w:ind w:left="360" w:hanging="360"/>
        <w:rPr>
          <w:color w:val="C00000"/>
          <w:sz w:val="18"/>
          <w:szCs w:val="18"/>
        </w:rPr>
      </w:pPr>
      <w:r w:rsidRPr="00613D62">
        <w:rPr>
          <w:b/>
          <w:color w:val="C00000"/>
          <w:sz w:val="18"/>
          <w:szCs w:val="18"/>
        </w:rPr>
        <w:t>Problem 2</w:t>
      </w:r>
      <w:r w:rsidRPr="00613D62">
        <w:rPr>
          <w:color w:val="C00000"/>
          <w:sz w:val="18"/>
          <w:szCs w:val="18"/>
        </w:rPr>
        <w:t xml:space="preserve">: (6 pts each) Let </w:t>
      </w:r>
      <w:r w:rsidRPr="00613D62">
        <w:rPr>
          <w:i/>
          <w:color w:val="C00000"/>
          <w:sz w:val="18"/>
          <w:szCs w:val="18"/>
        </w:rPr>
        <w:t>f</w:t>
      </w:r>
      <w:r w:rsidRPr="00613D62">
        <w:rPr>
          <w:i/>
          <w:color w:val="C00000"/>
          <w:sz w:val="18"/>
          <w:szCs w:val="18"/>
          <w:vertAlign w:val="subscript"/>
        </w:rPr>
        <w:t>n</w:t>
      </w:r>
      <w:r w:rsidRPr="00613D62">
        <w:rPr>
          <w:color w:val="C00000"/>
          <w:sz w:val="18"/>
          <w:szCs w:val="18"/>
        </w:rPr>
        <w:t xml:space="preserve"> denote the pdf of the Student  </w:t>
      </w:r>
      <w:r w:rsidRPr="00613D62">
        <w:rPr>
          <w:i/>
          <w:color w:val="C00000"/>
          <w:sz w:val="18"/>
          <w:szCs w:val="18"/>
        </w:rPr>
        <w:t>t</w:t>
      </w:r>
      <w:r w:rsidRPr="00613D62">
        <w:rPr>
          <w:color w:val="C00000"/>
          <w:sz w:val="18"/>
          <w:szCs w:val="18"/>
        </w:rPr>
        <w:t>(</w:t>
      </w:r>
      <w:r w:rsidRPr="00613D62">
        <w:rPr>
          <w:i/>
          <w:color w:val="C00000"/>
          <w:sz w:val="18"/>
          <w:szCs w:val="18"/>
        </w:rPr>
        <w:t>n</w:t>
      </w:r>
      <w:r w:rsidRPr="00613D62">
        <w:rPr>
          <w:color w:val="C00000"/>
          <w:sz w:val="18"/>
          <w:szCs w:val="18"/>
        </w:rPr>
        <w:t xml:space="preserve">) distribution (with </w:t>
      </w:r>
      <w:r w:rsidRPr="00613D62">
        <w:rPr>
          <w:i/>
          <w:color w:val="C00000"/>
          <w:sz w:val="18"/>
          <w:szCs w:val="18"/>
        </w:rPr>
        <w:t>n</w:t>
      </w:r>
      <w:r w:rsidRPr="00613D62">
        <w:rPr>
          <w:color w:val="C00000"/>
          <w:sz w:val="18"/>
          <w:szCs w:val="18"/>
        </w:rPr>
        <w:t xml:space="preserve"> degrees of freedom).</w:t>
      </w:r>
    </w:p>
    <w:p w:rsidR="00BC5120" w:rsidRPr="00613D62" w:rsidRDefault="00BC5120" w:rsidP="00BC5120">
      <w:pPr>
        <w:pStyle w:val="ListParagraph"/>
        <w:numPr>
          <w:ilvl w:val="0"/>
          <w:numId w:val="2"/>
        </w:numPr>
        <w:spacing w:after="120"/>
        <w:contextualSpacing w:val="0"/>
        <w:rPr>
          <w:color w:val="C00000"/>
          <w:sz w:val="18"/>
          <w:szCs w:val="18"/>
        </w:rPr>
      </w:pPr>
      <w:r w:rsidRPr="00613D62">
        <w:rPr>
          <w:color w:val="C00000"/>
          <w:sz w:val="18"/>
          <w:szCs w:val="18"/>
        </w:rPr>
        <w:t xml:space="preserve">Write an </w:t>
      </w:r>
      <w:r w:rsidRPr="00613D62">
        <w:rPr>
          <w:i/>
          <w:color w:val="C00000"/>
          <w:sz w:val="18"/>
          <w:szCs w:val="18"/>
        </w:rPr>
        <w:t>R</w:t>
      </w:r>
      <w:r w:rsidRPr="00613D62">
        <w:rPr>
          <w:color w:val="C00000"/>
          <w:sz w:val="18"/>
          <w:szCs w:val="18"/>
        </w:rPr>
        <w:t xml:space="preserve"> function </w:t>
      </w:r>
      <w:r w:rsidRPr="00613D62">
        <w:rPr>
          <w:i/>
          <w:color w:val="C00000"/>
          <w:sz w:val="18"/>
          <w:szCs w:val="18"/>
        </w:rPr>
        <w:t>vt</w:t>
      </w:r>
      <w:r w:rsidRPr="00613D62">
        <w:rPr>
          <w:color w:val="C00000"/>
          <w:sz w:val="18"/>
          <w:szCs w:val="18"/>
        </w:rPr>
        <w:t>(</w:t>
      </w:r>
      <w:r w:rsidRPr="00613D62">
        <w:rPr>
          <w:i/>
          <w:color w:val="C00000"/>
          <w:sz w:val="18"/>
          <w:szCs w:val="18"/>
        </w:rPr>
        <w:t>x</w:t>
      </w:r>
      <w:r w:rsidRPr="00613D62">
        <w:rPr>
          <w:color w:val="C00000"/>
          <w:sz w:val="18"/>
          <w:szCs w:val="18"/>
        </w:rPr>
        <w:t>,</w:t>
      </w:r>
      <w:r w:rsidRPr="00613D62">
        <w:rPr>
          <w:i/>
          <w:color w:val="C00000"/>
          <w:sz w:val="18"/>
          <w:szCs w:val="18"/>
        </w:rPr>
        <w:t>n</w:t>
      </w:r>
      <w:r w:rsidRPr="00613D62">
        <w:rPr>
          <w:color w:val="C00000"/>
          <w:sz w:val="18"/>
          <w:szCs w:val="18"/>
        </w:rPr>
        <w:t xml:space="preserve">) that returns the sequence (vector)  </w:t>
      </w:r>
      <w:r w:rsidRPr="00613D62">
        <w:rPr>
          <w:i/>
          <w:color w:val="C00000"/>
          <w:sz w:val="18"/>
          <w:szCs w:val="18"/>
        </w:rPr>
        <w:t>f</w:t>
      </w:r>
      <w:r w:rsidRPr="00613D62">
        <w:rPr>
          <w:color w:val="C00000"/>
          <w:sz w:val="18"/>
          <w:szCs w:val="18"/>
          <w:vertAlign w:val="subscript"/>
        </w:rPr>
        <w:t>1</w:t>
      </w:r>
      <w:r w:rsidRPr="00613D62">
        <w:rPr>
          <w:color w:val="C00000"/>
          <w:sz w:val="18"/>
          <w:szCs w:val="18"/>
        </w:rPr>
        <w:t>(</w:t>
      </w:r>
      <w:r w:rsidRPr="00613D62">
        <w:rPr>
          <w:i/>
          <w:color w:val="C00000"/>
          <w:sz w:val="18"/>
          <w:szCs w:val="18"/>
        </w:rPr>
        <w:t>x</w:t>
      </w:r>
      <w:r w:rsidRPr="00613D62">
        <w:rPr>
          <w:color w:val="C00000"/>
          <w:sz w:val="18"/>
          <w:szCs w:val="18"/>
        </w:rPr>
        <w:t xml:space="preserve">), </w:t>
      </w:r>
      <w:r w:rsidRPr="00613D62">
        <w:rPr>
          <w:i/>
          <w:color w:val="C00000"/>
          <w:sz w:val="18"/>
          <w:szCs w:val="18"/>
        </w:rPr>
        <w:t>f</w:t>
      </w:r>
      <w:r w:rsidRPr="00613D62">
        <w:rPr>
          <w:color w:val="C00000"/>
          <w:sz w:val="18"/>
          <w:szCs w:val="18"/>
          <w:vertAlign w:val="subscript"/>
        </w:rPr>
        <w:t>2</w:t>
      </w:r>
      <w:r w:rsidRPr="00613D62">
        <w:rPr>
          <w:color w:val="C00000"/>
          <w:sz w:val="18"/>
          <w:szCs w:val="18"/>
        </w:rPr>
        <w:t>(</w:t>
      </w:r>
      <w:r w:rsidRPr="00613D62">
        <w:rPr>
          <w:i/>
          <w:color w:val="C00000"/>
          <w:sz w:val="18"/>
          <w:szCs w:val="18"/>
        </w:rPr>
        <w:t>x</w:t>
      </w:r>
      <w:r w:rsidRPr="00613D62">
        <w:rPr>
          <w:color w:val="C00000"/>
          <w:sz w:val="18"/>
          <w:szCs w:val="18"/>
        </w:rPr>
        <w:t xml:space="preserve">), …, </w:t>
      </w:r>
      <w:r w:rsidRPr="00613D62">
        <w:rPr>
          <w:i/>
          <w:color w:val="C00000"/>
          <w:sz w:val="18"/>
          <w:szCs w:val="18"/>
        </w:rPr>
        <w:t>f</w:t>
      </w:r>
      <w:r w:rsidRPr="00613D62">
        <w:rPr>
          <w:i/>
          <w:color w:val="C00000"/>
          <w:sz w:val="18"/>
          <w:szCs w:val="18"/>
          <w:vertAlign w:val="subscript"/>
        </w:rPr>
        <w:t>n</w:t>
      </w:r>
      <w:r w:rsidRPr="00613D62">
        <w:rPr>
          <w:color w:val="C00000"/>
          <w:sz w:val="18"/>
          <w:szCs w:val="18"/>
        </w:rPr>
        <w:t>(</w:t>
      </w:r>
      <w:r w:rsidRPr="00613D62">
        <w:rPr>
          <w:i/>
          <w:color w:val="C00000"/>
          <w:sz w:val="18"/>
          <w:szCs w:val="18"/>
        </w:rPr>
        <w:t>x</w:t>
      </w:r>
      <w:r w:rsidRPr="00613D62">
        <w:rPr>
          <w:color w:val="C00000"/>
          <w:sz w:val="18"/>
          <w:szCs w:val="18"/>
        </w:rPr>
        <w:t>).</w:t>
      </w:r>
    </w:p>
    <w:p w:rsidR="00BC5120" w:rsidRPr="00613D62" w:rsidRDefault="00BC5120" w:rsidP="00BC5120">
      <w:pPr>
        <w:spacing w:after="120"/>
        <w:rPr>
          <w:sz w:val="18"/>
          <w:szCs w:val="18"/>
        </w:rPr>
      </w:pPr>
      <w:r w:rsidRPr="00613D62">
        <w:rPr>
          <w:sz w:val="18"/>
          <w:szCs w:val="18"/>
        </w:rPr>
        <w:t>vt= function(x,n)</w:t>
      </w:r>
    </w:p>
    <w:p w:rsidR="00BC5120" w:rsidRPr="00613D62" w:rsidRDefault="00BC5120" w:rsidP="00BC5120">
      <w:pPr>
        <w:spacing w:after="120"/>
        <w:rPr>
          <w:sz w:val="18"/>
          <w:szCs w:val="18"/>
        </w:rPr>
      </w:pPr>
      <w:r w:rsidRPr="00613D62">
        <w:rPr>
          <w:sz w:val="18"/>
          <w:szCs w:val="18"/>
        </w:rPr>
        <w:t>{</w:t>
      </w:r>
    </w:p>
    <w:p w:rsidR="00BC5120" w:rsidRPr="00613D62" w:rsidRDefault="00BC5120" w:rsidP="00BC5120">
      <w:pPr>
        <w:spacing w:after="120"/>
        <w:rPr>
          <w:sz w:val="18"/>
          <w:szCs w:val="18"/>
        </w:rPr>
      </w:pPr>
      <w:r w:rsidRPr="00613D62">
        <w:rPr>
          <w:sz w:val="18"/>
          <w:szCs w:val="18"/>
        </w:rPr>
        <w:t xml:space="preserve">  dt(x,seq(1,n))</w:t>
      </w:r>
    </w:p>
    <w:p w:rsidR="00BC5120" w:rsidRPr="00613D62" w:rsidRDefault="00BC5120" w:rsidP="00BC5120">
      <w:pPr>
        <w:spacing w:after="120"/>
        <w:rPr>
          <w:color w:val="C00000"/>
          <w:sz w:val="18"/>
          <w:szCs w:val="18"/>
        </w:rPr>
      </w:pPr>
      <w:r w:rsidRPr="00613D62">
        <w:rPr>
          <w:sz w:val="18"/>
          <w:szCs w:val="18"/>
        </w:rPr>
        <w:t>}</w:t>
      </w:r>
    </w:p>
    <w:p w:rsidR="00BC5120" w:rsidRPr="00613D62" w:rsidRDefault="00BC5120" w:rsidP="00BC5120">
      <w:pPr>
        <w:pStyle w:val="ListParagraph"/>
        <w:numPr>
          <w:ilvl w:val="0"/>
          <w:numId w:val="2"/>
        </w:numPr>
        <w:spacing w:after="120"/>
        <w:contextualSpacing w:val="0"/>
        <w:rPr>
          <w:color w:val="C00000"/>
          <w:sz w:val="18"/>
          <w:szCs w:val="18"/>
        </w:rPr>
      </w:pPr>
      <w:r w:rsidRPr="00613D62">
        <w:rPr>
          <w:color w:val="C00000"/>
          <w:sz w:val="18"/>
          <w:szCs w:val="18"/>
        </w:rPr>
        <w:t xml:space="preserve">Write a function </w:t>
      </w:r>
      <w:r w:rsidRPr="00613D62">
        <w:rPr>
          <w:i/>
          <w:color w:val="C00000"/>
          <w:sz w:val="18"/>
          <w:szCs w:val="18"/>
        </w:rPr>
        <w:t>dnt</w:t>
      </w:r>
      <w:r w:rsidRPr="00613D62">
        <w:rPr>
          <w:color w:val="C00000"/>
          <w:sz w:val="18"/>
          <w:szCs w:val="18"/>
        </w:rPr>
        <w:t>(</w:t>
      </w:r>
      <w:r w:rsidRPr="00613D62">
        <w:rPr>
          <w:i/>
          <w:color w:val="C00000"/>
          <w:sz w:val="18"/>
          <w:szCs w:val="18"/>
        </w:rPr>
        <w:t>x</w:t>
      </w:r>
      <w:r w:rsidRPr="00613D62">
        <w:rPr>
          <w:color w:val="C00000"/>
          <w:sz w:val="18"/>
          <w:szCs w:val="18"/>
        </w:rPr>
        <w:t>,</w:t>
      </w:r>
      <w:r w:rsidRPr="00613D62">
        <w:rPr>
          <w:i/>
          <w:color w:val="C00000"/>
          <w:sz w:val="18"/>
          <w:szCs w:val="18"/>
        </w:rPr>
        <w:t>n</w:t>
      </w:r>
      <w:r w:rsidRPr="00613D62">
        <w:rPr>
          <w:color w:val="C00000"/>
          <w:sz w:val="18"/>
          <w:szCs w:val="18"/>
        </w:rPr>
        <w:t xml:space="preserve">) that returns the sequence  </w:t>
      </w:r>
      <w:r w:rsidRPr="00613D62">
        <w:rPr>
          <w:i/>
          <w:color w:val="C00000"/>
          <w:sz w:val="18"/>
          <w:szCs w:val="18"/>
        </w:rPr>
        <w:t>f</w:t>
      </w:r>
      <w:r w:rsidRPr="00613D62">
        <w:rPr>
          <w:color w:val="C00000"/>
          <w:sz w:val="18"/>
          <w:szCs w:val="18"/>
        </w:rPr>
        <w:t>(</w:t>
      </w:r>
      <w:r w:rsidRPr="00613D62">
        <w:rPr>
          <w:i/>
          <w:color w:val="C00000"/>
          <w:sz w:val="18"/>
          <w:szCs w:val="18"/>
        </w:rPr>
        <w:t>x</w:t>
      </w:r>
      <w:r w:rsidRPr="00613D62">
        <w:rPr>
          <w:color w:val="C00000"/>
          <w:sz w:val="18"/>
          <w:szCs w:val="18"/>
        </w:rPr>
        <w:t xml:space="preserve">) – </w:t>
      </w:r>
      <w:r w:rsidRPr="00613D62">
        <w:rPr>
          <w:i/>
          <w:color w:val="C00000"/>
          <w:sz w:val="18"/>
          <w:szCs w:val="18"/>
        </w:rPr>
        <w:t>f</w:t>
      </w:r>
      <w:r w:rsidRPr="00613D62">
        <w:rPr>
          <w:color w:val="C00000"/>
          <w:sz w:val="18"/>
          <w:szCs w:val="18"/>
          <w:vertAlign w:val="subscript"/>
        </w:rPr>
        <w:t>1</w:t>
      </w:r>
      <w:r w:rsidRPr="00613D62">
        <w:rPr>
          <w:color w:val="C00000"/>
          <w:sz w:val="18"/>
          <w:szCs w:val="18"/>
        </w:rPr>
        <w:t>(</w:t>
      </w:r>
      <w:r w:rsidRPr="00613D62">
        <w:rPr>
          <w:i/>
          <w:color w:val="C00000"/>
          <w:sz w:val="18"/>
          <w:szCs w:val="18"/>
        </w:rPr>
        <w:t>x</w:t>
      </w:r>
      <w:r w:rsidRPr="00613D62">
        <w:rPr>
          <w:color w:val="C00000"/>
          <w:sz w:val="18"/>
          <w:szCs w:val="18"/>
        </w:rPr>
        <w:t xml:space="preserve">), </w:t>
      </w:r>
      <w:r w:rsidRPr="00613D62">
        <w:rPr>
          <w:i/>
          <w:color w:val="C00000"/>
          <w:sz w:val="18"/>
          <w:szCs w:val="18"/>
        </w:rPr>
        <w:t>f</w:t>
      </w:r>
      <w:r w:rsidRPr="00613D62">
        <w:rPr>
          <w:color w:val="C00000"/>
          <w:sz w:val="18"/>
          <w:szCs w:val="18"/>
        </w:rPr>
        <w:t>(</w:t>
      </w:r>
      <w:r w:rsidRPr="00613D62">
        <w:rPr>
          <w:i/>
          <w:color w:val="C00000"/>
          <w:sz w:val="18"/>
          <w:szCs w:val="18"/>
        </w:rPr>
        <w:t>x</w:t>
      </w:r>
      <w:r w:rsidRPr="00613D62">
        <w:rPr>
          <w:color w:val="C00000"/>
          <w:sz w:val="18"/>
          <w:szCs w:val="18"/>
        </w:rPr>
        <w:t xml:space="preserve">) – </w:t>
      </w:r>
      <w:r w:rsidRPr="00613D62">
        <w:rPr>
          <w:i/>
          <w:color w:val="C00000"/>
          <w:sz w:val="18"/>
          <w:szCs w:val="18"/>
        </w:rPr>
        <w:t>f</w:t>
      </w:r>
      <w:r w:rsidRPr="00613D62">
        <w:rPr>
          <w:color w:val="C00000"/>
          <w:sz w:val="18"/>
          <w:szCs w:val="18"/>
          <w:vertAlign w:val="subscript"/>
        </w:rPr>
        <w:t>2</w:t>
      </w:r>
      <w:r w:rsidRPr="00613D62">
        <w:rPr>
          <w:color w:val="C00000"/>
          <w:sz w:val="18"/>
          <w:szCs w:val="18"/>
        </w:rPr>
        <w:t>(</w:t>
      </w:r>
      <w:r w:rsidRPr="00613D62">
        <w:rPr>
          <w:i/>
          <w:color w:val="C00000"/>
          <w:sz w:val="18"/>
          <w:szCs w:val="18"/>
        </w:rPr>
        <w:t>x</w:t>
      </w:r>
      <w:r w:rsidRPr="00613D62">
        <w:rPr>
          <w:color w:val="C00000"/>
          <w:sz w:val="18"/>
          <w:szCs w:val="18"/>
        </w:rPr>
        <w:t xml:space="preserve">), …, </w:t>
      </w:r>
      <w:r w:rsidRPr="00613D62">
        <w:rPr>
          <w:i/>
          <w:color w:val="C00000"/>
          <w:sz w:val="18"/>
          <w:szCs w:val="18"/>
        </w:rPr>
        <w:t>f</w:t>
      </w:r>
      <w:r w:rsidRPr="00613D62">
        <w:rPr>
          <w:color w:val="C00000"/>
          <w:sz w:val="18"/>
          <w:szCs w:val="18"/>
        </w:rPr>
        <w:t>(</w:t>
      </w:r>
      <w:r w:rsidRPr="00613D62">
        <w:rPr>
          <w:i/>
          <w:color w:val="C00000"/>
          <w:sz w:val="18"/>
          <w:szCs w:val="18"/>
        </w:rPr>
        <w:t>x</w:t>
      </w:r>
      <w:r w:rsidRPr="00613D62">
        <w:rPr>
          <w:color w:val="C00000"/>
          <w:sz w:val="18"/>
          <w:szCs w:val="18"/>
        </w:rPr>
        <w:t xml:space="preserve">) – </w:t>
      </w:r>
      <w:r w:rsidRPr="00613D62">
        <w:rPr>
          <w:i/>
          <w:color w:val="C00000"/>
          <w:sz w:val="18"/>
          <w:szCs w:val="18"/>
        </w:rPr>
        <w:t>f</w:t>
      </w:r>
      <w:r w:rsidRPr="00613D62">
        <w:rPr>
          <w:i/>
          <w:color w:val="C00000"/>
          <w:sz w:val="18"/>
          <w:szCs w:val="18"/>
          <w:vertAlign w:val="subscript"/>
        </w:rPr>
        <w:t>n</w:t>
      </w:r>
      <w:r w:rsidRPr="00613D62">
        <w:rPr>
          <w:color w:val="C00000"/>
          <w:sz w:val="18"/>
          <w:szCs w:val="18"/>
        </w:rPr>
        <w:t>(</w:t>
      </w:r>
      <w:r w:rsidRPr="00613D62">
        <w:rPr>
          <w:i/>
          <w:color w:val="C00000"/>
          <w:sz w:val="18"/>
          <w:szCs w:val="18"/>
        </w:rPr>
        <w:t>x</w:t>
      </w:r>
      <w:r w:rsidRPr="00613D62">
        <w:rPr>
          <w:color w:val="C00000"/>
          <w:sz w:val="18"/>
          <w:szCs w:val="18"/>
        </w:rPr>
        <w:t xml:space="preserve">), where </w:t>
      </w:r>
      <w:r w:rsidRPr="00613D62">
        <w:rPr>
          <w:i/>
          <w:color w:val="C00000"/>
          <w:sz w:val="18"/>
          <w:szCs w:val="18"/>
        </w:rPr>
        <w:t>f</w:t>
      </w:r>
      <w:r w:rsidRPr="00613D62">
        <w:rPr>
          <w:color w:val="C00000"/>
          <w:sz w:val="18"/>
          <w:szCs w:val="18"/>
        </w:rPr>
        <w:t xml:space="preserve"> is the pdf of the standard normal distribution. You can use the function from part (a) if you find it useful.</w:t>
      </w:r>
    </w:p>
    <w:p w:rsidR="00BC5120" w:rsidRPr="00613D62" w:rsidRDefault="00BC5120" w:rsidP="00BC5120">
      <w:pPr>
        <w:pStyle w:val="ListParagraph"/>
        <w:spacing w:after="120"/>
        <w:contextualSpacing w:val="0"/>
        <w:rPr>
          <w:sz w:val="18"/>
          <w:szCs w:val="18"/>
        </w:rPr>
      </w:pPr>
    </w:p>
    <w:p w:rsidR="00BC5120" w:rsidRPr="00613D62" w:rsidRDefault="00BC5120" w:rsidP="00BC5120">
      <w:pPr>
        <w:pStyle w:val="ListParagraph"/>
        <w:spacing w:after="120"/>
        <w:rPr>
          <w:sz w:val="18"/>
          <w:szCs w:val="18"/>
        </w:rPr>
      </w:pPr>
      <w:r w:rsidRPr="00613D62">
        <w:rPr>
          <w:sz w:val="18"/>
          <w:szCs w:val="18"/>
        </w:rPr>
        <w:t xml:space="preserve">  dnt = function(x,n){</w:t>
      </w:r>
    </w:p>
    <w:p w:rsidR="00BC5120" w:rsidRPr="00613D62" w:rsidRDefault="00BC5120" w:rsidP="00BC5120">
      <w:pPr>
        <w:pStyle w:val="ListParagraph"/>
        <w:spacing w:after="120"/>
        <w:rPr>
          <w:sz w:val="18"/>
          <w:szCs w:val="18"/>
        </w:rPr>
      </w:pPr>
      <w:r w:rsidRPr="00613D62">
        <w:rPr>
          <w:sz w:val="18"/>
          <w:szCs w:val="18"/>
        </w:rPr>
        <w:t xml:space="preserve">    dnorm(x) - dt(x,seq(1,n))</w:t>
      </w:r>
    </w:p>
    <w:p w:rsidR="00BC5120" w:rsidRPr="00613D62" w:rsidRDefault="00BC5120" w:rsidP="00BC5120">
      <w:pPr>
        <w:pStyle w:val="ListParagraph"/>
        <w:spacing w:after="120"/>
        <w:contextualSpacing w:val="0"/>
        <w:rPr>
          <w:sz w:val="18"/>
          <w:szCs w:val="18"/>
        </w:rPr>
      </w:pPr>
      <w:r w:rsidRPr="00613D62">
        <w:rPr>
          <w:sz w:val="18"/>
          <w:szCs w:val="18"/>
        </w:rPr>
        <w:t xml:space="preserve">  } </w:t>
      </w:r>
    </w:p>
    <w:p w:rsidR="00BC5120" w:rsidRPr="00613D62" w:rsidRDefault="00BC5120" w:rsidP="00BC5120">
      <w:pPr>
        <w:pStyle w:val="ListParagraph"/>
        <w:spacing w:after="120"/>
        <w:contextualSpacing w:val="0"/>
        <w:rPr>
          <w:sz w:val="18"/>
          <w:szCs w:val="18"/>
        </w:rPr>
      </w:pPr>
    </w:p>
    <w:p w:rsidR="00BC5120" w:rsidRPr="00613D62" w:rsidRDefault="00BC5120" w:rsidP="00BC5120">
      <w:pPr>
        <w:pStyle w:val="ListParagraph"/>
        <w:spacing w:after="120"/>
        <w:contextualSpacing w:val="0"/>
        <w:rPr>
          <w:sz w:val="18"/>
          <w:szCs w:val="18"/>
        </w:rPr>
      </w:pPr>
    </w:p>
    <w:p w:rsidR="00BC5120" w:rsidRDefault="00BC5120" w:rsidP="00BC5120">
      <w:pPr>
        <w:pStyle w:val="ListParagraph"/>
        <w:numPr>
          <w:ilvl w:val="0"/>
          <w:numId w:val="2"/>
        </w:numPr>
        <w:spacing w:after="120"/>
        <w:contextualSpacing w:val="0"/>
        <w:rPr>
          <w:color w:val="C00000"/>
          <w:sz w:val="18"/>
          <w:szCs w:val="18"/>
        </w:rPr>
      </w:pPr>
      <w:r w:rsidRPr="00613D62">
        <w:rPr>
          <w:color w:val="C00000"/>
          <w:sz w:val="18"/>
          <w:szCs w:val="18"/>
        </w:rPr>
        <w:t xml:space="preserve">Calculate </w:t>
      </w:r>
      <w:r w:rsidRPr="00613D62">
        <w:rPr>
          <w:i/>
          <w:color w:val="C00000"/>
          <w:sz w:val="18"/>
          <w:szCs w:val="18"/>
        </w:rPr>
        <w:t>dnt</w:t>
      </w:r>
      <w:r w:rsidRPr="00613D62">
        <w:rPr>
          <w:color w:val="C00000"/>
          <w:sz w:val="18"/>
          <w:szCs w:val="18"/>
        </w:rPr>
        <w:t>(</w:t>
      </w:r>
      <w:r w:rsidRPr="00613D62">
        <w:rPr>
          <w:i/>
          <w:color w:val="C00000"/>
          <w:sz w:val="18"/>
          <w:szCs w:val="18"/>
        </w:rPr>
        <w:t>x</w:t>
      </w:r>
      <w:r w:rsidRPr="00613D62">
        <w:rPr>
          <w:color w:val="C00000"/>
          <w:sz w:val="18"/>
          <w:szCs w:val="18"/>
        </w:rPr>
        <w:t xml:space="preserve">,100) for three values of </w:t>
      </w:r>
      <w:r w:rsidRPr="00613D62">
        <w:rPr>
          <w:i/>
          <w:color w:val="C00000"/>
          <w:sz w:val="18"/>
          <w:szCs w:val="18"/>
        </w:rPr>
        <w:t>x</w:t>
      </w:r>
      <w:r w:rsidRPr="00613D62">
        <w:rPr>
          <w:color w:val="C00000"/>
          <w:sz w:val="18"/>
          <w:szCs w:val="18"/>
        </w:rPr>
        <w:t xml:space="preserve"> of your choice?  What do you observe?</w:t>
      </w:r>
    </w:p>
    <w:p w:rsidR="00BC5120" w:rsidRDefault="00BC5120" w:rsidP="00BC5120">
      <w:pPr>
        <w:spacing w:after="120"/>
        <w:rPr>
          <w:sz w:val="18"/>
          <w:szCs w:val="18"/>
        </w:rPr>
      </w:pPr>
      <w:r>
        <w:rPr>
          <w:sz w:val="18"/>
          <w:szCs w:val="18"/>
        </w:rPr>
        <w:t>d</w:t>
      </w:r>
      <w:r w:rsidRPr="008E7A70">
        <w:rPr>
          <w:sz w:val="18"/>
          <w:szCs w:val="18"/>
        </w:rPr>
        <w:t>nt(-5,100)</w:t>
      </w:r>
      <w:r>
        <w:rPr>
          <w:sz w:val="18"/>
          <w:szCs w:val="18"/>
        </w:rPr>
        <w:t xml:space="preserve">   = value is negative </w:t>
      </w:r>
    </w:p>
    <w:p w:rsidR="00BC5120" w:rsidRDefault="00BC5120" w:rsidP="00BC5120">
      <w:pPr>
        <w:spacing w:after="120"/>
        <w:rPr>
          <w:sz w:val="18"/>
          <w:szCs w:val="18"/>
        </w:rPr>
      </w:pPr>
      <w:r>
        <w:rPr>
          <w:sz w:val="18"/>
          <w:szCs w:val="18"/>
        </w:rPr>
        <w:t>dnt(0,100)    = value is positive</w:t>
      </w:r>
    </w:p>
    <w:p w:rsidR="00BC5120" w:rsidRDefault="00BC5120" w:rsidP="00BC5120">
      <w:pPr>
        <w:spacing w:after="120"/>
        <w:rPr>
          <w:sz w:val="18"/>
          <w:szCs w:val="18"/>
        </w:rPr>
      </w:pPr>
      <w:r>
        <w:rPr>
          <w:sz w:val="18"/>
          <w:szCs w:val="18"/>
        </w:rPr>
        <w:t xml:space="preserve">dnt(5,100)    = value is negative </w:t>
      </w:r>
    </w:p>
    <w:p w:rsidR="00BC5120" w:rsidRPr="008E7A70" w:rsidRDefault="00BC5120" w:rsidP="00BC5120">
      <w:pPr>
        <w:spacing w:after="120"/>
        <w:rPr>
          <w:sz w:val="18"/>
          <w:szCs w:val="18"/>
        </w:rPr>
      </w:pPr>
    </w:p>
    <w:p w:rsidR="00BC5120" w:rsidRDefault="00BC5120" w:rsidP="00BC5120">
      <w:pPr>
        <w:spacing w:after="120"/>
        <w:rPr>
          <w:color w:val="C00000"/>
          <w:sz w:val="18"/>
          <w:szCs w:val="18"/>
        </w:rPr>
      </w:pPr>
    </w:p>
    <w:p w:rsidR="00BC5120" w:rsidRPr="00A551DB" w:rsidRDefault="00BC5120" w:rsidP="00BC5120">
      <w:pPr>
        <w:spacing w:after="120"/>
        <w:rPr>
          <w:b/>
          <w:color w:val="C00000"/>
          <w:sz w:val="18"/>
          <w:szCs w:val="18"/>
        </w:rPr>
      </w:pPr>
      <w:r w:rsidRPr="00A551DB">
        <w:rPr>
          <w:b/>
          <w:sz w:val="18"/>
          <w:szCs w:val="18"/>
        </w:rPr>
        <w:t>observation</w:t>
      </w:r>
    </w:p>
    <w:p w:rsidR="00BC5120" w:rsidRDefault="00BC5120" w:rsidP="00BC5120">
      <w:pPr>
        <w:pStyle w:val="ListParagraph"/>
        <w:numPr>
          <w:ilvl w:val="0"/>
          <w:numId w:val="24"/>
        </w:numPr>
        <w:spacing w:after="120"/>
        <w:contextualSpacing w:val="0"/>
        <w:rPr>
          <w:sz w:val="18"/>
          <w:szCs w:val="18"/>
        </w:rPr>
      </w:pPr>
      <w:r>
        <w:rPr>
          <w:sz w:val="18"/>
          <w:szCs w:val="18"/>
        </w:rPr>
        <w:t>Normal pdf has shorter tails than t distribution . T distribution will have broader curves</w:t>
      </w:r>
    </w:p>
    <w:p w:rsidR="00BC5120" w:rsidRDefault="00BC5120" w:rsidP="00BC5120">
      <w:pPr>
        <w:pStyle w:val="ListParagraph"/>
        <w:numPr>
          <w:ilvl w:val="0"/>
          <w:numId w:val="24"/>
        </w:numPr>
        <w:spacing w:after="120"/>
        <w:contextualSpacing w:val="0"/>
        <w:rPr>
          <w:sz w:val="18"/>
          <w:szCs w:val="18"/>
        </w:rPr>
      </w:pPr>
      <w:r>
        <w:rPr>
          <w:sz w:val="18"/>
          <w:szCs w:val="18"/>
        </w:rPr>
        <w:t xml:space="preserve">But normal distribution has higher peak </w:t>
      </w:r>
    </w:p>
    <w:p w:rsidR="00BC5120" w:rsidRPr="00613D62" w:rsidRDefault="00BC5120" w:rsidP="00BC5120">
      <w:pPr>
        <w:pStyle w:val="ListParagraph"/>
        <w:numPr>
          <w:ilvl w:val="0"/>
          <w:numId w:val="24"/>
        </w:numPr>
        <w:spacing w:after="120"/>
        <w:contextualSpacing w:val="0"/>
        <w:rPr>
          <w:sz w:val="18"/>
          <w:szCs w:val="18"/>
        </w:rPr>
      </w:pPr>
      <w:r>
        <w:rPr>
          <w:sz w:val="18"/>
          <w:szCs w:val="18"/>
        </w:rPr>
        <w:t xml:space="preserve">As degree of freedom </w:t>
      </w:r>
      <w:r>
        <w:t xml:space="preserve">→ </w:t>
      </w:r>
      <w:r w:rsidRPr="004D146E">
        <w:rPr>
          <w:sz w:val="18"/>
          <w:szCs w:val="18"/>
        </w:rPr>
        <w:t>∞ , T distribution will converge to N(0,1)</w:t>
      </w:r>
    </w:p>
    <w:p w:rsidR="00BC5120" w:rsidRDefault="00BC5120" w:rsidP="00BC5120">
      <w:pPr>
        <w:spacing w:after="120"/>
        <w:rPr>
          <w:b/>
          <w:bCs/>
          <w:sz w:val="44"/>
          <w:szCs w:val="44"/>
        </w:rPr>
      </w:pPr>
    </w:p>
    <w:p w:rsidR="00BC5120" w:rsidRPr="00BC5120" w:rsidRDefault="00BC5120" w:rsidP="00BC5120"/>
    <w:p w:rsidR="00BC5120" w:rsidRDefault="00BC5120" w:rsidP="00563CF9">
      <w:pPr>
        <w:rPr>
          <w:rFonts w:ascii="Arial" w:hAnsi="Arial" w:cs="Arial"/>
          <w:i/>
          <w:iCs/>
          <w:color w:val="000000"/>
          <w:shd w:val="clear" w:color="auto" w:fill="FFFFFF"/>
        </w:rPr>
      </w:pPr>
    </w:p>
    <w:p w:rsidR="00563CF9" w:rsidRPr="00563CF9" w:rsidRDefault="00563CF9" w:rsidP="00451CE5">
      <w:pPr>
        <w:pStyle w:val="Heading2"/>
        <w:rPr>
          <w:shd w:val="clear" w:color="auto" w:fill="FFFFFF"/>
        </w:rPr>
      </w:pPr>
      <w:bookmarkStart w:id="10" w:name="_Toc521529582"/>
      <w:r>
        <w:rPr>
          <w:shd w:val="clear" w:color="auto" w:fill="FFFFFF"/>
        </w:rPr>
        <w:lastRenderedPageBreak/>
        <w:t>Normal Distribution</w:t>
      </w:r>
      <w:bookmarkEnd w:id="10"/>
    </w:p>
    <w:p w:rsidR="00563CF9" w:rsidRDefault="00563CF9" w:rsidP="00563CF9">
      <w:pPr>
        <w:rPr>
          <w:rFonts w:ascii="Arial" w:hAnsi="Arial" w:cs="Arial"/>
          <w:b/>
          <w:i/>
          <w:iCs/>
          <w:color w:val="FF0000"/>
          <w:shd w:val="clear" w:color="auto" w:fill="FFFFFF"/>
        </w:rPr>
      </w:pPr>
      <w:r>
        <w:rPr>
          <w:noProof/>
        </w:rPr>
        <w:drawing>
          <wp:inline distT="0" distB="0" distL="0" distR="0" wp14:anchorId="696B085C" wp14:editId="4A2CA868">
            <wp:extent cx="5025436" cy="380129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7303" cy="3802703"/>
                    </a:xfrm>
                    <a:prstGeom prst="rect">
                      <a:avLst/>
                    </a:prstGeom>
                  </pic:spPr>
                </pic:pic>
              </a:graphicData>
            </a:graphic>
          </wp:inline>
        </w:drawing>
      </w:r>
    </w:p>
    <w:p w:rsidR="00563CF9" w:rsidRDefault="00563CF9" w:rsidP="00563CF9">
      <w:pPr>
        <w:rPr>
          <w:rFonts w:ascii="Arial" w:hAnsi="Arial" w:cs="Arial"/>
          <w:b/>
          <w:i/>
          <w:iCs/>
          <w:color w:val="FF0000"/>
          <w:shd w:val="clear" w:color="auto" w:fill="FFFFFF"/>
        </w:rPr>
      </w:pPr>
    </w:p>
    <w:p w:rsidR="00563CF9" w:rsidRDefault="00563CF9" w:rsidP="00563CF9">
      <w:pPr>
        <w:rPr>
          <w:rFonts w:ascii="Arial" w:hAnsi="Arial" w:cs="Arial"/>
          <w:b/>
          <w:i/>
          <w:iCs/>
          <w:color w:val="FF0000"/>
          <w:shd w:val="clear" w:color="auto" w:fill="FFFFFF"/>
        </w:rPr>
      </w:pPr>
      <w:r>
        <w:rPr>
          <w:noProof/>
        </w:rPr>
        <w:drawing>
          <wp:inline distT="0" distB="0" distL="0" distR="0" wp14:anchorId="2E4588B5" wp14:editId="3C9A42F3">
            <wp:extent cx="5943600"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35990"/>
                    </a:xfrm>
                    <a:prstGeom prst="rect">
                      <a:avLst/>
                    </a:prstGeom>
                  </pic:spPr>
                </pic:pic>
              </a:graphicData>
            </a:graphic>
          </wp:inline>
        </w:drawing>
      </w:r>
    </w:p>
    <w:p w:rsidR="00563CF9" w:rsidRDefault="00563CF9" w:rsidP="00563CF9">
      <w:pPr>
        <w:rPr>
          <w:rFonts w:ascii="Arial" w:hAnsi="Arial" w:cs="Arial"/>
          <w:b/>
          <w:i/>
          <w:iCs/>
          <w:color w:val="FF0000"/>
          <w:shd w:val="clear" w:color="auto" w:fill="FFFFFF"/>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Default="00563CF9" w:rsidP="002C049D">
            <w:pPr>
              <w:rPr>
                <w:rFonts w:ascii="Arial" w:hAnsi="Arial" w:cs="Arial"/>
                <w:b/>
                <w:i/>
                <w:iCs/>
                <w:color w:val="FF0000"/>
                <w:shd w:val="clear" w:color="auto" w:fill="FFFFFF"/>
              </w:rPr>
            </w:pPr>
            <w:r>
              <w:rPr>
                <w:rFonts w:ascii="Arial" w:hAnsi="Arial" w:cs="Arial"/>
                <w:b/>
                <w:i/>
                <w:iCs/>
                <w:color w:val="FF0000"/>
                <w:shd w:val="clear" w:color="auto" w:fill="FFFFFF"/>
              </w:rPr>
              <w:t>Questio 7</w:t>
            </w:r>
          </w:p>
          <w:p w:rsidR="00563CF9" w:rsidRPr="00892C36" w:rsidRDefault="00563CF9" w:rsidP="002C049D">
            <w:pPr>
              <w:spacing w:after="120"/>
              <w:ind w:left="360" w:hanging="360"/>
              <w:rPr>
                <w:color w:val="C00000"/>
              </w:rPr>
            </w:pPr>
            <w:r w:rsidRPr="00892C36">
              <w:rPr>
                <w:b/>
                <w:color w:val="C00000"/>
              </w:rPr>
              <w:t>Problem 3</w:t>
            </w:r>
            <w:r w:rsidRPr="00892C36">
              <w:rPr>
                <w:color w:val="C00000"/>
              </w:rPr>
              <w:t xml:space="preserve">: (10 pts)  Let </w:t>
            </w:r>
            <w:r w:rsidRPr="00892C36">
              <w:rPr>
                <w:i/>
                <w:color w:val="C00000"/>
              </w:rPr>
              <w:t>X</w:t>
            </w:r>
            <w:r w:rsidRPr="00892C36">
              <w:rPr>
                <w:color w:val="C00000"/>
              </w:rPr>
              <w:t xml:space="preserve">~ </w:t>
            </w:r>
            <w:r w:rsidRPr="00892C36">
              <w:rPr>
                <w:i/>
                <w:color w:val="C00000"/>
              </w:rPr>
              <w:t>N</w:t>
            </w:r>
            <w:r w:rsidRPr="00892C36">
              <w:rPr>
                <w:color w:val="C00000"/>
              </w:rPr>
              <w:t>(3,4).  What is the distribution of the random variable 2</w:t>
            </w:r>
            <w:r w:rsidRPr="00892C36">
              <w:rPr>
                <w:i/>
                <w:color w:val="C00000"/>
              </w:rPr>
              <w:t>X</w:t>
            </w:r>
            <w:r w:rsidRPr="00892C36">
              <w:rPr>
                <w:color w:val="C00000"/>
              </w:rPr>
              <w:t xml:space="preserve"> – 1? </w:t>
            </w:r>
          </w:p>
          <w:p w:rsidR="00563CF9" w:rsidRDefault="00563CF9" w:rsidP="002C049D">
            <w:pPr>
              <w:spacing w:after="120"/>
            </w:pPr>
            <w:r w:rsidRPr="00892C36">
              <w:rPr>
                <w:bCs/>
                <w:color w:val="C00000"/>
              </w:rPr>
              <w:tab/>
            </w:r>
            <w:r w:rsidRPr="00360D77">
              <w:rPr>
                <w:bCs/>
              </w:rPr>
              <w:tab/>
              <w:t>That function will be normal distribute</w:t>
            </w:r>
            <w:r w:rsidRPr="006F122D">
              <w:t xml:space="preserve"> </w:t>
            </w:r>
          </w:p>
          <w:p w:rsidR="00563CF9" w:rsidRDefault="00563CF9" w:rsidP="002C049D">
            <w:pPr>
              <w:spacing w:after="120"/>
              <w:rPr>
                <w:bCs/>
                <w:color w:val="C00000"/>
              </w:rPr>
            </w:pPr>
            <w:r w:rsidRPr="006F122D">
              <w:rPr>
                <w:bCs/>
              </w:rPr>
              <w:t xml:space="preserve">X ~ N(μ, </w:t>
            </w:r>
            <w:r w:rsidRPr="00A476CE">
              <w:rPr>
                <w:bCs/>
                <w:highlight w:val="yellow"/>
              </w:rPr>
              <w:t>σ</w:t>
            </w:r>
            <w:r w:rsidRPr="00A476CE">
              <w:rPr>
                <w:bCs/>
                <w:highlight w:val="yellow"/>
                <w:vertAlign w:val="superscript"/>
              </w:rPr>
              <w:t>2</w:t>
            </w:r>
            <w:r w:rsidRPr="00A476CE">
              <w:rPr>
                <w:bCs/>
                <w:highlight w:val="yellow"/>
              </w:rPr>
              <w:t>)</w:t>
            </w:r>
          </w:p>
          <w:p w:rsidR="00563CF9" w:rsidRDefault="00563CF9" w:rsidP="002C049D">
            <w:pPr>
              <w:spacing w:after="120"/>
              <w:rPr>
                <w:bCs/>
                <w:color w:val="C00000"/>
              </w:rPr>
            </w:pPr>
          </w:p>
          <w:p w:rsidR="00563CF9" w:rsidRDefault="00563CF9" w:rsidP="002C049D">
            <w:pPr>
              <w:spacing w:after="120"/>
              <w:rPr>
                <w:bCs/>
              </w:rPr>
            </w:pPr>
            <w:r w:rsidRPr="006F122D">
              <w:rPr>
                <w:bCs/>
              </w:rPr>
              <w:t>Y</w:t>
            </w:r>
            <w:r>
              <w:rPr>
                <w:bCs/>
              </w:rPr>
              <w:t>(2X-1)</w:t>
            </w:r>
            <w:r w:rsidRPr="006F122D">
              <w:rPr>
                <w:bCs/>
              </w:rPr>
              <w:t xml:space="preserve"> ~ N(aμ+b, (aσ)</w:t>
            </w:r>
            <w:r w:rsidRPr="00260E54">
              <w:rPr>
                <w:bCs/>
                <w:vertAlign w:val="superscript"/>
              </w:rPr>
              <w:t>2</w:t>
            </w:r>
            <w:r>
              <w:rPr>
                <w:bCs/>
              </w:rPr>
              <w:t>)</w:t>
            </w:r>
          </w:p>
          <w:p w:rsidR="00563CF9" w:rsidRPr="006F122D" w:rsidRDefault="00563CF9" w:rsidP="002C049D">
            <w:pPr>
              <w:spacing w:after="120"/>
              <w:rPr>
                <w:bCs/>
              </w:rPr>
            </w:pPr>
            <w:r>
              <w:rPr>
                <w:bCs/>
              </w:rPr>
              <w:t xml:space="preserve">Y(2X-1) </w:t>
            </w:r>
            <w:r w:rsidRPr="006F122D">
              <w:rPr>
                <w:bCs/>
              </w:rPr>
              <w:t>~</w:t>
            </w:r>
            <w:r>
              <w:rPr>
                <w:bCs/>
              </w:rPr>
              <w:t xml:space="preserve"> N(2(3) +(-1) , (2*2)</w:t>
            </w:r>
            <w:r w:rsidRPr="00260E54">
              <w:rPr>
                <w:bCs/>
                <w:vertAlign w:val="superscript"/>
              </w:rPr>
              <w:t>2</w:t>
            </w:r>
          </w:p>
          <w:p w:rsidR="00563CF9" w:rsidRDefault="00563CF9" w:rsidP="002C049D">
            <w:pPr>
              <w:spacing w:after="120"/>
              <w:rPr>
                <w:bCs/>
              </w:rPr>
            </w:pPr>
            <w:r w:rsidRPr="006F122D">
              <w:rPr>
                <w:bCs/>
              </w:rPr>
              <w:t>N(μ, σ</w:t>
            </w:r>
            <w:r w:rsidRPr="00923902">
              <w:rPr>
                <w:bCs/>
                <w:vertAlign w:val="superscript"/>
              </w:rPr>
              <w:t>2</w:t>
            </w:r>
            <w:r w:rsidRPr="006F122D">
              <w:rPr>
                <w:bCs/>
              </w:rPr>
              <w:t>)</w:t>
            </w:r>
            <w:r>
              <w:rPr>
                <w:bCs/>
              </w:rPr>
              <w:t xml:space="preserve"> = N(5,16)</w:t>
            </w:r>
          </w:p>
          <w:p w:rsidR="00563CF9" w:rsidRDefault="00563CF9" w:rsidP="002C049D">
            <w:pPr>
              <w:spacing w:after="120"/>
              <w:rPr>
                <w:bCs/>
              </w:rPr>
            </w:pPr>
            <w:r w:rsidRPr="00492C1D">
              <w:rPr>
                <w:bCs/>
              </w:rPr>
              <w:t xml:space="preserve">E(2X </w:t>
            </w:r>
            <w:r w:rsidRPr="00492C1D">
              <w:rPr>
                <w:rFonts w:hint="eastAsia"/>
                <w:bCs/>
              </w:rPr>
              <w:t>–</w:t>
            </w:r>
            <w:r w:rsidRPr="00492C1D">
              <w:rPr>
                <w:bCs/>
              </w:rPr>
              <w:t xml:space="preserve"> 1) = 2EX </w:t>
            </w:r>
            <w:r w:rsidRPr="00492C1D">
              <w:rPr>
                <w:rFonts w:hint="eastAsia"/>
                <w:bCs/>
              </w:rPr>
              <w:t>– 1 = 2</w:t>
            </w:r>
            <w:r w:rsidRPr="00492C1D">
              <w:rPr>
                <w:rFonts w:ascii="MS Gothic" w:eastAsia="MS Gothic" w:hAnsi="MS Gothic" w:cs="MS Gothic" w:hint="eastAsia"/>
                <w:bCs/>
              </w:rPr>
              <w:t>・</w:t>
            </w:r>
            <w:r w:rsidRPr="00492C1D">
              <w:rPr>
                <w:rFonts w:hint="eastAsia"/>
                <w:bCs/>
              </w:rPr>
              <w:t xml:space="preserve"> 3 –</w:t>
            </w:r>
            <w:r w:rsidRPr="00492C1D">
              <w:rPr>
                <w:bCs/>
              </w:rPr>
              <w:t xml:space="preserve"> 1 = 5</w:t>
            </w:r>
          </w:p>
          <w:p w:rsidR="00563CF9" w:rsidRPr="006F122D" w:rsidRDefault="00563CF9" w:rsidP="002C049D">
            <w:pPr>
              <w:spacing w:after="120"/>
              <w:rPr>
                <w:bCs/>
              </w:rPr>
            </w:pPr>
            <w:r w:rsidRPr="00492C1D">
              <w:rPr>
                <w:bCs/>
              </w:rPr>
              <w:t>Var(X</w:t>
            </w:r>
            <w:r w:rsidRPr="00492C1D">
              <w:rPr>
                <w:rFonts w:hint="eastAsia"/>
                <w:bCs/>
              </w:rPr>
              <w:t>)</w:t>
            </w:r>
            <w:r>
              <w:rPr>
                <w:bCs/>
              </w:rPr>
              <w:t xml:space="preserve">  = 16</w:t>
            </w:r>
          </w:p>
          <w:p w:rsidR="00563CF9" w:rsidRDefault="00563CF9" w:rsidP="002C049D">
            <w:pPr>
              <w:rPr>
                <w:rFonts w:ascii="Arial" w:hAnsi="Arial" w:cs="Arial"/>
                <w:b/>
                <w:i/>
                <w:iCs/>
                <w:color w:val="FF0000"/>
                <w:shd w:val="clear" w:color="auto" w:fill="FFFFFF"/>
              </w:rPr>
            </w:pPr>
          </w:p>
        </w:tc>
      </w:tr>
    </w:tbl>
    <w:p w:rsidR="00563CF9" w:rsidRDefault="00563CF9" w:rsidP="00563CF9">
      <w:pPr>
        <w:rPr>
          <w:rFonts w:ascii="Arial" w:hAnsi="Arial" w:cs="Arial"/>
          <w:b/>
          <w:i/>
          <w:iCs/>
          <w:color w:val="FF0000"/>
          <w:shd w:val="clear" w:color="auto" w:fill="FFFFFF"/>
        </w:rPr>
      </w:pPr>
    </w:p>
    <w:p w:rsidR="00563CF9" w:rsidRPr="00492C1D" w:rsidRDefault="00563CF9" w:rsidP="00563CF9">
      <w:pPr>
        <w:spacing w:after="120"/>
        <w:rPr>
          <w:bCs/>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Default="00563CF9" w:rsidP="002C049D">
            <w:pPr>
              <w:rPr>
                <w:rFonts w:ascii="Arial" w:hAnsi="Arial" w:cs="Arial"/>
                <w:b/>
                <w:i/>
                <w:iCs/>
                <w:color w:val="FF0000"/>
                <w:shd w:val="clear" w:color="auto" w:fill="FFFFFF"/>
              </w:rPr>
            </w:pPr>
            <w:r>
              <w:rPr>
                <w:rFonts w:ascii="Arial" w:hAnsi="Arial" w:cs="Arial"/>
                <w:b/>
                <w:i/>
                <w:iCs/>
                <w:color w:val="FF0000"/>
                <w:shd w:val="clear" w:color="auto" w:fill="FFFFFF"/>
              </w:rPr>
              <w:t>Questio 8</w:t>
            </w:r>
          </w:p>
          <w:p w:rsidR="00563CF9" w:rsidRPr="00492C1D" w:rsidRDefault="00563CF9" w:rsidP="002C049D">
            <w:pPr>
              <w:spacing w:after="120"/>
              <w:rPr>
                <w:bCs/>
              </w:rPr>
            </w:pPr>
          </w:p>
          <w:p w:rsidR="00563CF9" w:rsidRPr="00DD6490" w:rsidRDefault="00563CF9" w:rsidP="002C049D">
            <w:pPr>
              <w:spacing w:after="120"/>
              <w:rPr>
                <w:color w:val="C00000"/>
              </w:rPr>
            </w:pPr>
            <w:r w:rsidRPr="00DD6490">
              <w:rPr>
                <w:color w:val="C00000"/>
              </w:rPr>
              <w:t>A particular rash has shown up at an elementary school. It has</w:t>
            </w:r>
          </w:p>
          <w:p w:rsidR="00563CF9" w:rsidRPr="00DD6490" w:rsidRDefault="00563CF9" w:rsidP="002C049D">
            <w:pPr>
              <w:spacing w:after="120"/>
              <w:rPr>
                <w:color w:val="C00000"/>
              </w:rPr>
            </w:pPr>
            <w:r w:rsidRPr="00DD6490">
              <w:rPr>
                <w:color w:val="C00000"/>
              </w:rPr>
              <w:t>been determined that the length of time that the rash will last is</w:t>
            </w:r>
          </w:p>
          <w:p w:rsidR="00563CF9" w:rsidRPr="00DD6490" w:rsidRDefault="00563CF9" w:rsidP="002C049D">
            <w:pPr>
              <w:spacing w:after="120"/>
              <w:rPr>
                <w:color w:val="C00000"/>
              </w:rPr>
            </w:pPr>
            <w:r w:rsidRPr="00DD6490">
              <w:rPr>
                <w:color w:val="C00000"/>
              </w:rPr>
              <w:t>normally distributed with μ = 6 days and σ = 1.5 days. Find the</w:t>
            </w:r>
          </w:p>
          <w:p w:rsidR="00563CF9" w:rsidRPr="00DD6490" w:rsidRDefault="00563CF9" w:rsidP="002C049D">
            <w:pPr>
              <w:spacing w:after="120"/>
              <w:rPr>
                <w:color w:val="C00000"/>
              </w:rPr>
            </w:pPr>
            <w:r w:rsidRPr="00DD6490">
              <w:rPr>
                <w:color w:val="C00000"/>
              </w:rPr>
              <w:t>probability that for a student selected at random, the rash will</w:t>
            </w:r>
          </w:p>
          <w:p w:rsidR="00563CF9" w:rsidRPr="00DD6490" w:rsidRDefault="00563CF9" w:rsidP="002C049D">
            <w:pPr>
              <w:spacing w:after="120"/>
              <w:rPr>
                <w:color w:val="C00000"/>
              </w:rPr>
            </w:pPr>
            <w:r w:rsidRPr="00DD6490">
              <w:rPr>
                <w:color w:val="C00000"/>
              </w:rPr>
              <w:t>last for less than 3 days.</w:t>
            </w:r>
          </w:p>
          <w:p w:rsidR="00563CF9" w:rsidRDefault="00563CF9" w:rsidP="002C049D">
            <w:pPr>
              <w:spacing w:after="120"/>
              <w:rPr>
                <w:bCs/>
              </w:rPr>
            </w:pPr>
          </w:p>
          <w:p w:rsidR="00563CF9" w:rsidRDefault="00563CF9" w:rsidP="002C049D">
            <w:pPr>
              <w:spacing w:after="120"/>
              <w:rPr>
                <w:bCs/>
              </w:rPr>
            </w:pPr>
            <w:r w:rsidRPr="009C6A75">
              <w:rPr>
                <w:bCs/>
              </w:rPr>
              <w:t>P(X &lt; 3)=P(N(6,1.5</w:t>
            </w:r>
            <w:r w:rsidRPr="00DD6490">
              <w:rPr>
                <w:bCs/>
                <w:vertAlign w:val="superscript"/>
              </w:rPr>
              <w:t>2</w:t>
            </w:r>
            <w:r w:rsidRPr="009C6A75">
              <w:rPr>
                <w:bCs/>
              </w:rPr>
              <w:t>) &lt; 3)</w:t>
            </w:r>
          </w:p>
          <w:p w:rsidR="00563CF9" w:rsidRDefault="00563CF9" w:rsidP="002C049D">
            <w:pPr>
              <w:spacing w:after="120"/>
              <w:rPr>
                <w:bCs/>
              </w:rPr>
            </w:pPr>
            <w:r>
              <w:rPr>
                <w:bCs/>
              </w:rPr>
              <w:t>Pnorm(2,6,1.5)</w:t>
            </w:r>
          </w:p>
          <w:p w:rsidR="00563CF9" w:rsidRDefault="00563CF9" w:rsidP="002C049D">
            <w:pPr>
              <w:rPr>
                <w:rFonts w:ascii="Arial" w:hAnsi="Arial" w:cs="Arial"/>
                <w:b/>
                <w:i/>
                <w:iCs/>
                <w:color w:val="FF0000"/>
                <w:shd w:val="clear" w:color="auto" w:fill="FFFFFF"/>
              </w:rPr>
            </w:pPr>
          </w:p>
        </w:tc>
      </w:tr>
    </w:tbl>
    <w:p w:rsidR="00563CF9" w:rsidRDefault="00563CF9" w:rsidP="00563CF9">
      <w:pPr>
        <w:rPr>
          <w:rFonts w:ascii="Arial" w:hAnsi="Arial" w:cs="Arial"/>
          <w:b/>
          <w:i/>
          <w:iCs/>
          <w:color w:val="FF0000"/>
          <w:shd w:val="clear" w:color="auto" w:fill="FFFFFF"/>
        </w:rPr>
      </w:pPr>
    </w:p>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Default="00563CF9" w:rsidP="002C049D">
            <w:pPr>
              <w:pStyle w:val="Question"/>
              <w:rPr>
                <w:rFonts w:ascii="Times New Roman" w:hAnsi="Times New Roman" w:cs="Times New Roman"/>
              </w:rPr>
            </w:pPr>
          </w:p>
          <w:p w:rsidR="00563CF9" w:rsidRPr="00255462" w:rsidRDefault="00563CF9" w:rsidP="002C049D">
            <w:pPr>
              <w:pStyle w:val="Question"/>
              <w:ind w:left="0" w:firstLine="0"/>
              <w:rPr>
                <w:rFonts w:ascii="Times New Roman" w:hAnsi="Times New Roman" w:cs="Times New Roman"/>
                <w:color w:val="C00000"/>
              </w:rPr>
            </w:pPr>
            <w:r w:rsidRPr="00255462">
              <w:rPr>
                <w:rFonts w:ascii="Times New Roman" w:hAnsi="Times New Roman" w:cs="Times New Roman"/>
                <w:color w:val="C00000"/>
              </w:rPr>
              <w:t>54.</w:t>
            </w:r>
            <w:r w:rsidRPr="00255462">
              <w:rPr>
                <w:rFonts w:ascii="Times New Roman" w:hAnsi="Times New Roman" w:cs="Times New Roman"/>
                <w:color w:val="C00000"/>
              </w:rPr>
              <w:tab/>
              <w:t>The expected (mean) life of a particular type of light bulb is 1,000 hours with a standard deviation of 50 hours.  The life of this bulb is normally distributed.  What is the probability that a randomly selected bulb would last longer than 1150 hours?</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a) 0.4987</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b) 0.9987</w:t>
            </w:r>
          </w:p>
          <w:p w:rsidR="00563CF9" w:rsidRDefault="00563CF9" w:rsidP="002C049D">
            <w:pPr>
              <w:pStyle w:val="Question"/>
              <w:rPr>
                <w:rFonts w:ascii="Times New Roman" w:hAnsi="Times New Roman" w:cs="Times New Roman"/>
              </w:rPr>
            </w:pPr>
            <w:r>
              <w:rPr>
                <w:rFonts w:ascii="Times New Roman" w:hAnsi="Times New Roman" w:cs="Times New Roman"/>
              </w:rPr>
              <w:t>c) 0.0013</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d) 0.5013</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e) 0.5513</w:t>
            </w:r>
          </w:p>
          <w:p w:rsidR="00563CF9" w:rsidRDefault="00563CF9" w:rsidP="002C049D">
            <w:pPr>
              <w:pStyle w:val="Question"/>
              <w:ind w:left="0" w:firstLine="0"/>
              <w:rPr>
                <w:rFonts w:ascii="Times New Roman" w:hAnsi="Times New Roman" w:cs="Times New Roman"/>
              </w:rPr>
            </w:pPr>
          </w:p>
          <w:p w:rsidR="00563CF9" w:rsidRDefault="00563CF9" w:rsidP="002C049D">
            <w:pPr>
              <w:pStyle w:val="Question"/>
              <w:ind w:left="0" w:firstLine="0"/>
              <w:rPr>
                <w:rFonts w:ascii="Times New Roman" w:hAnsi="Times New Roman" w:cs="Times New Roman"/>
              </w:rPr>
            </w:pPr>
          </w:p>
          <w:p w:rsidR="00563CF9" w:rsidRDefault="00563CF9" w:rsidP="002C049D">
            <w:pPr>
              <w:pStyle w:val="Question"/>
              <w:ind w:left="0" w:firstLine="0"/>
              <w:rPr>
                <w:rFonts w:ascii="Times New Roman" w:hAnsi="Times New Roman" w:cs="Times New Roman"/>
              </w:rPr>
            </w:pPr>
            <w:r>
              <w:rPr>
                <w:noProof/>
              </w:rPr>
              <w:drawing>
                <wp:inline distT="0" distB="0" distL="0" distR="0" wp14:anchorId="05072ACA" wp14:editId="7F0137EF">
                  <wp:extent cx="4238897" cy="22679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6520" cy="2272070"/>
                          </a:xfrm>
                          <a:prstGeom prst="rect">
                            <a:avLst/>
                          </a:prstGeom>
                        </pic:spPr>
                      </pic:pic>
                    </a:graphicData>
                  </a:graphic>
                </wp:inline>
              </w:drawing>
            </w:r>
          </w:p>
          <w:p w:rsidR="00563CF9" w:rsidRDefault="00563CF9" w:rsidP="002C049D">
            <w:pPr>
              <w:pStyle w:val="Question"/>
              <w:ind w:left="0" w:firstLine="0"/>
              <w:rPr>
                <w:rFonts w:ascii="Times New Roman" w:hAnsi="Times New Roman" w:cs="Times New Roman"/>
              </w:rPr>
            </w:pPr>
          </w:p>
          <w:p w:rsidR="00563CF9" w:rsidRDefault="00563CF9" w:rsidP="002C049D">
            <w:pPr>
              <w:pStyle w:val="Question"/>
              <w:numPr>
                <w:ilvl w:val="0"/>
                <w:numId w:val="5"/>
              </w:numPr>
              <w:rPr>
                <w:rFonts w:ascii="Times New Roman" w:hAnsi="Times New Roman" w:cs="Times New Roman"/>
              </w:rPr>
            </w:pPr>
            <w:r>
              <w:rPr>
                <w:rFonts w:ascii="Times New Roman" w:hAnsi="Times New Roman" w:cs="Times New Roman"/>
              </w:rPr>
              <w:t>Pnorm(3)</w:t>
            </w:r>
          </w:p>
          <w:p w:rsidR="00563CF9" w:rsidRDefault="00563CF9" w:rsidP="002C049D">
            <w:pPr>
              <w:rPr>
                <w:b/>
                <w:bCs/>
                <w:sz w:val="44"/>
                <w:szCs w:val="44"/>
              </w:rPr>
            </w:pPr>
            <w:r w:rsidRPr="00FA268D">
              <w:rPr>
                <w:rFonts w:ascii="Times New Roman" w:eastAsia="Times New Roman" w:hAnsi="Times New Roman" w:cs="Times New Roman"/>
                <w:sz w:val="24"/>
                <w:szCs w:val="24"/>
              </w:rPr>
              <w:t>1</w:t>
            </w:r>
            <w:r w:rsidRPr="00DB21BD">
              <w:rPr>
                <w:rFonts w:ascii="Times New Roman" w:eastAsia="Times New Roman" w:hAnsi="Times New Roman" w:cs="Times New Roman"/>
                <w:sz w:val="24"/>
                <w:szCs w:val="24"/>
              </w:rPr>
              <w:t>-pnorm(1150,1000,50)</w:t>
            </w:r>
          </w:p>
        </w:tc>
      </w:tr>
    </w:tbl>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RPr="00980791" w:rsidTr="002C049D">
        <w:tc>
          <w:tcPr>
            <w:tcW w:w="9350" w:type="dxa"/>
          </w:tcPr>
          <w:p w:rsidR="00563CF9" w:rsidRDefault="00563CF9" w:rsidP="002C049D">
            <w:pPr>
              <w:pStyle w:val="Question"/>
              <w:rPr>
                <w:rFonts w:ascii="Times New Roman" w:hAnsi="Times New Roman" w:cs="Times New Roman"/>
              </w:rPr>
            </w:pPr>
          </w:p>
          <w:p w:rsidR="00563CF9" w:rsidRPr="00074821" w:rsidRDefault="00563CF9" w:rsidP="002C049D">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43. Let z be a normal random variable with mean 0 and standard deviation 1. What is P(1.3 &lt; z &lt; 2.3)?</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a) 0.4032</w:t>
            </w:r>
          </w:p>
          <w:p w:rsidR="00563CF9" w:rsidRDefault="00563CF9" w:rsidP="002C049D">
            <w:pPr>
              <w:pStyle w:val="Question"/>
              <w:rPr>
                <w:rFonts w:ascii="Times New Roman" w:hAnsi="Times New Roman" w:cs="Times New Roman"/>
              </w:rPr>
            </w:pPr>
            <w:r>
              <w:rPr>
                <w:rFonts w:ascii="Times New Roman" w:hAnsi="Times New Roman" w:cs="Times New Roman"/>
              </w:rPr>
              <w:t>b) 0.9032</w:t>
            </w:r>
          </w:p>
          <w:p w:rsidR="00563CF9" w:rsidRDefault="00563CF9" w:rsidP="002C049D">
            <w:pPr>
              <w:pStyle w:val="Question"/>
              <w:rPr>
                <w:rFonts w:ascii="Times New Roman" w:hAnsi="Times New Roman" w:cs="Times New Roman"/>
              </w:rPr>
            </w:pPr>
            <w:r>
              <w:rPr>
                <w:rFonts w:ascii="Times New Roman" w:hAnsi="Times New Roman" w:cs="Times New Roman"/>
              </w:rPr>
              <w:t>c) 0.4893</w:t>
            </w:r>
          </w:p>
          <w:p w:rsidR="00563CF9" w:rsidRDefault="00563CF9" w:rsidP="002C049D">
            <w:pPr>
              <w:pStyle w:val="Question"/>
              <w:rPr>
                <w:rFonts w:ascii="Times New Roman" w:hAnsi="Times New Roman" w:cs="Times New Roman"/>
              </w:rPr>
            </w:pPr>
            <w:r>
              <w:rPr>
                <w:rFonts w:ascii="Times New Roman" w:hAnsi="Times New Roman" w:cs="Times New Roman"/>
              </w:rPr>
              <w:t>d) 0.0861</w:t>
            </w:r>
          </w:p>
          <w:p w:rsidR="00563CF9" w:rsidRDefault="00563CF9" w:rsidP="002C049D">
            <w:pPr>
              <w:pStyle w:val="Question"/>
              <w:rPr>
                <w:rFonts w:ascii="Times New Roman" w:hAnsi="Times New Roman" w:cs="Times New Roman"/>
              </w:rPr>
            </w:pPr>
            <w:r>
              <w:rPr>
                <w:rFonts w:ascii="Times New Roman" w:hAnsi="Times New Roman" w:cs="Times New Roman"/>
              </w:rPr>
              <w:t>e) 0.0086</w:t>
            </w:r>
          </w:p>
          <w:p w:rsidR="00563CF9" w:rsidRPr="00980791" w:rsidRDefault="00563CF9" w:rsidP="002C049D">
            <w:pPr>
              <w:rPr>
                <w:rFonts w:ascii="Times New Roman" w:eastAsia="Times New Roman" w:hAnsi="Times New Roman" w:cs="Times New Roman"/>
                <w:sz w:val="24"/>
                <w:szCs w:val="24"/>
              </w:rPr>
            </w:pPr>
          </w:p>
          <w:p w:rsidR="00563CF9" w:rsidRPr="00980791" w:rsidRDefault="00563CF9" w:rsidP="002C049D">
            <w:pPr>
              <w:rPr>
                <w:rFonts w:ascii="Times New Roman" w:eastAsia="Times New Roman" w:hAnsi="Times New Roman" w:cs="Times New Roman"/>
                <w:sz w:val="24"/>
                <w:szCs w:val="24"/>
              </w:rPr>
            </w:pPr>
            <w:r w:rsidRPr="00980791">
              <w:rPr>
                <w:rFonts w:ascii="Times New Roman" w:eastAsia="Times New Roman" w:hAnsi="Times New Roman" w:cs="Times New Roman"/>
                <w:sz w:val="24"/>
                <w:szCs w:val="24"/>
              </w:rPr>
              <w:t>pnorm(2.3) - pnorm(1.3)</w:t>
            </w:r>
            <w:r>
              <w:rPr>
                <w:rFonts w:ascii="Times New Roman" w:eastAsia="Times New Roman" w:hAnsi="Times New Roman" w:cs="Times New Roman"/>
                <w:sz w:val="24"/>
                <w:szCs w:val="24"/>
              </w:rPr>
              <w:t xml:space="preserve"> =0.086</w:t>
            </w:r>
          </w:p>
        </w:tc>
      </w:tr>
    </w:tbl>
    <w:p w:rsidR="00563CF9" w:rsidRPr="00980791" w:rsidRDefault="00563CF9" w:rsidP="00563CF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Pr="00074821" w:rsidRDefault="00563CF9" w:rsidP="002C049D">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 Let z be a normal random variable with mean 0 and standard deviation 1. What is P(z &gt; -1.1)?</w:t>
            </w:r>
          </w:p>
          <w:p w:rsidR="00563CF9" w:rsidRPr="00074821" w:rsidRDefault="00563CF9" w:rsidP="002C049D">
            <w:pPr>
              <w:rPr>
                <w:color w:val="C00000"/>
              </w:rPr>
            </w:pPr>
          </w:p>
          <w:p w:rsidR="00563CF9" w:rsidRDefault="00563CF9" w:rsidP="002C049D">
            <w:pPr>
              <w:rPr>
                <w:rFonts w:ascii="Times New Roman" w:eastAsia="Times New Roman" w:hAnsi="Times New Roman" w:cs="Times New Roman"/>
                <w:sz w:val="24"/>
                <w:szCs w:val="24"/>
              </w:rPr>
            </w:pPr>
          </w:p>
          <w:p w:rsidR="00563CF9" w:rsidRDefault="00563CF9" w:rsidP="002C049D">
            <w:pPr>
              <w:rPr>
                <w:rFonts w:ascii="Times New Roman" w:eastAsia="Times New Roman" w:hAnsi="Times New Roman" w:cs="Times New Roman"/>
                <w:sz w:val="24"/>
                <w:szCs w:val="24"/>
              </w:rPr>
            </w:pPr>
            <w:r w:rsidRPr="00032CF7">
              <w:rPr>
                <w:rFonts w:ascii="Times New Roman" w:eastAsia="Times New Roman" w:hAnsi="Times New Roman" w:cs="Times New Roman"/>
                <w:sz w:val="24"/>
                <w:szCs w:val="24"/>
              </w:rPr>
              <w:t>z &gt; -1.1</w:t>
            </w:r>
            <w:r>
              <w:rPr>
                <w:rFonts w:ascii="Times New Roman" w:eastAsia="Times New Roman" w:hAnsi="Times New Roman" w:cs="Times New Roman"/>
                <w:sz w:val="24"/>
                <w:szCs w:val="24"/>
              </w:rPr>
              <w:t xml:space="preserve"> =&gt;   z&lt;=F(-1.1)   =&gt; </w:t>
            </w:r>
            <w:r w:rsidRPr="00492291">
              <w:rPr>
                <w:rFonts w:ascii="Times New Roman" w:eastAsia="Times New Roman" w:hAnsi="Times New Roman" w:cs="Times New Roman"/>
                <w:sz w:val="24"/>
                <w:szCs w:val="24"/>
              </w:rPr>
              <w:t>1- pnorm(-1.1)</w:t>
            </w:r>
          </w:p>
        </w:tc>
      </w:tr>
    </w:tbl>
    <w:p w:rsidR="00563CF9" w:rsidRDefault="00563CF9" w:rsidP="00563CF9">
      <w:pPr>
        <w:rPr>
          <w:rFonts w:ascii="Times New Roman" w:eastAsia="Times New Roman" w:hAnsi="Times New Roman" w:cs="Times New Roman"/>
          <w:sz w:val="24"/>
          <w:szCs w:val="24"/>
        </w:rPr>
      </w:pPr>
    </w:p>
    <w:p w:rsidR="00563CF9" w:rsidRDefault="00563CF9" w:rsidP="00563CF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Pr="00074821" w:rsidRDefault="00563CF9" w:rsidP="002C049D">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 xml:space="preserve">47. Let z be a normal random variable with mean 0 and standard deviation 1. What is </w:t>
            </w:r>
          </w:p>
          <w:p w:rsidR="00563CF9" w:rsidRDefault="00563CF9" w:rsidP="002C049D">
            <w:pPr>
              <w:pStyle w:val="Question"/>
              <w:tabs>
                <w:tab w:val="left" w:pos="2685"/>
              </w:tabs>
              <w:ind w:left="0" w:firstLine="0"/>
              <w:rPr>
                <w:rFonts w:ascii="Times New Roman" w:hAnsi="Times New Roman" w:cs="Times New Roman"/>
              </w:rPr>
            </w:pPr>
            <w:r w:rsidRPr="00074821">
              <w:rPr>
                <w:rFonts w:asciiTheme="minorHAnsi" w:eastAsiaTheme="minorHAnsi" w:hAnsiTheme="minorHAnsi" w:cstheme="minorBidi"/>
                <w:color w:val="C00000"/>
                <w:sz w:val="22"/>
                <w:szCs w:val="22"/>
              </w:rPr>
              <w:t>P(-2.25 &lt; z &lt; -1.1)?</w:t>
            </w:r>
            <w:r>
              <w:rPr>
                <w:rFonts w:ascii="Times New Roman" w:hAnsi="Times New Roman" w:cs="Times New Roman"/>
              </w:rPr>
              <w:tab/>
            </w:r>
          </w:p>
          <w:p w:rsidR="00563CF9" w:rsidRDefault="00563CF9" w:rsidP="002C049D">
            <w:pPr>
              <w:pStyle w:val="Question"/>
              <w:tabs>
                <w:tab w:val="left" w:pos="2685"/>
              </w:tabs>
              <w:ind w:left="0" w:firstLine="0"/>
              <w:rPr>
                <w:rFonts w:ascii="Times New Roman" w:hAnsi="Times New Roman" w:cs="Times New Roman"/>
              </w:rPr>
            </w:pPr>
          </w:p>
          <w:p w:rsidR="00563CF9" w:rsidRDefault="00563CF9" w:rsidP="002C049D">
            <w:pPr>
              <w:pStyle w:val="Question"/>
              <w:tabs>
                <w:tab w:val="left" w:pos="2685"/>
              </w:tabs>
              <w:ind w:left="0" w:firstLine="0"/>
              <w:rPr>
                <w:rFonts w:ascii="Times New Roman" w:hAnsi="Times New Roman" w:cs="Times New Roman"/>
              </w:rPr>
            </w:pPr>
            <w:r w:rsidRPr="00200E19">
              <w:rPr>
                <w:rFonts w:ascii="Times New Roman" w:hAnsi="Times New Roman" w:cs="Times New Roman"/>
              </w:rPr>
              <w:t>pnorm(-1.1) - pnorm(-2.25)</w:t>
            </w:r>
          </w:p>
          <w:p w:rsidR="00563CF9" w:rsidRDefault="00563CF9" w:rsidP="002C049D">
            <w:pPr>
              <w:rPr>
                <w:rFonts w:ascii="Times New Roman" w:eastAsia="Times New Roman" w:hAnsi="Times New Roman" w:cs="Times New Roman"/>
                <w:sz w:val="24"/>
                <w:szCs w:val="24"/>
              </w:rPr>
            </w:pPr>
          </w:p>
        </w:tc>
      </w:tr>
    </w:tbl>
    <w:p w:rsidR="00563CF9" w:rsidRPr="00980791" w:rsidRDefault="00563CF9" w:rsidP="00563CF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Pr="00074821" w:rsidRDefault="00563CF9" w:rsidP="002C049D">
            <w:pPr>
              <w:pStyle w:val="Question"/>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A standard normal distribution has the following characteristics:</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a) the mean and the variance are both equal to 1</w:t>
            </w:r>
          </w:p>
          <w:p w:rsidR="00563CF9" w:rsidRDefault="00563CF9" w:rsidP="002C049D">
            <w:pPr>
              <w:pStyle w:val="Question"/>
              <w:ind w:left="0" w:firstLine="0"/>
              <w:rPr>
                <w:rFonts w:ascii="Times New Roman" w:hAnsi="Times New Roman" w:cs="Times New Roman"/>
              </w:rPr>
            </w:pPr>
            <w:r>
              <w:rPr>
                <w:rFonts w:ascii="Times New Roman" w:hAnsi="Times New Roman" w:cs="Times New Roman"/>
              </w:rPr>
              <w:t>b) the mean and the variance are both equal to 0</w:t>
            </w:r>
          </w:p>
          <w:p w:rsidR="00563CF9" w:rsidRDefault="00563CF9" w:rsidP="002C049D">
            <w:pPr>
              <w:pStyle w:val="Question"/>
              <w:rPr>
                <w:rFonts w:ascii="Times New Roman" w:hAnsi="Times New Roman" w:cs="Times New Roman"/>
              </w:rPr>
            </w:pPr>
            <w:r>
              <w:rPr>
                <w:rFonts w:ascii="Times New Roman" w:hAnsi="Times New Roman" w:cs="Times New Roman"/>
              </w:rPr>
              <w:t>c) the mean is equal to the variance</w:t>
            </w:r>
          </w:p>
          <w:p w:rsidR="00563CF9" w:rsidRDefault="00563CF9" w:rsidP="002C049D">
            <w:pPr>
              <w:pStyle w:val="Question"/>
              <w:rPr>
                <w:rFonts w:ascii="Times New Roman" w:hAnsi="Times New Roman" w:cs="Times New Roman"/>
              </w:rPr>
            </w:pPr>
          </w:p>
          <w:p w:rsidR="00563CF9" w:rsidRDefault="00563CF9" w:rsidP="002C049D">
            <w:pPr>
              <w:pStyle w:val="Question"/>
              <w:rPr>
                <w:rFonts w:ascii="Times New Roman" w:hAnsi="Times New Roman" w:cs="Times New Roman"/>
              </w:rPr>
            </w:pPr>
            <w:r>
              <w:rPr>
                <w:rFonts w:ascii="Times New Roman" w:hAnsi="Times New Roman" w:cs="Times New Roman"/>
              </w:rPr>
              <w:t>d</w:t>
            </w:r>
            <w:r w:rsidRPr="00C56966">
              <w:rPr>
                <w:rFonts w:ascii="Times New Roman" w:hAnsi="Times New Roman" w:cs="Times New Roman"/>
                <w:highlight w:val="yellow"/>
              </w:rPr>
              <w:t>) the mean is equal to 0 and the variance is equal to 1</w:t>
            </w:r>
          </w:p>
          <w:p w:rsidR="00563CF9" w:rsidRDefault="00563CF9" w:rsidP="002C049D">
            <w:pPr>
              <w:pStyle w:val="Question"/>
              <w:rPr>
                <w:rFonts w:ascii="Times New Roman" w:hAnsi="Times New Roman" w:cs="Times New Roman"/>
              </w:rPr>
            </w:pPr>
            <w:r>
              <w:rPr>
                <w:rFonts w:ascii="Times New Roman" w:hAnsi="Times New Roman" w:cs="Times New Roman"/>
              </w:rPr>
              <w:t>e) the mean is equal to the standard deviation</w:t>
            </w:r>
          </w:p>
          <w:p w:rsidR="00563CF9" w:rsidRDefault="00563CF9" w:rsidP="002C049D">
            <w:pPr>
              <w:pStyle w:val="Question"/>
              <w:rPr>
                <w:rFonts w:ascii="Times New Roman" w:hAnsi="Times New Roman" w:cs="Times New Roman"/>
              </w:rPr>
            </w:pPr>
          </w:p>
          <w:p w:rsidR="00563CF9" w:rsidRDefault="00563CF9" w:rsidP="002C049D">
            <w:pPr>
              <w:pStyle w:val="Question"/>
              <w:rPr>
                <w:rFonts w:ascii="Times New Roman" w:hAnsi="Times New Roman" w:cs="Times New Roman"/>
              </w:rPr>
            </w:pPr>
            <w:r>
              <w:rPr>
                <w:rFonts w:ascii="Times New Roman" w:hAnsi="Times New Roman" w:cs="Times New Roman"/>
              </w:rPr>
              <w:t>Ans: d</w:t>
            </w:r>
          </w:p>
          <w:p w:rsidR="00563CF9" w:rsidRDefault="00563CF9" w:rsidP="002C049D">
            <w:pPr>
              <w:pStyle w:val="Question"/>
              <w:rPr>
                <w:rFonts w:ascii="Times New Roman" w:hAnsi="Times New Roman" w:cs="Times New Roman"/>
              </w:rPr>
            </w:pPr>
            <w:r>
              <w:rPr>
                <w:rFonts w:ascii="Times New Roman" w:hAnsi="Times New Roman" w:cs="Times New Roman"/>
              </w:rPr>
              <w:t>Response: See section 6.2, Normal Distribution</w:t>
            </w:r>
          </w:p>
          <w:p w:rsidR="00563CF9" w:rsidRDefault="00563CF9" w:rsidP="002C049D">
            <w:pPr>
              <w:pStyle w:val="Question"/>
              <w:rPr>
                <w:rFonts w:ascii="Times New Roman" w:hAnsi="Times New Roman" w:cs="Times New Roman"/>
              </w:rPr>
            </w:pPr>
            <w:r>
              <w:rPr>
                <w:rFonts w:ascii="Times New Roman" w:hAnsi="Times New Roman" w:cs="Times New Roman"/>
              </w:rPr>
              <w:t>Difficulty: Medium</w:t>
            </w:r>
          </w:p>
          <w:p w:rsidR="00563CF9" w:rsidRDefault="00563CF9" w:rsidP="002C049D">
            <w:pPr>
              <w:pStyle w:val="Question"/>
              <w:rPr>
                <w:rFonts w:ascii="Times New Roman" w:hAnsi="Times New Roman" w:cs="Times New Roman"/>
              </w:rPr>
            </w:pPr>
          </w:p>
          <w:p w:rsidR="00563CF9" w:rsidRDefault="00563CF9" w:rsidP="002C049D">
            <w:pPr>
              <w:pStyle w:val="Question"/>
              <w:rPr>
                <w:rFonts w:ascii="Times New Roman" w:hAnsi="Times New Roman" w:cs="Times New Roman"/>
              </w:rPr>
            </w:pPr>
          </w:p>
          <w:p w:rsidR="00563CF9" w:rsidRDefault="00563CF9" w:rsidP="002C049D">
            <w:pPr>
              <w:rPr>
                <w:b/>
                <w:bCs/>
                <w:sz w:val="44"/>
                <w:szCs w:val="44"/>
              </w:rPr>
            </w:pPr>
          </w:p>
        </w:tc>
      </w:tr>
    </w:tbl>
    <w:p w:rsidR="00563CF9" w:rsidRDefault="00563CF9" w:rsidP="00563CF9">
      <w:pPr>
        <w:rPr>
          <w:b/>
          <w:bCs/>
          <w:sz w:val="44"/>
          <w:szCs w:val="44"/>
        </w:rPr>
      </w:pPr>
    </w:p>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Default="00563CF9" w:rsidP="002C049D">
            <w:pPr>
              <w:pStyle w:val="Question"/>
              <w:rPr>
                <w:rFonts w:ascii="Times New Roman" w:hAnsi="Times New Roman" w:cs="Times New Roman"/>
              </w:rPr>
            </w:pPr>
          </w:p>
          <w:p w:rsidR="00563CF9" w:rsidRDefault="00563CF9" w:rsidP="002C049D">
            <w:pPr>
              <w:pStyle w:val="Question"/>
              <w:ind w:left="0" w:firstLine="0"/>
              <w:rPr>
                <w:rFonts w:asciiTheme="minorHAnsi" w:eastAsiaTheme="minorHAnsi" w:hAnsiTheme="minorHAnsi" w:cstheme="minorBidi"/>
                <w:color w:val="C00000"/>
                <w:sz w:val="22"/>
                <w:szCs w:val="22"/>
              </w:rPr>
            </w:pPr>
            <w:r w:rsidRPr="00074821">
              <w:rPr>
                <w:rFonts w:asciiTheme="minorHAnsi" w:eastAsiaTheme="minorHAnsi" w:hAnsiTheme="minorHAnsi" w:cstheme="minorBidi"/>
                <w:color w:val="C00000"/>
                <w:sz w:val="22"/>
                <w:szCs w:val="22"/>
              </w:rPr>
              <w:t>58.</w:t>
            </w:r>
            <w:r w:rsidRPr="00074821">
              <w:rPr>
                <w:rFonts w:asciiTheme="minorHAnsi" w:eastAsiaTheme="minorHAnsi" w:hAnsiTheme="minorHAnsi" w:cstheme="minorBidi"/>
                <w:color w:val="C00000"/>
                <w:sz w:val="22"/>
                <w:szCs w:val="22"/>
              </w:rPr>
              <w:tab/>
              <w:t xml:space="preserve">Sure Stone Tire Company has established that the useful life of a particular brand of its automobile tires is normally distributed with a mean of 40,000 miles and a standard deviation of 5000 miles. What is the probability that a randomly selected tire of this brand has a life of at most 30,000 miles? </w:t>
            </w:r>
          </w:p>
          <w:p w:rsidR="00563CF9" w:rsidRPr="00F56518" w:rsidRDefault="00563CF9" w:rsidP="002C049D">
            <w:pPr>
              <w:pStyle w:val="Question"/>
              <w:ind w:left="0" w:firstLine="0"/>
              <w:rPr>
                <w:rFonts w:asciiTheme="minorHAnsi" w:eastAsiaTheme="minorHAnsi" w:hAnsiTheme="minorHAnsi" w:cstheme="minorBidi"/>
                <w:sz w:val="22"/>
                <w:szCs w:val="22"/>
              </w:rPr>
            </w:pPr>
            <w:r w:rsidRPr="00F56518">
              <w:rPr>
                <w:rFonts w:asciiTheme="minorHAnsi" w:eastAsiaTheme="minorHAnsi" w:hAnsiTheme="minorHAnsi" w:cstheme="minorBidi"/>
                <w:sz w:val="22"/>
                <w:szCs w:val="22"/>
              </w:rPr>
              <w:t>Atomost 30,000  =&gt;  F(x&lt;=30000)</w:t>
            </w:r>
          </w:p>
          <w:p w:rsidR="00563CF9" w:rsidRDefault="00563CF9" w:rsidP="002C049D">
            <w:pPr>
              <w:rPr>
                <w:rFonts w:ascii="Times New Roman" w:eastAsia="Times New Roman" w:hAnsi="Times New Roman" w:cs="Times New Roman"/>
                <w:sz w:val="24"/>
                <w:szCs w:val="24"/>
              </w:rPr>
            </w:pPr>
            <w:r w:rsidRPr="0043182E">
              <w:rPr>
                <w:rFonts w:ascii="Times New Roman" w:eastAsia="Times New Roman" w:hAnsi="Times New Roman" w:cs="Times New Roman"/>
                <w:sz w:val="24"/>
                <w:szCs w:val="24"/>
              </w:rPr>
              <w:t>pnorm(30000,40000,5000)</w:t>
            </w:r>
          </w:p>
          <w:p w:rsidR="00563CF9" w:rsidRDefault="00563CF9" w:rsidP="002C049D">
            <w:pPr>
              <w:rPr>
                <w:rFonts w:ascii="Times New Roman" w:eastAsia="Times New Roman" w:hAnsi="Times New Roman" w:cs="Times New Roman"/>
                <w:sz w:val="24"/>
                <w:szCs w:val="24"/>
              </w:rPr>
            </w:pPr>
          </w:p>
          <w:p w:rsidR="00563CF9" w:rsidRDefault="00563CF9" w:rsidP="002C049D">
            <w:pPr>
              <w:rPr>
                <w:b/>
                <w:bCs/>
                <w:sz w:val="44"/>
                <w:szCs w:val="44"/>
              </w:rPr>
            </w:pPr>
            <w:r>
              <w:rPr>
                <w:rFonts w:ascii="Times New Roman" w:eastAsia="Times New Roman" w:hAnsi="Times New Roman" w:cs="Times New Roman"/>
                <w:sz w:val="24"/>
                <w:szCs w:val="24"/>
              </w:rPr>
              <w:t>If it is discrete F(x&lt;=30000-1)</w:t>
            </w:r>
          </w:p>
        </w:tc>
      </w:tr>
    </w:tbl>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Pr="00AB5174" w:rsidRDefault="00563CF9" w:rsidP="002C049D">
            <w:pPr>
              <w:autoSpaceDE w:val="0"/>
              <w:autoSpaceDN w:val="0"/>
              <w:adjustRightInd w:val="0"/>
              <w:rPr>
                <w:rFonts w:ascii="HelveticaNeue-Condensed" w:hAnsi="HelveticaNeue-Condensed" w:cs="HelveticaNeue-Condensed"/>
                <w:color w:val="C00000"/>
                <w:sz w:val="28"/>
                <w:szCs w:val="28"/>
              </w:rPr>
            </w:pPr>
            <w:r w:rsidRPr="00AB5174">
              <w:rPr>
                <w:rFonts w:ascii="HelveticaNeue-Condensed" w:hAnsi="HelveticaNeue-Condensed" w:cs="HelveticaNeue-Condensed"/>
                <w:color w:val="C00000"/>
                <w:sz w:val="28"/>
                <w:szCs w:val="28"/>
              </w:rPr>
              <w:t xml:space="preserve">A manufacturer of a special type of one-size glove wants to design the glove to fit at least </w:t>
            </w:r>
            <w:r w:rsidRPr="004A61B8">
              <w:rPr>
                <w:rFonts w:ascii="HelveticaNeue-Condensed" w:hAnsi="HelveticaNeue-Condensed" w:cs="HelveticaNeue-Condensed"/>
                <w:color w:val="C00000"/>
                <w:sz w:val="28"/>
                <w:szCs w:val="28"/>
                <w:highlight w:val="yellow"/>
              </w:rPr>
              <w:t>99 percent</w:t>
            </w:r>
            <w:r w:rsidRPr="00AB5174">
              <w:rPr>
                <w:rFonts w:ascii="HelveticaNeue-Condensed" w:hAnsi="HelveticaNeue-Condensed" w:cs="HelveticaNeue-Condensed"/>
                <w:color w:val="C00000"/>
                <w:sz w:val="28"/>
                <w:szCs w:val="28"/>
              </w:rPr>
              <w:t xml:space="preserve"> of the population. Hand span is known to be normally distributed with a mean of 195 millimeters and a standard</w:t>
            </w:r>
          </w:p>
          <w:p w:rsidR="00563CF9" w:rsidRPr="00AB5174" w:rsidRDefault="00563CF9" w:rsidP="002C049D">
            <w:pPr>
              <w:autoSpaceDE w:val="0"/>
              <w:autoSpaceDN w:val="0"/>
              <w:adjustRightInd w:val="0"/>
              <w:rPr>
                <w:rFonts w:ascii="HelveticaNeue-Condensed" w:hAnsi="HelveticaNeue-Condensed" w:cs="HelveticaNeue-Condensed"/>
                <w:color w:val="C00000"/>
                <w:sz w:val="28"/>
                <w:szCs w:val="28"/>
              </w:rPr>
            </w:pPr>
            <w:r w:rsidRPr="00AB5174">
              <w:rPr>
                <w:rFonts w:ascii="HelveticaNeue-Condensed" w:hAnsi="HelveticaNeue-Condensed" w:cs="HelveticaNeue-Condensed"/>
                <w:color w:val="C00000"/>
                <w:sz w:val="28"/>
                <w:szCs w:val="28"/>
              </w:rPr>
              <w:t>deviation of 17 millimeters. What range of hand spans must the glove accommodate?</w:t>
            </w:r>
          </w:p>
          <w:p w:rsidR="00563CF9" w:rsidRPr="005F39A7" w:rsidRDefault="00563CF9" w:rsidP="002C049D">
            <w:pPr>
              <w:autoSpaceDE w:val="0"/>
              <w:autoSpaceDN w:val="0"/>
              <w:adjustRightInd w:val="0"/>
              <w:rPr>
                <w:rFonts w:ascii="HelveticaNeue-Condensed" w:hAnsi="HelveticaNeue-Condensed" w:cs="HelveticaNeue-Condensed"/>
                <w:sz w:val="28"/>
                <w:szCs w:val="28"/>
              </w:rPr>
            </w:pPr>
          </w:p>
          <w:p w:rsidR="00563CF9" w:rsidRDefault="00563CF9" w:rsidP="002C049D">
            <w:pPr>
              <w:autoSpaceDE w:val="0"/>
              <w:autoSpaceDN w:val="0"/>
              <w:adjustRightInd w:val="0"/>
              <w:rPr>
                <w:rFonts w:ascii="HelveticaNeue-Condensed" w:hAnsi="HelveticaNeue-Condensed" w:cs="HelveticaNeue-Condensed"/>
                <w:sz w:val="28"/>
                <w:szCs w:val="28"/>
              </w:rPr>
            </w:pPr>
            <w:r>
              <w:rPr>
                <w:rFonts w:ascii="HelveticaNeue-Condensed" w:hAnsi="HelveticaNeue-Condensed" w:cs="HelveticaNeue-Condensed"/>
                <w:sz w:val="28"/>
                <w:szCs w:val="28"/>
              </w:rPr>
              <w:t>Here probability is given to us which is 99%.</w:t>
            </w:r>
          </w:p>
          <w:p w:rsidR="00563CF9" w:rsidRDefault="00563CF9" w:rsidP="002C049D">
            <w:pPr>
              <w:autoSpaceDE w:val="0"/>
              <w:autoSpaceDN w:val="0"/>
              <w:adjustRightInd w:val="0"/>
              <w:rPr>
                <w:rFonts w:ascii="HelveticaNeue-Condensed" w:hAnsi="HelveticaNeue-Condensed" w:cs="HelveticaNeue-Condensed"/>
                <w:sz w:val="28"/>
                <w:szCs w:val="28"/>
              </w:rPr>
            </w:pPr>
            <w:r>
              <w:rPr>
                <w:rFonts w:ascii="HelveticaNeue-Condensed" w:hAnsi="HelveticaNeue-Condensed" w:cs="HelveticaNeue-Condensed"/>
                <w:sz w:val="28"/>
                <w:szCs w:val="28"/>
              </w:rPr>
              <w:t xml:space="preserve">So what is left is 1% together on both side </w:t>
            </w:r>
          </w:p>
          <w:p w:rsidR="00563CF9" w:rsidRDefault="00563CF9" w:rsidP="002C049D">
            <w:pPr>
              <w:autoSpaceDE w:val="0"/>
              <w:autoSpaceDN w:val="0"/>
              <w:adjustRightInd w:val="0"/>
              <w:rPr>
                <w:rFonts w:ascii="HelveticaNeue-Condensed" w:hAnsi="HelveticaNeue-Condensed" w:cs="HelveticaNeue-Condensed"/>
                <w:sz w:val="28"/>
                <w:szCs w:val="28"/>
              </w:rPr>
            </w:pPr>
            <w:r>
              <w:rPr>
                <w:rFonts w:ascii="HelveticaNeue-Condensed" w:hAnsi="HelveticaNeue-Condensed" w:cs="HelveticaNeue-Condensed"/>
                <w:sz w:val="28"/>
                <w:szCs w:val="28"/>
              </w:rPr>
              <w:t xml:space="preserve">So 0.5% on each side </w:t>
            </w:r>
          </w:p>
          <w:p w:rsidR="00563CF9" w:rsidRDefault="00563CF9" w:rsidP="002C049D">
            <w:pPr>
              <w:autoSpaceDE w:val="0"/>
              <w:autoSpaceDN w:val="0"/>
              <w:adjustRightInd w:val="0"/>
              <w:rPr>
                <w:rFonts w:ascii="HelveticaNeue-Condensed" w:hAnsi="HelveticaNeue-Condensed" w:cs="HelveticaNeue-Condensed"/>
                <w:sz w:val="28"/>
                <w:szCs w:val="28"/>
              </w:rPr>
            </w:pPr>
          </w:p>
          <w:p w:rsidR="00563CF9" w:rsidRPr="005F39A7" w:rsidRDefault="00563CF9" w:rsidP="002C049D">
            <w:pPr>
              <w:autoSpaceDE w:val="0"/>
              <w:autoSpaceDN w:val="0"/>
              <w:adjustRightInd w:val="0"/>
              <w:rPr>
                <w:rFonts w:ascii="HelveticaNeue-Condensed" w:hAnsi="HelveticaNeue-Condensed" w:cs="HelveticaNeue-Condensed"/>
                <w:sz w:val="28"/>
                <w:szCs w:val="28"/>
              </w:rPr>
            </w:pPr>
            <w:r w:rsidRPr="005F39A7">
              <w:rPr>
                <w:rFonts w:ascii="HelveticaNeue-Condensed" w:hAnsi="HelveticaNeue-Condensed" w:cs="HelveticaNeue-Condensed"/>
                <w:sz w:val="28"/>
                <w:szCs w:val="28"/>
              </w:rPr>
              <w:t>To find the value below which 0.5 percent of the population falls, use the command:</w:t>
            </w:r>
          </w:p>
          <w:p w:rsidR="00563CF9" w:rsidRPr="005F39A7" w:rsidRDefault="00563CF9" w:rsidP="002C049D">
            <w:pPr>
              <w:autoSpaceDE w:val="0"/>
              <w:autoSpaceDN w:val="0"/>
              <w:adjustRightInd w:val="0"/>
              <w:rPr>
                <w:rFonts w:ascii="TheSansMonoConNormal" w:hAnsi="TheSansMonoConNormal" w:cs="TheSansMonoConNormal"/>
                <w:sz w:val="28"/>
                <w:szCs w:val="28"/>
              </w:rPr>
            </w:pPr>
            <w:r w:rsidRPr="005F39A7">
              <w:rPr>
                <w:rFonts w:ascii="TheSansMonoConNormal" w:hAnsi="TheSansMonoConNormal" w:cs="TheSansMonoConNormal"/>
                <w:sz w:val="28"/>
                <w:szCs w:val="28"/>
              </w:rPr>
              <w:t>&gt; qnorm(0.005, 195, 17)</w:t>
            </w:r>
          </w:p>
          <w:p w:rsidR="00563CF9" w:rsidRPr="005F39A7" w:rsidRDefault="00563CF9" w:rsidP="002C049D">
            <w:pPr>
              <w:rPr>
                <w:rFonts w:ascii="TheSansMonoConNormal" w:hAnsi="TheSansMonoConNormal" w:cs="TheSansMonoConNormal"/>
                <w:sz w:val="28"/>
                <w:szCs w:val="28"/>
              </w:rPr>
            </w:pPr>
            <w:r w:rsidRPr="005F39A7">
              <w:rPr>
                <w:rFonts w:ascii="TheSansMonoConNormal" w:hAnsi="TheSansMonoConNormal" w:cs="TheSansMonoConNormal"/>
                <w:sz w:val="28"/>
                <w:szCs w:val="28"/>
              </w:rPr>
              <w:t>[1] 151.2109</w:t>
            </w:r>
          </w:p>
          <w:p w:rsidR="00563CF9" w:rsidRPr="005F39A7" w:rsidRDefault="00563CF9" w:rsidP="002C049D">
            <w:pPr>
              <w:rPr>
                <w:rFonts w:ascii="TheSansMonoConNormal" w:hAnsi="TheSansMonoConNormal" w:cs="TheSansMonoConNormal"/>
                <w:sz w:val="28"/>
                <w:szCs w:val="28"/>
              </w:rPr>
            </w:pPr>
          </w:p>
          <w:p w:rsidR="00563CF9" w:rsidRPr="005F39A7" w:rsidRDefault="00563CF9" w:rsidP="002C049D">
            <w:pPr>
              <w:rPr>
                <w:rFonts w:ascii="TheSansMonoConNormal" w:hAnsi="TheSansMonoConNormal" w:cs="TheSansMonoConNormal"/>
                <w:sz w:val="28"/>
                <w:szCs w:val="28"/>
              </w:rPr>
            </w:pPr>
          </w:p>
          <w:p w:rsidR="00563CF9" w:rsidRPr="005F39A7" w:rsidRDefault="00563CF9" w:rsidP="002C049D">
            <w:pPr>
              <w:autoSpaceDE w:val="0"/>
              <w:autoSpaceDN w:val="0"/>
              <w:adjustRightInd w:val="0"/>
              <w:rPr>
                <w:rFonts w:ascii="HelveticaNeue-Condensed" w:hAnsi="HelveticaNeue-Condensed" w:cs="HelveticaNeue-Condensed"/>
                <w:sz w:val="28"/>
                <w:szCs w:val="28"/>
              </w:rPr>
            </w:pPr>
            <w:r w:rsidRPr="005F39A7">
              <w:rPr>
                <w:rFonts w:ascii="HelveticaNeue-Condensed" w:hAnsi="HelveticaNeue-Condensed" w:cs="HelveticaNeue-Condensed"/>
                <w:sz w:val="28"/>
                <w:szCs w:val="28"/>
              </w:rPr>
              <w:t>Similarly, to find the value above which 0.5 percent of the population falls, use the command:</w:t>
            </w:r>
          </w:p>
          <w:p w:rsidR="00563CF9" w:rsidRDefault="00563CF9" w:rsidP="002C049D">
            <w:pPr>
              <w:autoSpaceDE w:val="0"/>
              <w:autoSpaceDN w:val="0"/>
              <w:adjustRightInd w:val="0"/>
              <w:rPr>
                <w:rFonts w:ascii="TheSansMonoConNormal" w:hAnsi="TheSansMonoConNormal" w:cs="TheSansMonoConNormal"/>
                <w:sz w:val="28"/>
                <w:szCs w:val="28"/>
              </w:rPr>
            </w:pPr>
            <w:r w:rsidRPr="005F39A7">
              <w:rPr>
                <w:rFonts w:ascii="TheSansMonoConNormal" w:hAnsi="TheSansMonoConNormal" w:cs="TheSansMonoConNormal"/>
                <w:sz w:val="28"/>
                <w:szCs w:val="28"/>
              </w:rPr>
              <w:t xml:space="preserve">&gt; </w:t>
            </w:r>
            <w:r w:rsidRPr="00DD3D49">
              <w:rPr>
                <w:rFonts w:ascii="TheSansMonoConNormal" w:hAnsi="TheSansMonoConNormal" w:cs="TheSansMonoConNormal"/>
                <w:sz w:val="28"/>
                <w:szCs w:val="28"/>
                <w:highlight w:val="yellow"/>
              </w:rPr>
              <w:t>qnorm(0.005, 195, 17, lower.tail=F)</w:t>
            </w:r>
          </w:p>
          <w:p w:rsidR="00563CF9" w:rsidRDefault="00563CF9" w:rsidP="002C049D">
            <w:pPr>
              <w:autoSpaceDE w:val="0"/>
              <w:autoSpaceDN w:val="0"/>
              <w:adjustRightInd w:val="0"/>
              <w:rPr>
                <w:rFonts w:ascii="TheSansMonoConNormal" w:hAnsi="TheSansMonoConNormal" w:cs="TheSansMonoConNormal"/>
                <w:sz w:val="28"/>
                <w:szCs w:val="28"/>
                <w:highlight w:val="yellow"/>
              </w:rPr>
            </w:pPr>
            <w:r w:rsidRPr="00F3114B">
              <w:rPr>
                <w:rFonts w:ascii="TheSansMonoConNormal" w:hAnsi="TheSansMonoConNormal" w:cs="TheSansMonoConNormal"/>
                <w:sz w:val="28"/>
                <w:szCs w:val="28"/>
                <w:highlight w:val="yellow"/>
              </w:rPr>
              <w:t xml:space="preserve">Or </w:t>
            </w:r>
          </w:p>
          <w:p w:rsidR="00563CF9" w:rsidRPr="005F39A7" w:rsidRDefault="00563CF9" w:rsidP="002C049D">
            <w:pPr>
              <w:autoSpaceDE w:val="0"/>
              <w:autoSpaceDN w:val="0"/>
              <w:adjustRightInd w:val="0"/>
              <w:rPr>
                <w:rFonts w:ascii="TheSansMonoConNormal" w:hAnsi="TheSansMonoConNormal" w:cs="TheSansMonoConNormal"/>
                <w:sz w:val="28"/>
                <w:szCs w:val="28"/>
              </w:rPr>
            </w:pPr>
            <w:r w:rsidRPr="00F3114B">
              <w:rPr>
                <w:rFonts w:ascii="TheSansMonoConNormal" w:hAnsi="TheSansMonoConNormal" w:cs="TheSansMonoConNormal"/>
                <w:sz w:val="28"/>
                <w:szCs w:val="28"/>
                <w:highlight w:val="yellow"/>
              </w:rPr>
              <w:t>qnorm(.995, 195, 17)</w:t>
            </w:r>
          </w:p>
          <w:p w:rsidR="00563CF9" w:rsidRPr="005F39A7" w:rsidRDefault="00563CF9" w:rsidP="002C049D">
            <w:pPr>
              <w:autoSpaceDE w:val="0"/>
              <w:autoSpaceDN w:val="0"/>
              <w:adjustRightInd w:val="0"/>
              <w:rPr>
                <w:rFonts w:ascii="TheSansMonoConNormal" w:hAnsi="TheSansMonoConNormal" w:cs="TheSansMonoConNormal"/>
                <w:sz w:val="28"/>
                <w:szCs w:val="28"/>
              </w:rPr>
            </w:pPr>
            <w:r w:rsidRPr="005F39A7">
              <w:rPr>
                <w:rFonts w:ascii="TheSansMonoConNormal" w:hAnsi="TheSansMonoConNormal" w:cs="TheSansMonoConNormal"/>
                <w:sz w:val="28"/>
                <w:szCs w:val="28"/>
              </w:rPr>
              <w:t>[1] 238.7891</w:t>
            </w:r>
          </w:p>
          <w:p w:rsidR="00563CF9" w:rsidRPr="005F39A7" w:rsidRDefault="00563CF9" w:rsidP="002C049D">
            <w:pPr>
              <w:autoSpaceDE w:val="0"/>
              <w:autoSpaceDN w:val="0"/>
              <w:adjustRightInd w:val="0"/>
              <w:rPr>
                <w:rFonts w:ascii="HelveticaNeue-Condensed" w:hAnsi="HelveticaNeue-Condensed" w:cs="HelveticaNeue-Condensed"/>
                <w:sz w:val="28"/>
                <w:szCs w:val="28"/>
              </w:rPr>
            </w:pPr>
            <w:r w:rsidRPr="005F39A7">
              <w:rPr>
                <w:rFonts w:ascii="HelveticaNeue-Condensed" w:hAnsi="HelveticaNeue-Condensed" w:cs="HelveticaNeue-Condensed"/>
                <w:sz w:val="28"/>
                <w:szCs w:val="28"/>
              </w:rPr>
              <w:t>The remaining 99 percent of the population falls between these two values. So, to accommodate 99 percent of</w:t>
            </w:r>
          </w:p>
          <w:p w:rsidR="00563CF9" w:rsidRPr="005F39A7" w:rsidRDefault="00563CF9" w:rsidP="002C049D">
            <w:pPr>
              <w:rPr>
                <w:b/>
                <w:bCs/>
                <w:sz w:val="28"/>
                <w:szCs w:val="28"/>
              </w:rPr>
            </w:pPr>
            <w:r w:rsidRPr="005F39A7">
              <w:rPr>
                <w:rFonts w:ascii="HelveticaNeue-Condensed" w:hAnsi="HelveticaNeue-Condensed" w:cs="HelveticaNeue-Condensed"/>
                <w:sz w:val="28"/>
                <w:szCs w:val="28"/>
              </w:rPr>
              <w:t>the population, the gloves must be designed to fit hands with a span between 151 and 239 millimeters.</w:t>
            </w:r>
          </w:p>
        </w:tc>
      </w:tr>
    </w:tbl>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8905"/>
      </w:tblGrid>
      <w:tr w:rsidR="00563CF9" w:rsidTr="002C049D">
        <w:trPr>
          <w:trHeight w:val="1382"/>
        </w:trPr>
        <w:tc>
          <w:tcPr>
            <w:tcW w:w="8905" w:type="dxa"/>
          </w:tcPr>
          <w:p w:rsidR="00563CF9" w:rsidRDefault="00563CF9" w:rsidP="002C049D">
            <w:pPr>
              <w:rPr>
                <w:b/>
                <w:bCs/>
                <w:sz w:val="44"/>
                <w:szCs w:val="44"/>
              </w:rPr>
            </w:pPr>
            <w:r>
              <w:rPr>
                <w:noProof/>
              </w:rPr>
              <w:drawing>
                <wp:inline distT="0" distB="0" distL="0" distR="0" wp14:anchorId="6CCBC0A3" wp14:editId="5FAA0DF2">
                  <wp:extent cx="3798094" cy="9795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7849" cy="987226"/>
                          </a:xfrm>
                          <a:prstGeom prst="rect">
                            <a:avLst/>
                          </a:prstGeom>
                        </pic:spPr>
                      </pic:pic>
                    </a:graphicData>
                  </a:graphic>
                </wp:inline>
              </w:drawing>
            </w:r>
          </w:p>
          <w:p w:rsidR="00563CF9" w:rsidRDefault="00563CF9" w:rsidP="002C049D">
            <w:pPr>
              <w:rPr>
                <w:b/>
                <w:bCs/>
                <w:sz w:val="44"/>
                <w:szCs w:val="44"/>
              </w:rPr>
            </w:pPr>
          </w:p>
          <w:p w:rsidR="00563CF9" w:rsidRDefault="00563CF9" w:rsidP="002C049D">
            <w:pPr>
              <w:pStyle w:val="ListParagraph"/>
              <w:numPr>
                <w:ilvl w:val="0"/>
                <w:numId w:val="23"/>
              </w:numPr>
              <w:rPr>
                <w:rFonts w:ascii="HelveticaNeue-Condensed" w:hAnsi="HelveticaNeue-Condensed" w:cs="HelveticaNeue-Condensed"/>
                <w:sz w:val="28"/>
                <w:szCs w:val="28"/>
              </w:rPr>
            </w:pPr>
            <w:r>
              <w:rPr>
                <w:rFonts w:ascii="HelveticaNeue-Condensed" w:hAnsi="HelveticaNeue-Condensed" w:cs="HelveticaNeue-Condensed"/>
                <w:sz w:val="28"/>
                <w:szCs w:val="28"/>
              </w:rPr>
              <w:t>P(X&lt;70) =&gt; pnorm(70,79,sqrt(144))</w:t>
            </w:r>
          </w:p>
          <w:p w:rsidR="00563CF9" w:rsidRPr="00C0202F" w:rsidRDefault="00563CF9" w:rsidP="002C049D">
            <w:pPr>
              <w:pStyle w:val="ListParagraph"/>
              <w:numPr>
                <w:ilvl w:val="0"/>
                <w:numId w:val="23"/>
              </w:numPr>
              <w:rPr>
                <w:rFonts w:ascii="HelveticaNeue-Condensed" w:hAnsi="HelveticaNeue-Condensed" w:cs="HelveticaNeue-Condensed"/>
                <w:sz w:val="28"/>
                <w:szCs w:val="28"/>
              </w:rPr>
            </w:pPr>
            <w:r w:rsidRPr="00C0202F">
              <w:rPr>
                <w:rFonts w:ascii="HelveticaNeue-Condensed" w:hAnsi="HelveticaNeue-Condensed" w:cs="HelveticaNeue-Condensed"/>
                <w:sz w:val="28"/>
                <w:szCs w:val="28"/>
              </w:rPr>
              <w:t>P(64&lt;X&lt;96) =&gt; Pnorm(96) -Pnorm(64)</w:t>
            </w:r>
          </w:p>
          <w:p w:rsidR="00563CF9" w:rsidRDefault="00563CF9" w:rsidP="002C049D">
            <w:pPr>
              <w:rPr>
                <w:b/>
                <w:bCs/>
                <w:sz w:val="44"/>
                <w:szCs w:val="44"/>
              </w:rPr>
            </w:pPr>
          </w:p>
        </w:tc>
      </w:tr>
    </w:tbl>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Default="00563CF9" w:rsidP="002C049D">
            <w:pPr>
              <w:rPr>
                <w:b/>
                <w:bCs/>
                <w:sz w:val="44"/>
                <w:szCs w:val="44"/>
              </w:rPr>
            </w:pPr>
            <w:r>
              <w:rPr>
                <w:noProof/>
              </w:rPr>
              <w:drawing>
                <wp:inline distT="0" distB="0" distL="0" distR="0" wp14:anchorId="19E5E9F0" wp14:editId="244C5AAE">
                  <wp:extent cx="4868981" cy="22415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5458" cy="2258343"/>
                          </a:xfrm>
                          <a:prstGeom prst="rect">
                            <a:avLst/>
                          </a:prstGeom>
                        </pic:spPr>
                      </pic:pic>
                    </a:graphicData>
                  </a:graphic>
                </wp:inline>
              </w:drawing>
            </w:r>
          </w:p>
          <w:p w:rsidR="00563CF9" w:rsidRDefault="00563CF9" w:rsidP="002C049D">
            <w:pPr>
              <w:rPr>
                <w:b/>
                <w:bCs/>
                <w:sz w:val="44"/>
                <w:szCs w:val="44"/>
              </w:rPr>
            </w:pPr>
          </w:p>
          <w:p w:rsidR="00563CF9" w:rsidRDefault="00563CF9" w:rsidP="002C049D">
            <w:pPr>
              <w:pStyle w:val="ListParagraph"/>
              <w:rPr>
                <w:rStyle w:val="apple-converted-space"/>
                <w:rFonts w:ascii="Helvetica" w:hAnsi="Helvetica"/>
                <w:color w:val="000000"/>
                <w:sz w:val="20"/>
                <w:szCs w:val="20"/>
                <w:shd w:val="clear" w:color="auto" w:fill="FFFFFF"/>
              </w:rPr>
            </w:pPr>
            <w:r>
              <w:rPr>
                <w:rStyle w:val="apple-converted-space"/>
                <w:rFonts w:ascii="Helvetica" w:hAnsi="Helvetica"/>
                <w:color w:val="000000"/>
                <w:sz w:val="20"/>
                <w:szCs w:val="20"/>
                <w:shd w:val="clear" w:color="auto" w:fill="FFFFFF"/>
              </w:rPr>
              <w:t> </w:t>
            </w:r>
            <w:r>
              <w:rPr>
                <w:rFonts w:ascii="Helvetica" w:hAnsi="Helvetica"/>
                <w:color w:val="000000"/>
                <w:sz w:val="20"/>
                <w:szCs w:val="20"/>
                <w:shd w:val="clear" w:color="auto" w:fill="FFFFFF"/>
              </w:rPr>
              <w:t xml:space="preserve">Since 20% of the members stay for more than 125 minutes, 80% stay for less than or equal to 125 minutes. For a standard normal distribution, </w:t>
            </w:r>
          </w:p>
          <w:p w:rsidR="00563CF9" w:rsidRDefault="00563CF9" w:rsidP="002C049D">
            <w:pPr>
              <w:pStyle w:val="ListParagraph"/>
              <w:rPr>
                <w:rFonts w:ascii="HelveticaNeue-Condensed" w:hAnsi="HelveticaNeue-Condensed" w:cs="HelveticaNeue-Condensed"/>
              </w:rPr>
            </w:pPr>
          </w:p>
          <w:p w:rsidR="00563CF9" w:rsidRDefault="00563CF9" w:rsidP="002C049D">
            <w:pPr>
              <w:pStyle w:val="ListParagraph"/>
              <w:rPr>
                <w:rFonts w:ascii="HelveticaNeue-Condensed" w:hAnsi="HelveticaNeue-Condensed" w:cs="HelveticaNeue-Condensed"/>
              </w:rPr>
            </w:pPr>
            <w:r w:rsidRPr="00C61921">
              <w:rPr>
                <w:rFonts w:ascii="HelveticaNeue-Condensed" w:hAnsi="HelveticaNeue-Condensed" w:cs="HelveticaNeue-Condensed"/>
              </w:rPr>
              <w:t>qnorm(.80)</w:t>
            </w:r>
            <w:r>
              <w:rPr>
                <w:rFonts w:ascii="HelveticaNeue-Condensed" w:hAnsi="HelveticaNeue-Condensed" w:cs="HelveticaNeue-Condensed"/>
              </w:rPr>
              <w:t xml:space="preserve"> will give the z score so,</w:t>
            </w:r>
          </w:p>
          <w:p w:rsidR="00563CF9" w:rsidRDefault="00563CF9" w:rsidP="002C049D">
            <w:pPr>
              <w:pStyle w:val="ListParagraph"/>
              <w:rPr>
                <w:rFonts w:ascii="Helvetica" w:hAnsi="Helvetica"/>
                <w:color w:val="000000"/>
                <w:sz w:val="20"/>
                <w:szCs w:val="20"/>
                <w:shd w:val="clear" w:color="auto" w:fill="FFFFFF"/>
              </w:rPr>
            </w:pPr>
          </w:p>
          <w:p w:rsidR="00563CF9" w:rsidRDefault="00563CF9" w:rsidP="002C049D">
            <w:pPr>
              <w:pStyle w:val="ListParagraph"/>
              <w:rPr>
                <w:rFonts w:ascii="Helvetica" w:hAnsi="Helvetica"/>
                <w:color w:val="000000"/>
                <w:sz w:val="20"/>
                <w:szCs w:val="20"/>
                <w:shd w:val="clear" w:color="auto" w:fill="FFFFFF"/>
              </w:rPr>
            </w:pPr>
            <w:r>
              <w:rPr>
                <w:rFonts w:ascii="Helvetica" w:hAnsi="Helvetica"/>
                <w:color w:val="000000"/>
                <w:sz w:val="20"/>
                <w:szCs w:val="20"/>
                <w:shd w:val="clear" w:color="auto" w:fill="FFFFFF"/>
              </w:rPr>
              <w:t>80% of the area under the curve lies to the left of z = 0.841621234. We know that</w:t>
            </w:r>
          </w:p>
          <w:p w:rsidR="00563CF9" w:rsidRDefault="00563CF9" w:rsidP="002C049D">
            <w:pPr>
              <w:pStyle w:val="ListParagraph"/>
              <w:rPr>
                <w:rStyle w:val="apple-converted-space"/>
                <w:rFonts w:ascii="Helvetica" w:hAnsi="Helvetica"/>
                <w:color w:val="000000"/>
                <w:sz w:val="20"/>
                <w:szCs w:val="20"/>
                <w:shd w:val="clear" w:color="auto" w:fill="FFFFFF"/>
              </w:rPr>
            </w:pPr>
            <w:r>
              <w:rPr>
                <w:rFonts w:ascii="Helvetica" w:hAnsi="Helvetica"/>
                <w:color w:val="000000"/>
                <w:sz w:val="20"/>
                <w:szCs w:val="20"/>
                <w:shd w:val="clear" w:color="auto" w:fill="FFFFFF"/>
              </w:rPr>
              <w:t>z = (x - µ)/σ</w:t>
            </w:r>
            <w:r>
              <w:rPr>
                <w:rStyle w:val="apple-converted-space"/>
                <w:rFonts w:ascii="Helvetica" w:hAnsi="Helvetica"/>
                <w:color w:val="000000"/>
                <w:sz w:val="20"/>
                <w:szCs w:val="20"/>
                <w:shd w:val="clear" w:color="auto" w:fill="FFFFFF"/>
              </w:rPr>
              <w:t> </w:t>
            </w:r>
            <w:r>
              <w:rPr>
                <w:rFonts w:ascii="Helvetica" w:hAnsi="Helvetica"/>
                <w:color w:val="000000"/>
                <w:sz w:val="20"/>
                <w:szCs w:val="20"/>
              </w:rPr>
              <w:br/>
            </w:r>
            <w:r>
              <w:rPr>
                <w:rFonts w:ascii="Helvetica" w:hAnsi="Helvetica"/>
                <w:color w:val="000000"/>
                <w:sz w:val="20"/>
                <w:szCs w:val="20"/>
              </w:rPr>
              <w:br/>
            </w:r>
            <w:r>
              <w:rPr>
                <w:rFonts w:ascii="Helvetica" w:hAnsi="Helvetica"/>
                <w:color w:val="000000"/>
                <w:sz w:val="20"/>
                <w:szCs w:val="20"/>
                <w:shd w:val="clear" w:color="auto" w:fill="FFFFFF"/>
              </w:rPr>
              <w:t>0.841621234 = (125 - 90)/σ</w:t>
            </w:r>
            <w:r>
              <w:rPr>
                <w:rStyle w:val="apple-converted-space"/>
                <w:rFonts w:ascii="Helvetica" w:hAnsi="Helvetica"/>
                <w:color w:val="000000"/>
                <w:sz w:val="20"/>
                <w:szCs w:val="20"/>
                <w:shd w:val="clear" w:color="auto" w:fill="FFFFFF"/>
              </w:rPr>
              <w:t> </w:t>
            </w:r>
            <w:r>
              <w:rPr>
                <w:rFonts w:ascii="Helvetica" w:hAnsi="Helvetica"/>
                <w:color w:val="000000"/>
                <w:sz w:val="20"/>
                <w:szCs w:val="20"/>
              </w:rPr>
              <w:br/>
            </w:r>
            <w:r>
              <w:rPr>
                <w:rFonts w:ascii="Helvetica" w:hAnsi="Helvetica"/>
                <w:color w:val="000000"/>
                <w:sz w:val="20"/>
                <w:szCs w:val="20"/>
              </w:rPr>
              <w:br/>
            </w:r>
            <w:r>
              <w:rPr>
                <w:rFonts w:ascii="Helvetica" w:hAnsi="Helvetica"/>
                <w:color w:val="000000"/>
                <w:sz w:val="20"/>
                <w:szCs w:val="20"/>
                <w:shd w:val="clear" w:color="auto" w:fill="FFFFFF"/>
              </w:rPr>
              <w:t>σ = (125 - 90)/0.841621234 = 35/0.841621234 = 41.58640325</w:t>
            </w:r>
            <w:r>
              <w:rPr>
                <w:rStyle w:val="apple-converted-space"/>
                <w:rFonts w:ascii="Helvetica" w:hAnsi="Helvetica"/>
                <w:color w:val="000000"/>
                <w:sz w:val="20"/>
                <w:szCs w:val="20"/>
                <w:shd w:val="clear" w:color="auto" w:fill="FFFFFF"/>
              </w:rPr>
              <w:t> </w:t>
            </w:r>
          </w:p>
          <w:p w:rsidR="00563CF9" w:rsidRDefault="00563CF9" w:rsidP="002C049D">
            <w:pPr>
              <w:pStyle w:val="ListParagraph"/>
              <w:rPr>
                <w:rStyle w:val="apple-converted-space"/>
                <w:rFonts w:ascii="Helvetica" w:hAnsi="Helvetica"/>
                <w:color w:val="000000"/>
                <w:sz w:val="20"/>
                <w:szCs w:val="20"/>
                <w:shd w:val="clear" w:color="auto" w:fill="FFFFFF"/>
              </w:rPr>
            </w:pPr>
          </w:p>
          <w:p w:rsidR="00563CF9" w:rsidRPr="00F22DAE" w:rsidRDefault="00563CF9" w:rsidP="002C049D">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b) Now that we know sigma, we can find the z score for 25 minutes, </w:t>
            </w:r>
          </w:p>
          <w:p w:rsidR="00563CF9" w:rsidRPr="00F22DAE" w:rsidRDefault="00563CF9" w:rsidP="002C049D">
            <w:pPr>
              <w:pStyle w:val="ListParagraph"/>
              <w:rPr>
                <w:rStyle w:val="apple-converted-space"/>
                <w:rFonts w:ascii="Helvetica" w:hAnsi="Helvetica"/>
                <w:color w:val="000000"/>
                <w:sz w:val="20"/>
                <w:szCs w:val="20"/>
                <w:shd w:val="clear" w:color="auto" w:fill="FFFFFF"/>
              </w:rPr>
            </w:pPr>
          </w:p>
          <w:p w:rsidR="00563CF9" w:rsidRPr="00F22DAE" w:rsidRDefault="00563CF9" w:rsidP="002C049D">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z = (25 - 90)/41.58640325 = -65/41.58640325 = -1.563010862 </w:t>
            </w:r>
          </w:p>
          <w:p w:rsidR="00563CF9" w:rsidRPr="00F22DAE" w:rsidRDefault="00563CF9" w:rsidP="002C049D">
            <w:pPr>
              <w:pStyle w:val="ListParagraph"/>
              <w:rPr>
                <w:rStyle w:val="apple-converted-space"/>
                <w:rFonts w:ascii="Helvetica" w:hAnsi="Helvetica"/>
                <w:color w:val="000000"/>
                <w:sz w:val="20"/>
                <w:szCs w:val="20"/>
                <w:shd w:val="clear" w:color="auto" w:fill="FFFFFF"/>
              </w:rPr>
            </w:pPr>
          </w:p>
          <w:p w:rsidR="00563CF9" w:rsidRDefault="00563CF9" w:rsidP="002C049D">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The area to the left of that z score is 0.05902502, so that's the probability that a visit will last less then 25 minutes. </w:t>
            </w:r>
          </w:p>
          <w:p w:rsidR="00563CF9" w:rsidRDefault="00563CF9" w:rsidP="002C049D">
            <w:pPr>
              <w:pStyle w:val="ListParagraph"/>
              <w:rPr>
                <w:rStyle w:val="apple-converted-space"/>
                <w:rFonts w:ascii="Helvetica" w:hAnsi="Helvetica"/>
                <w:color w:val="000000"/>
                <w:sz w:val="20"/>
                <w:szCs w:val="20"/>
                <w:shd w:val="clear" w:color="auto" w:fill="FFFFFF"/>
              </w:rPr>
            </w:pPr>
          </w:p>
          <w:p w:rsidR="00563CF9" w:rsidRPr="00C70C29" w:rsidRDefault="00563CF9" w:rsidP="002C049D">
            <w:pPr>
              <w:pStyle w:val="ListParagraph"/>
              <w:rPr>
                <w:rStyle w:val="apple-converted-space"/>
                <w:rFonts w:ascii="Helvetica" w:hAnsi="Helvetica"/>
                <w:b/>
                <w:color w:val="000000"/>
                <w:sz w:val="20"/>
                <w:szCs w:val="20"/>
                <w:shd w:val="clear" w:color="auto" w:fill="FFFFFF"/>
              </w:rPr>
            </w:pPr>
            <w:r>
              <w:rPr>
                <w:rStyle w:val="apple-converted-space"/>
                <w:rFonts w:ascii="Helvetica" w:hAnsi="Helvetica"/>
                <w:b/>
                <w:color w:val="000000"/>
                <w:sz w:val="20"/>
                <w:szCs w:val="20"/>
                <w:shd w:val="clear" w:color="auto" w:fill="FFFFFF"/>
              </w:rPr>
              <w:t>pnorm(25</w:t>
            </w:r>
            <w:r w:rsidRPr="00C70C29">
              <w:rPr>
                <w:rStyle w:val="apple-converted-space"/>
                <w:rFonts w:ascii="Helvetica" w:hAnsi="Helvetica"/>
                <w:b/>
                <w:color w:val="000000"/>
                <w:sz w:val="20"/>
                <w:szCs w:val="20"/>
                <w:shd w:val="clear" w:color="auto" w:fill="FFFFFF"/>
              </w:rPr>
              <w:t>,90,41.5)</w:t>
            </w:r>
          </w:p>
          <w:p w:rsidR="00563CF9" w:rsidRPr="00F22DAE" w:rsidRDefault="00563CF9" w:rsidP="002C049D">
            <w:pPr>
              <w:pStyle w:val="ListParagraph"/>
              <w:rPr>
                <w:rStyle w:val="apple-converted-space"/>
                <w:rFonts w:ascii="Helvetica" w:hAnsi="Helvetica"/>
                <w:color w:val="000000"/>
                <w:sz w:val="20"/>
                <w:szCs w:val="20"/>
                <w:shd w:val="clear" w:color="auto" w:fill="FFFFFF"/>
              </w:rPr>
            </w:pPr>
          </w:p>
          <w:p w:rsidR="00563CF9" w:rsidRPr="00F22DAE" w:rsidRDefault="00563CF9" w:rsidP="002C049D">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c) Since Tara arrives at 8 PM, she has only two hours (120 minutes) to use the facility. The z score for 120 minutes is </w:t>
            </w:r>
          </w:p>
          <w:p w:rsidR="00563CF9" w:rsidRPr="00F22DAE" w:rsidRDefault="00563CF9" w:rsidP="002C049D">
            <w:pPr>
              <w:pStyle w:val="ListParagraph"/>
              <w:rPr>
                <w:rStyle w:val="apple-converted-space"/>
                <w:rFonts w:ascii="Helvetica" w:hAnsi="Helvetica"/>
                <w:color w:val="000000"/>
                <w:sz w:val="20"/>
                <w:szCs w:val="20"/>
                <w:shd w:val="clear" w:color="auto" w:fill="FFFFFF"/>
              </w:rPr>
            </w:pPr>
          </w:p>
          <w:p w:rsidR="00563CF9" w:rsidRPr="00F22DAE" w:rsidRDefault="00563CF9" w:rsidP="002C049D">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 xml:space="preserve">z = (120 - 90)/41.58640325 = 30/41.58640325 = 0.721389629 </w:t>
            </w:r>
          </w:p>
          <w:p w:rsidR="00563CF9" w:rsidRPr="00F22DAE" w:rsidRDefault="00563CF9" w:rsidP="002C049D">
            <w:pPr>
              <w:pStyle w:val="ListParagraph"/>
              <w:rPr>
                <w:rStyle w:val="apple-converted-space"/>
                <w:rFonts w:ascii="Helvetica" w:hAnsi="Helvetica"/>
                <w:color w:val="000000"/>
                <w:sz w:val="20"/>
                <w:szCs w:val="20"/>
                <w:shd w:val="clear" w:color="auto" w:fill="FFFFFF"/>
              </w:rPr>
            </w:pPr>
          </w:p>
          <w:p w:rsidR="00563CF9" w:rsidRDefault="00563CF9" w:rsidP="002C049D">
            <w:pPr>
              <w:pStyle w:val="ListParagraph"/>
              <w:rPr>
                <w:rStyle w:val="apple-converted-space"/>
                <w:rFonts w:ascii="Helvetica" w:hAnsi="Helvetica"/>
                <w:color w:val="000000"/>
                <w:sz w:val="20"/>
                <w:szCs w:val="20"/>
                <w:shd w:val="clear" w:color="auto" w:fill="FFFFFF"/>
              </w:rPr>
            </w:pPr>
            <w:r w:rsidRPr="00F22DAE">
              <w:rPr>
                <w:rStyle w:val="apple-converted-space"/>
                <w:rFonts w:ascii="Helvetica" w:hAnsi="Helvetica"/>
                <w:color w:val="000000"/>
                <w:sz w:val="20"/>
                <w:szCs w:val="20"/>
                <w:shd w:val="clear" w:color="auto" w:fill="FFFFFF"/>
              </w:rPr>
              <w:t>The area under the curve to the left of that z score is 0.764665087, so we're losing 0.235334913, the area to the right. In other words, our distribution has about 23.5% of its area chopped off, so it's not a suitable model.</w:t>
            </w:r>
          </w:p>
          <w:p w:rsidR="00563CF9" w:rsidRDefault="00563CF9" w:rsidP="002C049D">
            <w:pPr>
              <w:pStyle w:val="ListParagraph"/>
              <w:rPr>
                <w:rStyle w:val="apple-converted-space"/>
                <w:rFonts w:ascii="Helvetica" w:hAnsi="Helvetica"/>
                <w:color w:val="000000"/>
                <w:sz w:val="20"/>
                <w:szCs w:val="20"/>
                <w:shd w:val="clear" w:color="auto" w:fill="FFFFFF"/>
              </w:rPr>
            </w:pPr>
            <w:r>
              <w:rPr>
                <w:rStyle w:val="apple-converted-space"/>
                <w:rFonts w:ascii="Helvetica" w:hAnsi="Helvetica"/>
                <w:color w:val="000000"/>
                <w:sz w:val="20"/>
                <w:szCs w:val="20"/>
                <w:shd w:val="clear" w:color="auto" w:fill="FFFFFF"/>
              </w:rPr>
              <w:t> </w:t>
            </w:r>
          </w:p>
          <w:p w:rsidR="00563CF9" w:rsidRPr="00C61921" w:rsidRDefault="00563CF9" w:rsidP="002C049D">
            <w:pPr>
              <w:pStyle w:val="ListParagraph"/>
              <w:rPr>
                <w:rFonts w:ascii="HelveticaNeue-Condensed" w:hAnsi="HelveticaNeue-Condensed" w:cs="HelveticaNeue-Condensed"/>
              </w:rPr>
            </w:pPr>
          </w:p>
          <w:p w:rsidR="00563CF9" w:rsidRDefault="00563CF9" w:rsidP="002C049D">
            <w:pPr>
              <w:rPr>
                <w:b/>
                <w:bCs/>
                <w:sz w:val="44"/>
                <w:szCs w:val="44"/>
              </w:rPr>
            </w:pPr>
          </w:p>
        </w:tc>
      </w:tr>
    </w:tbl>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Tr="002C049D">
        <w:tc>
          <w:tcPr>
            <w:tcW w:w="9350" w:type="dxa"/>
          </w:tcPr>
          <w:p w:rsidR="00563CF9" w:rsidRDefault="00563CF9" w:rsidP="002C049D">
            <w:pPr>
              <w:rPr>
                <w:b/>
                <w:bCs/>
                <w:sz w:val="44"/>
                <w:szCs w:val="44"/>
              </w:rPr>
            </w:pPr>
          </w:p>
          <w:p w:rsidR="00563CF9" w:rsidRDefault="00563CF9" w:rsidP="002C049D">
            <w:pPr>
              <w:rPr>
                <w:b/>
                <w:bCs/>
                <w:sz w:val="44"/>
                <w:szCs w:val="44"/>
              </w:rPr>
            </w:pPr>
          </w:p>
          <w:p w:rsidR="00563CF9" w:rsidRDefault="00563CF9" w:rsidP="002C049D">
            <w:pPr>
              <w:rPr>
                <w:b/>
                <w:bCs/>
                <w:sz w:val="44"/>
                <w:szCs w:val="44"/>
              </w:rPr>
            </w:pPr>
            <w:r>
              <w:rPr>
                <w:rFonts w:ascii="Helvetica" w:hAnsi="Helvetica"/>
                <w:color w:val="000000"/>
                <w:sz w:val="20"/>
                <w:szCs w:val="20"/>
                <w:shd w:val="clear" w:color="auto" w:fill="FFFFFF"/>
              </w:rPr>
              <w:t>The random variable X is normally distributed with mean 79 and variance 144: X ~ N (79,144)</w:t>
            </w:r>
            <w:r>
              <w:rPr>
                <w:rStyle w:val="apple-converted-space"/>
                <w:rFonts w:ascii="Helvetica" w:hAnsi="Helvetica"/>
                <w:color w:val="000000"/>
                <w:sz w:val="20"/>
                <w:szCs w:val="20"/>
                <w:shd w:val="clear" w:color="auto" w:fill="FFFFFF"/>
              </w:rPr>
              <w:t> </w:t>
            </w:r>
          </w:p>
          <w:p w:rsidR="00563CF9" w:rsidRDefault="00563CF9" w:rsidP="002C049D">
            <w:pPr>
              <w:rPr>
                <w:b/>
                <w:bCs/>
                <w:sz w:val="44"/>
                <w:szCs w:val="44"/>
              </w:rPr>
            </w:pPr>
            <w:r>
              <w:rPr>
                <w:noProof/>
              </w:rPr>
              <w:drawing>
                <wp:inline distT="0" distB="0" distL="0" distR="0" wp14:anchorId="203F8B6C" wp14:editId="40D46947">
                  <wp:extent cx="3886593" cy="226012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3019" cy="2263858"/>
                          </a:xfrm>
                          <a:prstGeom prst="rect">
                            <a:avLst/>
                          </a:prstGeom>
                        </pic:spPr>
                      </pic:pic>
                    </a:graphicData>
                  </a:graphic>
                </wp:inline>
              </w:drawing>
            </w:r>
          </w:p>
          <w:p w:rsidR="00563CF9" w:rsidRDefault="00563CF9" w:rsidP="002C049D">
            <w:pPr>
              <w:rPr>
                <w:b/>
                <w:bCs/>
                <w:sz w:val="44"/>
                <w:szCs w:val="44"/>
              </w:rPr>
            </w:pPr>
          </w:p>
          <w:p w:rsidR="00563CF9" w:rsidRDefault="00563CF9" w:rsidP="002C049D">
            <w:pPr>
              <w:rPr>
                <w:b/>
                <w:bCs/>
                <w:sz w:val="44"/>
                <w:szCs w:val="44"/>
              </w:rPr>
            </w:pPr>
          </w:p>
          <w:p w:rsidR="00563CF9" w:rsidRDefault="00563CF9" w:rsidP="002C049D">
            <w:pPr>
              <w:rPr>
                <w:bCs/>
                <w:sz w:val="28"/>
                <w:szCs w:val="28"/>
              </w:rPr>
            </w:pPr>
            <w:r>
              <w:rPr>
                <w:bCs/>
                <w:sz w:val="28"/>
                <w:szCs w:val="28"/>
              </w:rPr>
              <w:t xml:space="preserve">Total area is 1 </w:t>
            </w:r>
          </w:p>
          <w:p w:rsidR="00563CF9" w:rsidRDefault="00563CF9" w:rsidP="002C049D">
            <w:pPr>
              <w:rPr>
                <w:bCs/>
                <w:sz w:val="28"/>
                <w:szCs w:val="28"/>
              </w:rPr>
            </w:pPr>
            <w:r>
              <w:rPr>
                <w:bCs/>
                <w:sz w:val="28"/>
                <w:szCs w:val="28"/>
              </w:rPr>
              <w:t>So we 1-0.6463/3 =0.1179</w:t>
            </w:r>
          </w:p>
          <w:p w:rsidR="00563CF9" w:rsidRDefault="00563CF9" w:rsidP="002C049D">
            <w:pPr>
              <w:rPr>
                <w:bCs/>
                <w:sz w:val="28"/>
                <w:szCs w:val="28"/>
              </w:rPr>
            </w:pPr>
            <w:r>
              <w:rPr>
                <w:bCs/>
                <w:sz w:val="28"/>
                <w:szCs w:val="28"/>
              </w:rPr>
              <w:t xml:space="preserve">Sd=12 given </w:t>
            </w:r>
          </w:p>
          <w:p w:rsidR="00563CF9" w:rsidRDefault="00563CF9" w:rsidP="002C049D">
            <w:pPr>
              <w:rPr>
                <w:bCs/>
                <w:sz w:val="28"/>
                <w:szCs w:val="28"/>
              </w:rPr>
            </w:pPr>
          </w:p>
          <w:p w:rsidR="00563CF9" w:rsidRDefault="00563CF9" w:rsidP="002C049D">
            <w:pPr>
              <w:rPr>
                <w:bCs/>
                <w:sz w:val="28"/>
                <w:szCs w:val="28"/>
              </w:rPr>
            </w:pPr>
            <w:r w:rsidRPr="005F7210">
              <w:rPr>
                <w:bCs/>
                <w:sz w:val="28"/>
                <w:szCs w:val="28"/>
              </w:rPr>
              <w:t>qnorm(0.2358,79,12,lower.tail=F)</w:t>
            </w:r>
            <w:r>
              <w:rPr>
                <w:bCs/>
                <w:sz w:val="28"/>
                <w:szCs w:val="28"/>
              </w:rPr>
              <w:t xml:space="preserve">  =79+b</w:t>
            </w:r>
          </w:p>
          <w:p w:rsidR="00563CF9" w:rsidRPr="006D5462" w:rsidRDefault="00563CF9" w:rsidP="002C049D">
            <w:pPr>
              <w:rPr>
                <w:bCs/>
                <w:sz w:val="28"/>
                <w:szCs w:val="28"/>
              </w:rPr>
            </w:pPr>
            <w:r>
              <w:rPr>
                <w:bCs/>
                <w:sz w:val="28"/>
                <w:szCs w:val="28"/>
              </w:rPr>
              <w:t>b =8.63</w:t>
            </w:r>
          </w:p>
        </w:tc>
      </w:tr>
    </w:tbl>
    <w:p w:rsidR="00563CF9" w:rsidRDefault="00563CF9" w:rsidP="00563CF9">
      <w:pPr>
        <w:rPr>
          <w:b/>
          <w:bCs/>
          <w:sz w:val="44"/>
          <w:szCs w:val="44"/>
        </w:rPr>
      </w:pPr>
    </w:p>
    <w:tbl>
      <w:tblPr>
        <w:tblStyle w:val="TableGrid"/>
        <w:tblW w:w="0" w:type="auto"/>
        <w:tblLook w:val="04A0" w:firstRow="1" w:lastRow="0" w:firstColumn="1" w:lastColumn="0" w:noHBand="0" w:noVBand="1"/>
      </w:tblPr>
      <w:tblGrid>
        <w:gridCol w:w="9350"/>
      </w:tblGrid>
      <w:tr w:rsidR="00563CF9" w:rsidTr="002C049D">
        <w:trPr>
          <w:trHeight w:val="2789"/>
        </w:trPr>
        <w:tc>
          <w:tcPr>
            <w:tcW w:w="9350" w:type="dxa"/>
          </w:tcPr>
          <w:p w:rsidR="00563CF9" w:rsidRDefault="00563CF9" w:rsidP="002C049D">
            <w:pPr>
              <w:rPr>
                <w:b/>
                <w:bCs/>
                <w:sz w:val="44"/>
                <w:szCs w:val="44"/>
              </w:rPr>
            </w:pPr>
            <w:r>
              <w:rPr>
                <w:noProof/>
              </w:rPr>
              <w:drawing>
                <wp:inline distT="0" distB="0" distL="0" distR="0" wp14:anchorId="2FD7A7BA" wp14:editId="7F4A69BA">
                  <wp:extent cx="4836732" cy="990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6999" cy="992703"/>
                          </a:xfrm>
                          <a:prstGeom prst="rect">
                            <a:avLst/>
                          </a:prstGeom>
                        </pic:spPr>
                      </pic:pic>
                    </a:graphicData>
                  </a:graphic>
                </wp:inline>
              </w:drawing>
            </w:r>
          </w:p>
          <w:p w:rsidR="00563CF9" w:rsidRDefault="00563CF9" w:rsidP="002C049D">
            <w:pPr>
              <w:rPr>
                <w:b/>
                <w:bCs/>
                <w:sz w:val="44"/>
                <w:szCs w:val="44"/>
              </w:rPr>
            </w:pPr>
          </w:p>
          <w:p w:rsidR="00563CF9" w:rsidRDefault="00563CF9" w:rsidP="002C049D">
            <w:pPr>
              <w:rPr>
                <w:b/>
                <w:bCs/>
                <w:sz w:val="44"/>
                <w:szCs w:val="44"/>
              </w:rPr>
            </w:pPr>
          </w:p>
          <w:p w:rsidR="00563CF9" w:rsidRDefault="00563CF9" w:rsidP="002C049D">
            <w:pPr>
              <w:rPr>
                <w:b/>
                <w:bCs/>
                <w:sz w:val="44"/>
                <w:szCs w:val="44"/>
              </w:rPr>
            </w:pPr>
          </w:p>
          <w:p w:rsidR="00563CF9" w:rsidRDefault="00563CF9" w:rsidP="002C049D">
            <w:pPr>
              <w:rPr>
                <w:b/>
                <w:bCs/>
                <w:sz w:val="44"/>
                <w:szCs w:val="44"/>
              </w:rPr>
            </w:pPr>
          </w:p>
        </w:tc>
      </w:tr>
    </w:tbl>
    <w:p w:rsidR="00563CF9" w:rsidRDefault="00563CF9" w:rsidP="000224AD">
      <w:pPr>
        <w:ind w:left="360"/>
        <w:rPr>
          <w:rFonts w:ascii="Open Sans" w:eastAsia="Times New Roman" w:hAnsi="Open Sans" w:cs="Open Sans"/>
          <w:color w:val="333333"/>
          <w:sz w:val="23"/>
          <w:szCs w:val="23"/>
        </w:rPr>
      </w:pPr>
    </w:p>
    <w:p w:rsidR="00563CF9" w:rsidRDefault="00451CE5" w:rsidP="00F2216D">
      <w:pPr>
        <w:pStyle w:val="Heading2"/>
        <w:rPr>
          <w:rFonts w:eastAsia="Times New Roman"/>
        </w:rPr>
      </w:pPr>
      <w:bookmarkStart w:id="11" w:name="_Toc521529583"/>
      <w:r>
        <w:rPr>
          <w:rFonts w:eastAsia="Times New Roman"/>
        </w:rPr>
        <w:t>Binomial distribution</w:t>
      </w:r>
      <w:bookmarkEnd w:id="11"/>
      <w:r>
        <w:rPr>
          <w:rFonts w:eastAsia="Times New Roman"/>
        </w:rPr>
        <w:t xml:space="preserve"> </w:t>
      </w:r>
    </w:p>
    <w:p w:rsidR="00F2216D" w:rsidRDefault="00F2216D" w:rsidP="00F2216D"/>
    <w:p w:rsidR="00F2216D" w:rsidRDefault="00F2216D" w:rsidP="00F2216D">
      <w:pPr>
        <w:jc w:val="center"/>
        <w:rPr>
          <w:rFonts w:ascii="Times New Roman" w:eastAsia="Times New Roman" w:hAnsi="Times New Roman" w:cs="Times New Roman"/>
          <w:szCs w:val="24"/>
        </w:rPr>
      </w:pPr>
    </w:p>
    <w:p w:rsidR="00F2216D" w:rsidRDefault="00F2216D" w:rsidP="00F2216D">
      <w:pPr>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F2216D" w:rsidTr="002C049D">
        <w:tc>
          <w:tcPr>
            <w:tcW w:w="9350" w:type="dxa"/>
          </w:tcPr>
          <w:p w:rsidR="00F2216D" w:rsidRDefault="00F2216D" w:rsidP="002C049D">
            <w:pPr>
              <w:rPr>
                <w:rFonts w:ascii="Arial" w:hAnsi="Arial" w:cs="Arial"/>
                <w:b/>
                <w:i/>
                <w:iCs/>
                <w:color w:val="FF0000"/>
                <w:shd w:val="clear" w:color="auto" w:fill="FFFFFF"/>
              </w:rPr>
            </w:pPr>
            <w:r>
              <w:rPr>
                <w:rFonts w:ascii="Arial" w:hAnsi="Arial" w:cs="Arial"/>
                <w:b/>
                <w:i/>
                <w:iCs/>
                <w:color w:val="FF0000"/>
                <w:shd w:val="clear" w:color="auto" w:fill="FFFFFF"/>
              </w:rPr>
              <w:t>Questio 5</w:t>
            </w:r>
          </w:p>
          <w:p w:rsidR="00F2216D" w:rsidRDefault="00F2216D" w:rsidP="002C049D">
            <w:pPr>
              <w:jc w:val="center"/>
              <w:rPr>
                <w:rFonts w:ascii="Times New Roman" w:eastAsia="Times New Roman" w:hAnsi="Times New Roman" w:cs="Times New Roman"/>
                <w:szCs w:val="24"/>
              </w:rPr>
            </w:pPr>
          </w:p>
          <w:p w:rsidR="00F2216D" w:rsidRPr="008668A2" w:rsidRDefault="00F2216D" w:rsidP="002C049D">
            <w:pPr>
              <w:autoSpaceDE w:val="0"/>
              <w:autoSpaceDN w:val="0"/>
              <w:adjustRightInd w:val="0"/>
              <w:rPr>
                <w:color w:val="C00000"/>
              </w:rPr>
            </w:pPr>
            <w:r w:rsidRPr="008668A2">
              <w:rPr>
                <w:color w:val="C00000"/>
              </w:rPr>
              <w:t>Five cards are drawn, with replacement, from a standard 52-card</w:t>
            </w:r>
          </w:p>
          <w:p w:rsidR="00F2216D" w:rsidRPr="008668A2" w:rsidRDefault="00F2216D" w:rsidP="002C049D">
            <w:pPr>
              <w:autoSpaceDE w:val="0"/>
              <w:autoSpaceDN w:val="0"/>
              <w:adjustRightInd w:val="0"/>
              <w:rPr>
                <w:color w:val="C00000"/>
              </w:rPr>
            </w:pPr>
            <w:r w:rsidRPr="008668A2">
              <w:rPr>
                <w:color w:val="C00000"/>
              </w:rPr>
              <w:t>deck. If drawing a club is considered a success, find the mean,</w:t>
            </w:r>
          </w:p>
          <w:p w:rsidR="00F2216D" w:rsidRPr="008668A2" w:rsidRDefault="00F2216D" w:rsidP="002C049D">
            <w:pPr>
              <w:autoSpaceDE w:val="0"/>
              <w:autoSpaceDN w:val="0"/>
              <w:adjustRightInd w:val="0"/>
              <w:rPr>
                <w:color w:val="C00000"/>
              </w:rPr>
            </w:pPr>
            <w:r w:rsidRPr="008668A2">
              <w:rPr>
                <w:color w:val="C00000"/>
              </w:rPr>
              <w:t>variance, and standard deviation of X (where X is the number of</w:t>
            </w:r>
          </w:p>
          <w:p w:rsidR="00F2216D" w:rsidRDefault="00F2216D" w:rsidP="002C049D">
            <w:pPr>
              <w:jc w:val="center"/>
              <w:rPr>
                <w:color w:val="C00000"/>
              </w:rPr>
            </w:pPr>
            <w:r w:rsidRPr="008668A2">
              <w:rPr>
                <w:color w:val="C00000"/>
              </w:rPr>
              <w:t>successes).</w:t>
            </w:r>
          </w:p>
          <w:p w:rsidR="00F2216D" w:rsidRDefault="00F2216D" w:rsidP="002C049D">
            <w:pPr>
              <w:jc w:val="center"/>
              <w:rPr>
                <w:color w:val="C00000"/>
              </w:rPr>
            </w:pPr>
          </w:p>
          <w:p w:rsidR="00F2216D" w:rsidRPr="00D25994" w:rsidRDefault="00F2216D" w:rsidP="002C049D">
            <w:pPr>
              <w:rPr>
                <w:color w:val="C00000"/>
                <w:highlight w:val="yellow"/>
              </w:rPr>
            </w:pPr>
            <w:r w:rsidRPr="00D25994">
              <w:rPr>
                <w:rFonts w:ascii="Times New Roman" w:eastAsia="Times New Roman" w:hAnsi="Times New Roman" w:cs="Times New Roman"/>
                <w:szCs w:val="24"/>
                <w:highlight w:val="yellow"/>
              </w:rPr>
              <w:t>Number of trials are fixed</w:t>
            </w:r>
          </w:p>
          <w:p w:rsidR="00F2216D" w:rsidRPr="00D25994" w:rsidRDefault="00F2216D" w:rsidP="002C049D">
            <w:pPr>
              <w:rPr>
                <w:rFonts w:ascii="Times New Roman" w:eastAsia="Times New Roman" w:hAnsi="Times New Roman" w:cs="Times New Roman"/>
                <w:szCs w:val="24"/>
                <w:highlight w:val="yellow"/>
              </w:rPr>
            </w:pPr>
            <w:r w:rsidRPr="00D25994">
              <w:rPr>
                <w:rFonts w:ascii="Times New Roman" w:eastAsia="Times New Roman" w:hAnsi="Times New Roman" w:cs="Times New Roman"/>
                <w:szCs w:val="24"/>
                <w:highlight w:val="yellow"/>
              </w:rPr>
              <w:t>It is a binomial distribution as each card is either a club or not.</w:t>
            </w:r>
          </w:p>
          <w:p w:rsidR="00F2216D" w:rsidRDefault="00F2216D" w:rsidP="002C049D">
            <w:pPr>
              <w:rPr>
                <w:rFonts w:ascii="Times New Roman" w:eastAsia="Times New Roman" w:hAnsi="Times New Roman" w:cs="Times New Roman"/>
                <w:szCs w:val="24"/>
              </w:rPr>
            </w:pPr>
            <w:r w:rsidRPr="00D25994">
              <w:rPr>
                <w:rFonts w:ascii="Times New Roman" w:eastAsia="Times New Roman" w:hAnsi="Times New Roman" w:cs="Times New Roman"/>
                <w:szCs w:val="24"/>
                <w:highlight w:val="yellow"/>
              </w:rPr>
              <w:t>And since it is done with replacement every experiment is independent of other experiment</w:t>
            </w:r>
          </w:p>
          <w:p w:rsidR="00F2216D" w:rsidRDefault="00F2216D" w:rsidP="002C049D">
            <w:pPr>
              <w:rPr>
                <w:rFonts w:ascii="Times New Roman" w:eastAsia="Times New Roman" w:hAnsi="Times New Roman" w:cs="Times New Roman"/>
                <w:szCs w:val="24"/>
              </w:rPr>
            </w:pPr>
            <w:r>
              <w:rPr>
                <w:rFonts w:ascii="Times New Roman" w:eastAsia="Times New Roman" w:hAnsi="Times New Roman" w:cs="Times New Roman"/>
                <w:szCs w:val="24"/>
              </w:rPr>
              <w:t xml:space="preserve">And probability in each experiment is same </w:t>
            </w:r>
          </w:p>
          <w:p w:rsidR="00F2216D" w:rsidRDefault="00F2216D" w:rsidP="002C049D">
            <w:pPr>
              <w:rPr>
                <w:rFonts w:ascii="Times New Roman" w:eastAsia="Times New Roman" w:hAnsi="Times New Roman" w:cs="Times New Roman"/>
                <w:szCs w:val="24"/>
              </w:rPr>
            </w:pPr>
            <w:r>
              <w:rPr>
                <w:rFonts w:ascii="Times New Roman" w:eastAsia="Times New Roman" w:hAnsi="Times New Roman" w:cs="Times New Roman"/>
                <w:szCs w:val="24"/>
              </w:rPr>
              <w:t>So p =1/4 , q=1-1/4 , mean = np, var = npq</w:t>
            </w:r>
          </w:p>
          <w:p w:rsidR="00F2216D" w:rsidRDefault="00F2216D" w:rsidP="002C049D">
            <w:pPr>
              <w:rPr>
                <w:rFonts w:ascii="Times New Roman" w:eastAsia="Times New Roman" w:hAnsi="Times New Roman" w:cs="Times New Roman"/>
                <w:szCs w:val="24"/>
              </w:rPr>
            </w:pPr>
          </w:p>
        </w:tc>
      </w:tr>
    </w:tbl>
    <w:p w:rsidR="00F2216D" w:rsidRDefault="00F2216D" w:rsidP="00F2216D">
      <w:pPr>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F2216D" w:rsidTr="002C049D">
        <w:tc>
          <w:tcPr>
            <w:tcW w:w="9350" w:type="dxa"/>
          </w:tcPr>
          <w:p w:rsidR="00F2216D" w:rsidRDefault="00F2216D" w:rsidP="002C049D">
            <w:pPr>
              <w:rPr>
                <w:rFonts w:ascii="Times New Roman" w:eastAsia="Times New Roman" w:hAnsi="Times New Roman" w:cs="Times New Roman"/>
                <w:szCs w:val="24"/>
              </w:rPr>
            </w:pPr>
          </w:p>
        </w:tc>
      </w:tr>
    </w:tbl>
    <w:p w:rsidR="00F2216D" w:rsidRDefault="00F2216D" w:rsidP="00F2216D">
      <w:pPr>
        <w:rPr>
          <w:rFonts w:ascii="Times New Roman" w:eastAsia="Times New Roman" w:hAnsi="Times New Roman" w:cs="Times New Roman"/>
          <w:szCs w:val="24"/>
        </w:rPr>
      </w:pPr>
    </w:p>
    <w:p w:rsidR="00F2216D" w:rsidRDefault="00F2216D" w:rsidP="00F2216D">
      <w:pPr>
        <w:rPr>
          <w:rFonts w:ascii="Times New Roman" w:eastAsia="Times New Roman" w:hAnsi="Times New Roman" w:cs="Times New Roman"/>
          <w:szCs w:val="24"/>
        </w:rPr>
      </w:pPr>
    </w:p>
    <w:tbl>
      <w:tblPr>
        <w:tblStyle w:val="TableGrid"/>
        <w:tblW w:w="0" w:type="auto"/>
        <w:tblInd w:w="360" w:type="dxa"/>
        <w:tblLook w:val="04A0" w:firstRow="1" w:lastRow="0" w:firstColumn="1" w:lastColumn="0" w:noHBand="0" w:noVBand="1"/>
      </w:tblPr>
      <w:tblGrid>
        <w:gridCol w:w="8990"/>
      </w:tblGrid>
      <w:tr w:rsidR="00F2216D" w:rsidTr="002C049D">
        <w:tc>
          <w:tcPr>
            <w:tcW w:w="9350" w:type="dxa"/>
          </w:tcPr>
          <w:p w:rsidR="00F2216D" w:rsidRPr="004D3A57" w:rsidRDefault="00F2216D" w:rsidP="002C049D">
            <w:pPr>
              <w:spacing w:after="120"/>
              <w:rPr>
                <w:b/>
                <w:color w:val="C00000"/>
              </w:rPr>
            </w:pPr>
            <w:r w:rsidRPr="004C02FA">
              <w:rPr>
                <w:b/>
                <w:color w:val="C00000"/>
              </w:rPr>
              <w:t>Ten percent of computer parts produced by a certain supplier are defective. What is the probability that a sample of 10 parts contains more than 3 defective ones?</w:t>
            </w:r>
          </w:p>
          <w:p w:rsidR="00F2216D" w:rsidRDefault="00F2216D" w:rsidP="002C049D">
            <w:pPr>
              <w:spacing w:after="120"/>
            </w:pPr>
            <w:r>
              <w:lastRenderedPageBreak/>
              <w:t>n= 10,x=3 ,P = probability of success - .10</w:t>
            </w:r>
          </w:p>
          <w:p w:rsidR="00F2216D" w:rsidRDefault="00F2216D" w:rsidP="002C049D">
            <w:pPr>
              <w:spacing w:after="120"/>
            </w:pPr>
            <w:r>
              <w:t>P(X &gt; 3) = 1 − F(3)</w:t>
            </w:r>
          </w:p>
          <w:p w:rsidR="00F2216D" w:rsidRDefault="00F2216D" w:rsidP="002C049D">
            <w:pPr>
              <w:tabs>
                <w:tab w:val="left" w:pos="2808"/>
              </w:tabs>
              <w:spacing w:after="120"/>
            </w:pPr>
            <w:r w:rsidRPr="00BC6BEE">
              <w:t>1- pbinom(3,10,1/10)</w:t>
            </w:r>
          </w:p>
          <w:p w:rsidR="00F2216D" w:rsidRDefault="00F2216D" w:rsidP="002C049D">
            <w:pPr>
              <w:tabs>
                <w:tab w:val="left" w:pos="2808"/>
              </w:tabs>
              <w:spacing w:after="120"/>
            </w:pPr>
            <w:r>
              <w:t xml:space="preserve">If the question is atleast 3 parts </w:t>
            </w:r>
          </w:p>
          <w:p w:rsidR="00F2216D" w:rsidRDefault="00F2216D" w:rsidP="002C049D">
            <w:pPr>
              <w:tabs>
                <w:tab w:val="left" w:pos="2808"/>
              </w:tabs>
              <w:spacing w:after="120"/>
            </w:pPr>
            <w:r>
              <w:t xml:space="preserve">P(x&gt;=3)    1-F(2) </w:t>
            </w:r>
          </w:p>
          <w:p w:rsidR="00F2216D" w:rsidRPr="00BC6BEE" w:rsidRDefault="00F2216D" w:rsidP="002C049D">
            <w:pPr>
              <w:tabs>
                <w:tab w:val="left" w:pos="2808"/>
              </w:tabs>
              <w:spacing w:after="120"/>
            </w:pPr>
          </w:p>
          <w:p w:rsidR="00F2216D" w:rsidRPr="004C02FA" w:rsidRDefault="00F2216D" w:rsidP="002C049D">
            <w:pPr>
              <w:spacing w:after="120"/>
              <w:rPr>
                <w:b/>
                <w:color w:val="C00000"/>
              </w:rPr>
            </w:pPr>
          </w:p>
        </w:tc>
      </w:tr>
    </w:tbl>
    <w:p w:rsidR="00F2216D" w:rsidRDefault="00F2216D" w:rsidP="00F2216D">
      <w:pPr>
        <w:spacing w:after="120"/>
        <w:ind w:left="360" w:hanging="360"/>
        <w:rPr>
          <w:b/>
          <w:color w:val="C00000"/>
        </w:rPr>
      </w:pPr>
    </w:p>
    <w:tbl>
      <w:tblPr>
        <w:tblStyle w:val="TableGrid"/>
        <w:tblW w:w="9715" w:type="dxa"/>
        <w:tblInd w:w="360" w:type="dxa"/>
        <w:tblLook w:val="04A0" w:firstRow="1" w:lastRow="0" w:firstColumn="1" w:lastColumn="0" w:noHBand="0" w:noVBand="1"/>
      </w:tblPr>
      <w:tblGrid>
        <w:gridCol w:w="9715"/>
      </w:tblGrid>
      <w:tr w:rsidR="00F2216D" w:rsidTr="002C049D">
        <w:trPr>
          <w:trHeight w:val="3509"/>
        </w:trPr>
        <w:tc>
          <w:tcPr>
            <w:tcW w:w="9715" w:type="dxa"/>
          </w:tcPr>
          <w:p w:rsidR="00F2216D" w:rsidRDefault="00F2216D" w:rsidP="002C049D">
            <w:pPr>
              <w:spacing w:after="120"/>
              <w:rPr>
                <w:b/>
                <w:color w:val="C00000"/>
              </w:rPr>
            </w:pPr>
            <w:r>
              <w:rPr>
                <w:noProof/>
              </w:rPr>
              <w:drawing>
                <wp:inline distT="0" distB="0" distL="0" distR="0" wp14:anchorId="01877C89" wp14:editId="45C14B71">
                  <wp:extent cx="4626853" cy="303711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0595" cy="3039570"/>
                          </a:xfrm>
                          <a:prstGeom prst="rect">
                            <a:avLst/>
                          </a:prstGeom>
                        </pic:spPr>
                      </pic:pic>
                    </a:graphicData>
                  </a:graphic>
                </wp:inline>
              </w:drawing>
            </w:r>
          </w:p>
          <w:p w:rsidR="00F2216D" w:rsidRDefault="00F2216D" w:rsidP="002C049D">
            <w:pPr>
              <w:spacing w:after="120"/>
              <w:rPr>
                <w:b/>
                <w:color w:val="C00000"/>
              </w:rPr>
            </w:pPr>
          </w:p>
          <w:p w:rsidR="00F2216D" w:rsidRDefault="00F2216D" w:rsidP="002C049D">
            <w:pPr>
              <w:spacing w:after="120"/>
              <w:rPr>
                <w:b/>
                <w:color w:val="C00000"/>
              </w:rPr>
            </w:pPr>
          </w:p>
          <w:p w:rsidR="00F2216D" w:rsidRPr="00627118" w:rsidRDefault="00F2216D" w:rsidP="002C049D">
            <w:pPr>
              <w:pStyle w:val="ListParagraph"/>
              <w:numPr>
                <w:ilvl w:val="0"/>
                <w:numId w:val="28"/>
              </w:numPr>
              <w:spacing w:after="120"/>
            </w:pPr>
            <w:r w:rsidRPr="00627118">
              <w:t>dbinom(8,8,0.82)</w:t>
            </w:r>
          </w:p>
          <w:p w:rsidR="00F2216D" w:rsidRPr="00627118" w:rsidRDefault="00F2216D" w:rsidP="002C049D">
            <w:pPr>
              <w:pStyle w:val="ListParagraph"/>
              <w:numPr>
                <w:ilvl w:val="0"/>
                <w:numId w:val="28"/>
              </w:numPr>
              <w:spacing w:after="120"/>
            </w:pPr>
            <w:r w:rsidRPr="00627118">
              <w:t>dbinom(0,8,0.82)</w:t>
            </w:r>
          </w:p>
          <w:p w:rsidR="00F2216D" w:rsidRDefault="00F2216D" w:rsidP="002C049D">
            <w:pPr>
              <w:pStyle w:val="ListParagraph"/>
              <w:numPr>
                <w:ilvl w:val="0"/>
                <w:numId w:val="28"/>
              </w:numPr>
              <w:spacing w:after="120"/>
            </w:pPr>
            <w:r w:rsidRPr="00627118">
              <w:t>atleast 6 pass =</w:t>
            </w:r>
            <w:r>
              <w:t>P(x&gt;=6) =</w:t>
            </w:r>
            <w:r w:rsidRPr="00627118">
              <w:t xml:space="preserve"> 1- Prob(x</w:t>
            </w:r>
            <w:r>
              <w:t>&lt;</w:t>
            </w:r>
            <w:r w:rsidRPr="00627118">
              <w:t>=5)</w:t>
            </w:r>
            <w:r>
              <w:t xml:space="preserve">  </w:t>
            </w:r>
          </w:p>
          <w:p w:rsidR="00F2216D" w:rsidRDefault="00F2216D" w:rsidP="002C049D">
            <w:pPr>
              <w:pStyle w:val="ListParagraph"/>
              <w:spacing w:after="120"/>
            </w:pPr>
            <w:r>
              <w:t>1-pbinom(5,8,0.82)</w:t>
            </w:r>
          </w:p>
          <w:p w:rsidR="00F2216D" w:rsidRDefault="00F2216D" w:rsidP="002C049D">
            <w:pPr>
              <w:pStyle w:val="ListParagraph"/>
              <w:spacing w:after="120"/>
            </w:pPr>
          </w:p>
          <w:p w:rsidR="00F2216D" w:rsidRPr="00627118" w:rsidRDefault="00F2216D" w:rsidP="002C049D">
            <w:pPr>
              <w:pStyle w:val="ListParagraph"/>
              <w:spacing w:after="120"/>
            </w:pPr>
          </w:p>
          <w:p w:rsidR="00F2216D" w:rsidRPr="00F1065F" w:rsidRDefault="00F2216D" w:rsidP="002C049D">
            <w:pPr>
              <w:pStyle w:val="ListParagraph"/>
              <w:spacing w:after="120"/>
              <w:rPr>
                <w:color w:val="C00000"/>
              </w:rPr>
            </w:pPr>
          </w:p>
        </w:tc>
      </w:tr>
    </w:tbl>
    <w:p w:rsidR="00F2216D" w:rsidRDefault="00F2216D" w:rsidP="00F2216D">
      <w:pPr>
        <w:spacing w:after="120"/>
        <w:ind w:left="360" w:hanging="360"/>
        <w:rPr>
          <w:b/>
          <w:color w:val="C00000"/>
        </w:rPr>
      </w:pPr>
    </w:p>
    <w:p w:rsidR="00F2216D" w:rsidRDefault="00F2216D" w:rsidP="00F2216D">
      <w:pPr>
        <w:spacing w:after="120"/>
        <w:ind w:left="360" w:hanging="360"/>
        <w:rPr>
          <w:b/>
          <w:color w:val="C00000"/>
        </w:rPr>
      </w:pPr>
    </w:p>
    <w:tbl>
      <w:tblPr>
        <w:tblStyle w:val="TableGrid"/>
        <w:tblW w:w="0" w:type="auto"/>
        <w:tblInd w:w="360" w:type="dxa"/>
        <w:tblLook w:val="04A0" w:firstRow="1" w:lastRow="0" w:firstColumn="1" w:lastColumn="0" w:noHBand="0" w:noVBand="1"/>
      </w:tblPr>
      <w:tblGrid>
        <w:gridCol w:w="8990"/>
      </w:tblGrid>
      <w:tr w:rsidR="00F2216D" w:rsidTr="002C049D">
        <w:tc>
          <w:tcPr>
            <w:tcW w:w="9350" w:type="dxa"/>
          </w:tcPr>
          <w:p w:rsidR="00F2216D" w:rsidRPr="00CB6FEE" w:rsidRDefault="00F2216D" w:rsidP="002C049D">
            <w:pPr>
              <w:autoSpaceDE w:val="0"/>
              <w:autoSpaceDN w:val="0"/>
              <w:adjustRightInd w:val="0"/>
              <w:rPr>
                <w:rFonts w:ascii="NimbusRomNo9L-Regu" w:hAnsi="NimbusRomNo9L-Regu" w:cs="NimbusRomNo9L-Regu"/>
                <w:color w:val="C00000"/>
                <w:sz w:val="24"/>
                <w:szCs w:val="24"/>
              </w:rPr>
            </w:pPr>
            <w:r w:rsidRPr="00CB6FEE">
              <w:rPr>
                <w:rFonts w:ascii="NimbusRomNo9L-Regu" w:hAnsi="NimbusRomNo9L-Regu" w:cs="NimbusRomNo9L-Regu"/>
                <w:color w:val="C00000"/>
                <w:sz w:val="24"/>
                <w:szCs w:val="24"/>
              </w:rPr>
              <w:t>The Stanley Cup winner is determined in the final series between two teams. The</w:t>
            </w:r>
          </w:p>
          <w:p w:rsidR="00F2216D" w:rsidRPr="00CB6FEE" w:rsidRDefault="00F2216D" w:rsidP="002C049D">
            <w:pPr>
              <w:autoSpaceDE w:val="0"/>
              <w:autoSpaceDN w:val="0"/>
              <w:adjustRightInd w:val="0"/>
              <w:rPr>
                <w:rFonts w:ascii="NimbusRomNo9L-Regu" w:hAnsi="NimbusRomNo9L-Regu" w:cs="NimbusRomNo9L-Regu"/>
                <w:color w:val="C00000"/>
                <w:sz w:val="24"/>
                <w:szCs w:val="24"/>
              </w:rPr>
            </w:pPr>
            <w:r w:rsidRPr="00CB6FEE">
              <w:rPr>
                <w:rFonts w:ascii="NimbusRomNo9L-Regu" w:hAnsi="NimbusRomNo9L-Regu" w:cs="NimbusRomNo9L-Regu"/>
                <w:color w:val="C00000"/>
                <w:sz w:val="24"/>
                <w:szCs w:val="24"/>
              </w:rPr>
              <w:t>first team to win 4 games wins the Cup. Suppose that Dallas Stars advance to the final series, and</w:t>
            </w:r>
            <w:r>
              <w:rPr>
                <w:rFonts w:ascii="NimbusRomNo9L-Regu" w:hAnsi="NimbusRomNo9L-Regu" w:cs="NimbusRomNo9L-Regu"/>
                <w:color w:val="C00000"/>
                <w:sz w:val="24"/>
                <w:szCs w:val="24"/>
              </w:rPr>
              <w:t xml:space="preserve"> </w:t>
            </w:r>
            <w:r w:rsidRPr="00CB6FEE">
              <w:rPr>
                <w:rFonts w:ascii="NimbusRomNo9L-Regu" w:hAnsi="NimbusRomNo9L-Regu" w:cs="NimbusRomNo9L-Regu"/>
                <w:color w:val="C00000"/>
                <w:sz w:val="24"/>
                <w:szCs w:val="24"/>
              </w:rPr>
              <w:t>they have a probability of 0.55 to win each game, and the game results are independent of each</w:t>
            </w:r>
          </w:p>
          <w:p w:rsidR="00F2216D" w:rsidRPr="00CB6FEE" w:rsidRDefault="00F2216D" w:rsidP="002C049D">
            <w:pPr>
              <w:autoSpaceDE w:val="0"/>
              <w:autoSpaceDN w:val="0"/>
              <w:adjustRightInd w:val="0"/>
              <w:rPr>
                <w:rFonts w:ascii="NimbusRomNo9L-Regu" w:hAnsi="NimbusRomNo9L-Regu" w:cs="NimbusRomNo9L-Regu"/>
                <w:color w:val="C00000"/>
                <w:sz w:val="24"/>
                <w:szCs w:val="24"/>
              </w:rPr>
            </w:pPr>
            <w:r w:rsidRPr="00CB6FEE">
              <w:rPr>
                <w:rFonts w:ascii="NimbusRomNo9L-Regu" w:hAnsi="NimbusRomNo9L-Regu" w:cs="NimbusRomNo9L-Regu"/>
                <w:color w:val="C00000"/>
                <w:sz w:val="24"/>
                <w:szCs w:val="24"/>
              </w:rPr>
              <w:lastRenderedPageBreak/>
              <w:t>other. Find the probability that</w:t>
            </w:r>
          </w:p>
          <w:p w:rsidR="00F2216D" w:rsidRPr="00CB6FEE" w:rsidRDefault="00F2216D" w:rsidP="002C049D">
            <w:pPr>
              <w:autoSpaceDE w:val="0"/>
              <w:autoSpaceDN w:val="0"/>
              <w:adjustRightInd w:val="0"/>
              <w:rPr>
                <w:rFonts w:ascii="NimbusRomNo9L-Regu" w:hAnsi="NimbusRomNo9L-Regu" w:cs="NimbusRomNo9L-Regu"/>
                <w:color w:val="C00000"/>
                <w:sz w:val="24"/>
                <w:szCs w:val="24"/>
              </w:rPr>
            </w:pPr>
            <w:r w:rsidRPr="00CB6FEE">
              <w:rPr>
                <w:rFonts w:ascii="NimbusRomNo9L-Medi" w:hAnsi="NimbusRomNo9L-Medi" w:cs="NimbusRomNo9L-Medi"/>
                <w:color w:val="C00000"/>
                <w:sz w:val="24"/>
                <w:szCs w:val="24"/>
              </w:rPr>
              <w:t xml:space="preserve">a) </w:t>
            </w:r>
            <w:r w:rsidRPr="00CB6FEE">
              <w:rPr>
                <w:rFonts w:ascii="NimbusRomNo9L-Regu" w:hAnsi="NimbusRomNo9L-Regu" w:cs="NimbusRomNo9L-Regu"/>
                <w:color w:val="C00000"/>
                <w:sz w:val="24"/>
                <w:szCs w:val="24"/>
              </w:rPr>
              <w:t>Dallas Stars wins the Stanley Cup</w:t>
            </w:r>
          </w:p>
          <w:p w:rsidR="00F2216D" w:rsidRPr="00CB6FEE" w:rsidRDefault="00F2216D" w:rsidP="002C049D">
            <w:pPr>
              <w:spacing w:after="120"/>
              <w:rPr>
                <w:rFonts w:ascii="NimbusRomNo9L-Regu" w:hAnsi="NimbusRomNo9L-Regu" w:cs="NimbusRomNo9L-Regu"/>
                <w:color w:val="C00000"/>
                <w:sz w:val="24"/>
                <w:szCs w:val="24"/>
              </w:rPr>
            </w:pPr>
            <w:r w:rsidRPr="00CB6FEE">
              <w:rPr>
                <w:rFonts w:ascii="NimbusRomNo9L-Medi" w:hAnsi="NimbusRomNo9L-Medi" w:cs="NimbusRomNo9L-Medi"/>
                <w:color w:val="C00000"/>
                <w:sz w:val="24"/>
                <w:szCs w:val="24"/>
              </w:rPr>
              <w:t xml:space="preserve">b) </w:t>
            </w:r>
            <w:r w:rsidRPr="00CB6FEE">
              <w:rPr>
                <w:rFonts w:ascii="NimbusRomNo9L-Regu" w:hAnsi="NimbusRomNo9L-Regu" w:cs="NimbusRomNo9L-Regu"/>
                <w:color w:val="C00000"/>
                <w:sz w:val="24"/>
                <w:szCs w:val="24"/>
              </w:rPr>
              <w:t>seven games are required to determine the Cup winner</w:t>
            </w:r>
          </w:p>
          <w:p w:rsidR="00F2216D" w:rsidRPr="001916B1" w:rsidRDefault="00F2216D" w:rsidP="002C049D">
            <w:pPr>
              <w:spacing w:after="120"/>
              <w:rPr>
                <w:rFonts w:ascii="NimbusRomNo9L-Regu" w:hAnsi="NimbusRomNo9L-Regu" w:cs="NimbusRomNo9L-Regu"/>
                <w:color w:val="C00000"/>
                <w:sz w:val="24"/>
                <w:szCs w:val="24"/>
              </w:rPr>
            </w:pPr>
            <w:r w:rsidRPr="001916B1">
              <w:rPr>
                <w:color w:val="C00000"/>
              </w:rPr>
              <w:t>(Hint: Without loss of generality, you can assume that the series continues until 7 games are played, even if the Cup winner is determined earlier. This ”change of Stanley Cup rules” will not change the answer to the problem!)</w:t>
            </w:r>
          </w:p>
          <w:p w:rsidR="00F2216D" w:rsidRPr="00C357D9" w:rsidRDefault="00F2216D" w:rsidP="002C049D">
            <w:pPr>
              <w:spacing w:after="120"/>
              <w:rPr>
                <w:color w:val="C00000"/>
              </w:rPr>
            </w:pPr>
          </w:p>
          <w:p w:rsidR="00F2216D" w:rsidRDefault="00F2216D" w:rsidP="002C049D">
            <w:pPr>
              <w:spacing w:after="120"/>
              <w:rPr>
                <w:color w:val="C00000"/>
              </w:rPr>
            </w:pPr>
            <w:r w:rsidRPr="00C357D9">
              <w:rPr>
                <w:color w:val="C00000"/>
              </w:rPr>
              <w:t>Suppose that the series continues until Dallas Stars win 4 games, even if the other rival wins the Cup earlier.</w:t>
            </w:r>
          </w:p>
          <w:p w:rsidR="00F2216D" w:rsidRDefault="00F2216D" w:rsidP="002C049D">
            <w:pPr>
              <w:pStyle w:val="ListParagraph"/>
              <w:numPr>
                <w:ilvl w:val="0"/>
                <w:numId w:val="8"/>
              </w:numPr>
              <w:spacing w:after="120"/>
              <w:rPr>
                <w:rFonts w:ascii="NimbusRomNo9L-Regu" w:hAnsi="NimbusRomNo9L-Regu" w:cs="NimbusRomNo9L-Regu"/>
              </w:rPr>
            </w:pPr>
            <w:r>
              <w:rPr>
                <w:rFonts w:ascii="NimbusRomNo9L-Regu" w:hAnsi="NimbusRomNo9L-Regu" w:cs="NimbusRomNo9L-Regu"/>
              </w:rPr>
              <w:t>n = 7 , p = 0.55,x=3</w:t>
            </w:r>
          </w:p>
          <w:p w:rsidR="00F2216D" w:rsidRDefault="00F2216D" w:rsidP="002C049D">
            <w:pPr>
              <w:pStyle w:val="ListParagraph"/>
              <w:spacing w:after="120"/>
              <w:rPr>
                <w:rFonts w:ascii="NimbusRomNo9L-Regu" w:hAnsi="NimbusRomNo9L-Regu" w:cs="NimbusRomNo9L-Regu"/>
              </w:rPr>
            </w:pPr>
            <w:r>
              <w:rPr>
                <w:rFonts w:ascii="CMMI12" w:hAnsi="CMMI12" w:cs="CMMI12"/>
              </w:rPr>
              <w:t>P</w:t>
            </w:r>
            <w:r>
              <w:rPr>
                <w:rFonts w:ascii="CMR12" w:hAnsi="CMR12" w:cs="CMR12"/>
              </w:rPr>
              <w:t xml:space="preserve">( </w:t>
            </w:r>
            <w:r>
              <w:rPr>
                <w:rFonts w:ascii="NimbusRomNo9L-Regu" w:hAnsi="NimbusRomNo9L-Regu" w:cs="NimbusRomNo9L-Regu"/>
              </w:rPr>
              <w:t xml:space="preserve">Dallas wins </w:t>
            </w:r>
            <w:r>
              <w:rPr>
                <w:rFonts w:ascii="CMR12" w:hAnsi="CMR12" w:cs="CMR12"/>
              </w:rPr>
              <w:t xml:space="preserve">) = </w:t>
            </w:r>
            <w:r w:rsidRPr="00EB002A">
              <w:rPr>
                <w:rFonts w:ascii="CMMI12" w:hAnsi="CMMI12" w:cs="CMMI12"/>
                <w:highlight w:val="yellow"/>
              </w:rPr>
              <w:t>P</w:t>
            </w:r>
            <w:r w:rsidRPr="00EB002A">
              <w:rPr>
                <w:rFonts w:ascii="CMR12" w:hAnsi="CMR12" w:cs="CMR12"/>
                <w:highlight w:val="yellow"/>
              </w:rPr>
              <w:t>(</w:t>
            </w:r>
            <w:r w:rsidRPr="00EB002A">
              <w:rPr>
                <w:rFonts w:ascii="CMMI12" w:hAnsi="CMMI12" w:cs="CMMI12"/>
                <w:highlight w:val="yellow"/>
              </w:rPr>
              <w:t xml:space="preserve">X </w:t>
            </w:r>
            <w:r w:rsidRPr="00EB002A">
              <w:rPr>
                <w:rFonts w:ascii="CMSY10" w:hAnsi="CMSY10" w:cs="CMSY10"/>
                <w:highlight w:val="yellow"/>
              </w:rPr>
              <w:t>&gt;=</w:t>
            </w:r>
            <w:r w:rsidRPr="00EB002A">
              <w:rPr>
                <w:rFonts w:ascii="CMR12" w:hAnsi="CMR12" w:cs="CMR12"/>
                <w:highlight w:val="yellow"/>
              </w:rPr>
              <w:t xml:space="preserve">4) = 1 </w:t>
            </w:r>
            <w:r w:rsidRPr="00EB002A">
              <w:rPr>
                <w:rFonts w:ascii="Calibri" w:eastAsia="Calibri" w:hAnsi="Calibri" w:cs="Calibri"/>
                <w:highlight w:val="yellow"/>
              </w:rPr>
              <w:t xml:space="preserve">- </w:t>
            </w:r>
            <w:r w:rsidRPr="00EB002A">
              <w:rPr>
                <w:rFonts w:ascii="CMMI12" w:hAnsi="CMMI12" w:cs="CMMI12"/>
                <w:highlight w:val="yellow"/>
              </w:rPr>
              <w:t>F</w:t>
            </w:r>
            <w:r w:rsidRPr="00EB002A">
              <w:rPr>
                <w:rFonts w:ascii="CMR12" w:hAnsi="CMR12" w:cs="CMR12"/>
                <w:highlight w:val="yellow"/>
              </w:rPr>
              <w:t>(3)</w:t>
            </w:r>
            <w:r>
              <w:rPr>
                <w:rFonts w:ascii="CMR12" w:hAnsi="CMR12" w:cs="CMR12"/>
              </w:rPr>
              <w:t xml:space="preserve"> = </w:t>
            </w:r>
            <w:r>
              <w:rPr>
                <w:rFonts w:ascii="NimbusRomNo9L-Regu" w:hAnsi="NimbusRomNo9L-Regu" w:cs="NimbusRomNo9L-Regu"/>
              </w:rPr>
              <w:t>0.6083</w:t>
            </w:r>
          </w:p>
          <w:p w:rsidR="00F2216D" w:rsidRDefault="00F2216D" w:rsidP="002C049D">
            <w:pPr>
              <w:pStyle w:val="ListParagraph"/>
              <w:spacing w:after="120"/>
              <w:rPr>
                <w:rFonts w:ascii="NimbusRomNo9L-Regu" w:hAnsi="NimbusRomNo9L-Regu" w:cs="NimbusRomNo9L-Regu"/>
              </w:rPr>
            </w:pPr>
            <w:r>
              <w:rPr>
                <w:rFonts w:ascii="CMMI12" w:hAnsi="CMMI12" w:cs="CMMI12"/>
              </w:rPr>
              <w:t xml:space="preserve"> </w:t>
            </w:r>
          </w:p>
          <w:p w:rsidR="00F2216D" w:rsidRDefault="00F2216D" w:rsidP="002C049D">
            <w:pPr>
              <w:pStyle w:val="ListParagraph"/>
              <w:numPr>
                <w:ilvl w:val="0"/>
                <w:numId w:val="9"/>
              </w:numPr>
              <w:spacing w:after="120"/>
              <w:rPr>
                <w:rFonts w:ascii="NimbusRomNo9L-Regu" w:hAnsi="NimbusRomNo9L-Regu" w:cs="NimbusRomNo9L-Regu"/>
              </w:rPr>
            </w:pPr>
            <w:r>
              <w:rPr>
                <w:rFonts w:ascii="NimbusRomNo9L-Regu" w:hAnsi="NimbusRomNo9L-Regu" w:cs="NimbusRomNo9L-Regu"/>
              </w:rPr>
              <w:t>pbinom(x,n,p)</w:t>
            </w:r>
          </w:p>
          <w:p w:rsidR="00F2216D" w:rsidRDefault="00F2216D" w:rsidP="002C049D">
            <w:pPr>
              <w:spacing w:after="120"/>
              <w:rPr>
                <w:rFonts w:ascii="NimbusRomNo9L-Regu" w:hAnsi="NimbusRomNo9L-Regu" w:cs="NimbusRomNo9L-Regu"/>
              </w:rPr>
            </w:pPr>
          </w:p>
          <w:p w:rsidR="00F2216D" w:rsidRDefault="00F2216D" w:rsidP="002C049D">
            <w:pPr>
              <w:spacing w:after="120"/>
              <w:rPr>
                <w:rFonts w:ascii="NimbusRomNo9L-Regu" w:hAnsi="NimbusRomNo9L-Regu" w:cs="NimbusRomNo9L-Regu"/>
              </w:rPr>
            </w:pPr>
          </w:p>
          <w:p w:rsidR="00F2216D" w:rsidRPr="00D54EF5" w:rsidRDefault="00F2216D" w:rsidP="002C049D">
            <w:pPr>
              <w:pStyle w:val="ListParagraph"/>
              <w:numPr>
                <w:ilvl w:val="0"/>
                <w:numId w:val="8"/>
              </w:numPr>
              <w:spacing w:after="120"/>
              <w:rPr>
                <w:rFonts w:ascii="NimbusRomNo9L-Regu" w:hAnsi="NimbusRomNo9L-Regu" w:cs="NimbusRomNo9L-Regu"/>
              </w:rPr>
            </w:pPr>
            <w:r>
              <w:rPr>
                <w:rFonts w:ascii="NimbusRomNo9L-Regu" w:hAnsi="NimbusRomNo9L-Regu" w:cs="NimbusRomNo9L-Regu"/>
              </w:rPr>
              <w:t xml:space="preserve">First team to win 4 games  will win the tournament so if 7 games are required to determine te game winner that means no team must have won 4 games </w:t>
            </w:r>
          </w:p>
          <w:p w:rsidR="00F2216D" w:rsidRPr="00B73A6A" w:rsidRDefault="00F2216D" w:rsidP="002C049D">
            <w:pPr>
              <w:spacing w:after="120"/>
              <w:rPr>
                <w:rFonts w:ascii="NimbusRomNo9L-Regu" w:hAnsi="NimbusRomNo9L-Regu" w:cs="NimbusRomNo9L-Regu"/>
                <w:sz w:val="24"/>
                <w:szCs w:val="24"/>
              </w:rPr>
            </w:pPr>
          </w:p>
          <w:p w:rsidR="00F2216D" w:rsidRPr="00B73A6A" w:rsidRDefault="00F2216D" w:rsidP="002C049D">
            <w:pPr>
              <w:spacing w:after="120"/>
              <w:rPr>
                <w:rFonts w:ascii="NimbusRomNo9L-Regu" w:hAnsi="NimbusRomNo9L-Regu" w:cs="NimbusRomNo9L-Regu"/>
                <w:sz w:val="24"/>
                <w:szCs w:val="24"/>
              </w:rPr>
            </w:pPr>
            <w:r w:rsidRPr="00B73A6A">
              <w:rPr>
                <w:rFonts w:ascii="NimbusRomNo9L-Regu" w:hAnsi="NimbusRomNo9L-Regu" w:cs="NimbusRomNo9L-Regu"/>
                <w:sz w:val="24"/>
                <w:szCs w:val="24"/>
              </w:rPr>
              <w:tab/>
              <w:t>n = 6 ; p = 0.55 ;x=3</w:t>
            </w:r>
          </w:p>
          <w:p w:rsidR="00F2216D" w:rsidRDefault="00F2216D" w:rsidP="002C049D">
            <w:pPr>
              <w:spacing w:after="120"/>
              <w:rPr>
                <w:rFonts w:ascii="NimbusRomNo9L-Regu" w:hAnsi="NimbusRomNo9L-Regu" w:cs="NimbusRomNo9L-Regu"/>
                <w:sz w:val="24"/>
                <w:szCs w:val="24"/>
              </w:rPr>
            </w:pPr>
            <w:r w:rsidRPr="00B73A6A">
              <w:rPr>
                <w:rFonts w:ascii="NimbusRomNo9L-Regu" w:hAnsi="NimbusRomNo9L-Regu" w:cs="NimbusRomNo9L-Regu"/>
                <w:sz w:val="24"/>
                <w:szCs w:val="24"/>
              </w:rPr>
              <w:t>pbinom(3,n,p) - pbinom(2,n,p)</w:t>
            </w:r>
          </w:p>
          <w:p w:rsidR="00F2216D" w:rsidRDefault="00F2216D" w:rsidP="002C049D">
            <w:pPr>
              <w:spacing w:after="120"/>
              <w:rPr>
                <w:rFonts w:ascii="NimbusRomNo9L-Regu" w:hAnsi="NimbusRomNo9L-Regu" w:cs="NimbusRomNo9L-Regu"/>
                <w:sz w:val="24"/>
                <w:szCs w:val="24"/>
              </w:rPr>
            </w:pPr>
          </w:p>
          <w:p w:rsidR="00F2216D" w:rsidRPr="007E003B" w:rsidRDefault="00F2216D" w:rsidP="002C049D">
            <w:pPr>
              <w:pStyle w:val="ListParagraph"/>
              <w:numPr>
                <w:ilvl w:val="0"/>
                <w:numId w:val="8"/>
              </w:numPr>
              <w:spacing w:after="120"/>
              <w:rPr>
                <w:rFonts w:ascii="NimbusRomNo9L-Regu" w:hAnsi="NimbusRomNo9L-Regu" w:cs="NimbusRomNo9L-Regu"/>
              </w:rPr>
            </w:pPr>
          </w:p>
          <w:p w:rsidR="00F2216D" w:rsidRDefault="00F2216D" w:rsidP="002C049D">
            <w:pPr>
              <w:spacing w:after="120"/>
              <w:rPr>
                <w:rFonts w:ascii="NimbusRomNo9L-Regu" w:hAnsi="NimbusRomNo9L-Regu" w:cs="NimbusRomNo9L-Regu"/>
                <w:sz w:val="24"/>
                <w:szCs w:val="24"/>
              </w:rPr>
            </w:pPr>
          </w:p>
          <w:p w:rsidR="00F2216D" w:rsidRDefault="00F2216D" w:rsidP="002C049D">
            <w:pPr>
              <w:spacing w:after="120"/>
              <w:rPr>
                <w:b/>
                <w:color w:val="C00000"/>
              </w:rPr>
            </w:pPr>
          </w:p>
        </w:tc>
      </w:tr>
    </w:tbl>
    <w:p w:rsidR="00F2216D" w:rsidRDefault="00F2216D" w:rsidP="00F2216D">
      <w:pPr>
        <w:spacing w:after="120"/>
        <w:ind w:left="360" w:hanging="360"/>
        <w:rPr>
          <w:b/>
          <w:color w:val="C00000"/>
        </w:rPr>
      </w:pPr>
    </w:p>
    <w:p w:rsidR="00F2216D" w:rsidRDefault="00F2216D" w:rsidP="00F2216D">
      <w:pPr>
        <w:spacing w:after="120"/>
        <w:ind w:left="360" w:hanging="360"/>
        <w:rPr>
          <w:b/>
          <w:color w:val="C00000"/>
        </w:rPr>
      </w:pPr>
    </w:p>
    <w:p w:rsidR="00F2216D" w:rsidRDefault="00F2216D" w:rsidP="00F2216D">
      <w:pPr>
        <w:spacing w:after="120"/>
        <w:ind w:left="360" w:hanging="360"/>
        <w:rPr>
          <w:b/>
          <w:color w:val="C00000"/>
        </w:rPr>
      </w:pPr>
    </w:p>
    <w:tbl>
      <w:tblPr>
        <w:tblStyle w:val="TableGrid"/>
        <w:tblW w:w="0" w:type="auto"/>
        <w:tblLook w:val="04A0" w:firstRow="1" w:lastRow="0" w:firstColumn="1" w:lastColumn="0" w:noHBand="0" w:noVBand="1"/>
      </w:tblPr>
      <w:tblGrid>
        <w:gridCol w:w="9350"/>
      </w:tblGrid>
      <w:tr w:rsidR="00F2216D" w:rsidTr="002C049D">
        <w:tc>
          <w:tcPr>
            <w:tcW w:w="9350" w:type="dxa"/>
          </w:tcPr>
          <w:p w:rsidR="00F2216D" w:rsidRDefault="00F2216D" w:rsidP="002C049D">
            <w:pPr>
              <w:rPr>
                <w:rStyle w:val="apple-converted-space"/>
                <w:rFonts w:ascii="Segoe UI" w:hAnsi="Segoe UI" w:cs="Segoe UI"/>
                <w:b/>
                <w:color w:val="C00000"/>
                <w:sz w:val="20"/>
                <w:szCs w:val="20"/>
                <w:shd w:val="clear" w:color="auto" w:fill="FFFFFF"/>
              </w:rPr>
            </w:pPr>
            <w:r w:rsidRPr="00AB5EDC">
              <w:rPr>
                <w:rFonts w:ascii="Segoe UI" w:hAnsi="Segoe UI" w:cs="Segoe UI"/>
                <w:b/>
                <w:color w:val="C00000"/>
                <w:sz w:val="20"/>
                <w:szCs w:val="20"/>
                <w:shd w:val="clear" w:color="auto" w:fill="FFFFFF"/>
              </w:rPr>
              <w:t>Suppose you toss a fair coin 12 times. What is the probability of getting exactly 7 Heads.</w:t>
            </w:r>
            <w:r w:rsidRPr="00AB5EDC">
              <w:rPr>
                <w:rStyle w:val="apple-converted-space"/>
                <w:rFonts w:ascii="Segoe UI" w:hAnsi="Segoe UI" w:cs="Segoe UI"/>
                <w:b/>
                <w:color w:val="C00000"/>
                <w:sz w:val="20"/>
                <w:szCs w:val="20"/>
                <w:shd w:val="clear" w:color="auto" w:fill="FFFFFF"/>
              </w:rPr>
              <w:t> </w:t>
            </w:r>
          </w:p>
          <w:p w:rsidR="00F2216D" w:rsidRDefault="00F2216D" w:rsidP="002C049D">
            <w:pPr>
              <w:rPr>
                <w:rStyle w:val="apple-converted-space"/>
                <w:rFonts w:ascii="Segoe UI" w:hAnsi="Segoe UI" w:cs="Segoe UI"/>
                <w:b/>
                <w:color w:val="C00000"/>
                <w:sz w:val="20"/>
                <w:szCs w:val="20"/>
                <w:shd w:val="clear" w:color="auto" w:fill="FFFFFF"/>
              </w:rPr>
            </w:pPr>
          </w:p>
          <w:p w:rsidR="00F2216D" w:rsidRPr="00C62DDF" w:rsidRDefault="00F2216D" w:rsidP="002C049D">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X=7</w:t>
            </w:r>
          </w:p>
          <w:p w:rsidR="00F2216D" w:rsidRPr="00C62DDF" w:rsidRDefault="00F2216D" w:rsidP="002C049D">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N=12</w:t>
            </w:r>
          </w:p>
          <w:p w:rsidR="00F2216D" w:rsidRPr="00C62DDF" w:rsidRDefault="00F2216D" w:rsidP="002C049D">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P=1/2</w:t>
            </w:r>
          </w:p>
          <w:p w:rsidR="00F2216D" w:rsidRPr="00C62DDF" w:rsidRDefault="00F2216D" w:rsidP="002C049D">
            <w:pPr>
              <w:rPr>
                <w:rStyle w:val="apple-converted-space"/>
                <w:rFonts w:ascii="Segoe UI" w:hAnsi="Segoe UI" w:cs="Segoe UI"/>
                <w:color w:val="000000"/>
                <w:sz w:val="20"/>
                <w:szCs w:val="20"/>
                <w:shd w:val="clear" w:color="auto" w:fill="FFFFFF"/>
              </w:rPr>
            </w:pPr>
          </w:p>
          <w:p w:rsidR="00F2216D" w:rsidRPr="00C62DDF" w:rsidRDefault="00F2216D" w:rsidP="002C049D">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dbinom(7,12,1/2)</w:t>
            </w:r>
          </w:p>
          <w:p w:rsidR="00F2216D" w:rsidRPr="00C62DDF" w:rsidRDefault="00F2216D" w:rsidP="002C049D">
            <w:pPr>
              <w:rPr>
                <w:rStyle w:val="apple-converted-space"/>
                <w:rFonts w:ascii="Segoe UI" w:hAnsi="Segoe UI" w:cs="Segoe UI"/>
                <w:color w:val="000000"/>
                <w:sz w:val="20"/>
                <w:szCs w:val="20"/>
                <w:shd w:val="clear" w:color="auto" w:fill="FFFFFF"/>
              </w:rPr>
            </w:pPr>
          </w:p>
          <w:p w:rsidR="00F2216D" w:rsidRPr="00C62DDF" w:rsidRDefault="00F2216D" w:rsidP="002C049D">
            <w:pPr>
              <w:rPr>
                <w:rStyle w:val="apple-converted-space"/>
                <w:rFonts w:ascii="Segoe UI" w:hAnsi="Segoe UI" w:cs="Segoe UI"/>
                <w:color w:val="000000"/>
                <w:sz w:val="20"/>
                <w:szCs w:val="20"/>
                <w:shd w:val="clear" w:color="auto" w:fill="FFFFFF"/>
              </w:rPr>
            </w:pPr>
          </w:p>
          <w:p w:rsidR="00F2216D" w:rsidRPr="00C62DDF" w:rsidRDefault="00F2216D" w:rsidP="002C049D">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 xml:space="preserve">atmost 7 heads </w:t>
            </w:r>
          </w:p>
          <w:p w:rsidR="00F2216D" w:rsidRPr="00C62DDF" w:rsidRDefault="00F2216D" w:rsidP="002C049D">
            <w:pPr>
              <w:rPr>
                <w:rStyle w:val="apple-converted-space"/>
                <w:rFonts w:ascii="Segoe UI" w:hAnsi="Segoe UI" w:cs="Segoe UI"/>
                <w:color w:val="000000"/>
                <w:sz w:val="20"/>
                <w:szCs w:val="20"/>
                <w:shd w:val="clear" w:color="auto" w:fill="FFFFFF"/>
              </w:rPr>
            </w:pPr>
            <w:r w:rsidRPr="00C62DDF">
              <w:rPr>
                <w:rStyle w:val="apple-converted-space"/>
                <w:rFonts w:ascii="Segoe UI" w:hAnsi="Segoe UI" w:cs="Segoe UI"/>
                <w:color w:val="000000"/>
                <w:sz w:val="20"/>
                <w:szCs w:val="20"/>
                <w:shd w:val="clear" w:color="auto" w:fill="FFFFFF"/>
              </w:rPr>
              <w:t>pbinom(7,12,1/2)</w:t>
            </w:r>
          </w:p>
          <w:p w:rsidR="00F2216D" w:rsidRPr="00AB5EDC" w:rsidRDefault="00F2216D" w:rsidP="002C049D">
            <w:pPr>
              <w:ind w:firstLine="720"/>
              <w:rPr>
                <w:rStyle w:val="apple-converted-space"/>
                <w:rFonts w:ascii="Segoe UI" w:hAnsi="Segoe UI" w:cs="Segoe UI"/>
                <w:b/>
                <w:color w:val="000000"/>
                <w:sz w:val="20"/>
                <w:szCs w:val="20"/>
                <w:shd w:val="clear" w:color="auto" w:fill="FFFFFF"/>
              </w:rPr>
            </w:pPr>
          </w:p>
          <w:p w:rsidR="00F2216D" w:rsidRPr="00AB5EDC" w:rsidRDefault="00F2216D" w:rsidP="002C049D">
            <w:pPr>
              <w:rPr>
                <w:rStyle w:val="apple-converted-space"/>
                <w:rFonts w:ascii="Segoe UI" w:hAnsi="Segoe UI" w:cs="Segoe UI"/>
                <w:b/>
                <w:color w:val="000000"/>
                <w:sz w:val="20"/>
                <w:szCs w:val="20"/>
                <w:shd w:val="clear" w:color="auto" w:fill="FFFFFF"/>
              </w:rPr>
            </w:pPr>
          </w:p>
          <w:p w:rsidR="00F2216D" w:rsidRPr="00AB5EDC" w:rsidRDefault="00F2216D" w:rsidP="002C049D">
            <w:pPr>
              <w:rPr>
                <w:rFonts w:ascii="Times New Roman" w:eastAsia="Times New Roman" w:hAnsi="Times New Roman" w:cs="Times New Roman"/>
                <w:b/>
                <w:szCs w:val="24"/>
              </w:rPr>
            </w:pPr>
          </w:p>
        </w:tc>
      </w:tr>
    </w:tbl>
    <w:p w:rsidR="00F2216D" w:rsidRDefault="00F2216D" w:rsidP="00F2216D">
      <w:pPr>
        <w:rPr>
          <w:rFonts w:ascii="Times New Roman" w:eastAsia="Times New Roman" w:hAnsi="Times New Roman" w:cs="Times New Roman"/>
          <w:szCs w:val="24"/>
        </w:rPr>
      </w:pPr>
    </w:p>
    <w:p w:rsidR="00F2216D" w:rsidRDefault="00F2216D" w:rsidP="00F2216D">
      <w:pPr>
        <w:rPr>
          <w:rFonts w:ascii="Times New Roman" w:eastAsia="Times New Roman" w:hAnsi="Times New Roman" w:cs="Times New Roman"/>
          <w:szCs w:val="24"/>
        </w:rPr>
      </w:pPr>
    </w:p>
    <w:tbl>
      <w:tblPr>
        <w:tblStyle w:val="TableGrid"/>
        <w:tblW w:w="0" w:type="auto"/>
        <w:tblLook w:val="04A0" w:firstRow="1" w:lastRow="0" w:firstColumn="1" w:lastColumn="0" w:noHBand="0" w:noVBand="1"/>
      </w:tblPr>
      <w:tblGrid>
        <w:gridCol w:w="9350"/>
      </w:tblGrid>
      <w:tr w:rsidR="00F2216D" w:rsidTr="002C049D">
        <w:tc>
          <w:tcPr>
            <w:tcW w:w="9350" w:type="dxa"/>
          </w:tcPr>
          <w:p w:rsidR="00F2216D" w:rsidRPr="00241D1E" w:rsidRDefault="00F2216D" w:rsidP="002C049D">
            <w:pPr>
              <w:rPr>
                <w:color w:val="C00000"/>
              </w:rPr>
            </w:pPr>
            <w:r w:rsidRPr="00241D1E">
              <w:rPr>
                <w:color w:val="C00000"/>
              </w:rPr>
              <w:t>) An internet search engine looks for a certain keywordin a sequence of independent web sites. It is believed that 20% of the sites contain this keyword.</w:t>
            </w:r>
          </w:p>
          <w:p w:rsidR="00F2216D" w:rsidRPr="00241D1E" w:rsidRDefault="00F2216D" w:rsidP="002C049D">
            <w:pPr>
              <w:rPr>
                <w:color w:val="C00000"/>
              </w:rPr>
            </w:pPr>
          </w:p>
          <w:p w:rsidR="00F2216D" w:rsidRPr="00241D1E" w:rsidRDefault="00F2216D" w:rsidP="002C049D">
            <w:pPr>
              <w:rPr>
                <w:color w:val="C00000"/>
              </w:rPr>
            </w:pPr>
            <w:r w:rsidRPr="00241D1E">
              <w:rPr>
                <w:color w:val="C00000"/>
              </w:rPr>
              <w:t>c) Out of the first 10 websites, let Y be the number of sites that contain the keyword. Find the distribution of Y .</w:t>
            </w:r>
          </w:p>
          <w:p w:rsidR="00F2216D" w:rsidRPr="00241D1E" w:rsidRDefault="00F2216D" w:rsidP="002C049D">
            <w:pPr>
              <w:rPr>
                <w:color w:val="C00000"/>
              </w:rPr>
            </w:pPr>
          </w:p>
          <w:p w:rsidR="00F2216D" w:rsidRPr="00241D1E" w:rsidRDefault="00F2216D" w:rsidP="002C049D">
            <w:pPr>
              <w:rPr>
                <w:color w:val="C00000"/>
              </w:rPr>
            </w:pPr>
            <w:r w:rsidRPr="00241D1E">
              <w:rPr>
                <w:color w:val="C00000"/>
              </w:rPr>
              <w:t xml:space="preserve"> d) Compute the expected value and the standard deviation of Y . </w:t>
            </w:r>
          </w:p>
          <w:p w:rsidR="00F2216D" w:rsidRPr="00241D1E" w:rsidRDefault="00F2216D" w:rsidP="002C049D">
            <w:pPr>
              <w:rPr>
                <w:color w:val="C00000"/>
              </w:rPr>
            </w:pPr>
            <w:r w:rsidRPr="00241D1E">
              <w:rPr>
                <w:color w:val="C00000"/>
              </w:rPr>
              <w:t>e) Compute the probability that at least 5 of the first 10 websites contain the keyword.</w:t>
            </w:r>
          </w:p>
          <w:p w:rsidR="00F2216D" w:rsidRPr="00241D1E" w:rsidRDefault="00F2216D" w:rsidP="002C049D">
            <w:pPr>
              <w:rPr>
                <w:color w:val="C00000"/>
              </w:rPr>
            </w:pPr>
            <w:r w:rsidRPr="00241D1E">
              <w:rPr>
                <w:color w:val="C00000"/>
              </w:rPr>
              <w:t xml:space="preserve"> f) Compute the probability that the search engine had to visit at least 5 sites inorder to find the first occurrence of a keyword.</w:t>
            </w:r>
          </w:p>
          <w:p w:rsidR="00F2216D" w:rsidRDefault="00F2216D" w:rsidP="002C049D"/>
          <w:p w:rsidR="00F2216D" w:rsidRDefault="00F2216D" w:rsidP="002C049D">
            <w:pPr>
              <w:autoSpaceDE w:val="0"/>
              <w:autoSpaceDN w:val="0"/>
              <w:adjustRightInd w:val="0"/>
              <w:rPr>
                <w:rFonts w:ascii="NimbusRomNo9L-Regu" w:hAnsi="NimbusRomNo9L-Regu" w:cs="NimbusRomNo9L-Regu"/>
                <w:sz w:val="24"/>
                <w:szCs w:val="24"/>
              </w:rPr>
            </w:pPr>
            <w:r>
              <w:rPr>
                <w:rFonts w:ascii="NimbusRomNo9L-Medi" w:hAnsi="NimbusRomNo9L-Medi" w:cs="NimbusRomNo9L-Medi"/>
                <w:sz w:val="24"/>
                <w:szCs w:val="24"/>
              </w:rPr>
              <w:t xml:space="preserve">c) </w:t>
            </w:r>
            <w:r>
              <w:rPr>
                <w:rFonts w:ascii="CMMI12" w:hAnsi="CMMI12" w:cs="CMMI12"/>
                <w:sz w:val="24"/>
                <w:szCs w:val="24"/>
              </w:rPr>
              <w:t xml:space="preserve">Y </w:t>
            </w:r>
            <w:r>
              <w:rPr>
                <w:rFonts w:ascii="NimbusRomNo9L-Regu" w:hAnsi="NimbusRomNo9L-Regu" w:cs="NimbusRomNo9L-Regu"/>
                <w:sz w:val="24"/>
                <w:szCs w:val="24"/>
              </w:rPr>
              <w:t>is Binomial</w:t>
            </w:r>
            <w:r>
              <w:rPr>
                <w:rFonts w:ascii="CMR12" w:hAnsi="CMR12" w:cs="CMR12"/>
                <w:sz w:val="24"/>
                <w:szCs w:val="24"/>
              </w:rPr>
              <w:t>(</w:t>
            </w:r>
            <w:r>
              <w:rPr>
                <w:rFonts w:ascii="CMMI12" w:hAnsi="CMMI12" w:cs="CMMI12"/>
                <w:sz w:val="24"/>
                <w:szCs w:val="24"/>
              </w:rPr>
              <w:t xml:space="preserve">n </w:t>
            </w:r>
            <w:r>
              <w:rPr>
                <w:rFonts w:ascii="CMR12" w:hAnsi="CMR12" w:cs="CMR12"/>
                <w:sz w:val="24"/>
                <w:szCs w:val="24"/>
              </w:rPr>
              <w:t>= 10</w:t>
            </w:r>
            <w:r>
              <w:rPr>
                <w:rFonts w:ascii="CMMI12" w:hAnsi="CMMI12" w:cs="CMMI12"/>
                <w:sz w:val="24"/>
                <w:szCs w:val="24"/>
              </w:rPr>
              <w:t xml:space="preserve">; p </w:t>
            </w:r>
            <w:r>
              <w:rPr>
                <w:rFonts w:ascii="CMR12" w:hAnsi="CMR12" w:cs="CMR12"/>
                <w:sz w:val="24"/>
                <w:szCs w:val="24"/>
              </w:rPr>
              <w:t>= 0</w:t>
            </w:r>
            <w:r>
              <w:rPr>
                <w:rFonts w:ascii="CMMI12" w:hAnsi="CMMI12" w:cs="CMMI12"/>
                <w:sz w:val="24"/>
                <w:szCs w:val="24"/>
              </w:rPr>
              <w:t>:</w:t>
            </w:r>
            <w:r>
              <w:rPr>
                <w:rFonts w:ascii="CMR12" w:hAnsi="CMR12" w:cs="CMR12"/>
                <w:sz w:val="24"/>
                <w:szCs w:val="24"/>
              </w:rPr>
              <w:t>2)</w:t>
            </w:r>
            <w:r>
              <w:rPr>
                <w:rFonts w:ascii="NimbusRomNo9L-Regu" w:hAnsi="NimbusRomNo9L-Regu" w:cs="NimbusRomNo9L-Regu"/>
                <w:sz w:val="24"/>
                <w:szCs w:val="24"/>
              </w:rPr>
              <w:t>.</w:t>
            </w:r>
          </w:p>
          <w:p w:rsidR="00F2216D" w:rsidRDefault="00F2216D" w:rsidP="002C049D">
            <w:pPr>
              <w:autoSpaceDE w:val="0"/>
              <w:autoSpaceDN w:val="0"/>
              <w:adjustRightInd w:val="0"/>
              <w:rPr>
                <w:rFonts w:ascii="CMR12" w:hAnsi="CMR12" w:cs="CMR12"/>
                <w:sz w:val="24"/>
                <w:szCs w:val="24"/>
              </w:rPr>
            </w:pPr>
            <w:r>
              <w:rPr>
                <w:rFonts w:ascii="NimbusRomNo9L-Medi" w:hAnsi="NimbusRomNo9L-Medi" w:cs="NimbusRomNo9L-Medi"/>
                <w:sz w:val="24"/>
                <w:szCs w:val="24"/>
              </w:rPr>
              <w:t xml:space="preserve">d) </w:t>
            </w:r>
            <w:r>
              <w:rPr>
                <w:rFonts w:ascii="CMMI12" w:hAnsi="CMMI12" w:cs="CMMI12"/>
                <w:sz w:val="24"/>
                <w:szCs w:val="24"/>
              </w:rPr>
              <w:t>E</w:t>
            </w:r>
            <w:r>
              <w:rPr>
                <w:rFonts w:ascii="CMR12" w:hAnsi="CMR12" w:cs="CMR12"/>
                <w:sz w:val="24"/>
                <w:szCs w:val="24"/>
              </w:rPr>
              <w:t>(</w:t>
            </w:r>
            <w:r>
              <w:rPr>
                <w:rFonts w:ascii="CMMI12" w:hAnsi="CMMI12" w:cs="CMMI12"/>
                <w:sz w:val="24"/>
                <w:szCs w:val="24"/>
              </w:rPr>
              <w:t xml:space="preserve">Y </w:t>
            </w:r>
            <w:r>
              <w:rPr>
                <w:rFonts w:ascii="CMR12" w:hAnsi="CMR12" w:cs="CMR12"/>
                <w:sz w:val="24"/>
                <w:szCs w:val="24"/>
              </w:rPr>
              <w:t xml:space="preserve">) = </w:t>
            </w:r>
            <w:r>
              <w:rPr>
                <w:rFonts w:ascii="CMMI12" w:hAnsi="CMMI12" w:cs="CMMI12"/>
                <w:sz w:val="24"/>
                <w:szCs w:val="24"/>
              </w:rPr>
              <w:t xml:space="preserve">np </w:t>
            </w:r>
            <w:r>
              <w:rPr>
                <w:rFonts w:ascii="CMR12" w:hAnsi="CMR12" w:cs="CMR12"/>
                <w:sz w:val="24"/>
                <w:szCs w:val="24"/>
              </w:rPr>
              <w:t xml:space="preserve">= 2 </w:t>
            </w:r>
            <w:r>
              <w:rPr>
                <w:rFonts w:ascii="NimbusRomNo9L-Regu" w:hAnsi="NimbusRomNo9L-Regu" w:cs="NimbusRomNo9L-Regu"/>
                <w:sz w:val="24"/>
                <w:szCs w:val="24"/>
              </w:rPr>
              <w:t xml:space="preserve">and </w:t>
            </w:r>
            <w:r>
              <w:rPr>
                <w:rFonts w:ascii="CMMI12" w:hAnsi="CMMI12" w:cs="CMMI12"/>
                <w:sz w:val="24"/>
                <w:szCs w:val="24"/>
              </w:rPr>
              <w:t>Std</w:t>
            </w:r>
            <w:r>
              <w:rPr>
                <w:rFonts w:ascii="CMR12" w:hAnsi="CMR12" w:cs="CMR12"/>
                <w:sz w:val="24"/>
                <w:szCs w:val="24"/>
              </w:rPr>
              <w:t>(</w:t>
            </w:r>
            <w:r>
              <w:rPr>
                <w:rFonts w:ascii="CMMI12" w:hAnsi="CMMI12" w:cs="CMMI12"/>
                <w:sz w:val="24"/>
                <w:szCs w:val="24"/>
              </w:rPr>
              <w:t xml:space="preserve">Y </w:t>
            </w:r>
            <w:r>
              <w:rPr>
                <w:rFonts w:ascii="CMR12" w:hAnsi="CMR12" w:cs="CMR12"/>
                <w:sz w:val="24"/>
                <w:szCs w:val="24"/>
              </w:rPr>
              <w:t>) =sqrt( np(1-p))</w:t>
            </w:r>
          </w:p>
          <w:p w:rsidR="00F2216D" w:rsidRDefault="00F2216D" w:rsidP="002C049D">
            <w:pPr>
              <w:autoSpaceDE w:val="0"/>
              <w:autoSpaceDN w:val="0"/>
              <w:adjustRightInd w:val="0"/>
              <w:rPr>
                <w:rFonts w:ascii="CMR12" w:hAnsi="CMR12" w:cs="CMR12"/>
                <w:sz w:val="24"/>
                <w:szCs w:val="24"/>
              </w:rPr>
            </w:pPr>
          </w:p>
          <w:p w:rsidR="00F2216D" w:rsidRDefault="00F2216D" w:rsidP="002C049D">
            <w:pPr>
              <w:autoSpaceDE w:val="0"/>
              <w:autoSpaceDN w:val="0"/>
              <w:adjustRightInd w:val="0"/>
              <w:rPr>
                <w:rFonts w:ascii="NimbusRomNo9L-Regu" w:hAnsi="NimbusRomNo9L-Regu" w:cs="NimbusRomNo9L-Regu"/>
                <w:sz w:val="24"/>
                <w:szCs w:val="24"/>
              </w:rPr>
            </w:pPr>
            <w:r>
              <w:rPr>
                <w:rFonts w:ascii="NimbusRomNo9L-Medi" w:hAnsi="NimbusRomNo9L-Medi" w:cs="NimbusRomNo9L-Medi"/>
                <w:sz w:val="24"/>
                <w:szCs w:val="24"/>
              </w:rPr>
              <w:t xml:space="preserve">e) </w:t>
            </w:r>
            <w:r>
              <w:rPr>
                <w:rFonts w:ascii="NimbusRomNo9L-Regu" w:hAnsi="NimbusRomNo9L-Regu" w:cs="NimbusRomNo9L-Regu"/>
                <w:sz w:val="24"/>
                <w:szCs w:val="24"/>
              </w:rPr>
              <w:t xml:space="preserve">From the Binomial Table, </w:t>
            </w:r>
            <w:r>
              <w:rPr>
                <w:rFonts w:ascii="CMMI12" w:hAnsi="CMMI12" w:cs="CMMI12"/>
                <w:sz w:val="24"/>
                <w:szCs w:val="24"/>
              </w:rPr>
              <w:t>P</w:t>
            </w:r>
            <w:r>
              <w:rPr>
                <w:rFonts w:ascii="CMR12" w:hAnsi="CMR12" w:cs="CMR12"/>
                <w:sz w:val="24"/>
                <w:szCs w:val="24"/>
              </w:rPr>
              <w:t>(</w:t>
            </w:r>
            <w:r>
              <w:rPr>
                <w:rFonts w:ascii="CMMI12" w:hAnsi="CMMI12" w:cs="CMMI12"/>
                <w:sz w:val="24"/>
                <w:szCs w:val="24"/>
              </w:rPr>
              <w:t xml:space="preserve">X </w:t>
            </w:r>
            <w:r>
              <w:rPr>
                <w:rFonts w:ascii="CMSY10" w:hAnsi="CMSY10" w:cs="CMSY10"/>
                <w:sz w:val="24"/>
                <w:szCs w:val="24"/>
              </w:rPr>
              <w:t xml:space="preserve"> &gt;=</w:t>
            </w:r>
            <w:r>
              <w:rPr>
                <w:rFonts w:ascii="CMR12" w:hAnsi="CMR12" w:cs="CMR12"/>
                <w:sz w:val="24"/>
                <w:szCs w:val="24"/>
              </w:rPr>
              <w:t xml:space="preserve">5) = 1- </w:t>
            </w:r>
            <w:r>
              <w:rPr>
                <w:rFonts w:ascii="CMSY10" w:hAnsi="CMSY10" w:cs="CMSY10"/>
                <w:sz w:val="24"/>
                <w:szCs w:val="24"/>
              </w:rPr>
              <w:t xml:space="preserve"> </w:t>
            </w:r>
            <w:r>
              <w:rPr>
                <w:rFonts w:ascii="CMMI12" w:hAnsi="CMMI12" w:cs="CMMI12"/>
                <w:sz w:val="24"/>
                <w:szCs w:val="24"/>
              </w:rPr>
              <w:t>F</w:t>
            </w:r>
            <w:r>
              <w:rPr>
                <w:rFonts w:ascii="CMR12" w:hAnsi="CMR12" w:cs="CMR12"/>
                <w:sz w:val="24"/>
                <w:szCs w:val="24"/>
              </w:rPr>
              <w:t xml:space="preserve">(4) = 1 </w:t>
            </w:r>
            <w:r>
              <w:rPr>
                <w:rFonts w:ascii="Calibri" w:eastAsia="Calibri" w:hAnsi="Calibri" w:cs="Calibri"/>
                <w:sz w:val="24"/>
                <w:szCs w:val="24"/>
              </w:rPr>
              <w:t>-</w:t>
            </w:r>
            <w:r>
              <w:rPr>
                <w:rFonts w:ascii="CMSY10" w:hAnsi="CMSY10" w:cs="CMSY10"/>
                <w:sz w:val="24"/>
                <w:szCs w:val="24"/>
              </w:rPr>
              <w:t xml:space="preserve"> </w:t>
            </w:r>
            <w:r>
              <w:rPr>
                <w:rFonts w:ascii="CMR12" w:hAnsi="CMR12" w:cs="CMR12"/>
                <w:sz w:val="24"/>
                <w:szCs w:val="24"/>
              </w:rPr>
              <w:t>0</w:t>
            </w:r>
            <w:r>
              <w:rPr>
                <w:rFonts w:ascii="CMMI12" w:hAnsi="CMMI12" w:cs="CMMI12"/>
                <w:sz w:val="24"/>
                <w:szCs w:val="24"/>
              </w:rPr>
              <w:t>:</w:t>
            </w:r>
            <w:r>
              <w:rPr>
                <w:rFonts w:ascii="CMR12" w:hAnsi="CMR12" w:cs="CMR12"/>
                <w:sz w:val="24"/>
                <w:szCs w:val="24"/>
              </w:rPr>
              <w:t xml:space="preserve">9672 = </w:t>
            </w:r>
            <w:r>
              <w:rPr>
                <w:rFonts w:ascii="NimbusRomNo9L-Regu" w:hAnsi="NimbusRomNo9L-Regu" w:cs="NimbusRomNo9L-Regu"/>
                <w:sz w:val="24"/>
                <w:szCs w:val="24"/>
              </w:rPr>
              <w:t>0.0328 .</w:t>
            </w:r>
          </w:p>
          <w:p w:rsidR="00F2216D" w:rsidRDefault="00F2216D" w:rsidP="002C049D">
            <w:pPr>
              <w:rPr>
                <w:rFonts w:ascii="Arial" w:hAnsi="Arial" w:cs="Arial"/>
                <w:b/>
                <w:i/>
                <w:iCs/>
                <w:color w:val="FF0000"/>
                <w:shd w:val="clear" w:color="auto" w:fill="FFFFFF"/>
              </w:rPr>
            </w:pPr>
            <w:r>
              <w:rPr>
                <w:rFonts w:ascii="NimbusRomNo9L-Medi" w:hAnsi="NimbusRomNo9L-Medi" w:cs="NimbusRomNo9L-Medi"/>
                <w:sz w:val="24"/>
                <w:szCs w:val="24"/>
              </w:rPr>
              <w:t xml:space="preserve">f) </w:t>
            </w:r>
            <w:r>
              <w:rPr>
                <w:rFonts w:ascii="CMMI12" w:hAnsi="CMMI12" w:cs="CMMI12"/>
                <w:sz w:val="24"/>
                <w:szCs w:val="24"/>
              </w:rPr>
              <w:t>P</w:t>
            </w:r>
            <w:r>
              <w:rPr>
                <w:rFonts w:ascii="CMR12" w:hAnsi="CMR12" w:cs="CMR12"/>
                <w:sz w:val="24"/>
                <w:szCs w:val="24"/>
              </w:rPr>
              <w:t>(</w:t>
            </w:r>
            <w:r>
              <w:rPr>
                <w:rFonts w:ascii="CMMI12" w:hAnsi="CMMI12" w:cs="CMMI12"/>
                <w:sz w:val="24"/>
                <w:szCs w:val="24"/>
              </w:rPr>
              <w:t xml:space="preserve">Y </w:t>
            </w:r>
            <w:r>
              <w:rPr>
                <w:rFonts w:ascii="CMSY10" w:hAnsi="CMSY10" w:cs="CMSY10"/>
                <w:sz w:val="24"/>
                <w:szCs w:val="24"/>
              </w:rPr>
              <w:t xml:space="preserve">&gt;= </w:t>
            </w:r>
            <w:r>
              <w:rPr>
                <w:rFonts w:ascii="CMR12" w:hAnsi="CMR12" w:cs="CMR12"/>
                <w:sz w:val="24"/>
                <w:szCs w:val="24"/>
              </w:rPr>
              <w:t xml:space="preserve">5) = (1 </w:t>
            </w:r>
            <w:r>
              <w:rPr>
                <w:rFonts w:ascii="Calibri" w:eastAsia="Calibri" w:hAnsi="Calibri" w:cs="Calibri"/>
                <w:sz w:val="24"/>
                <w:szCs w:val="24"/>
              </w:rPr>
              <w:t>–</w:t>
            </w:r>
            <w:r>
              <w:rPr>
                <w:rFonts w:ascii="CMSY10" w:hAnsi="CMSY10" w:cs="CMSY10"/>
                <w:sz w:val="24"/>
                <w:szCs w:val="24"/>
              </w:rPr>
              <w:t xml:space="preserve"> </w:t>
            </w:r>
            <w:r>
              <w:rPr>
                <w:rFonts w:ascii="CMMI12" w:hAnsi="CMMI12" w:cs="CMMI12"/>
                <w:sz w:val="24"/>
                <w:szCs w:val="24"/>
              </w:rPr>
              <w:t>p</w:t>
            </w:r>
            <w:r>
              <w:rPr>
                <w:rFonts w:ascii="CMR12" w:hAnsi="CMR12" w:cs="CMR12"/>
                <w:sz w:val="24"/>
                <w:szCs w:val="24"/>
              </w:rPr>
              <w:t>(4)</w:t>
            </w:r>
            <w:r>
              <w:rPr>
                <w:rFonts w:ascii="CMR8" w:hAnsi="CMR8" w:cs="CMR8"/>
                <w:sz w:val="16"/>
                <w:szCs w:val="16"/>
              </w:rPr>
              <w:t xml:space="preserve"> </w:t>
            </w:r>
            <w:r>
              <w:rPr>
                <w:rFonts w:ascii="CMR12" w:hAnsi="CMR12" w:cs="CMR12"/>
                <w:sz w:val="24"/>
                <w:szCs w:val="24"/>
              </w:rPr>
              <w:t xml:space="preserve">= </w:t>
            </w:r>
            <w:r>
              <w:rPr>
                <w:rFonts w:ascii="NimbusRomNo9L-Regu" w:hAnsi="NimbusRomNo9L-Regu" w:cs="NimbusRomNo9L-Regu"/>
                <w:sz w:val="24"/>
                <w:szCs w:val="24"/>
              </w:rPr>
              <w:t xml:space="preserve">0.4096 </w:t>
            </w:r>
            <w:r>
              <w:rPr>
                <w:rFonts w:ascii="CMMI12" w:hAnsi="CMMI12" w:cs="CMMI12"/>
                <w:sz w:val="24"/>
                <w:szCs w:val="24"/>
              </w:rPr>
              <w:t>:</w:t>
            </w:r>
          </w:p>
        </w:tc>
      </w:tr>
    </w:tbl>
    <w:p w:rsidR="00F2216D" w:rsidRDefault="00F2216D" w:rsidP="00F2216D">
      <w:pPr>
        <w:rPr>
          <w:rFonts w:ascii="Arial" w:hAnsi="Arial" w:cs="Arial"/>
          <w:b/>
          <w:i/>
          <w:iCs/>
          <w:color w:val="FF0000"/>
          <w:shd w:val="clear" w:color="auto" w:fill="FFFFFF"/>
        </w:rPr>
      </w:pPr>
    </w:p>
    <w:p w:rsidR="00F2216D" w:rsidRDefault="00F2216D" w:rsidP="00F2216D">
      <w:pPr>
        <w:rPr>
          <w:rFonts w:ascii="Arial" w:hAnsi="Arial" w:cs="Arial"/>
          <w:b/>
          <w:i/>
          <w:iCs/>
          <w:color w:val="FF0000"/>
          <w:shd w:val="clear" w:color="auto" w:fill="FFFFFF"/>
        </w:rPr>
      </w:pPr>
    </w:p>
    <w:p w:rsidR="00F2216D" w:rsidRDefault="00F2216D" w:rsidP="00F2216D">
      <w:pPr>
        <w:rPr>
          <w:rFonts w:ascii="Arial" w:hAnsi="Arial" w:cs="Arial"/>
          <w:b/>
          <w:i/>
          <w:iCs/>
          <w:color w:val="FF0000"/>
          <w:shd w:val="clear" w:color="auto" w:fill="FFFFFF"/>
        </w:rPr>
      </w:pPr>
    </w:p>
    <w:tbl>
      <w:tblPr>
        <w:tblStyle w:val="TableGrid"/>
        <w:tblW w:w="0" w:type="auto"/>
        <w:tblLook w:val="04A0" w:firstRow="1" w:lastRow="0" w:firstColumn="1" w:lastColumn="0" w:noHBand="0" w:noVBand="1"/>
      </w:tblPr>
      <w:tblGrid>
        <w:gridCol w:w="9350"/>
      </w:tblGrid>
      <w:tr w:rsidR="00F2216D" w:rsidTr="002C049D">
        <w:tc>
          <w:tcPr>
            <w:tcW w:w="9350" w:type="dxa"/>
          </w:tcPr>
          <w:p w:rsidR="00F2216D" w:rsidRPr="00866FD3" w:rsidRDefault="00F2216D" w:rsidP="002C049D">
            <w:pPr>
              <w:spacing w:after="120"/>
              <w:ind w:left="360" w:hanging="360"/>
              <w:rPr>
                <w:color w:val="C00000"/>
              </w:rPr>
            </w:pPr>
            <w:r w:rsidRPr="00866FD3">
              <w:rPr>
                <w:b/>
                <w:color w:val="C00000"/>
              </w:rPr>
              <w:t>Extra Credit</w:t>
            </w:r>
            <w:r w:rsidRPr="00866FD3">
              <w:rPr>
                <w:color w:val="C00000"/>
              </w:rPr>
              <w:t>: (10 pts)  Coin is tossed 11 times and 2 Heads and 9 Tails are recorded.  The null hypothesis is that the coin is fair.  Do you accept it at 5% significance level?</w:t>
            </w:r>
          </w:p>
          <w:p w:rsidR="00F2216D" w:rsidRPr="00866FD3" w:rsidRDefault="00F2216D" w:rsidP="002C049D">
            <w:pPr>
              <w:spacing w:after="120"/>
              <w:ind w:left="360"/>
              <w:rPr>
                <w:color w:val="C00000"/>
              </w:rPr>
            </w:pPr>
            <w:r w:rsidRPr="00866FD3">
              <w:rPr>
                <w:color w:val="C00000"/>
              </w:rPr>
              <w:t xml:space="preserve">Hint:  Take the number of Heads as your statistic of interest.  Can you compute the </w:t>
            </w:r>
            <w:r w:rsidRPr="00866FD3">
              <w:rPr>
                <w:i/>
                <w:color w:val="C00000"/>
              </w:rPr>
              <w:t>p value</w:t>
            </w:r>
            <w:r w:rsidRPr="00866FD3">
              <w:rPr>
                <w:color w:val="C00000"/>
              </w:rPr>
              <w:t xml:space="preserve"> for this statistic?  Explain your reasoning.</w:t>
            </w:r>
          </w:p>
          <w:p w:rsidR="00F2216D" w:rsidRDefault="00F2216D" w:rsidP="002C049D">
            <w:pPr>
              <w:spacing w:after="120"/>
              <w:ind w:left="360"/>
            </w:pPr>
          </w:p>
          <w:p w:rsidR="00F2216D" w:rsidRDefault="00F2216D" w:rsidP="002C049D">
            <w:pPr>
              <w:spacing w:after="120"/>
              <w:ind w:left="360"/>
            </w:pPr>
            <w:r>
              <w:t>H0 = coin is fair (p=0.5)</w:t>
            </w:r>
          </w:p>
          <w:p w:rsidR="00F2216D" w:rsidRDefault="00F2216D" w:rsidP="002C049D">
            <w:pPr>
              <w:spacing w:after="120"/>
              <w:ind w:left="360"/>
              <w:rPr>
                <w:bCs/>
              </w:rPr>
            </w:pPr>
            <w:r>
              <w:t>Ha = coin is not fair(</w:t>
            </w:r>
            <w:r>
              <w:rPr>
                <w:bCs/>
              </w:rPr>
              <w:t xml:space="preserve">p  </w:t>
            </w:r>
            <w:r w:rsidRPr="001D1A28">
              <w:rPr>
                <w:bCs/>
              </w:rPr>
              <w:t>≠</w:t>
            </w:r>
            <w:r>
              <w:rPr>
                <w:bCs/>
              </w:rPr>
              <w:t xml:space="preserve"> 0.5)</w:t>
            </w:r>
          </w:p>
          <w:p w:rsidR="00F2216D" w:rsidRDefault="00F2216D" w:rsidP="002C049D">
            <w:pPr>
              <w:spacing w:after="120"/>
              <w:ind w:left="360"/>
              <w:rPr>
                <w:bCs/>
              </w:rPr>
            </w:pPr>
            <w:r>
              <w:rPr>
                <w:bCs/>
              </w:rPr>
              <w:t xml:space="preserve">Binomial distribution </w:t>
            </w:r>
          </w:p>
          <w:p w:rsidR="00F2216D" w:rsidRDefault="00F2216D" w:rsidP="002C049D">
            <w:pPr>
              <w:spacing w:after="120"/>
              <w:ind w:left="360"/>
              <w:rPr>
                <w:bCs/>
              </w:rPr>
            </w:pPr>
          </w:p>
          <w:p w:rsidR="00F2216D" w:rsidRDefault="00F2216D" w:rsidP="002C049D">
            <w:pPr>
              <w:spacing w:after="120"/>
              <w:ind w:left="360" w:hanging="360"/>
              <w:rPr>
                <w:bCs/>
              </w:rPr>
            </w:pPr>
            <w:r>
              <w:t xml:space="preserve">Pval = </w:t>
            </w:r>
            <w:r w:rsidRPr="00D62D51">
              <w:t>2*(pbinom(2,11,0.5))</w:t>
            </w:r>
            <w:r>
              <w:t xml:space="preserve">    = 0.06542968</w:t>
            </w:r>
          </w:p>
          <w:p w:rsidR="00F2216D" w:rsidRDefault="00F2216D" w:rsidP="002C049D">
            <w:pPr>
              <w:pStyle w:val="ListParagraph"/>
              <w:spacing w:after="120"/>
              <w:rPr>
                <w:bCs/>
                <w:sz w:val="22"/>
              </w:rPr>
            </w:pPr>
          </w:p>
          <w:p w:rsidR="00F2216D" w:rsidRDefault="00F2216D" w:rsidP="002C049D">
            <w:pPr>
              <w:pStyle w:val="ListParagraph"/>
              <w:spacing w:after="120"/>
              <w:rPr>
                <w:bCs/>
                <w:sz w:val="22"/>
              </w:rPr>
            </w:pPr>
          </w:p>
          <w:p w:rsidR="00F2216D" w:rsidRDefault="00F2216D" w:rsidP="002C049D">
            <w:pPr>
              <w:pStyle w:val="ListParagraph"/>
              <w:spacing w:after="120"/>
              <w:rPr>
                <w:bCs/>
                <w:sz w:val="22"/>
              </w:rPr>
            </w:pPr>
          </w:p>
          <w:p w:rsidR="00F2216D" w:rsidRDefault="00F2216D" w:rsidP="002C049D">
            <w:pPr>
              <w:pStyle w:val="ListParagraph"/>
              <w:spacing w:after="120"/>
              <w:rPr>
                <w:bCs/>
                <w:sz w:val="22"/>
              </w:rPr>
            </w:pPr>
            <w:r>
              <w:rPr>
                <w:bCs/>
                <w:sz w:val="22"/>
              </w:rPr>
              <w:t xml:space="preserve">Or we can just do </w:t>
            </w:r>
          </w:p>
          <w:p w:rsidR="00F2216D" w:rsidRDefault="00F2216D" w:rsidP="002C049D">
            <w:pPr>
              <w:pStyle w:val="ListParagraph"/>
              <w:spacing w:after="120"/>
              <w:rPr>
                <w:bCs/>
                <w:sz w:val="22"/>
              </w:rPr>
            </w:pPr>
          </w:p>
          <w:p w:rsidR="00F2216D" w:rsidRDefault="00F2216D" w:rsidP="002C049D">
            <w:pPr>
              <w:pStyle w:val="ListParagraph"/>
              <w:tabs>
                <w:tab w:val="right" w:pos="10800"/>
              </w:tabs>
              <w:spacing w:after="120"/>
              <w:rPr>
                <w:bCs/>
                <w:sz w:val="22"/>
              </w:rPr>
            </w:pPr>
            <w:r w:rsidRPr="007658FD">
              <w:rPr>
                <w:bCs/>
                <w:sz w:val="22"/>
              </w:rPr>
              <w:t>binom.test(2,11,0.5)</w:t>
            </w:r>
            <w:r>
              <w:rPr>
                <w:bCs/>
                <w:sz w:val="22"/>
              </w:rPr>
              <w:t xml:space="preserve">  </w:t>
            </w:r>
            <w:r>
              <w:rPr>
                <w:bCs/>
                <w:sz w:val="22"/>
              </w:rPr>
              <w:tab/>
            </w:r>
          </w:p>
          <w:p w:rsidR="00F2216D" w:rsidRDefault="00F2216D" w:rsidP="002C049D">
            <w:pPr>
              <w:pStyle w:val="ListParagraph"/>
              <w:spacing w:after="120"/>
              <w:rPr>
                <w:bCs/>
                <w:sz w:val="22"/>
              </w:rPr>
            </w:pPr>
          </w:p>
          <w:p w:rsidR="00F2216D" w:rsidRDefault="00F2216D" w:rsidP="002C049D">
            <w:pPr>
              <w:pStyle w:val="HTMLPreformatted"/>
              <w:shd w:val="clear" w:color="auto" w:fill="FFFFFF"/>
              <w:wordWrap w:val="0"/>
              <w:spacing w:line="144" w:lineRule="atLeast"/>
              <w:rPr>
                <w:rFonts w:ascii="Lucida Console" w:hAnsi="Lucida Console"/>
                <w:color w:val="000000"/>
              </w:rPr>
            </w:pPr>
            <w:r>
              <w:rPr>
                <w:bCs/>
                <w:sz w:val="22"/>
              </w:rPr>
              <w:t xml:space="preserve"> </w:t>
            </w:r>
            <w:r>
              <w:rPr>
                <w:rFonts w:ascii="Lucida Console" w:hAnsi="Lucida Console"/>
                <w:color w:val="000000"/>
              </w:rPr>
              <w:t>p-value = 0.06543</w:t>
            </w:r>
          </w:p>
          <w:p w:rsidR="00F2216D" w:rsidRDefault="00F2216D" w:rsidP="002C049D">
            <w:pPr>
              <w:pStyle w:val="HTMLPreformatted"/>
              <w:shd w:val="clear" w:color="auto" w:fill="FFFFFF"/>
              <w:wordWrap w:val="0"/>
              <w:spacing w:line="144" w:lineRule="atLeast"/>
              <w:rPr>
                <w:rFonts w:ascii="Lucida Console" w:hAnsi="Lucida Console"/>
                <w:color w:val="000000"/>
              </w:rPr>
            </w:pPr>
          </w:p>
          <w:p w:rsidR="00F2216D" w:rsidRPr="00B21901" w:rsidRDefault="00F2216D" w:rsidP="002C049D">
            <w:pPr>
              <w:pStyle w:val="HTMLPreformatted"/>
              <w:shd w:val="clear" w:color="auto" w:fill="FFFFFF"/>
              <w:wordWrap w:val="0"/>
              <w:spacing w:line="144" w:lineRule="atLeast"/>
              <w:rPr>
                <w:rFonts w:ascii="Lucida Console" w:hAnsi="Lucida Console"/>
                <w:b/>
                <w:color w:val="000000"/>
              </w:rPr>
            </w:pPr>
            <w:r>
              <w:rPr>
                <w:rFonts w:ascii="Lucida Console" w:hAnsi="Lucida Console"/>
                <w:color w:val="000000"/>
              </w:rPr>
              <w:t xml:space="preserve">so we will accept the null hypothesis </w:t>
            </w:r>
            <w:r w:rsidRPr="00B21901">
              <w:rPr>
                <w:rFonts w:ascii="Lucida Console" w:hAnsi="Lucida Console"/>
                <w:b/>
                <w:color w:val="000000"/>
              </w:rPr>
              <w:t>, coin is fair</w:t>
            </w:r>
          </w:p>
          <w:p w:rsidR="00F2216D" w:rsidRPr="00480B6C" w:rsidRDefault="00F2216D" w:rsidP="002C049D">
            <w:pPr>
              <w:pStyle w:val="ListParagraph"/>
              <w:spacing w:after="120"/>
              <w:rPr>
                <w:bCs/>
                <w:sz w:val="22"/>
              </w:rPr>
            </w:pPr>
            <w:r>
              <w:rPr>
                <w:bCs/>
                <w:sz w:val="22"/>
              </w:rPr>
              <w:t xml:space="preserve"> </w:t>
            </w:r>
          </w:p>
          <w:p w:rsidR="00F2216D" w:rsidRDefault="00F2216D" w:rsidP="002C049D">
            <w:pPr>
              <w:rPr>
                <w:rFonts w:ascii="Arial" w:hAnsi="Arial" w:cs="Arial"/>
                <w:b/>
                <w:i/>
                <w:iCs/>
                <w:color w:val="FF0000"/>
                <w:shd w:val="clear" w:color="auto" w:fill="FFFFFF"/>
              </w:rPr>
            </w:pPr>
          </w:p>
        </w:tc>
      </w:tr>
    </w:tbl>
    <w:p w:rsidR="00F2216D" w:rsidRDefault="00F2216D" w:rsidP="00F2216D">
      <w:pPr>
        <w:rPr>
          <w:rFonts w:ascii="Arial" w:hAnsi="Arial" w:cs="Arial"/>
          <w:b/>
          <w:i/>
          <w:iCs/>
          <w:color w:val="FF0000"/>
          <w:shd w:val="clear" w:color="auto" w:fill="FFFFFF"/>
        </w:rPr>
      </w:pPr>
    </w:p>
    <w:p w:rsidR="00F2216D" w:rsidRDefault="00D32A55" w:rsidP="00BC5120">
      <w:pPr>
        <w:pStyle w:val="Heading2"/>
      </w:pPr>
      <w:bookmarkStart w:id="12" w:name="_Toc521529584"/>
      <w:r>
        <w:t>Exponential</w:t>
      </w:r>
      <w:bookmarkEnd w:id="12"/>
      <w:r>
        <w:t xml:space="preserve"> </w:t>
      </w:r>
    </w:p>
    <w:p w:rsidR="00BC5120" w:rsidRDefault="00BC5120" w:rsidP="00BC5120"/>
    <w:p w:rsidR="00BC5120" w:rsidRDefault="00BC5120" w:rsidP="00BC5120"/>
    <w:tbl>
      <w:tblPr>
        <w:tblStyle w:val="TableGrid"/>
        <w:tblW w:w="0" w:type="auto"/>
        <w:tblLook w:val="04A0" w:firstRow="1" w:lastRow="0" w:firstColumn="1" w:lastColumn="0" w:noHBand="0" w:noVBand="1"/>
      </w:tblPr>
      <w:tblGrid>
        <w:gridCol w:w="9350"/>
      </w:tblGrid>
      <w:tr w:rsidR="00BC5120" w:rsidTr="002C049D">
        <w:tc>
          <w:tcPr>
            <w:tcW w:w="9350" w:type="dxa"/>
          </w:tcPr>
          <w:p w:rsidR="00BC5120" w:rsidRPr="00654A9A" w:rsidRDefault="00BC5120" w:rsidP="002C049D">
            <w:pPr>
              <w:spacing w:after="120"/>
              <w:ind w:left="360" w:hanging="360"/>
              <w:rPr>
                <w:color w:val="C00000"/>
                <w:sz w:val="28"/>
                <w:szCs w:val="28"/>
              </w:rPr>
            </w:pPr>
            <w:r w:rsidRPr="00654A9A">
              <w:rPr>
                <w:color w:val="C00000"/>
                <w:sz w:val="28"/>
                <w:szCs w:val="28"/>
              </w:rPr>
              <w:t>Problem 3: (5 pts)  Let X~ Exp(0.3).  Write a single line in R that calculates P(1 &lt; X &lt; 4) and execute it.  Paste (or rewrite) the textual content of your RStudio console as the solution.</w:t>
            </w:r>
          </w:p>
          <w:p w:rsidR="00BC5120" w:rsidRPr="00654A9A" w:rsidRDefault="00BC5120" w:rsidP="002C049D">
            <w:pPr>
              <w:spacing w:after="120"/>
              <w:ind w:left="360" w:hanging="360"/>
              <w:rPr>
                <w:bCs/>
                <w:sz w:val="28"/>
                <w:szCs w:val="28"/>
              </w:rPr>
            </w:pPr>
            <w:r w:rsidRPr="00654A9A">
              <w:rPr>
                <w:bCs/>
                <w:sz w:val="28"/>
                <w:szCs w:val="28"/>
              </w:rPr>
              <w:tab/>
            </w:r>
          </w:p>
          <w:p w:rsidR="00BC5120" w:rsidRPr="00654A9A" w:rsidRDefault="00BC5120" w:rsidP="002C049D">
            <w:pPr>
              <w:tabs>
                <w:tab w:val="left" w:pos="360"/>
                <w:tab w:val="left" w:pos="931"/>
              </w:tabs>
              <w:spacing w:after="120"/>
              <w:rPr>
                <w:sz w:val="28"/>
                <w:szCs w:val="28"/>
              </w:rPr>
            </w:pPr>
            <w:r w:rsidRPr="00654A9A">
              <w:rPr>
                <w:sz w:val="28"/>
                <w:szCs w:val="28"/>
              </w:rPr>
              <w:t>P(1&lt;x&lt;4) = P(X&lt;=4) – P(X&lt;=1)</w:t>
            </w:r>
          </w:p>
          <w:p w:rsidR="00BC5120" w:rsidRPr="00654A9A" w:rsidRDefault="00BC5120" w:rsidP="002C049D">
            <w:pPr>
              <w:tabs>
                <w:tab w:val="left" w:pos="360"/>
                <w:tab w:val="left" w:pos="931"/>
              </w:tabs>
              <w:spacing w:after="120"/>
              <w:rPr>
                <w:sz w:val="28"/>
                <w:szCs w:val="28"/>
              </w:rPr>
            </w:pPr>
            <w:r w:rsidRPr="00654A9A">
              <w:rPr>
                <w:sz w:val="28"/>
                <w:szCs w:val="28"/>
              </w:rPr>
              <w:t>pexp(4,rate=0.3)-pexp(1,rate=0.3)</w:t>
            </w:r>
          </w:p>
          <w:p w:rsidR="00BC5120" w:rsidRPr="00654A9A" w:rsidRDefault="00BC5120" w:rsidP="002C049D">
            <w:pPr>
              <w:pStyle w:val="HTMLPreformatted"/>
              <w:shd w:val="clear" w:color="auto" w:fill="FFFFFF"/>
              <w:wordWrap w:val="0"/>
              <w:spacing w:line="144" w:lineRule="atLeast"/>
              <w:rPr>
                <w:rFonts w:ascii="Times New Roman" w:hAnsi="Times New Roman" w:cs="Times New Roman"/>
                <w:sz w:val="28"/>
                <w:szCs w:val="28"/>
              </w:rPr>
            </w:pPr>
            <w:r w:rsidRPr="00654A9A">
              <w:rPr>
                <w:rFonts w:ascii="Times New Roman" w:hAnsi="Times New Roman" w:cs="Times New Roman"/>
                <w:sz w:val="28"/>
                <w:szCs w:val="28"/>
              </w:rPr>
              <w:t>[1] 0.439624</w:t>
            </w:r>
          </w:p>
          <w:p w:rsidR="00BC5120" w:rsidRDefault="00BC5120" w:rsidP="002C049D"/>
        </w:tc>
      </w:tr>
    </w:tbl>
    <w:p w:rsidR="00BC5120" w:rsidRDefault="00BC5120" w:rsidP="00BC5120"/>
    <w:p w:rsidR="00BC5120" w:rsidRPr="00163F16" w:rsidRDefault="00BC5120" w:rsidP="00BC5120">
      <w:pPr>
        <w:pStyle w:val="ListParagraph"/>
        <w:spacing w:after="160" w:line="259" w:lineRule="auto"/>
      </w:pPr>
    </w:p>
    <w:tbl>
      <w:tblPr>
        <w:tblStyle w:val="TableGrid"/>
        <w:tblW w:w="0" w:type="auto"/>
        <w:tblLook w:val="04A0" w:firstRow="1" w:lastRow="0" w:firstColumn="1" w:lastColumn="0" w:noHBand="0" w:noVBand="1"/>
      </w:tblPr>
      <w:tblGrid>
        <w:gridCol w:w="9350"/>
      </w:tblGrid>
      <w:tr w:rsidR="00BC5120" w:rsidTr="002C049D">
        <w:tc>
          <w:tcPr>
            <w:tcW w:w="9350" w:type="dxa"/>
          </w:tcPr>
          <w:p w:rsidR="00BC5120" w:rsidRPr="00612D8B" w:rsidRDefault="00BC5120" w:rsidP="002C049D">
            <w:pPr>
              <w:pStyle w:val="ListParagraph"/>
              <w:autoSpaceDE w:val="0"/>
              <w:autoSpaceDN w:val="0"/>
              <w:adjustRightInd w:val="0"/>
              <w:jc w:val="center"/>
              <w:rPr>
                <w:rFonts w:ascii="HelveticaNeue-Condensed" w:hAnsi="HelveticaNeue-Condensed" w:cs="HelveticaNeue-Condensed"/>
                <w:color w:val="C00000"/>
                <w:sz w:val="28"/>
                <w:szCs w:val="28"/>
              </w:rPr>
            </w:pPr>
            <w:r w:rsidRPr="00612D8B">
              <w:rPr>
                <w:rFonts w:ascii="HelveticaNeue-Condensed" w:hAnsi="HelveticaNeue-Condensed" w:cs="HelveticaNeue-Condensed"/>
                <w:color w:val="C00000"/>
                <w:sz w:val="28"/>
                <w:szCs w:val="28"/>
              </w:rPr>
              <w:t>Malfunctions in a particular type of electronic device are known to follow an exponential distribution with a mean time of 24 months until the device malfunctions. What is the probability that a randomly selected device will malfunction within the first 6 months?</w:t>
            </w:r>
          </w:p>
          <w:p w:rsidR="00BC5120" w:rsidRDefault="00BC5120" w:rsidP="002C049D">
            <w:pPr>
              <w:pStyle w:val="ListParagraph"/>
              <w:autoSpaceDE w:val="0"/>
              <w:autoSpaceDN w:val="0"/>
              <w:adjustRightInd w:val="0"/>
              <w:rPr>
                <w:rFonts w:ascii="HelveticaNeue-Condensed" w:hAnsi="HelveticaNeue-Condensed" w:cs="HelveticaNeue-Condensed"/>
                <w:color w:val="C00000"/>
                <w:sz w:val="28"/>
                <w:szCs w:val="28"/>
              </w:rPr>
            </w:pPr>
          </w:p>
          <w:p w:rsidR="00BC5120" w:rsidRPr="00C27C64" w:rsidRDefault="00BC5120" w:rsidP="002C049D">
            <w:pPr>
              <w:pStyle w:val="ListParagraph"/>
              <w:autoSpaceDE w:val="0"/>
              <w:autoSpaceDN w:val="0"/>
              <w:adjustRightInd w:val="0"/>
              <w:rPr>
                <w:rFonts w:ascii="HelveticaNeue-Condensed" w:hAnsi="HelveticaNeue-Condensed" w:cs="HelveticaNeue-Condensed"/>
                <w:sz w:val="28"/>
                <w:szCs w:val="28"/>
              </w:rPr>
            </w:pPr>
            <w:r w:rsidRPr="00C27C64">
              <w:rPr>
                <w:rFonts w:ascii="HelveticaNeue-Condensed" w:hAnsi="HelveticaNeue-Condensed" w:cs="HelveticaNeue-Condensed"/>
                <w:sz w:val="28"/>
                <w:szCs w:val="28"/>
              </w:rPr>
              <w:t>Expected value =1/lambda</w:t>
            </w:r>
          </w:p>
          <w:p w:rsidR="00BC5120" w:rsidRPr="00C27C64" w:rsidRDefault="00BC5120" w:rsidP="002C049D">
            <w:pPr>
              <w:pStyle w:val="ListParagraph"/>
              <w:autoSpaceDE w:val="0"/>
              <w:autoSpaceDN w:val="0"/>
              <w:adjustRightInd w:val="0"/>
              <w:rPr>
                <w:rFonts w:ascii="HelveticaNeue-Condensed" w:hAnsi="HelveticaNeue-Condensed" w:cs="HelveticaNeue-Condensed"/>
                <w:sz w:val="28"/>
                <w:szCs w:val="28"/>
              </w:rPr>
            </w:pPr>
            <w:r w:rsidRPr="00C27C64">
              <w:rPr>
                <w:rFonts w:ascii="HelveticaNeue-Condensed" w:hAnsi="HelveticaNeue-Condensed" w:cs="HelveticaNeue-Condensed"/>
                <w:sz w:val="28"/>
                <w:szCs w:val="28"/>
              </w:rPr>
              <w:t>Lambda =1/expected value</w:t>
            </w:r>
          </w:p>
          <w:p w:rsidR="00BC5120" w:rsidRPr="00612D8B" w:rsidRDefault="00BC5120" w:rsidP="002C049D">
            <w:pPr>
              <w:pStyle w:val="ListParagraph"/>
              <w:autoSpaceDE w:val="0"/>
              <w:autoSpaceDN w:val="0"/>
              <w:adjustRightInd w:val="0"/>
              <w:rPr>
                <w:rFonts w:ascii="HelveticaNeue-Condensed" w:hAnsi="HelveticaNeue-Condensed" w:cs="HelveticaNeue-Condensed"/>
                <w:color w:val="C00000"/>
                <w:sz w:val="28"/>
                <w:szCs w:val="28"/>
              </w:rPr>
            </w:pPr>
          </w:p>
          <w:p w:rsidR="00BC5120" w:rsidRPr="00612D8B" w:rsidRDefault="00BC5120" w:rsidP="002C049D">
            <w:pPr>
              <w:pStyle w:val="ListParagraph"/>
              <w:autoSpaceDE w:val="0"/>
              <w:autoSpaceDN w:val="0"/>
              <w:adjustRightInd w:val="0"/>
              <w:rPr>
                <w:rFonts w:ascii="HelveticaNeue-Condensed" w:hAnsi="HelveticaNeue-Condensed" w:cs="HelveticaNeue-Condensed"/>
                <w:sz w:val="28"/>
                <w:szCs w:val="28"/>
              </w:rPr>
            </w:pPr>
            <w:r w:rsidRPr="00612D8B">
              <w:rPr>
                <w:rFonts w:ascii="HelveticaNeue-Condensed" w:hAnsi="HelveticaNeue-Condensed" w:cs="HelveticaNeue-Condensed"/>
                <w:sz w:val="28"/>
                <w:szCs w:val="28"/>
              </w:rPr>
              <w:t xml:space="preserve">You can answer the question using the </w:t>
            </w:r>
            <w:r w:rsidRPr="00612D8B">
              <w:rPr>
                <w:rFonts w:ascii="TheSansMonoConNormal" w:hAnsi="TheSansMonoConNormal" w:cs="TheSansMonoConNormal"/>
                <w:sz w:val="28"/>
                <w:szCs w:val="28"/>
              </w:rPr>
              <w:t xml:space="preserve">pexp </w:t>
            </w:r>
            <w:r w:rsidRPr="00612D8B">
              <w:rPr>
                <w:rFonts w:ascii="HelveticaNeue-Condensed" w:hAnsi="HelveticaNeue-Condensed" w:cs="HelveticaNeue-Condensed"/>
                <w:sz w:val="28"/>
                <w:szCs w:val="28"/>
              </w:rPr>
              <w:t>function</w:t>
            </w:r>
          </w:p>
          <w:p w:rsidR="00BC5120" w:rsidRPr="007F66DA" w:rsidRDefault="00BC5120" w:rsidP="002C049D">
            <w:pPr>
              <w:pStyle w:val="ListParagraph"/>
              <w:spacing w:after="120"/>
              <w:rPr>
                <w:bCs/>
              </w:rPr>
            </w:pPr>
            <w:r w:rsidRPr="00612D8B">
              <w:rPr>
                <w:rFonts w:ascii="TheSansMonoConNormal" w:hAnsi="TheSansMonoConNormal" w:cs="TheSansMonoConNormal"/>
                <w:sz w:val="28"/>
                <w:szCs w:val="28"/>
              </w:rPr>
              <w:t>&gt; pexp(6, 1/24)</w:t>
            </w:r>
          </w:p>
        </w:tc>
      </w:tr>
    </w:tbl>
    <w:p w:rsidR="00BC5120" w:rsidRDefault="00BC5120" w:rsidP="00BC5120">
      <w:pPr>
        <w:spacing w:after="120"/>
        <w:rPr>
          <w:bCs/>
        </w:rPr>
      </w:pPr>
    </w:p>
    <w:p w:rsidR="00BC5120" w:rsidRDefault="00BC5120" w:rsidP="00BC5120">
      <w:pPr>
        <w:spacing w:after="120"/>
        <w:rPr>
          <w:bCs/>
        </w:rPr>
      </w:pPr>
    </w:p>
    <w:tbl>
      <w:tblPr>
        <w:tblStyle w:val="TableGrid"/>
        <w:tblW w:w="0" w:type="auto"/>
        <w:tblLook w:val="04A0" w:firstRow="1" w:lastRow="0" w:firstColumn="1" w:lastColumn="0" w:noHBand="0" w:noVBand="1"/>
      </w:tblPr>
      <w:tblGrid>
        <w:gridCol w:w="9350"/>
      </w:tblGrid>
      <w:tr w:rsidR="00BC5120" w:rsidTr="002C049D">
        <w:tc>
          <w:tcPr>
            <w:tcW w:w="9350" w:type="dxa"/>
          </w:tcPr>
          <w:p w:rsidR="00BC5120" w:rsidRPr="00D50D5F" w:rsidRDefault="00BC5120" w:rsidP="002C049D">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Malfunctions in a particular type of electronic device are known to follow an exponential distribution with a mean</w:t>
            </w:r>
          </w:p>
          <w:p w:rsidR="00BC5120" w:rsidRDefault="00BC5120" w:rsidP="002C049D">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 xml:space="preserve">time of 24 months until the device malfunctions. </w:t>
            </w:r>
          </w:p>
          <w:p w:rsidR="00BC5120" w:rsidRDefault="00BC5120" w:rsidP="002C049D">
            <w:pPr>
              <w:autoSpaceDE w:val="0"/>
              <w:autoSpaceDN w:val="0"/>
              <w:adjustRightInd w:val="0"/>
              <w:rPr>
                <w:rFonts w:ascii="HelveticaNeue-Condensed" w:hAnsi="HelveticaNeue-Condensed" w:cs="HelveticaNeue-Condensed"/>
                <w:color w:val="C00000"/>
                <w:sz w:val="28"/>
                <w:szCs w:val="28"/>
              </w:rPr>
            </w:pPr>
          </w:p>
          <w:p w:rsidR="00BC5120" w:rsidRPr="00406438" w:rsidRDefault="00BC5120" w:rsidP="002C049D">
            <w:pPr>
              <w:autoSpaceDE w:val="0"/>
              <w:autoSpaceDN w:val="0"/>
              <w:adjustRightInd w:val="0"/>
              <w:rPr>
                <w:rFonts w:ascii="HelveticaNeue-Condensed" w:eastAsia="Times New Roman" w:hAnsi="HelveticaNeue-Condensed" w:cs="HelveticaNeue-Condensed"/>
                <w:color w:val="C00000"/>
                <w:sz w:val="28"/>
                <w:szCs w:val="28"/>
              </w:rPr>
            </w:pPr>
            <w:r w:rsidRPr="00406438">
              <w:rPr>
                <w:rFonts w:ascii="HelveticaNeue-Condensed" w:eastAsia="Times New Roman" w:hAnsi="HelveticaNeue-Condensed" w:cs="HelveticaNeue-Condensed"/>
                <w:color w:val="C00000"/>
                <w:sz w:val="28"/>
                <w:szCs w:val="28"/>
              </w:rPr>
              <w:lastRenderedPageBreak/>
              <w:t>The probability of malfunction within six months is 0.22 (22%).</w:t>
            </w:r>
          </w:p>
          <w:p w:rsidR="00BC5120" w:rsidRPr="00406438" w:rsidRDefault="00BC5120" w:rsidP="002C049D">
            <w:pPr>
              <w:autoSpaceDE w:val="0"/>
              <w:autoSpaceDN w:val="0"/>
              <w:adjustRightInd w:val="0"/>
              <w:rPr>
                <w:rFonts w:ascii="HelveticaNeue-Condensed" w:eastAsia="Times New Roman" w:hAnsi="HelveticaNeue-Condensed" w:cs="HelveticaNeue-Condensed"/>
                <w:color w:val="C00000"/>
                <w:sz w:val="28"/>
                <w:szCs w:val="28"/>
              </w:rPr>
            </w:pPr>
            <w:r w:rsidRPr="00406438">
              <w:rPr>
                <w:rFonts w:ascii="HelveticaNeue-Condensed" w:eastAsia="Times New Roman" w:hAnsi="HelveticaNeue-Condensed" w:cs="HelveticaNeue-Condensed"/>
                <w:color w:val="C00000"/>
                <w:sz w:val="28"/>
                <w:szCs w:val="28"/>
              </w:rPr>
              <w:t>What is the probability that a randomly selected device will last more than 5 years (60 months) without malfunction?</w:t>
            </w:r>
          </w:p>
          <w:p w:rsidR="00BC5120" w:rsidRDefault="00BC5120" w:rsidP="002C049D">
            <w:pPr>
              <w:autoSpaceDE w:val="0"/>
              <w:autoSpaceDN w:val="0"/>
              <w:adjustRightInd w:val="0"/>
              <w:rPr>
                <w:rFonts w:ascii="TheSansMonoConNormal" w:hAnsi="TheSansMonoConNormal" w:cs="TheSansMonoConNormal"/>
                <w:sz w:val="28"/>
                <w:szCs w:val="28"/>
              </w:rPr>
            </w:pPr>
            <w:r w:rsidRPr="00406438">
              <w:rPr>
                <w:rFonts w:ascii="TheSansMonoConNormal" w:hAnsi="TheSansMonoConNormal" w:cs="TheSansMonoConNormal"/>
                <w:sz w:val="28"/>
                <w:szCs w:val="28"/>
              </w:rPr>
              <w:t>&gt; pexp(60, 1/24, lower.tail=F)</w:t>
            </w:r>
          </w:p>
          <w:p w:rsidR="00BC5120" w:rsidRPr="00406438" w:rsidRDefault="00BC5120" w:rsidP="002C049D">
            <w:pPr>
              <w:autoSpaceDE w:val="0"/>
              <w:autoSpaceDN w:val="0"/>
              <w:adjustRightInd w:val="0"/>
              <w:rPr>
                <w:rFonts w:ascii="TheSansMonoConNormal" w:hAnsi="TheSansMonoConNormal" w:cs="TheSansMonoConNormal"/>
                <w:sz w:val="28"/>
                <w:szCs w:val="28"/>
              </w:rPr>
            </w:pPr>
            <w:r>
              <w:rPr>
                <w:rFonts w:ascii="TheSansMonoConNormal" w:hAnsi="TheSansMonoConNormal" w:cs="TheSansMonoConNormal"/>
                <w:sz w:val="28"/>
                <w:szCs w:val="28"/>
              </w:rPr>
              <w:t xml:space="preserve">Or </w:t>
            </w:r>
            <w:r w:rsidRPr="005E73B7">
              <w:rPr>
                <w:rFonts w:ascii="TheSansMonoConNormal" w:hAnsi="TheSansMonoConNormal" w:cs="TheSansMonoConNormal"/>
                <w:sz w:val="28"/>
                <w:szCs w:val="28"/>
              </w:rPr>
              <w:t>1-pexp(60,1/24)</w:t>
            </w:r>
          </w:p>
          <w:p w:rsidR="00BC5120" w:rsidRPr="00406438" w:rsidRDefault="00BC5120" w:rsidP="002C049D">
            <w:pPr>
              <w:autoSpaceDE w:val="0"/>
              <w:autoSpaceDN w:val="0"/>
              <w:adjustRightInd w:val="0"/>
              <w:rPr>
                <w:rFonts w:ascii="TheSansMonoConNormal" w:hAnsi="TheSansMonoConNormal" w:cs="TheSansMonoConNormal"/>
                <w:sz w:val="28"/>
                <w:szCs w:val="28"/>
              </w:rPr>
            </w:pPr>
            <w:r w:rsidRPr="00406438">
              <w:rPr>
                <w:rFonts w:ascii="TheSansMonoConNormal" w:hAnsi="TheSansMonoConNormal" w:cs="TheSansMonoConNormal"/>
                <w:sz w:val="28"/>
                <w:szCs w:val="28"/>
              </w:rPr>
              <w:t>[1] 0.082085</w:t>
            </w:r>
          </w:p>
          <w:p w:rsidR="00BC5120" w:rsidRDefault="00BC5120" w:rsidP="002C049D">
            <w:pPr>
              <w:spacing w:after="120"/>
              <w:rPr>
                <w:bCs/>
              </w:rPr>
            </w:pPr>
            <w:r w:rsidRPr="00406438">
              <w:rPr>
                <w:rFonts w:ascii="HelveticaNeue-Condensed" w:hAnsi="HelveticaNeue-Condensed" w:cs="HelveticaNeue-Condensed"/>
                <w:sz w:val="28"/>
                <w:szCs w:val="28"/>
              </w:rPr>
              <w:t>The probability that it will last more than 5 years is approximately 0.08, or 8 percent.</w:t>
            </w:r>
          </w:p>
        </w:tc>
      </w:tr>
    </w:tbl>
    <w:p w:rsidR="00BC5120" w:rsidRDefault="00BC5120" w:rsidP="00BC5120">
      <w:pPr>
        <w:spacing w:after="120"/>
        <w:rPr>
          <w:bCs/>
        </w:rPr>
      </w:pPr>
    </w:p>
    <w:tbl>
      <w:tblPr>
        <w:tblStyle w:val="TableGrid"/>
        <w:tblW w:w="0" w:type="auto"/>
        <w:tblLook w:val="04A0" w:firstRow="1" w:lastRow="0" w:firstColumn="1" w:lastColumn="0" w:noHBand="0" w:noVBand="1"/>
      </w:tblPr>
      <w:tblGrid>
        <w:gridCol w:w="9350"/>
      </w:tblGrid>
      <w:tr w:rsidR="00BC5120" w:rsidTr="002C049D">
        <w:tc>
          <w:tcPr>
            <w:tcW w:w="9350" w:type="dxa"/>
          </w:tcPr>
          <w:p w:rsidR="00BC5120" w:rsidRPr="00D50D5F" w:rsidRDefault="00BC5120" w:rsidP="002C049D">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Malfunctions in a particular type of electronic device are known to follow an exponential distribution with a mean</w:t>
            </w:r>
          </w:p>
          <w:p w:rsidR="00BC5120" w:rsidRPr="00D50D5F" w:rsidRDefault="00BC5120" w:rsidP="002C049D">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time of 24 months until the device malfunctions. After how many months will 40 percent of the devices already</w:t>
            </w:r>
          </w:p>
          <w:p w:rsidR="00BC5120" w:rsidRDefault="00BC5120" w:rsidP="002C049D">
            <w:pPr>
              <w:autoSpaceDE w:val="0"/>
              <w:autoSpaceDN w:val="0"/>
              <w:adjustRightInd w:val="0"/>
              <w:rPr>
                <w:rFonts w:ascii="HelveticaNeue-Condensed" w:hAnsi="HelveticaNeue-Condensed" w:cs="HelveticaNeue-Condensed"/>
                <w:color w:val="C00000"/>
                <w:sz w:val="28"/>
                <w:szCs w:val="28"/>
              </w:rPr>
            </w:pPr>
            <w:r w:rsidRPr="00D50D5F">
              <w:rPr>
                <w:rFonts w:ascii="HelveticaNeue-Condensed" w:hAnsi="HelveticaNeue-Condensed" w:cs="HelveticaNeue-Condensed"/>
                <w:color w:val="C00000"/>
                <w:sz w:val="28"/>
                <w:szCs w:val="28"/>
              </w:rPr>
              <w:t>have malfunctioned?</w:t>
            </w:r>
          </w:p>
          <w:p w:rsidR="00BC5120" w:rsidRDefault="00BC5120" w:rsidP="002C049D">
            <w:pPr>
              <w:autoSpaceDE w:val="0"/>
              <w:autoSpaceDN w:val="0"/>
              <w:adjustRightInd w:val="0"/>
              <w:rPr>
                <w:rFonts w:ascii="HelveticaNeue-Condensed" w:hAnsi="HelveticaNeue-Condensed" w:cs="HelveticaNeue-Condensed"/>
                <w:color w:val="C00000"/>
                <w:sz w:val="28"/>
                <w:szCs w:val="28"/>
              </w:rPr>
            </w:pPr>
          </w:p>
          <w:p w:rsidR="00BC5120" w:rsidRPr="00F96D43" w:rsidRDefault="00BC5120" w:rsidP="002C049D">
            <w:pPr>
              <w:autoSpaceDE w:val="0"/>
              <w:autoSpaceDN w:val="0"/>
              <w:adjustRightInd w:val="0"/>
              <w:rPr>
                <w:rFonts w:ascii="HelveticaNeue-Condensed" w:hAnsi="HelveticaNeue-Condensed" w:cs="HelveticaNeue-Condensed"/>
                <w:sz w:val="28"/>
                <w:szCs w:val="28"/>
              </w:rPr>
            </w:pPr>
            <w:r w:rsidRPr="00F96D43">
              <w:rPr>
                <w:rFonts w:ascii="HelveticaNeue-Condensed" w:hAnsi="HelveticaNeue-Condensed" w:cs="HelveticaNeue-Condensed"/>
                <w:sz w:val="28"/>
                <w:szCs w:val="28"/>
              </w:rPr>
              <w:t>E(x) = 1/lambda</w:t>
            </w:r>
          </w:p>
          <w:p w:rsidR="00BC5120" w:rsidRPr="00D50D5F" w:rsidRDefault="00BC5120" w:rsidP="002C049D">
            <w:pPr>
              <w:autoSpaceDE w:val="0"/>
              <w:autoSpaceDN w:val="0"/>
              <w:adjustRightInd w:val="0"/>
              <w:rPr>
                <w:rFonts w:ascii="HelveticaNeue-Condensed" w:hAnsi="HelveticaNeue-Condensed" w:cs="HelveticaNeue-Condensed"/>
                <w:sz w:val="28"/>
                <w:szCs w:val="28"/>
              </w:rPr>
            </w:pPr>
            <w:r w:rsidRPr="00D50D5F">
              <w:rPr>
                <w:rFonts w:ascii="HelveticaNeue-Condensed" w:hAnsi="HelveticaNeue-Condensed" w:cs="HelveticaNeue-Condensed"/>
                <w:sz w:val="28"/>
                <w:szCs w:val="28"/>
              </w:rPr>
              <w:t>To find the length of time within which 40 percent of devices will have malfunctioned, use the command:</w:t>
            </w:r>
          </w:p>
          <w:p w:rsidR="00BC5120" w:rsidRPr="00D50D5F" w:rsidRDefault="00BC5120" w:rsidP="002C049D">
            <w:pPr>
              <w:autoSpaceDE w:val="0"/>
              <w:autoSpaceDN w:val="0"/>
              <w:adjustRightInd w:val="0"/>
              <w:rPr>
                <w:rFonts w:ascii="TheSansMonoConNormal" w:hAnsi="TheSansMonoConNormal" w:cs="TheSansMonoConNormal"/>
                <w:sz w:val="28"/>
                <w:szCs w:val="28"/>
              </w:rPr>
            </w:pPr>
            <w:r w:rsidRPr="00D50D5F">
              <w:rPr>
                <w:rFonts w:ascii="TheSansMonoConNormal" w:hAnsi="TheSansMonoConNormal" w:cs="TheSansMonoConNormal"/>
                <w:sz w:val="28"/>
                <w:szCs w:val="28"/>
              </w:rPr>
              <w:t>&gt; qexp(0.4, 1/24)</w:t>
            </w:r>
          </w:p>
          <w:p w:rsidR="00BC5120" w:rsidRPr="00D50D5F" w:rsidRDefault="00BC5120" w:rsidP="002C049D">
            <w:pPr>
              <w:autoSpaceDE w:val="0"/>
              <w:autoSpaceDN w:val="0"/>
              <w:adjustRightInd w:val="0"/>
              <w:rPr>
                <w:rFonts w:ascii="TheSansMonoConNormal" w:hAnsi="TheSansMonoConNormal" w:cs="TheSansMonoConNormal"/>
                <w:sz w:val="28"/>
                <w:szCs w:val="28"/>
              </w:rPr>
            </w:pPr>
            <w:r w:rsidRPr="00D50D5F">
              <w:rPr>
                <w:rFonts w:ascii="TheSansMonoConNormal" w:hAnsi="TheSansMonoConNormal" w:cs="TheSansMonoConNormal"/>
                <w:sz w:val="28"/>
                <w:szCs w:val="28"/>
              </w:rPr>
              <w:t>[1] 12.25981</w:t>
            </w:r>
          </w:p>
          <w:p w:rsidR="00BC5120" w:rsidRDefault="00BC5120" w:rsidP="002C049D">
            <w:pPr>
              <w:spacing w:after="120"/>
              <w:rPr>
                <w:bCs/>
              </w:rPr>
            </w:pPr>
            <w:r w:rsidRPr="00D50D5F">
              <w:rPr>
                <w:rFonts w:ascii="HelveticaNeue-Condensed" w:hAnsi="HelveticaNeue-Condensed" w:cs="HelveticaNeue-Condensed"/>
                <w:sz w:val="28"/>
                <w:szCs w:val="28"/>
              </w:rPr>
              <w:t>So 40 percent of devices will malfunction within 12.3 months.</w:t>
            </w:r>
          </w:p>
        </w:tc>
      </w:tr>
    </w:tbl>
    <w:p w:rsidR="00BC5120" w:rsidRDefault="00BC5120" w:rsidP="00BC5120">
      <w:pPr>
        <w:spacing w:after="120"/>
        <w:rPr>
          <w:bCs/>
        </w:rPr>
      </w:pPr>
    </w:p>
    <w:p w:rsidR="00BC5120" w:rsidRPr="00BC5120" w:rsidRDefault="00FB5B46" w:rsidP="00FB5B46">
      <w:pPr>
        <w:pStyle w:val="Heading2"/>
      </w:pPr>
      <w:bookmarkStart w:id="13" w:name="_Toc521529585"/>
      <w:r>
        <w:t>Poisson Distribution</w:t>
      </w:r>
      <w:bookmarkEnd w:id="13"/>
      <w:r>
        <w:t xml:space="preserve"> </w:t>
      </w:r>
    </w:p>
    <w:p w:rsidR="00F2216D" w:rsidRDefault="00F2216D" w:rsidP="00F2216D"/>
    <w:p w:rsidR="00FB5B46" w:rsidRDefault="00FB5B46" w:rsidP="00FB5B46">
      <w:pPr>
        <w:spacing w:after="120"/>
        <w:rPr>
          <w:b/>
          <w:bCs/>
          <w:sz w:val="44"/>
          <w:szCs w:val="44"/>
        </w:rPr>
      </w:pPr>
    </w:p>
    <w:tbl>
      <w:tblPr>
        <w:tblStyle w:val="TableGrid"/>
        <w:tblW w:w="0" w:type="auto"/>
        <w:tblLook w:val="04A0" w:firstRow="1" w:lastRow="0" w:firstColumn="1" w:lastColumn="0" w:noHBand="0" w:noVBand="1"/>
      </w:tblPr>
      <w:tblGrid>
        <w:gridCol w:w="9350"/>
      </w:tblGrid>
      <w:tr w:rsidR="00FB5B46" w:rsidTr="002C049D">
        <w:tc>
          <w:tcPr>
            <w:tcW w:w="9350" w:type="dxa"/>
          </w:tcPr>
          <w:p w:rsidR="00FB5B46" w:rsidRPr="006622AE" w:rsidRDefault="00FB5B46" w:rsidP="002C049D">
            <w:pPr>
              <w:spacing w:after="120"/>
              <w:ind w:left="360" w:hanging="360"/>
              <w:rPr>
                <w:color w:val="C00000"/>
                <w:sz w:val="24"/>
                <w:szCs w:val="24"/>
              </w:rPr>
            </w:pPr>
            <w:r w:rsidRPr="006622AE">
              <w:rPr>
                <w:b/>
                <w:color w:val="C00000"/>
                <w:sz w:val="24"/>
                <w:szCs w:val="24"/>
              </w:rPr>
              <w:t>Problem 4</w:t>
            </w:r>
            <w:r w:rsidRPr="006622AE">
              <w:rPr>
                <w:color w:val="C00000"/>
                <w:sz w:val="24"/>
                <w:szCs w:val="24"/>
              </w:rPr>
              <w:t xml:space="preserve">: Arrival of cars at New Jersey Turnpike toll booth on Saturdays between 3AM and 5AM is modeled as a </w:t>
            </w:r>
            <w:r w:rsidRPr="006622AE">
              <w:rPr>
                <w:i/>
                <w:color w:val="C00000"/>
                <w:sz w:val="24"/>
                <w:szCs w:val="24"/>
              </w:rPr>
              <w:t>Poisson Arrival</w:t>
            </w:r>
            <w:r w:rsidRPr="006622AE">
              <w:rPr>
                <w:color w:val="C00000"/>
                <w:sz w:val="24"/>
                <w:szCs w:val="24"/>
              </w:rPr>
              <w:t xml:space="preserve"> process with a rate 2.1 per minute.   Let </w:t>
            </w:r>
            <w:r w:rsidRPr="006622AE">
              <w:rPr>
                <w:i/>
                <w:color w:val="C00000"/>
                <w:sz w:val="24"/>
                <w:szCs w:val="24"/>
              </w:rPr>
              <w:t>X</w:t>
            </w:r>
            <w:r w:rsidRPr="006622AE">
              <w:rPr>
                <w:color w:val="C00000"/>
                <w:sz w:val="24"/>
                <w:szCs w:val="24"/>
              </w:rPr>
              <w:t xml:space="preserve">  be a random variable that counts the arrivals between 4:00AM and 4:10AM.  </w:t>
            </w:r>
          </w:p>
          <w:p w:rsidR="00FB5B46" w:rsidRPr="006622AE" w:rsidRDefault="00FB5B46" w:rsidP="002C049D">
            <w:pPr>
              <w:spacing w:after="120"/>
              <w:ind w:firstLine="360"/>
              <w:rPr>
                <w:color w:val="C00000"/>
                <w:sz w:val="24"/>
                <w:szCs w:val="24"/>
              </w:rPr>
            </w:pPr>
            <w:r w:rsidRPr="006622AE">
              <w:rPr>
                <w:color w:val="C00000"/>
                <w:sz w:val="24"/>
                <w:szCs w:val="24"/>
              </w:rPr>
              <w:t>(a)(5 pts) Is this variable finite discrete, infinite discrete, or continuous?</w:t>
            </w:r>
          </w:p>
          <w:p w:rsidR="00FB5B46" w:rsidRPr="006622AE" w:rsidRDefault="00FB5B46" w:rsidP="002C049D">
            <w:pPr>
              <w:spacing w:after="120"/>
              <w:ind w:left="360"/>
              <w:rPr>
                <w:sz w:val="24"/>
                <w:szCs w:val="24"/>
              </w:rPr>
            </w:pPr>
            <w:r w:rsidRPr="006622AE">
              <w:rPr>
                <w:sz w:val="24"/>
                <w:szCs w:val="24"/>
              </w:rPr>
              <w:t>Infinite discrete</w:t>
            </w:r>
          </w:p>
          <w:p w:rsidR="00FB5B46" w:rsidRPr="006622AE" w:rsidRDefault="00FB5B46" w:rsidP="002C049D">
            <w:pPr>
              <w:spacing w:after="120"/>
              <w:ind w:firstLine="360"/>
              <w:rPr>
                <w:color w:val="C00000"/>
                <w:sz w:val="24"/>
                <w:szCs w:val="24"/>
              </w:rPr>
            </w:pPr>
            <w:r w:rsidRPr="006622AE">
              <w:rPr>
                <w:color w:val="C00000"/>
                <w:sz w:val="24"/>
                <w:szCs w:val="24"/>
              </w:rPr>
              <w:t>(b)(5pts) What is the distribution of X?</w:t>
            </w:r>
          </w:p>
          <w:p w:rsidR="00FB5B46" w:rsidRPr="006622AE" w:rsidRDefault="00FB5B46" w:rsidP="002C049D">
            <w:pPr>
              <w:spacing w:after="120"/>
              <w:ind w:left="360"/>
              <w:rPr>
                <w:sz w:val="24"/>
                <w:szCs w:val="24"/>
              </w:rPr>
            </w:pPr>
            <w:r w:rsidRPr="006622AE">
              <w:rPr>
                <w:sz w:val="24"/>
                <w:szCs w:val="24"/>
              </w:rPr>
              <w:t xml:space="preserve">It is a </w:t>
            </w:r>
            <w:r w:rsidRPr="006622AE">
              <w:rPr>
                <w:b/>
                <w:sz w:val="24"/>
                <w:szCs w:val="24"/>
              </w:rPr>
              <w:t>Poisson</w:t>
            </w:r>
            <w:r w:rsidRPr="006622AE">
              <w:rPr>
                <w:sz w:val="24"/>
                <w:szCs w:val="24"/>
              </w:rPr>
              <w:t xml:space="preserve"> distribution  since  all the cars are independent events  with Pois(λ ∆t) = Pois(21)</w:t>
            </w:r>
          </w:p>
          <w:p w:rsidR="00FB5B46" w:rsidRPr="006622AE" w:rsidRDefault="00FB5B46" w:rsidP="002C049D">
            <w:pPr>
              <w:spacing w:after="120"/>
              <w:ind w:firstLine="360"/>
              <w:rPr>
                <w:sz w:val="24"/>
                <w:szCs w:val="24"/>
              </w:rPr>
            </w:pPr>
            <w:r w:rsidRPr="006622AE">
              <w:rPr>
                <w:sz w:val="24"/>
                <w:szCs w:val="24"/>
              </w:rPr>
              <w:t xml:space="preserve">Probability distribution = P(N=k)  = e </w:t>
            </w:r>
            <w:r w:rsidRPr="006622AE">
              <w:rPr>
                <w:sz w:val="24"/>
                <w:szCs w:val="24"/>
                <w:vertAlign w:val="superscript"/>
              </w:rPr>
              <w:t>-μ</w:t>
            </w:r>
            <w:r w:rsidRPr="006622AE">
              <w:rPr>
                <w:sz w:val="24"/>
                <w:szCs w:val="24"/>
              </w:rPr>
              <w:t xml:space="preserve"> μ</w:t>
            </w:r>
            <w:r w:rsidRPr="006622AE">
              <w:rPr>
                <w:sz w:val="24"/>
                <w:szCs w:val="24"/>
                <w:vertAlign w:val="superscript"/>
              </w:rPr>
              <w:t>k</w:t>
            </w:r>
            <w:r w:rsidRPr="006622AE">
              <w:rPr>
                <w:sz w:val="24"/>
                <w:szCs w:val="24"/>
              </w:rPr>
              <w:t xml:space="preserve">/k! = e </w:t>
            </w:r>
            <w:r w:rsidRPr="006622AE">
              <w:rPr>
                <w:sz w:val="24"/>
                <w:szCs w:val="24"/>
                <w:vertAlign w:val="superscript"/>
              </w:rPr>
              <w:t>-21</w:t>
            </w:r>
            <w:r w:rsidRPr="006622AE">
              <w:rPr>
                <w:sz w:val="24"/>
                <w:szCs w:val="24"/>
              </w:rPr>
              <w:t xml:space="preserve">21 </w:t>
            </w:r>
            <w:r w:rsidRPr="006622AE">
              <w:rPr>
                <w:sz w:val="24"/>
                <w:szCs w:val="24"/>
                <w:vertAlign w:val="superscript"/>
              </w:rPr>
              <w:t>k</w:t>
            </w:r>
            <w:r w:rsidRPr="006622AE">
              <w:rPr>
                <w:sz w:val="24"/>
                <w:szCs w:val="24"/>
              </w:rPr>
              <w:t>/k !</w:t>
            </w:r>
          </w:p>
          <w:p w:rsidR="00FB5B46" w:rsidRPr="006622AE" w:rsidRDefault="00FB5B46" w:rsidP="002C049D">
            <w:pPr>
              <w:spacing w:after="120"/>
              <w:ind w:firstLine="360"/>
              <w:rPr>
                <w:color w:val="C00000"/>
                <w:sz w:val="24"/>
                <w:szCs w:val="24"/>
              </w:rPr>
            </w:pPr>
            <w:r w:rsidRPr="006622AE">
              <w:rPr>
                <w:color w:val="C00000"/>
                <w:sz w:val="24"/>
                <w:szCs w:val="24"/>
              </w:rPr>
              <w:t xml:space="preserve"> (c)(5 pts) What is the expected value of X?</w:t>
            </w:r>
          </w:p>
          <w:p w:rsidR="00FB5B46" w:rsidRPr="006622AE" w:rsidRDefault="00FB5B46" w:rsidP="002C049D">
            <w:pPr>
              <w:spacing w:after="120"/>
              <w:ind w:left="360"/>
              <w:rPr>
                <w:sz w:val="24"/>
                <w:szCs w:val="24"/>
              </w:rPr>
            </w:pPr>
            <w:r w:rsidRPr="006622AE">
              <w:rPr>
                <w:sz w:val="24"/>
                <w:szCs w:val="24"/>
              </w:rPr>
              <w:lastRenderedPageBreak/>
              <w:t xml:space="preserve">E(x)  =λ(end time -start time ) = 2.1*10 =21 </w:t>
            </w:r>
          </w:p>
          <w:p w:rsidR="00FB5B46" w:rsidRDefault="00FB5B46" w:rsidP="002C049D">
            <w:pPr>
              <w:spacing w:after="120"/>
              <w:rPr>
                <w:b/>
                <w:bCs/>
                <w:sz w:val="44"/>
                <w:szCs w:val="44"/>
              </w:rPr>
            </w:pPr>
          </w:p>
        </w:tc>
      </w:tr>
    </w:tbl>
    <w:p w:rsidR="00FB5B46" w:rsidRPr="00F52EA6" w:rsidRDefault="00FB5B46" w:rsidP="00FB5B46">
      <w:pPr>
        <w:spacing w:after="120"/>
        <w:rPr>
          <w:b/>
          <w:bCs/>
          <w:sz w:val="44"/>
          <w:szCs w:val="44"/>
        </w:rPr>
      </w:pPr>
    </w:p>
    <w:tbl>
      <w:tblPr>
        <w:tblStyle w:val="TableGrid"/>
        <w:tblW w:w="0" w:type="auto"/>
        <w:tblLook w:val="04A0" w:firstRow="1" w:lastRow="0" w:firstColumn="1" w:lastColumn="0" w:noHBand="0" w:noVBand="1"/>
      </w:tblPr>
      <w:tblGrid>
        <w:gridCol w:w="9350"/>
      </w:tblGrid>
      <w:tr w:rsidR="00FB5B46" w:rsidTr="002C049D">
        <w:tc>
          <w:tcPr>
            <w:tcW w:w="9350" w:type="dxa"/>
          </w:tcPr>
          <w:p w:rsidR="00FB5B46" w:rsidRPr="00FE7168" w:rsidRDefault="00FB5B46" w:rsidP="002C049D">
            <w:pPr>
              <w:rPr>
                <w:rFonts w:ascii="Arial" w:hAnsi="Arial" w:cs="Arial"/>
                <w:color w:val="C00000"/>
                <w:shd w:val="clear" w:color="auto" w:fill="FFFFFF"/>
              </w:rPr>
            </w:pPr>
            <w:r w:rsidRPr="00FE7168">
              <w:rPr>
                <w:rFonts w:ascii="Arial" w:hAnsi="Arial" w:cs="Arial"/>
                <w:noProof/>
                <w:color w:val="C00000"/>
                <w:shd w:val="clear" w:color="auto" w:fill="FFFFFF"/>
              </w:rPr>
              <w:drawing>
                <wp:inline distT="0" distB="0" distL="0" distR="0" wp14:anchorId="2FF1624E" wp14:editId="5A550C59">
                  <wp:extent cx="5943600" cy="61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17855"/>
                          </a:xfrm>
                          <a:prstGeom prst="rect">
                            <a:avLst/>
                          </a:prstGeom>
                        </pic:spPr>
                      </pic:pic>
                    </a:graphicData>
                  </a:graphic>
                </wp:inline>
              </w:drawing>
            </w:r>
          </w:p>
          <w:p w:rsidR="00FB5B46" w:rsidRDefault="00FB5B46" w:rsidP="002C049D">
            <w:pPr>
              <w:rPr>
                <w:rFonts w:ascii="Times New Roman" w:eastAsia="Times New Roman" w:hAnsi="Times New Roman" w:cs="Times New Roman"/>
                <w:szCs w:val="24"/>
              </w:rPr>
            </w:pPr>
          </w:p>
          <w:p w:rsidR="00FB5B46" w:rsidRDefault="00FB5B46" w:rsidP="002C049D">
            <w:pPr>
              <w:rPr>
                <w:rFonts w:ascii="Times New Roman" w:eastAsia="Times New Roman" w:hAnsi="Times New Roman" w:cs="Times New Roman"/>
                <w:szCs w:val="24"/>
              </w:rPr>
            </w:pPr>
          </w:p>
          <w:p w:rsidR="00FB5B46" w:rsidRDefault="00FB5B46" w:rsidP="002C049D">
            <w:pPr>
              <w:rPr>
                <w:rFonts w:ascii="Times New Roman" w:eastAsia="Times New Roman" w:hAnsi="Times New Roman" w:cs="Times New Roman"/>
                <w:szCs w:val="24"/>
              </w:rPr>
            </w:pPr>
            <w:r>
              <w:rPr>
                <w:rFonts w:ascii="Times New Roman" w:eastAsia="Times New Roman" w:hAnsi="Times New Roman" w:cs="Times New Roman"/>
                <w:szCs w:val="24"/>
              </w:rPr>
              <w:t>2= mu =</w:t>
            </w:r>
            <w:r w:rsidRPr="00BE372F">
              <w:rPr>
                <w:sz w:val="18"/>
                <w:szCs w:val="18"/>
              </w:rPr>
              <w:t xml:space="preserve"> λ ∆t</w:t>
            </w:r>
          </w:p>
          <w:p w:rsidR="00FB5B46" w:rsidRDefault="00FB5B46" w:rsidP="002C049D">
            <w:pPr>
              <w:rPr>
                <w:rFonts w:ascii="Times New Roman" w:eastAsia="Times New Roman" w:hAnsi="Times New Roman" w:cs="Times New Roman"/>
                <w:szCs w:val="24"/>
              </w:rPr>
            </w:pPr>
            <w:r w:rsidRPr="00BE372F">
              <w:rPr>
                <w:sz w:val="18"/>
                <w:szCs w:val="18"/>
              </w:rPr>
              <w:t>∆t</w:t>
            </w:r>
            <w:r>
              <w:rPr>
                <w:rFonts w:ascii="Times New Roman" w:eastAsia="Times New Roman" w:hAnsi="Times New Roman" w:cs="Times New Roman"/>
                <w:szCs w:val="24"/>
              </w:rPr>
              <w:t xml:space="preserve"> =5</w:t>
            </w:r>
          </w:p>
          <w:p w:rsidR="00FB5B46" w:rsidRDefault="00FB5B46" w:rsidP="002C049D">
            <w:pPr>
              <w:rPr>
                <w:rFonts w:ascii="Times New Roman" w:eastAsia="Times New Roman" w:hAnsi="Times New Roman" w:cs="Times New Roman"/>
                <w:szCs w:val="24"/>
              </w:rPr>
            </w:pPr>
            <w:r>
              <w:rPr>
                <w:rFonts w:ascii="Times New Roman" w:eastAsia="Times New Roman" w:hAnsi="Times New Roman" w:cs="Times New Roman"/>
                <w:szCs w:val="24"/>
              </w:rPr>
              <w:t>Lambda =0.4</w:t>
            </w:r>
          </w:p>
          <w:p w:rsidR="00FB5B46" w:rsidRDefault="00FB5B46" w:rsidP="002C049D">
            <w:pPr>
              <w:rPr>
                <w:rFonts w:ascii="Times New Roman" w:eastAsia="Times New Roman" w:hAnsi="Times New Roman" w:cs="Times New Roman"/>
                <w:szCs w:val="24"/>
              </w:rPr>
            </w:pPr>
          </w:p>
          <w:p w:rsidR="00FB5B46" w:rsidRDefault="00FB5B46" w:rsidP="002C049D">
            <w:pPr>
              <w:rPr>
                <w:rFonts w:ascii="Times New Roman" w:eastAsia="Times New Roman" w:hAnsi="Times New Roman" w:cs="Times New Roman"/>
                <w:szCs w:val="24"/>
              </w:rPr>
            </w:pPr>
            <w:r>
              <w:rPr>
                <w:rFonts w:ascii="Times New Roman" w:eastAsia="Times New Roman" w:hAnsi="Times New Roman" w:cs="Times New Roman"/>
                <w:szCs w:val="24"/>
              </w:rPr>
              <w:t>Atmost 5 errors = Pois(5, mu)</w:t>
            </w:r>
          </w:p>
          <w:p w:rsidR="00FB5B46" w:rsidRDefault="00FB5B46" w:rsidP="002C049D">
            <w:pPr>
              <w:rPr>
                <w:rFonts w:ascii="Times New Roman" w:eastAsia="Times New Roman" w:hAnsi="Times New Roman" w:cs="Times New Roman"/>
                <w:szCs w:val="24"/>
              </w:rPr>
            </w:pPr>
            <w:r>
              <w:rPr>
                <w:rFonts w:ascii="Times New Roman" w:eastAsia="Times New Roman" w:hAnsi="Times New Roman" w:cs="Times New Roman"/>
                <w:szCs w:val="24"/>
              </w:rPr>
              <w:t>So deltaT =15</w:t>
            </w:r>
          </w:p>
          <w:p w:rsidR="00FB5B46" w:rsidRDefault="00FB5B46" w:rsidP="002C049D">
            <w:pPr>
              <w:rPr>
                <w:rFonts w:ascii="Times New Roman" w:eastAsia="Times New Roman" w:hAnsi="Times New Roman" w:cs="Times New Roman"/>
                <w:szCs w:val="24"/>
              </w:rPr>
            </w:pPr>
            <w:r>
              <w:rPr>
                <w:rFonts w:ascii="Times New Roman" w:eastAsia="Times New Roman" w:hAnsi="Times New Roman" w:cs="Times New Roman"/>
                <w:szCs w:val="24"/>
              </w:rPr>
              <w:t>Mu = 15 *0.4  =6</w:t>
            </w:r>
          </w:p>
          <w:p w:rsidR="00FB5B46" w:rsidRDefault="00FB5B46" w:rsidP="002C049D">
            <w:pPr>
              <w:rPr>
                <w:rFonts w:ascii="Times New Roman" w:eastAsia="Times New Roman" w:hAnsi="Times New Roman" w:cs="Times New Roman"/>
                <w:szCs w:val="24"/>
              </w:rPr>
            </w:pPr>
            <w:r>
              <w:rPr>
                <w:rFonts w:ascii="Times New Roman" w:eastAsia="Times New Roman" w:hAnsi="Times New Roman" w:cs="Times New Roman"/>
                <w:szCs w:val="24"/>
              </w:rPr>
              <w:t>Ppois(5,6)</w:t>
            </w:r>
          </w:p>
          <w:p w:rsidR="00FB5B46" w:rsidRDefault="00FB5B46" w:rsidP="002C049D">
            <w:pPr>
              <w:spacing w:after="120"/>
              <w:rPr>
                <w:bCs/>
              </w:rPr>
            </w:pPr>
          </w:p>
        </w:tc>
      </w:tr>
    </w:tbl>
    <w:p w:rsidR="00FB5B46" w:rsidRDefault="00FB5B46" w:rsidP="00FB5B46">
      <w:pPr>
        <w:spacing w:after="120"/>
        <w:rPr>
          <w:bCs/>
        </w:rPr>
      </w:pPr>
    </w:p>
    <w:tbl>
      <w:tblPr>
        <w:tblStyle w:val="TableGrid"/>
        <w:tblW w:w="0" w:type="auto"/>
        <w:tblLook w:val="04A0" w:firstRow="1" w:lastRow="0" w:firstColumn="1" w:lastColumn="0" w:noHBand="0" w:noVBand="1"/>
      </w:tblPr>
      <w:tblGrid>
        <w:gridCol w:w="9350"/>
      </w:tblGrid>
      <w:tr w:rsidR="00FB5B46" w:rsidTr="002C049D">
        <w:tc>
          <w:tcPr>
            <w:tcW w:w="9350" w:type="dxa"/>
          </w:tcPr>
          <w:p w:rsidR="00FB5B46" w:rsidRDefault="00FB5B46" w:rsidP="002C049D">
            <w:pPr>
              <w:spacing w:after="120"/>
              <w:rPr>
                <w:rStyle w:val="apple-converted-space"/>
                <w:rFonts w:ascii="Arial" w:hAnsi="Arial" w:cs="Arial"/>
                <w:color w:val="C00000"/>
                <w:shd w:val="clear" w:color="auto" w:fill="FFFFFF"/>
              </w:rPr>
            </w:pPr>
            <w:r w:rsidRPr="00FC44BF">
              <w:rPr>
                <w:rStyle w:val="apple-converted-space"/>
                <w:rFonts w:ascii="Arial" w:hAnsi="Arial" w:cs="Arial"/>
                <w:color w:val="C00000"/>
                <w:shd w:val="clear" w:color="auto" w:fill="FFFFFF"/>
              </w:rPr>
              <w:t> </w:t>
            </w:r>
            <w:r w:rsidRPr="00FC44BF">
              <w:rPr>
                <w:rFonts w:ascii="Arial" w:hAnsi="Arial" w:cs="Arial"/>
                <w:color w:val="C00000"/>
                <w:shd w:val="clear" w:color="auto" w:fill="FFFFFF"/>
              </w:rPr>
              <w:t>The switchboard in a Denver law office gets an average of 2.5 incoming phonecalls during the noon hour on Thursdays. Experience shows that the existing lunch hour staff can handle up to 5 calls in an hour. They seem to be well covered. But just to test the edges, what is the actual chance that 6 calls will be received during the lunch period, on some particular Thursday?</w:t>
            </w:r>
            <w:r w:rsidRPr="00FC44BF">
              <w:rPr>
                <w:rStyle w:val="apple-converted-space"/>
                <w:rFonts w:ascii="Arial" w:hAnsi="Arial" w:cs="Arial"/>
                <w:color w:val="C00000"/>
                <w:shd w:val="clear" w:color="auto" w:fill="FFFFFF"/>
              </w:rPr>
              <w:t> </w:t>
            </w:r>
          </w:p>
          <w:p w:rsidR="00FB5B46" w:rsidRDefault="00FB5B46" w:rsidP="002C049D">
            <w:pPr>
              <w:spacing w:after="120"/>
              <w:rPr>
                <w:rStyle w:val="apple-converted-space"/>
                <w:rFonts w:ascii="Arial" w:hAnsi="Arial" w:cs="Arial"/>
                <w:color w:val="C00000"/>
                <w:shd w:val="clear" w:color="auto" w:fill="FFFFFF"/>
              </w:rPr>
            </w:pPr>
            <w:r w:rsidRPr="00F75EF2">
              <w:rPr>
                <w:rStyle w:val="apple-converted-space"/>
                <w:rFonts w:ascii="Arial" w:hAnsi="Arial" w:cs="Arial"/>
                <w:shd w:val="clear" w:color="auto" w:fill="FFFFFF"/>
              </w:rPr>
              <w:t>dpois(6,2.5</w:t>
            </w:r>
            <w:r>
              <w:rPr>
                <w:rStyle w:val="apple-converted-space"/>
                <w:rFonts w:ascii="Arial" w:hAnsi="Arial" w:cs="Arial"/>
                <w:shd w:val="clear" w:color="auto" w:fill="FFFFFF"/>
              </w:rPr>
              <w:t>*1</w:t>
            </w:r>
            <w:r w:rsidRPr="00F75EF2">
              <w:rPr>
                <w:rStyle w:val="apple-converted-space"/>
                <w:rFonts w:ascii="Arial" w:hAnsi="Arial" w:cs="Arial"/>
                <w:shd w:val="clear" w:color="auto" w:fill="FFFFFF"/>
              </w:rPr>
              <w:t>)</w:t>
            </w:r>
          </w:p>
          <w:p w:rsidR="00FB5B46" w:rsidRDefault="00FB5B46" w:rsidP="002C049D">
            <w:pPr>
              <w:spacing w:after="120"/>
              <w:rPr>
                <w:rStyle w:val="apple-converted-space"/>
                <w:rFonts w:ascii="Arial" w:hAnsi="Arial" w:cs="Arial"/>
                <w:color w:val="C00000"/>
                <w:shd w:val="clear" w:color="auto" w:fill="FFFFFF"/>
              </w:rPr>
            </w:pPr>
          </w:p>
          <w:p w:rsidR="00FB5B46" w:rsidRDefault="00FB5B46" w:rsidP="002C049D">
            <w:pPr>
              <w:spacing w:after="120"/>
              <w:rPr>
                <w:bCs/>
              </w:rPr>
            </w:pPr>
          </w:p>
        </w:tc>
      </w:tr>
    </w:tbl>
    <w:p w:rsidR="00FB5B46" w:rsidRDefault="00FB5B46" w:rsidP="00FB5B46">
      <w:pPr>
        <w:spacing w:after="120"/>
        <w:rPr>
          <w:bCs/>
        </w:rPr>
      </w:pPr>
    </w:p>
    <w:tbl>
      <w:tblPr>
        <w:tblStyle w:val="TableGrid"/>
        <w:tblW w:w="0" w:type="auto"/>
        <w:tblLook w:val="04A0" w:firstRow="1" w:lastRow="0" w:firstColumn="1" w:lastColumn="0" w:noHBand="0" w:noVBand="1"/>
      </w:tblPr>
      <w:tblGrid>
        <w:gridCol w:w="9350"/>
      </w:tblGrid>
      <w:tr w:rsidR="00FB5B46" w:rsidTr="002C049D">
        <w:tc>
          <w:tcPr>
            <w:tcW w:w="9350" w:type="dxa"/>
          </w:tcPr>
          <w:p w:rsidR="00FB5B46" w:rsidRDefault="00FB5B46" w:rsidP="002C049D">
            <w:pPr>
              <w:spacing w:after="120"/>
              <w:rPr>
                <w:bCs/>
              </w:rPr>
            </w:pP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Suppose that the number of inquiries arriving at a certain interactive system follows</w:t>
            </w: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a Poisson distribution with arrival rate of 12 inquiries per minute.</w:t>
            </w: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Find the probability of 10 inquiries arriving</w:t>
            </w: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a) in a 1-minute interval;</w:t>
            </w: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b) in a 3-minute interval.</w:t>
            </w: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c. What is the expectation and the variance of the number of arrivals during each of these</w:t>
            </w:r>
          </w:p>
          <w:p w:rsidR="00FB5B46" w:rsidRPr="00867F1D" w:rsidRDefault="00FB5B46" w:rsidP="002C049D">
            <w:pPr>
              <w:autoSpaceDE w:val="0"/>
              <w:autoSpaceDN w:val="0"/>
              <w:adjustRightInd w:val="0"/>
              <w:rPr>
                <w:rFonts w:ascii="Arial" w:hAnsi="Arial" w:cs="Arial"/>
                <w:color w:val="C00000"/>
                <w:shd w:val="clear" w:color="auto" w:fill="FFFFFF"/>
              </w:rPr>
            </w:pPr>
            <w:r w:rsidRPr="00867F1D">
              <w:rPr>
                <w:rFonts w:ascii="Arial" w:hAnsi="Arial" w:cs="Arial"/>
                <w:color w:val="C00000"/>
                <w:shd w:val="clear" w:color="auto" w:fill="FFFFFF"/>
              </w:rPr>
              <w:t>intervals?</w:t>
            </w:r>
          </w:p>
          <w:p w:rsidR="00FB5B46" w:rsidRDefault="00FB5B46" w:rsidP="002C049D">
            <w:pPr>
              <w:spacing w:after="120"/>
              <w:rPr>
                <w:rFonts w:ascii="NimbusRomNo9L-Regu" w:hAnsi="NimbusRomNo9L-Regu" w:cs="NimbusRomNo9L-Regu"/>
                <w:sz w:val="24"/>
                <w:szCs w:val="24"/>
              </w:rPr>
            </w:pPr>
          </w:p>
          <w:p w:rsidR="00FB5B46" w:rsidRPr="00376D98" w:rsidRDefault="00FB5B46" w:rsidP="002C049D">
            <w:pPr>
              <w:pStyle w:val="ListParagraph"/>
              <w:numPr>
                <w:ilvl w:val="0"/>
                <w:numId w:val="6"/>
              </w:numPr>
              <w:spacing w:after="120"/>
            </w:pPr>
          </w:p>
          <w:p w:rsidR="00FB5B46" w:rsidRPr="008F1347" w:rsidRDefault="00FB5B46" w:rsidP="002C049D">
            <w:pPr>
              <w:spacing w:after="120"/>
              <w:rPr>
                <w:rFonts w:ascii="Times New Roman" w:eastAsia="Times New Roman" w:hAnsi="Times New Roman" w:cs="Times New Roman"/>
                <w:szCs w:val="24"/>
              </w:rPr>
            </w:pPr>
            <w:r w:rsidRPr="008F1347">
              <w:rPr>
                <w:rFonts w:ascii="Times New Roman" w:eastAsia="Times New Roman" w:hAnsi="Times New Roman" w:cs="Times New Roman"/>
                <w:szCs w:val="24"/>
              </w:rPr>
              <w:t>λ = 12/min</w:t>
            </w:r>
          </w:p>
          <w:p w:rsidR="00FB5B46" w:rsidRPr="008F1347" w:rsidRDefault="00FB5B46" w:rsidP="002C049D">
            <w:pPr>
              <w:spacing w:after="120"/>
              <w:rPr>
                <w:rFonts w:ascii="Times New Roman" w:eastAsia="Times New Roman" w:hAnsi="Times New Roman" w:cs="Times New Roman"/>
                <w:szCs w:val="24"/>
              </w:rPr>
            </w:pPr>
            <w:r>
              <w:rPr>
                <w:rFonts w:ascii="Times New Roman" w:eastAsia="Times New Roman" w:hAnsi="Times New Roman" w:cs="Times New Roman"/>
                <w:szCs w:val="24"/>
              </w:rPr>
              <w:t>mu =</w:t>
            </w:r>
            <w:r w:rsidRPr="008F1347">
              <w:rPr>
                <w:rFonts w:ascii="Times New Roman" w:eastAsia="Times New Roman" w:hAnsi="Times New Roman" w:cs="Times New Roman"/>
                <w:szCs w:val="24"/>
              </w:rPr>
              <w:t xml:space="preserve"> λ ∆t =  12*1 =12</w:t>
            </w:r>
          </w:p>
          <w:p w:rsidR="00FB5B46" w:rsidRDefault="00FB5B46" w:rsidP="002C049D">
            <w:pPr>
              <w:spacing w:after="120"/>
              <w:rPr>
                <w:rFonts w:ascii="Times New Roman" w:eastAsia="Times New Roman" w:hAnsi="Times New Roman" w:cs="Times New Roman"/>
                <w:szCs w:val="24"/>
              </w:rPr>
            </w:pPr>
            <w:r>
              <w:rPr>
                <w:rFonts w:ascii="Times New Roman" w:eastAsia="Times New Roman" w:hAnsi="Times New Roman" w:cs="Times New Roman"/>
                <w:szCs w:val="24"/>
              </w:rPr>
              <w:lastRenderedPageBreak/>
              <w:t>x = 10</w:t>
            </w:r>
          </w:p>
          <w:p w:rsidR="00FB5B46" w:rsidRPr="008F1347" w:rsidRDefault="00FB5B46" w:rsidP="002C049D">
            <w:pPr>
              <w:spacing w:after="120"/>
              <w:rPr>
                <w:rFonts w:ascii="Times New Roman" w:eastAsia="Times New Roman" w:hAnsi="Times New Roman" w:cs="Times New Roman"/>
                <w:szCs w:val="24"/>
              </w:rPr>
            </w:pPr>
            <w:r w:rsidRPr="008F1347">
              <w:rPr>
                <w:rFonts w:ascii="Times New Roman" w:eastAsia="Times New Roman" w:hAnsi="Times New Roman" w:cs="Times New Roman"/>
                <w:szCs w:val="24"/>
              </w:rPr>
              <w:t>dpois(10,12)</w:t>
            </w:r>
          </w:p>
          <w:p w:rsidR="00FB5B46" w:rsidRDefault="00FB5B46" w:rsidP="002C049D">
            <w:pPr>
              <w:spacing w:after="120"/>
              <w:rPr>
                <w:rFonts w:ascii="NimbusRomNo9L-Regu" w:hAnsi="NimbusRomNo9L-Regu" w:cs="NimbusRomNo9L-Regu"/>
                <w:sz w:val="24"/>
                <w:szCs w:val="24"/>
              </w:rPr>
            </w:pPr>
          </w:p>
          <w:p w:rsidR="00FB5B46" w:rsidRDefault="00FB5B46" w:rsidP="002C049D">
            <w:pPr>
              <w:spacing w:after="120"/>
              <w:rPr>
                <w:rFonts w:ascii="NimbusRomNo9L-Regu" w:hAnsi="NimbusRomNo9L-Regu" w:cs="NimbusRomNo9L-Regu"/>
                <w:sz w:val="24"/>
                <w:szCs w:val="24"/>
              </w:rPr>
            </w:pPr>
          </w:p>
          <w:p w:rsidR="00FB5B46" w:rsidRDefault="00FB5B46" w:rsidP="002C049D">
            <w:pPr>
              <w:pStyle w:val="ListParagraph"/>
              <w:numPr>
                <w:ilvl w:val="0"/>
                <w:numId w:val="6"/>
              </w:numPr>
              <w:spacing w:after="120"/>
              <w:rPr>
                <w:rFonts w:ascii="NimbusRomNo9L-Regu" w:hAnsi="NimbusRomNo9L-Regu" w:cs="NimbusRomNo9L-Regu"/>
              </w:rPr>
            </w:pPr>
            <w:r>
              <w:rPr>
                <w:rFonts w:ascii="NimbusRomNo9L-Regu" w:hAnsi="NimbusRomNo9L-Regu" w:cs="NimbusRomNo9L-Regu"/>
              </w:rPr>
              <w:t xml:space="preserve">   </w:t>
            </w:r>
          </w:p>
          <w:p w:rsidR="00FB5B46" w:rsidRDefault="00FB5B46" w:rsidP="002C049D">
            <w:pPr>
              <w:spacing w:after="120"/>
              <w:rPr>
                <w:rFonts w:ascii="NimbusRomNo9L-Regu" w:hAnsi="NimbusRomNo9L-Regu" w:cs="NimbusRomNo9L-Regu"/>
              </w:rPr>
            </w:pPr>
          </w:p>
          <w:p w:rsidR="00FB5B46" w:rsidRDefault="00FB5B46" w:rsidP="002C049D">
            <w:pPr>
              <w:spacing w:after="120"/>
              <w:rPr>
                <w:rFonts w:ascii="NimbusRomNo9L-Regu" w:hAnsi="NimbusRomNo9L-Regu" w:cs="NimbusRomNo9L-Regu"/>
              </w:rPr>
            </w:pPr>
          </w:p>
          <w:p w:rsidR="00FB5B46" w:rsidRPr="008F1347" w:rsidRDefault="00FB5B46" w:rsidP="002C049D">
            <w:pPr>
              <w:spacing w:after="120"/>
              <w:rPr>
                <w:rFonts w:ascii="Times New Roman" w:eastAsia="Times New Roman" w:hAnsi="Times New Roman" w:cs="Times New Roman"/>
                <w:szCs w:val="24"/>
              </w:rPr>
            </w:pPr>
            <w:r w:rsidRPr="008F1347">
              <w:rPr>
                <w:rFonts w:ascii="Times New Roman" w:eastAsia="Times New Roman" w:hAnsi="Times New Roman" w:cs="Times New Roman"/>
                <w:szCs w:val="24"/>
              </w:rPr>
              <w:t>λ = 12/min</w:t>
            </w:r>
          </w:p>
          <w:p w:rsidR="00FB5B46" w:rsidRPr="008F1347" w:rsidRDefault="00FB5B46" w:rsidP="002C049D">
            <w:pPr>
              <w:spacing w:after="120"/>
              <w:rPr>
                <w:rFonts w:ascii="Times New Roman" w:eastAsia="Times New Roman" w:hAnsi="Times New Roman" w:cs="Times New Roman"/>
                <w:szCs w:val="24"/>
              </w:rPr>
            </w:pPr>
            <w:r>
              <w:rPr>
                <w:rFonts w:ascii="Times New Roman" w:eastAsia="Times New Roman" w:hAnsi="Times New Roman" w:cs="Times New Roman"/>
                <w:szCs w:val="24"/>
              </w:rPr>
              <w:t>mu =</w:t>
            </w:r>
            <w:r w:rsidRPr="008F1347">
              <w:rPr>
                <w:rFonts w:ascii="Times New Roman" w:eastAsia="Times New Roman" w:hAnsi="Times New Roman" w:cs="Times New Roman"/>
                <w:szCs w:val="24"/>
              </w:rPr>
              <w:t xml:space="preserve"> λ ∆t =</w:t>
            </w:r>
            <w:r>
              <w:rPr>
                <w:rFonts w:ascii="Times New Roman" w:eastAsia="Times New Roman" w:hAnsi="Times New Roman" w:cs="Times New Roman"/>
                <w:szCs w:val="24"/>
              </w:rPr>
              <w:t xml:space="preserve">  12*3 =36</w:t>
            </w:r>
          </w:p>
          <w:p w:rsidR="00FB5B46" w:rsidRDefault="00FB5B46" w:rsidP="002C049D">
            <w:pPr>
              <w:spacing w:after="120"/>
              <w:rPr>
                <w:rFonts w:ascii="Times New Roman" w:eastAsia="Times New Roman" w:hAnsi="Times New Roman" w:cs="Times New Roman"/>
                <w:szCs w:val="24"/>
              </w:rPr>
            </w:pPr>
            <w:r>
              <w:rPr>
                <w:rFonts w:ascii="Times New Roman" w:eastAsia="Times New Roman" w:hAnsi="Times New Roman" w:cs="Times New Roman"/>
                <w:szCs w:val="24"/>
              </w:rPr>
              <w:t>x = 10</w:t>
            </w:r>
          </w:p>
          <w:p w:rsidR="00FB5B46" w:rsidRDefault="00FB5B46" w:rsidP="002C049D">
            <w:pPr>
              <w:spacing w:after="120"/>
              <w:rPr>
                <w:rFonts w:ascii="Times New Roman" w:eastAsia="Times New Roman" w:hAnsi="Times New Roman" w:cs="Times New Roman"/>
                <w:szCs w:val="24"/>
              </w:rPr>
            </w:pPr>
            <w:r>
              <w:rPr>
                <w:rFonts w:ascii="Times New Roman" w:eastAsia="Times New Roman" w:hAnsi="Times New Roman" w:cs="Times New Roman"/>
                <w:szCs w:val="24"/>
              </w:rPr>
              <w:t>dpois(10,36</w:t>
            </w:r>
            <w:r w:rsidRPr="008F1347">
              <w:rPr>
                <w:rFonts w:ascii="Times New Roman" w:eastAsia="Times New Roman" w:hAnsi="Times New Roman" w:cs="Times New Roman"/>
                <w:szCs w:val="24"/>
              </w:rPr>
              <w:t>)</w:t>
            </w:r>
          </w:p>
          <w:p w:rsidR="00FB5B46" w:rsidRDefault="00FB5B46" w:rsidP="002C049D">
            <w:pPr>
              <w:spacing w:after="120"/>
              <w:rPr>
                <w:rFonts w:ascii="Times New Roman" w:eastAsia="Times New Roman" w:hAnsi="Times New Roman" w:cs="Times New Roman"/>
                <w:szCs w:val="24"/>
              </w:rPr>
            </w:pPr>
          </w:p>
          <w:p w:rsidR="00FB5B46" w:rsidRDefault="00FB5B46" w:rsidP="002C049D">
            <w:pPr>
              <w:spacing w:after="120"/>
              <w:rPr>
                <w:rFonts w:ascii="Times New Roman" w:eastAsia="Times New Roman" w:hAnsi="Times New Roman" w:cs="Times New Roman"/>
                <w:szCs w:val="24"/>
              </w:rPr>
            </w:pPr>
          </w:p>
          <w:p w:rsidR="00FB5B46" w:rsidRDefault="00FB5B46" w:rsidP="002C049D">
            <w:pPr>
              <w:spacing w:after="120"/>
            </w:pPr>
          </w:p>
          <w:p w:rsidR="00FB5B46" w:rsidRPr="00D77AFF" w:rsidRDefault="00FB5B46" w:rsidP="002C049D">
            <w:pPr>
              <w:pStyle w:val="ListParagraph"/>
              <w:numPr>
                <w:ilvl w:val="0"/>
                <w:numId w:val="6"/>
              </w:numPr>
              <w:spacing w:after="120"/>
            </w:pPr>
            <w:r>
              <w:t>. For Poisson distribution with parameter mu, we have E(X) = V ar(X) = mu.</w:t>
            </w:r>
          </w:p>
          <w:p w:rsidR="00FB5B46" w:rsidRPr="00D77AFF" w:rsidRDefault="00FB5B46" w:rsidP="002C049D">
            <w:pPr>
              <w:spacing w:after="120"/>
              <w:rPr>
                <w:rFonts w:ascii="NimbusRomNo9L-Regu" w:hAnsi="NimbusRomNo9L-Regu" w:cs="NimbusRomNo9L-Regu"/>
              </w:rPr>
            </w:pPr>
          </w:p>
          <w:p w:rsidR="00FB5B46" w:rsidRPr="00D77AFF" w:rsidRDefault="00FB5B46" w:rsidP="002C049D">
            <w:pPr>
              <w:spacing w:after="120"/>
              <w:rPr>
                <w:rFonts w:ascii="NimbusRomNo9L-Regu" w:hAnsi="NimbusRomNo9L-Regu" w:cs="NimbusRomNo9L-Regu"/>
              </w:rPr>
            </w:pPr>
          </w:p>
          <w:p w:rsidR="00FB5B46" w:rsidRDefault="00FB5B46" w:rsidP="002C049D">
            <w:pPr>
              <w:spacing w:after="120"/>
              <w:rPr>
                <w:bCs/>
              </w:rPr>
            </w:pPr>
          </w:p>
        </w:tc>
      </w:tr>
    </w:tbl>
    <w:p w:rsidR="00FB5B46" w:rsidRDefault="00FB5B46" w:rsidP="00FB5B46">
      <w:pPr>
        <w:spacing w:after="120"/>
        <w:rPr>
          <w:bCs/>
        </w:rPr>
      </w:pPr>
    </w:p>
    <w:p w:rsidR="00FB5B46" w:rsidRDefault="00FB5B46" w:rsidP="00FB5B46">
      <w:pPr>
        <w:spacing w:after="120"/>
        <w:rPr>
          <w:b/>
          <w:bCs/>
          <w:sz w:val="44"/>
          <w:szCs w:val="44"/>
        </w:rPr>
      </w:pPr>
    </w:p>
    <w:tbl>
      <w:tblPr>
        <w:tblStyle w:val="TableGrid"/>
        <w:tblW w:w="9715" w:type="dxa"/>
        <w:tblLook w:val="04A0" w:firstRow="1" w:lastRow="0" w:firstColumn="1" w:lastColumn="0" w:noHBand="0" w:noVBand="1"/>
      </w:tblPr>
      <w:tblGrid>
        <w:gridCol w:w="9715"/>
      </w:tblGrid>
      <w:tr w:rsidR="00FB5B46" w:rsidTr="002C049D">
        <w:trPr>
          <w:trHeight w:val="2223"/>
        </w:trPr>
        <w:tc>
          <w:tcPr>
            <w:tcW w:w="9715" w:type="dxa"/>
          </w:tcPr>
          <w:p w:rsidR="00FB5B46" w:rsidRDefault="00FB5B46" w:rsidP="002C049D">
            <w:pPr>
              <w:spacing w:after="120"/>
              <w:rPr>
                <w:b/>
                <w:bCs/>
                <w:sz w:val="44"/>
                <w:szCs w:val="44"/>
              </w:rPr>
            </w:pPr>
            <w:r>
              <w:rPr>
                <w:noProof/>
              </w:rPr>
              <w:drawing>
                <wp:inline distT="0" distB="0" distL="0" distR="0" wp14:anchorId="0BC78D26" wp14:editId="017EA3FB">
                  <wp:extent cx="5170714" cy="213015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1770" cy="2134714"/>
                          </a:xfrm>
                          <a:prstGeom prst="rect">
                            <a:avLst/>
                          </a:prstGeom>
                        </pic:spPr>
                      </pic:pic>
                    </a:graphicData>
                  </a:graphic>
                </wp:inline>
              </w:drawing>
            </w:r>
          </w:p>
          <w:p w:rsidR="00FB5B46" w:rsidRDefault="00FB5B46" w:rsidP="002C049D">
            <w:pPr>
              <w:spacing w:after="120"/>
              <w:rPr>
                <w:b/>
                <w:bCs/>
                <w:sz w:val="44"/>
                <w:szCs w:val="44"/>
              </w:rPr>
            </w:pPr>
            <w:r>
              <w:rPr>
                <w:noProof/>
              </w:rPr>
              <w:lastRenderedPageBreak/>
              <w:drawing>
                <wp:inline distT="0" distB="0" distL="0" distR="0" wp14:anchorId="726577FF" wp14:editId="39B96B19">
                  <wp:extent cx="5943600" cy="126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63650"/>
                          </a:xfrm>
                          <a:prstGeom prst="rect">
                            <a:avLst/>
                          </a:prstGeom>
                        </pic:spPr>
                      </pic:pic>
                    </a:graphicData>
                  </a:graphic>
                </wp:inline>
              </w:drawing>
            </w:r>
          </w:p>
          <w:p w:rsidR="00FB5B46" w:rsidRDefault="00FB5B46" w:rsidP="002C049D">
            <w:pPr>
              <w:spacing w:after="120"/>
              <w:rPr>
                <w:b/>
                <w:bCs/>
                <w:sz w:val="44"/>
                <w:szCs w:val="44"/>
              </w:rPr>
            </w:pPr>
          </w:p>
          <w:p w:rsidR="00FB5B46" w:rsidRPr="00CC2032" w:rsidRDefault="00FB5B46" w:rsidP="002C049D">
            <w:pPr>
              <w:spacing w:after="120"/>
              <w:rPr>
                <w:bCs/>
                <w:sz w:val="28"/>
                <w:szCs w:val="28"/>
              </w:rPr>
            </w:pPr>
            <w:r w:rsidRPr="00CC2032">
              <w:rPr>
                <w:bCs/>
                <w:sz w:val="28"/>
                <w:szCs w:val="28"/>
              </w:rPr>
              <w:t xml:space="preserve">To find 3 more flaws </w:t>
            </w:r>
          </w:p>
          <w:p w:rsidR="00FB5B46" w:rsidRPr="00CC2032" w:rsidRDefault="00FB5B46" w:rsidP="002C049D">
            <w:pPr>
              <w:spacing w:after="120"/>
              <w:rPr>
                <w:bCs/>
                <w:sz w:val="28"/>
                <w:szCs w:val="28"/>
              </w:rPr>
            </w:pPr>
            <w:r>
              <w:rPr>
                <w:rStyle w:val="mord"/>
                <w:color w:val="000000"/>
                <w:sz w:val="28"/>
                <w:szCs w:val="28"/>
                <w:shd w:val="clear" w:color="auto" w:fill="FFFFFF"/>
              </w:rPr>
              <w:t>Probability</w:t>
            </w:r>
            <w:r>
              <w:rPr>
                <w:rStyle w:val="mrel"/>
                <w:color w:val="000000"/>
                <w:sz w:val="28"/>
                <w:szCs w:val="28"/>
                <w:shd w:val="clear" w:color="auto" w:fill="FFFFFF"/>
              </w:rPr>
              <w:t>=</w:t>
            </w:r>
            <w:r>
              <w:rPr>
                <w:rStyle w:val="mord"/>
                <w:rFonts w:ascii="KaTeX_Math" w:hAnsi="KaTeX_Math"/>
                <w:i/>
                <w:iCs/>
                <w:color w:val="000000"/>
                <w:sz w:val="28"/>
                <w:szCs w:val="28"/>
                <w:shd w:val="clear" w:color="auto" w:fill="FFFFFF"/>
              </w:rPr>
              <w:t>P</w:t>
            </w:r>
            <w:r>
              <w:rPr>
                <w:rStyle w:val="mopen"/>
                <w:color w:val="000000"/>
                <w:sz w:val="28"/>
                <w:szCs w:val="28"/>
                <w:shd w:val="clear" w:color="auto" w:fill="FFFFFF"/>
              </w:rPr>
              <w:t>(</w:t>
            </w:r>
            <w:r>
              <w:rPr>
                <w:rStyle w:val="mord"/>
                <w:rFonts w:ascii="KaTeX_Math" w:hAnsi="KaTeX_Math"/>
                <w:i/>
                <w:iCs/>
                <w:color w:val="000000"/>
                <w:sz w:val="28"/>
                <w:szCs w:val="28"/>
                <w:shd w:val="clear" w:color="auto" w:fill="FFFFFF"/>
              </w:rPr>
              <w:t>X</w:t>
            </w:r>
            <w:r>
              <w:rPr>
                <w:rStyle w:val="mrel"/>
                <w:color w:val="000000"/>
                <w:sz w:val="28"/>
                <w:szCs w:val="28"/>
                <w:shd w:val="clear" w:color="auto" w:fill="FFFFFF"/>
              </w:rPr>
              <w:t>≥</w:t>
            </w:r>
            <w:r>
              <w:rPr>
                <w:rStyle w:val="mord"/>
                <w:color w:val="000000"/>
                <w:sz w:val="28"/>
                <w:szCs w:val="28"/>
                <w:shd w:val="clear" w:color="auto" w:fill="FFFFFF"/>
              </w:rPr>
              <w:t>3</w:t>
            </w:r>
            <w:r>
              <w:rPr>
                <w:rStyle w:val="mclose"/>
                <w:color w:val="000000"/>
                <w:sz w:val="28"/>
                <w:szCs w:val="28"/>
                <w:shd w:val="clear" w:color="auto" w:fill="FFFFFF"/>
              </w:rPr>
              <w:t xml:space="preserve">) = </w:t>
            </w:r>
            <w:r w:rsidRPr="00CC2032">
              <w:rPr>
                <w:bCs/>
                <w:sz w:val="28"/>
                <w:szCs w:val="28"/>
              </w:rPr>
              <w:t>1-ppois(2,2.3)</w:t>
            </w:r>
          </w:p>
          <w:p w:rsidR="00FB5B46" w:rsidRDefault="00FB5B46" w:rsidP="002C049D">
            <w:pPr>
              <w:spacing w:after="120"/>
              <w:rPr>
                <w:b/>
                <w:bCs/>
                <w:sz w:val="44"/>
                <w:szCs w:val="44"/>
              </w:rPr>
            </w:pPr>
          </w:p>
          <w:p w:rsidR="00FB5B46" w:rsidRDefault="00FB5B46" w:rsidP="002C049D">
            <w:pPr>
              <w:spacing w:after="120"/>
              <w:rPr>
                <w:b/>
                <w:bCs/>
                <w:sz w:val="44"/>
                <w:szCs w:val="44"/>
              </w:rPr>
            </w:pPr>
          </w:p>
          <w:p w:rsidR="00FB5B46" w:rsidRDefault="00FB5B46" w:rsidP="002C049D">
            <w:pPr>
              <w:pStyle w:val="NormalWeb"/>
              <w:shd w:val="clear" w:color="auto" w:fill="FFFFFF"/>
              <w:rPr>
                <w:b/>
                <w:bCs/>
                <w:sz w:val="44"/>
                <w:szCs w:val="44"/>
              </w:rPr>
            </w:pPr>
          </w:p>
        </w:tc>
      </w:tr>
    </w:tbl>
    <w:p w:rsidR="00FB5B46" w:rsidRDefault="00FB5B46" w:rsidP="00FB5B46">
      <w:pPr>
        <w:spacing w:after="120"/>
        <w:rPr>
          <w:b/>
          <w:bCs/>
          <w:sz w:val="44"/>
          <w:szCs w:val="44"/>
        </w:rPr>
      </w:pPr>
    </w:p>
    <w:tbl>
      <w:tblPr>
        <w:tblStyle w:val="TableGrid"/>
        <w:tblW w:w="0" w:type="auto"/>
        <w:tblLook w:val="04A0" w:firstRow="1" w:lastRow="0" w:firstColumn="1" w:lastColumn="0" w:noHBand="0" w:noVBand="1"/>
      </w:tblPr>
      <w:tblGrid>
        <w:gridCol w:w="9350"/>
      </w:tblGrid>
      <w:tr w:rsidR="00FB5B46" w:rsidTr="002C049D">
        <w:tc>
          <w:tcPr>
            <w:tcW w:w="9350" w:type="dxa"/>
          </w:tcPr>
          <w:p w:rsidR="00FB5B46" w:rsidRDefault="00FB5B46" w:rsidP="002C049D">
            <w:pPr>
              <w:spacing w:after="120"/>
              <w:rPr>
                <w:b/>
                <w:bCs/>
                <w:sz w:val="44"/>
                <w:szCs w:val="44"/>
              </w:rPr>
            </w:pPr>
            <w:r>
              <w:rPr>
                <w:noProof/>
              </w:rPr>
              <w:drawing>
                <wp:inline distT="0" distB="0" distL="0" distR="0" wp14:anchorId="194E6E09" wp14:editId="70DFFB79">
                  <wp:extent cx="5943600" cy="2440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40305"/>
                          </a:xfrm>
                          <a:prstGeom prst="rect">
                            <a:avLst/>
                          </a:prstGeom>
                        </pic:spPr>
                      </pic:pic>
                    </a:graphicData>
                  </a:graphic>
                </wp:inline>
              </w:drawing>
            </w:r>
          </w:p>
        </w:tc>
      </w:tr>
    </w:tbl>
    <w:p w:rsidR="00FB5B46" w:rsidRDefault="00FB5B46" w:rsidP="00FB5B46">
      <w:pPr>
        <w:spacing w:after="120"/>
        <w:rPr>
          <w:b/>
          <w:bCs/>
          <w:sz w:val="44"/>
          <w:szCs w:val="44"/>
        </w:rPr>
      </w:pPr>
    </w:p>
    <w:tbl>
      <w:tblPr>
        <w:tblStyle w:val="TableGrid"/>
        <w:tblW w:w="0" w:type="auto"/>
        <w:tblLook w:val="0420" w:firstRow="1" w:lastRow="0" w:firstColumn="0" w:lastColumn="0" w:noHBand="0" w:noVBand="1"/>
      </w:tblPr>
      <w:tblGrid>
        <w:gridCol w:w="9350"/>
      </w:tblGrid>
      <w:tr w:rsidR="00FB5B46" w:rsidTr="002C049D">
        <w:tc>
          <w:tcPr>
            <w:tcW w:w="9350" w:type="dxa"/>
          </w:tcPr>
          <w:p w:rsidR="00FB5B46" w:rsidRDefault="00FB5B46" w:rsidP="002C049D">
            <w:pPr>
              <w:spacing w:after="120"/>
              <w:rPr>
                <w:b/>
                <w:bCs/>
                <w:sz w:val="44"/>
                <w:szCs w:val="44"/>
              </w:rPr>
            </w:pPr>
            <w:r>
              <w:rPr>
                <w:noProof/>
              </w:rPr>
              <w:lastRenderedPageBreak/>
              <w:drawing>
                <wp:inline distT="0" distB="0" distL="0" distR="0" wp14:anchorId="5BBF579A" wp14:editId="56909885">
                  <wp:extent cx="4714875" cy="1676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1024" cy="1678586"/>
                          </a:xfrm>
                          <a:prstGeom prst="rect">
                            <a:avLst/>
                          </a:prstGeom>
                        </pic:spPr>
                      </pic:pic>
                    </a:graphicData>
                  </a:graphic>
                </wp:inline>
              </w:drawing>
            </w:r>
          </w:p>
          <w:p w:rsidR="00FB5B46" w:rsidRDefault="00FB5B46" w:rsidP="002C049D">
            <w:pPr>
              <w:spacing w:after="120"/>
              <w:rPr>
                <w:b/>
                <w:bCs/>
                <w:sz w:val="44"/>
                <w:szCs w:val="44"/>
              </w:rPr>
            </w:pPr>
          </w:p>
          <w:p w:rsidR="00FB5B46" w:rsidRDefault="00FB5B46" w:rsidP="002C049D">
            <w:r>
              <w:t xml:space="preserve">To calculate the rate mu = lambda delta t </w:t>
            </w:r>
          </w:p>
          <w:p w:rsidR="00FB5B46" w:rsidRDefault="00FB5B46" w:rsidP="002C049D">
            <w:r>
              <w:t xml:space="preserve"> 3 = lambda (20) </w:t>
            </w:r>
          </w:p>
          <w:p w:rsidR="00FB5B46" w:rsidRDefault="00FB5B46" w:rsidP="002C049D">
            <w:r>
              <w:t>Lambda =3/20</w:t>
            </w:r>
          </w:p>
          <w:p w:rsidR="00FB5B46" w:rsidRDefault="00FB5B46" w:rsidP="002C049D"/>
          <w:p w:rsidR="00FB5B46" w:rsidRDefault="00FB5B46" w:rsidP="002C049D">
            <w:pPr>
              <w:rPr>
                <w:b/>
                <w:bCs/>
                <w:sz w:val="44"/>
                <w:szCs w:val="44"/>
              </w:rPr>
            </w:pPr>
            <w:r w:rsidRPr="00141573">
              <w:t>Ppois(1,3/20)</w:t>
            </w:r>
          </w:p>
        </w:tc>
      </w:tr>
      <w:tr w:rsidR="00FB5B46" w:rsidTr="002C049D">
        <w:tc>
          <w:tcPr>
            <w:tcW w:w="9350" w:type="dxa"/>
          </w:tcPr>
          <w:p w:rsidR="00FB5B46" w:rsidRDefault="00FB5B46" w:rsidP="002C049D">
            <w:pPr>
              <w:spacing w:after="120"/>
              <w:rPr>
                <w:noProof/>
              </w:rPr>
            </w:pPr>
          </w:p>
        </w:tc>
      </w:tr>
    </w:tbl>
    <w:p w:rsidR="00FB5B46" w:rsidRDefault="00FB5B46" w:rsidP="00FB5B46">
      <w:pPr>
        <w:spacing w:after="120"/>
        <w:rPr>
          <w:b/>
          <w:bCs/>
          <w:sz w:val="44"/>
          <w:szCs w:val="44"/>
        </w:rPr>
      </w:pPr>
    </w:p>
    <w:tbl>
      <w:tblPr>
        <w:tblStyle w:val="TableGrid"/>
        <w:tblW w:w="0" w:type="auto"/>
        <w:tblLook w:val="04A0" w:firstRow="1" w:lastRow="0" w:firstColumn="1" w:lastColumn="0" w:noHBand="0" w:noVBand="1"/>
      </w:tblPr>
      <w:tblGrid>
        <w:gridCol w:w="9350"/>
      </w:tblGrid>
      <w:tr w:rsidR="00FB5B46" w:rsidTr="002C049D">
        <w:tc>
          <w:tcPr>
            <w:tcW w:w="9350" w:type="dxa"/>
          </w:tcPr>
          <w:p w:rsidR="00FB5B46" w:rsidRPr="00613D62" w:rsidRDefault="00FB5B46" w:rsidP="002C049D">
            <w:pPr>
              <w:spacing w:after="120"/>
              <w:rPr>
                <w:bCs/>
                <w:sz w:val="18"/>
                <w:szCs w:val="18"/>
              </w:rPr>
            </w:pPr>
            <w:r w:rsidRPr="00613D62">
              <w:rPr>
                <w:bCs/>
                <w:sz w:val="18"/>
                <w:szCs w:val="18"/>
              </w:rPr>
              <w:tab/>
            </w:r>
          </w:p>
          <w:p w:rsidR="00FB5B46" w:rsidRPr="00613D62" w:rsidRDefault="00FB5B46" w:rsidP="002C049D">
            <w:pPr>
              <w:spacing w:after="120"/>
              <w:ind w:left="360" w:hanging="360"/>
              <w:rPr>
                <w:color w:val="C00000"/>
                <w:sz w:val="18"/>
                <w:szCs w:val="18"/>
              </w:rPr>
            </w:pPr>
            <w:r w:rsidRPr="00613D62">
              <w:rPr>
                <w:b/>
                <w:color w:val="C00000"/>
                <w:sz w:val="18"/>
                <w:szCs w:val="18"/>
              </w:rPr>
              <w:t>Problem 4</w:t>
            </w:r>
            <w:r w:rsidRPr="00613D62">
              <w:rPr>
                <w:color w:val="C00000"/>
                <w:sz w:val="18"/>
                <w:szCs w:val="18"/>
              </w:rPr>
              <w:t xml:space="preserve">: Arrival of cars at New Jersey Turnpike toll booth on Saturdays between 3AM and 5AM is modeled as a </w:t>
            </w:r>
            <w:r w:rsidRPr="00613D62">
              <w:rPr>
                <w:i/>
                <w:color w:val="C00000"/>
                <w:sz w:val="18"/>
                <w:szCs w:val="18"/>
              </w:rPr>
              <w:t>Poisson Arrival</w:t>
            </w:r>
            <w:r w:rsidRPr="00613D62">
              <w:rPr>
                <w:color w:val="C00000"/>
                <w:sz w:val="18"/>
                <w:szCs w:val="18"/>
              </w:rPr>
              <w:t xml:space="preserve"> process with a rate 2.1 per minute.   Let </w:t>
            </w:r>
            <w:r w:rsidRPr="00613D62">
              <w:rPr>
                <w:i/>
                <w:color w:val="C00000"/>
                <w:sz w:val="18"/>
                <w:szCs w:val="18"/>
              </w:rPr>
              <w:t>X</w:t>
            </w:r>
            <w:r w:rsidRPr="00613D62">
              <w:rPr>
                <w:color w:val="C00000"/>
                <w:sz w:val="18"/>
                <w:szCs w:val="18"/>
              </w:rPr>
              <w:t xml:space="preserve">  be a random variable that counts the arrivals between 4:00AM and 4:10AM.  </w:t>
            </w:r>
          </w:p>
          <w:p w:rsidR="00FB5B46" w:rsidRPr="00A46C62" w:rsidRDefault="00FB5B46" w:rsidP="002C049D">
            <w:pPr>
              <w:spacing w:after="120"/>
              <w:ind w:firstLine="360"/>
              <w:rPr>
                <w:color w:val="C00000"/>
                <w:sz w:val="18"/>
                <w:szCs w:val="18"/>
              </w:rPr>
            </w:pPr>
            <w:r w:rsidRPr="00A46C62">
              <w:rPr>
                <w:color w:val="C00000"/>
                <w:sz w:val="18"/>
                <w:szCs w:val="18"/>
              </w:rPr>
              <w:t>(a)(5 pts) Is this variable finite discrete, infinite discrete, or continuous?</w:t>
            </w:r>
          </w:p>
          <w:p w:rsidR="00FB5B46" w:rsidRPr="00613D62" w:rsidRDefault="00FB5B46" w:rsidP="002C049D">
            <w:pPr>
              <w:spacing w:after="120"/>
              <w:ind w:left="360"/>
              <w:rPr>
                <w:sz w:val="18"/>
                <w:szCs w:val="18"/>
              </w:rPr>
            </w:pPr>
            <w:r w:rsidRPr="00613D62">
              <w:rPr>
                <w:sz w:val="18"/>
                <w:szCs w:val="18"/>
              </w:rPr>
              <w:t>Infinite discrete</w:t>
            </w:r>
          </w:p>
          <w:p w:rsidR="00FB5B46" w:rsidRDefault="00FB5B46" w:rsidP="002C049D">
            <w:pPr>
              <w:spacing w:after="120"/>
              <w:ind w:firstLine="360"/>
              <w:rPr>
                <w:color w:val="C00000"/>
                <w:sz w:val="18"/>
                <w:szCs w:val="18"/>
              </w:rPr>
            </w:pPr>
            <w:r w:rsidRPr="00A46C62">
              <w:rPr>
                <w:color w:val="C00000"/>
                <w:sz w:val="18"/>
                <w:szCs w:val="18"/>
              </w:rPr>
              <w:t>(b)(5pts) What is the distribution of X?</w:t>
            </w:r>
          </w:p>
          <w:p w:rsidR="00FB5B46" w:rsidRPr="00613D62" w:rsidRDefault="00FB5B46" w:rsidP="002C049D">
            <w:pPr>
              <w:spacing w:after="120"/>
              <w:ind w:left="360"/>
              <w:rPr>
                <w:sz w:val="18"/>
                <w:szCs w:val="18"/>
              </w:rPr>
            </w:pPr>
            <w:r w:rsidRPr="00BE372F">
              <w:rPr>
                <w:sz w:val="18"/>
                <w:szCs w:val="18"/>
              </w:rPr>
              <w:t xml:space="preserve">It is a </w:t>
            </w:r>
            <w:r w:rsidRPr="0077317D">
              <w:rPr>
                <w:b/>
                <w:sz w:val="18"/>
                <w:szCs w:val="18"/>
              </w:rPr>
              <w:t>Poisson</w:t>
            </w:r>
            <w:r w:rsidRPr="00BE372F">
              <w:rPr>
                <w:sz w:val="18"/>
                <w:szCs w:val="18"/>
              </w:rPr>
              <w:t xml:space="preserve"> distribution </w:t>
            </w:r>
            <w:r>
              <w:rPr>
                <w:sz w:val="18"/>
                <w:szCs w:val="18"/>
              </w:rPr>
              <w:t xml:space="preserve"> since  all the cars are independent events  with </w:t>
            </w:r>
            <w:r w:rsidRPr="00BE372F">
              <w:rPr>
                <w:sz w:val="18"/>
                <w:szCs w:val="18"/>
              </w:rPr>
              <w:t>Pois(λ ∆t)</w:t>
            </w:r>
            <w:r>
              <w:rPr>
                <w:sz w:val="18"/>
                <w:szCs w:val="18"/>
              </w:rPr>
              <w:t xml:space="preserve"> = </w:t>
            </w:r>
            <w:r w:rsidRPr="00613D62">
              <w:rPr>
                <w:sz w:val="18"/>
                <w:szCs w:val="18"/>
              </w:rPr>
              <w:t>Pois(21)</w:t>
            </w:r>
          </w:p>
          <w:p w:rsidR="00FB5B46" w:rsidRPr="003D423F" w:rsidRDefault="00FB5B46" w:rsidP="002C049D">
            <w:pPr>
              <w:spacing w:after="120"/>
              <w:ind w:firstLine="360"/>
              <w:rPr>
                <w:sz w:val="18"/>
                <w:szCs w:val="18"/>
              </w:rPr>
            </w:pPr>
            <w:r>
              <w:rPr>
                <w:sz w:val="18"/>
                <w:szCs w:val="18"/>
              </w:rPr>
              <w:t xml:space="preserve">Probability distribution = P(N=k)  = e </w:t>
            </w:r>
            <w:r w:rsidRPr="00E76EDD">
              <w:rPr>
                <w:sz w:val="18"/>
                <w:szCs w:val="18"/>
                <w:vertAlign w:val="superscript"/>
              </w:rPr>
              <w:t>-μ</w:t>
            </w:r>
            <w:r w:rsidRPr="00E76EDD">
              <w:rPr>
                <w:sz w:val="18"/>
                <w:szCs w:val="18"/>
              </w:rPr>
              <w:t xml:space="preserve"> </w:t>
            </w:r>
            <w:r w:rsidRPr="0056620F">
              <w:rPr>
                <w:sz w:val="18"/>
                <w:szCs w:val="18"/>
              </w:rPr>
              <w:t>μ</w:t>
            </w:r>
            <w:r w:rsidRPr="00E76EDD">
              <w:rPr>
                <w:sz w:val="18"/>
                <w:szCs w:val="18"/>
                <w:vertAlign w:val="superscript"/>
              </w:rPr>
              <w:t>k</w:t>
            </w:r>
            <w:r>
              <w:rPr>
                <w:sz w:val="18"/>
                <w:szCs w:val="18"/>
              </w:rPr>
              <w:t xml:space="preserve">/k! = e </w:t>
            </w:r>
            <w:r w:rsidRPr="003D423F">
              <w:rPr>
                <w:sz w:val="18"/>
                <w:szCs w:val="18"/>
                <w:vertAlign w:val="superscript"/>
              </w:rPr>
              <w:t>-21</w:t>
            </w:r>
            <w:r>
              <w:rPr>
                <w:sz w:val="18"/>
                <w:szCs w:val="18"/>
              </w:rPr>
              <w:t xml:space="preserve">21 </w:t>
            </w:r>
            <w:r w:rsidRPr="003D423F">
              <w:rPr>
                <w:sz w:val="18"/>
                <w:szCs w:val="18"/>
                <w:vertAlign w:val="superscript"/>
              </w:rPr>
              <w:t>k</w:t>
            </w:r>
            <w:r>
              <w:rPr>
                <w:sz w:val="18"/>
                <w:szCs w:val="18"/>
              </w:rPr>
              <w:t>/k !</w:t>
            </w:r>
          </w:p>
          <w:p w:rsidR="00FB5B46" w:rsidRPr="00A46C62" w:rsidRDefault="00FB5B46" w:rsidP="002C049D">
            <w:pPr>
              <w:spacing w:after="120"/>
              <w:ind w:firstLine="360"/>
              <w:rPr>
                <w:color w:val="C00000"/>
                <w:sz w:val="18"/>
                <w:szCs w:val="18"/>
              </w:rPr>
            </w:pPr>
            <w:r w:rsidRPr="00A46C62">
              <w:rPr>
                <w:color w:val="C00000"/>
                <w:sz w:val="18"/>
                <w:szCs w:val="18"/>
              </w:rPr>
              <w:t xml:space="preserve"> (c)(5 pts) What is the expected value of X?</w:t>
            </w:r>
          </w:p>
          <w:p w:rsidR="00FB5B46" w:rsidRPr="00613D62" w:rsidRDefault="00FB5B46" w:rsidP="002C049D">
            <w:pPr>
              <w:spacing w:after="120"/>
              <w:ind w:left="360"/>
              <w:rPr>
                <w:sz w:val="18"/>
                <w:szCs w:val="18"/>
              </w:rPr>
            </w:pPr>
            <w:r w:rsidRPr="00613D62">
              <w:rPr>
                <w:sz w:val="18"/>
                <w:szCs w:val="18"/>
              </w:rPr>
              <w:t xml:space="preserve">E(x)  =λ(end time -start time ) = 2.1*10 =21 </w:t>
            </w:r>
          </w:p>
          <w:p w:rsidR="00FB5B46" w:rsidRDefault="00FB5B46" w:rsidP="002C049D">
            <w:pPr>
              <w:spacing w:after="120"/>
              <w:rPr>
                <w:b/>
                <w:bCs/>
                <w:sz w:val="44"/>
                <w:szCs w:val="44"/>
              </w:rPr>
            </w:pPr>
          </w:p>
        </w:tc>
      </w:tr>
    </w:tbl>
    <w:p w:rsidR="00FB5B46" w:rsidRDefault="00FB5B46" w:rsidP="00FB5B46">
      <w:pPr>
        <w:spacing w:after="120"/>
        <w:rPr>
          <w:b/>
          <w:bCs/>
          <w:sz w:val="44"/>
          <w:szCs w:val="44"/>
        </w:rPr>
      </w:pPr>
    </w:p>
    <w:p w:rsidR="00FB5B46" w:rsidRDefault="00FB5B46" w:rsidP="00F2216D"/>
    <w:p w:rsidR="00FB5B46" w:rsidRPr="00F2216D" w:rsidRDefault="00FB5B46" w:rsidP="00F2216D"/>
    <w:p w:rsidR="000224AD" w:rsidRDefault="00E41737" w:rsidP="00D6516E">
      <w:pPr>
        <w:pStyle w:val="Heading1"/>
        <w:rPr>
          <w:rFonts w:eastAsia="Times New Roman"/>
        </w:rPr>
      </w:pPr>
      <w:bookmarkStart w:id="14" w:name="_Toc521529586"/>
      <w:r>
        <w:rPr>
          <w:rFonts w:eastAsia="Times New Roman"/>
        </w:rPr>
        <w:t>Interview Questions</w:t>
      </w:r>
      <w:bookmarkEnd w:id="14"/>
      <w:r>
        <w:rPr>
          <w:rFonts w:eastAsia="Times New Roman"/>
        </w:rPr>
        <w:t xml:space="preserve"> </w:t>
      </w:r>
    </w:p>
    <w:p w:rsidR="00D6516E" w:rsidRDefault="00D6516E" w:rsidP="00D6516E"/>
    <w:p w:rsidR="00D6516E" w:rsidRPr="00D6516E" w:rsidRDefault="00D6516E" w:rsidP="00D6516E">
      <w:pPr>
        <w:pStyle w:val="Heading2"/>
      </w:pPr>
      <w:bookmarkStart w:id="15" w:name="_Toc521529587"/>
      <w:r w:rsidRPr="00D6516E">
        <w:lastRenderedPageBreak/>
        <w:t>Reasons for the Non Normal Distribution</w:t>
      </w:r>
      <w:bookmarkEnd w:id="15"/>
    </w:p>
    <w:p w:rsidR="00D6516E" w:rsidRDefault="00F2332C" w:rsidP="00D6516E">
      <w:pPr>
        <w:numPr>
          <w:ilvl w:val="0"/>
          <w:numId w:val="30"/>
        </w:numPr>
        <w:shd w:val="clear" w:color="auto" w:fill="FFFFFF"/>
        <w:spacing w:after="0" w:line="240" w:lineRule="auto"/>
        <w:ind w:left="450"/>
        <w:textAlignment w:val="baseline"/>
        <w:rPr>
          <w:rFonts w:ascii="inherit" w:hAnsi="inherit" w:cs="Arial"/>
          <w:color w:val="777777"/>
          <w:sz w:val="20"/>
          <w:szCs w:val="20"/>
        </w:rPr>
      </w:pPr>
      <w:hyperlink r:id="rId69" w:history="1">
        <w:r w:rsidR="00D6516E">
          <w:rPr>
            <w:rStyle w:val="Hyperlink"/>
            <w:rFonts w:ascii="inherit" w:hAnsi="inherit" w:cs="Arial"/>
            <w:b/>
            <w:bCs/>
            <w:color w:val="05A9C5"/>
            <w:sz w:val="20"/>
            <w:szCs w:val="20"/>
            <w:bdr w:val="none" w:sz="0" w:space="0" w:color="auto" w:frame="1"/>
          </w:rPr>
          <w:t>Outliers </w:t>
        </w:r>
      </w:hyperlink>
      <w:r w:rsidR="00D6516E" w:rsidRPr="004C4911">
        <w:rPr>
          <w:rFonts w:ascii="inherit" w:hAnsi="inherit" w:cs="Arial"/>
          <w:color w:val="777777"/>
          <w:sz w:val="20"/>
          <w:szCs w:val="20"/>
          <w:highlight w:val="yellow"/>
        </w:rPr>
        <w:t>can cause your data the become skewed</w:t>
      </w:r>
      <w:r w:rsidR="00D6516E">
        <w:rPr>
          <w:rFonts w:ascii="inherit" w:hAnsi="inherit" w:cs="Arial"/>
          <w:color w:val="777777"/>
          <w:sz w:val="20"/>
          <w:szCs w:val="20"/>
        </w:rPr>
        <w:t>. The </w:t>
      </w:r>
      <w:hyperlink r:id="rId70" w:anchor="mean" w:history="1">
        <w:r w:rsidR="00D6516E">
          <w:rPr>
            <w:rStyle w:val="Hyperlink"/>
            <w:rFonts w:ascii="inherit" w:hAnsi="inherit" w:cs="Arial"/>
            <w:color w:val="777777"/>
            <w:sz w:val="20"/>
            <w:szCs w:val="20"/>
            <w:bdr w:val="none" w:sz="0" w:space="0" w:color="auto" w:frame="1"/>
          </w:rPr>
          <w:t>mean </w:t>
        </w:r>
      </w:hyperlink>
      <w:r w:rsidR="00D6516E">
        <w:rPr>
          <w:rFonts w:ascii="inherit" w:hAnsi="inherit" w:cs="Arial"/>
          <w:color w:val="777777"/>
          <w:sz w:val="20"/>
          <w:szCs w:val="20"/>
        </w:rPr>
        <w:t>is especially sensitive to outliers. Try removing any extreme high or low values and testing your data again.</w:t>
      </w:r>
    </w:p>
    <w:p w:rsidR="00D6516E" w:rsidRDefault="00D6516E" w:rsidP="00D6516E">
      <w:pPr>
        <w:numPr>
          <w:ilvl w:val="0"/>
          <w:numId w:val="30"/>
        </w:numPr>
        <w:shd w:val="clear" w:color="auto" w:fill="FFFFFF"/>
        <w:spacing w:after="0" w:line="240" w:lineRule="auto"/>
        <w:ind w:left="450"/>
        <w:textAlignment w:val="baseline"/>
        <w:rPr>
          <w:rFonts w:ascii="inherit" w:hAnsi="inherit" w:cs="Arial"/>
          <w:color w:val="777777"/>
          <w:sz w:val="20"/>
          <w:szCs w:val="20"/>
        </w:rPr>
      </w:pPr>
      <w:r w:rsidRPr="004C4911">
        <w:rPr>
          <w:rStyle w:val="Strong"/>
          <w:rFonts w:ascii="inherit" w:hAnsi="inherit" w:cs="Arial"/>
          <w:color w:val="777777"/>
          <w:sz w:val="20"/>
          <w:szCs w:val="20"/>
          <w:highlight w:val="yellow"/>
          <w:bdr w:val="none" w:sz="0" w:space="0" w:color="auto" w:frame="1"/>
        </w:rPr>
        <w:t>Multiple distributions may be combined in your data</w:t>
      </w:r>
      <w:r>
        <w:rPr>
          <w:rFonts w:ascii="inherit" w:hAnsi="inherit" w:cs="Arial"/>
          <w:color w:val="777777"/>
          <w:sz w:val="20"/>
          <w:szCs w:val="20"/>
        </w:rPr>
        <w:t>, giving the appearance of a </w:t>
      </w:r>
      <w:hyperlink r:id="rId71" w:history="1">
        <w:r>
          <w:rPr>
            <w:rStyle w:val="Hyperlink"/>
            <w:rFonts w:ascii="inherit" w:hAnsi="inherit" w:cs="Arial"/>
            <w:color w:val="777777"/>
            <w:sz w:val="20"/>
            <w:szCs w:val="20"/>
            <w:bdr w:val="none" w:sz="0" w:space="0" w:color="auto" w:frame="1"/>
          </w:rPr>
          <w:t>bimodal </w:t>
        </w:r>
      </w:hyperlink>
      <w:r>
        <w:rPr>
          <w:rFonts w:ascii="inherit" w:hAnsi="inherit" w:cs="Arial"/>
          <w:color w:val="777777"/>
          <w:sz w:val="20"/>
          <w:szCs w:val="20"/>
        </w:rPr>
        <w:t>or </w:t>
      </w:r>
      <w:hyperlink r:id="rId72" w:history="1">
        <w:r>
          <w:rPr>
            <w:rStyle w:val="Hyperlink"/>
            <w:rFonts w:ascii="inherit" w:hAnsi="inherit" w:cs="Arial"/>
            <w:color w:val="777777"/>
            <w:sz w:val="20"/>
            <w:szCs w:val="20"/>
            <w:bdr w:val="none" w:sz="0" w:space="0" w:color="auto" w:frame="1"/>
          </w:rPr>
          <w:t>multimodal distribution</w:t>
        </w:r>
      </w:hyperlink>
      <w:r>
        <w:rPr>
          <w:rFonts w:ascii="inherit" w:hAnsi="inherit" w:cs="Arial"/>
          <w:color w:val="777777"/>
          <w:sz w:val="20"/>
          <w:szCs w:val="20"/>
        </w:rPr>
        <w:t>. For example, two sets of normally distributed test results are combined in the following image to give the appearance of bimodal data.</w:t>
      </w:r>
      <w:r>
        <w:rPr>
          <w:rFonts w:ascii="inherit" w:hAnsi="inherit" w:cs="Arial"/>
          <w:color w:val="777777"/>
          <w:sz w:val="20"/>
          <w:szCs w:val="20"/>
        </w:rPr>
        <w:br/>
      </w:r>
      <w:r>
        <w:rPr>
          <w:rFonts w:ascii="inherit" w:hAnsi="inherit" w:cs="Arial"/>
          <w:noProof/>
          <w:color w:val="777777"/>
          <w:sz w:val="20"/>
          <w:szCs w:val="20"/>
          <w:bdr w:val="none" w:sz="0" w:space="0" w:color="auto" w:frame="1"/>
        </w:rPr>
        <w:drawing>
          <wp:inline distT="0" distB="0" distL="0" distR="0">
            <wp:extent cx="3473450" cy="2381250"/>
            <wp:effectExtent l="0" t="0" r="0" b="0"/>
            <wp:docPr id="3" name="Picture 3" descr="multimodal distribution">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modal distribution">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73450" cy="2381250"/>
                    </a:xfrm>
                    <a:prstGeom prst="rect">
                      <a:avLst/>
                    </a:prstGeom>
                    <a:noFill/>
                    <a:ln>
                      <a:noFill/>
                    </a:ln>
                  </pic:spPr>
                </pic:pic>
              </a:graphicData>
            </a:graphic>
          </wp:inline>
        </w:drawing>
      </w:r>
    </w:p>
    <w:p w:rsidR="00D6516E" w:rsidRDefault="00D6516E" w:rsidP="00D6516E">
      <w:pPr>
        <w:pStyle w:val="NormalWeb"/>
        <w:shd w:val="clear" w:color="auto" w:fill="FFFFFF"/>
        <w:spacing w:before="0" w:beforeAutospacing="0" w:after="225" w:afterAutospacing="0"/>
        <w:ind w:left="450"/>
        <w:textAlignment w:val="baseline"/>
        <w:rPr>
          <w:rFonts w:ascii="inherit" w:hAnsi="inherit" w:cs="Arial"/>
          <w:color w:val="777777"/>
          <w:sz w:val="20"/>
          <w:szCs w:val="20"/>
        </w:rPr>
      </w:pPr>
      <w:r>
        <w:rPr>
          <w:rFonts w:ascii="inherit" w:hAnsi="inherit" w:cs="Arial"/>
          <w:color w:val="777777"/>
          <w:sz w:val="20"/>
          <w:szCs w:val="20"/>
        </w:rPr>
        <w:br w:type="textWrapping" w:clear="left"/>
      </w:r>
    </w:p>
    <w:p w:rsidR="00D6516E" w:rsidRDefault="00D6516E" w:rsidP="00D6516E">
      <w:pPr>
        <w:numPr>
          <w:ilvl w:val="0"/>
          <w:numId w:val="30"/>
        </w:numPr>
        <w:shd w:val="clear" w:color="auto" w:fill="FFFFFF"/>
        <w:spacing w:after="0" w:line="240" w:lineRule="auto"/>
        <w:ind w:left="45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Insufficient Data </w:t>
      </w:r>
      <w:r>
        <w:rPr>
          <w:rFonts w:ascii="inherit" w:hAnsi="inherit" w:cs="Arial"/>
          <w:color w:val="777777"/>
          <w:sz w:val="20"/>
          <w:szCs w:val="20"/>
        </w:rPr>
        <w:t>can cause a normal distribution to look completely scattered. For example, classroom test results are usually normally distributed. An extreme example: if you choose three random students and plot the results on a graph, you won’t get a normal distribution. You might get a </w:t>
      </w:r>
      <w:hyperlink r:id="rId75" w:history="1">
        <w:r>
          <w:rPr>
            <w:rStyle w:val="Hyperlink"/>
            <w:rFonts w:ascii="inherit" w:hAnsi="inherit" w:cs="Arial"/>
            <w:color w:val="777777"/>
            <w:sz w:val="20"/>
            <w:szCs w:val="20"/>
            <w:bdr w:val="none" w:sz="0" w:space="0" w:color="auto" w:frame="1"/>
          </w:rPr>
          <w:t>uniform distribution</w:t>
        </w:r>
      </w:hyperlink>
      <w:r>
        <w:rPr>
          <w:rFonts w:ascii="inherit" w:hAnsi="inherit" w:cs="Arial"/>
          <w:color w:val="777777"/>
          <w:sz w:val="20"/>
          <w:szCs w:val="20"/>
        </w:rPr>
        <w:t> (i.e. 62 62 63) or you might get a </w:t>
      </w:r>
      <w:hyperlink r:id="rId76" w:history="1">
        <w:r>
          <w:rPr>
            <w:rStyle w:val="Hyperlink"/>
            <w:rFonts w:ascii="inherit" w:hAnsi="inherit" w:cs="Arial"/>
            <w:color w:val="777777"/>
            <w:sz w:val="20"/>
            <w:szCs w:val="20"/>
            <w:bdr w:val="none" w:sz="0" w:space="0" w:color="auto" w:frame="1"/>
          </w:rPr>
          <w:t>skewed distribution</w:t>
        </w:r>
      </w:hyperlink>
      <w:r>
        <w:rPr>
          <w:rFonts w:ascii="inherit" w:hAnsi="inherit" w:cs="Arial"/>
          <w:color w:val="777777"/>
          <w:sz w:val="20"/>
          <w:szCs w:val="20"/>
        </w:rPr>
        <w:t> (80 92 99). If you are in doubt about whether you have a sufficient </w:t>
      </w:r>
      <w:hyperlink r:id="rId77" w:history="1">
        <w:r>
          <w:rPr>
            <w:rStyle w:val="Hyperlink"/>
            <w:rFonts w:ascii="inherit" w:hAnsi="inherit" w:cs="Arial"/>
            <w:color w:val="777777"/>
            <w:sz w:val="20"/>
            <w:szCs w:val="20"/>
            <w:bdr w:val="none" w:sz="0" w:space="0" w:color="auto" w:frame="1"/>
          </w:rPr>
          <w:t>sample size</w:t>
        </w:r>
      </w:hyperlink>
      <w:r>
        <w:rPr>
          <w:rFonts w:ascii="inherit" w:hAnsi="inherit" w:cs="Arial"/>
          <w:color w:val="777777"/>
          <w:sz w:val="20"/>
          <w:szCs w:val="20"/>
        </w:rPr>
        <w:t>, collect more data.</w:t>
      </w:r>
    </w:p>
    <w:p w:rsidR="00D6516E" w:rsidRDefault="00D6516E" w:rsidP="00D6516E">
      <w:pPr>
        <w:numPr>
          <w:ilvl w:val="0"/>
          <w:numId w:val="30"/>
        </w:numPr>
        <w:shd w:val="clear" w:color="auto" w:fill="FFFFFF"/>
        <w:spacing w:after="0" w:line="240" w:lineRule="auto"/>
        <w:ind w:left="45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Data may be inappropriately graphed</w:t>
      </w:r>
      <w:r>
        <w:rPr>
          <w:rFonts w:ascii="inherit" w:hAnsi="inherit" w:cs="Arial"/>
          <w:color w:val="777777"/>
          <w:sz w:val="20"/>
          <w:szCs w:val="20"/>
        </w:rPr>
        <w:t>. For example, if you were to graph people’s weights on a scale of 0 to 1000 lbs, you would have a skewed cluster to the left of the graph. Make sure you’re graphing your data on appropriately labeled axes.</w:t>
      </w:r>
    </w:p>
    <w:p w:rsidR="00D6516E" w:rsidRDefault="00D6516E" w:rsidP="00D6516E"/>
    <w:p w:rsidR="007802E9" w:rsidRDefault="007802E9" w:rsidP="00D6516E"/>
    <w:p w:rsidR="007802E9" w:rsidRPr="007802E9" w:rsidRDefault="007802E9" w:rsidP="007802E9">
      <w:pPr>
        <w:pStyle w:val="Heading2"/>
      </w:pPr>
      <w:bookmarkStart w:id="16" w:name="_Toc521529588"/>
      <w:r w:rsidRPr="007802E9">
        <w:t>Dealing with Non Normal Distributions</w:t>
      </w:r>
      <w:bookmarkEnd w:id="16"/>
    </w:p>
    <w:p w:rsidR="004C4911" w:rsidRDefault="007802E9" w:rsidP="007802E9">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You have several options for handling your non normal data. Several tests, including the</w:t>
      </w:r>
      <w:hyperlink r:id="rId78" w:history="1">
        <w:r>
          <w:rPr>
            <w:rStyle w:val="Hyperlink"/>
            <w:rFonts w:ascii="inherit" w:hAnsi="inherit" w:cs="Arial"/>
            <w:color w:val="05A9C5"/>
            <w:sz w:val="20"/>
            <w:szCs w:val="20"/>
            <w:bdr w:val="none" w:sz="0" w:space="0" w:color="auto" w:frame="1"/>
          </w:rPr>
          <w:t> one sample Z test</w:t>
        </w:r>
      </w:hyperlink>
      <w:r>
        <w:rPr>
          <w:rFonts w:ascii="Arial" w:hAnsi="Arial" w:cs="Arial"/>
          <w:color w:val="777777"/>
          <w:sz w:val="20"/>
          <w:szCs w:val="20"/>
        </w:rPr>
        <w:t>, </w:t>
      </w:r>
      <w:hyperlink r:id="rId79" w:history="1">
        <w:r>
          <w:rPr>
            <w:rStyle w:val="Hyperlink"/>
            <w:rFonts w:ascii="inherit" w:hAnsi="inherit" w:cs="Arial"/>
            <w:color w:val="05A9C5"/>
            <w:sz w:val="20"/>
            <w:szCs w:val="20"/>
            <w:bdr w:val="none" w:sz="0" w:space="0" w:color="auto" w:frame="1"/>
          </w:rPr>
          <w:t>T test</w:t>
        </w:r>
      </w:hyperlink>
      <w:r>
        <w:rPr>
          <w:rFonts w:ascii="Arial" w:hAnsi="Arial" w:cs="Arial"/>
          <w:color w:val="777777"/>
          <w:sz w:val="20"/>
          <w:szCs w:val="20"/>
        </w:rPr>
        <w:t>and </w:t>
      </w:r>
      <w:hyperlink r:id="rId80" w:history="1">
        <w:r>
          <w:rPr>
            <w:rStyle w:val="Hyperlink"/>
            <w:rFonts w:ascii="inherit" w:hAnsi="inherit" w:cs="Arial"/>
            <w:color w:val="05A9C5"/>
            <w:sz w:val="20"/>
            <w:szCs w:val="20"/>
            <w:bdr w:val="none" w:sz="0" w:space="0" w:color="auto" w:frame="1"/>
          </w:rPr>
          <w:t>ANOVA </w:t>
        </w:r>
      </w:hyperlink>
      <w:r>
        <w:rPr>
          <w:rFonts w:ascii="Arial" w:hAnsi="Arial" w:cs="Arial"/>
          <w:color w:val="777777"/>
          <w:sz w:val="20"/>
          <w:szCs w:val="20"/>
        </w:rPr>
        <w:t>assume normality. You may still be able to run these tests if your </w:t>
      </w:r>
      <w:hyperlink r:id="rId81" w:history="1">
        <w:r>
          <w:rPr>
            <w:rStyle w:val="Hyperlink"/>
            <w:rFonts w:ascii="inherit" w:hAnsi="inherit" w:cs="Arial"/>
            <w:color w:val="05A9C5"/>
            <w:sz w:val="20"/>
            <w:szCs w:val="20"/>
            <w:bdr w:val="none" w:sz="0" w:space="0" w:color="auto" w:frame="1"/>
          </w:rPr>
          <w:t>sample size</w:t>
        </w:r>
      </w:hyperlink>
      <w:r>
        <w:rPr>
          <w:rFonts w:ascii="Arial" w:hAnsi="Arial" w:cs="Arial"/>
          <w:color w:val="777777"/>
          <w:sz w:val="20"/>
          <w:szCs w:val="20"/>
        </w:rPr>
        <w:t> is large enough (usually over 20 items).</w:t>
      </w:r>
    </w:p>
    <w:p w:rsidR="004C4911" w:rsidRDefault="007802E9" w:rsidP="007802E9">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 xml:space="preserve"> You can also choose to </w:t>
      </w:r>
      <w:r w:rsidRPr="004C4911">
        <w:rPr>
          <w:rFonts w:ascii="Arial" w:hAnsi="Arial" w:cs="Arial"/>
          <w:color w:val="777777"/>
          <w:sz w:val="20"/>
          <w:szCs w:val="20"/>
          <w:highlight w:val="yellow"/>
        </w:rPr>
        <w:t>transform</w:t>
      </w:r>
      <w:r>
        <w:rPr>
          <w:rFonts w:ascii="Arial" w:hAnsi="Arial" w:cs="Arial"/>
          <w:color w:val="777777"/>
          <w:sz w:val="20"/>
          <w:szCs w:val="20"/>
        </w:rPr>
        <w:t xml:space="preserve"> the data with a function, forcing it to fit a normal model. However, if you have a very small </w:t>
      </w:r>
      <w:hyperlink r:id="rId82" w:history="1">
        <w:r>
          <w:rPr>
            <w:rStyle w:val="Hyperlink"/>
            <w:rFonts w:ascii="inherit" w:hAnsi="inherit" w:cs="Arial"/>
            <w:color w:val="05A9C5"/>
            <w:sz w:val="20"/>
            <w:szCs w:val="20"/>
            <w:bdr w:val="none" w:sz="0" w:space="0" w:color="auto" w:frame="1"/>
          </w:rPr>
          <w:t>sample</w:t>
        </w:r>
      </w:hyperlink>
      <w:r>
        <w:rPr>
          <w:rFonts w:ascii="Arial" w:hAnsi="Arial" w:cs="Arial"/>
          <w:color w:val="777777"/>
          <w:sz w:val="20"/>
          <w:szCs w:val="20"/>
        </w:rPr>
        <w:t>, a sample that is skewed or one that naturally fits another distribution type, you may want to run a </w:t>
      </w:r>
      <w:hyperlink r:id="rId83" w:history="1">
        <w:r>
          <w:rPr>
            <w:rStyle w:val="Hyperlink"/>
            <w:rFonts w:ascii="inherit" w:hAnsi="inherit" w:cs="Arial"/>
            <w:color w:val="05A9C5"/>
            <w:sz w:val="20"/>
            <w:szCs w:val="20"/>
            <w:bdr w:val="none" w:sz="0" w:space="0" w:color="auto" w:frame="1"/>
          </w:rPr>
          <w:t>non parametric test</w:t>
        </w:r>
      </w:hyperlink>
      <w:r>
        <w:rPr>
          <w:rFonts w:ascii="Arial" w:hAnsi="Arial" w:cs="Arial"/>
          <w:color w:val="777777"/>
          <w:sz w:val="20"/>
          <w:szCs w:val="20"/>
        </w:rPr>
        <w:t xml:space="preserve">. </w:t>
      </w:r>
    </w:p>
    <w:p w:rsidR="004C4911" w:rsidRDefault="004C4911" w:rsidP="007802E9">
      <w:pPr>
        <w:pStyle w:val="NormalWeb"/>
        <w:shd w:val="clear" w:color="auto" w:fill="FFFFFF"/>
        <w:spacing w:before="0" w:beforeAutospacing="0" w:after="0" w:afterAutospacing="0"/>
        <w:textAlignment w:val="baseline"/>
        <w:rPr>
          <w:rFonts w:ascii="Arial" w:hAnsi="Arial" w:cs="Arial"/>
          <w:color w:val="777777"/>
          <w:sz w:val="20"/>
          <w:szCs w:val="20"/>
        </w:rPr>
      </w:pPr>
    </w:p>
    <w:p w:rsidR="007802E9" w:rsidRDefault="007802E9" w:rsidP="007802E9">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A non parametric test is one that doesn’t assume the data fits a specific distribution type. Non parametric tests include the </w:t>
      </w:r>
      <w:hyperlink r:id="rId84" w:history="1">
        <w:r>
          <w:rPr>
            <w:rStyle w:val="Hyperlink"/>
            <w:rFonts w:ascii="inherit" w:hAnsi="inherit" w:cs="Arial"/>
            <w:color w:val="05A9C5"/>
            <w:sz w:val="20"/>
            <w:szCs w:val="20"/>
            <w:bdr w:val="none" w:sz="0" w:space="0" w:color="auto" w:frame="1"/>
          </w:rPr>
          <w:t>Wilcoxon signed rank test</w:t>
        </w:r>
      </w:hyperlink>
      <w:r>
        <w:rPr>
          <w:rFonts w:ascii="Arial" w:hAnsi="Arial" w:cs="Arial"/>
          <w:color w:val="777777"/>
          <w:sz w:val="20"/>
          <w:szCs w:val="20"/>
        </w:rPr>
        <w:t>, the </w:t>
      </w:r>
      <w:hyperlink r:id="rId85" w:history="1">
        <w:r>
          <w:rPr>
            <w:rStyle w:val="Hyperlink"/>
            <w:rFonts w:ascii="inherit" w:hAnsi="inherit" w:cs="Arial"/>
            <w:color w:val="05A9C5"/>
            <w:sz w:val="20"/>
            <w:szCs w:val="20"/>
            <w:bdr w:val="none" w:sz="0" w:space="0" w:color="auto" w:frame="1"/>
          </w:rPr>
          <w:t>Mann-Whitney U Test</w:t>
        </w:r>
      </w:hyperlink>
      <w:r>
        <w:rPr>
          <w:rFonts w:ascii="Arial" w:hAnsi="Arial" w:cs="Arial"/>
          <w:color w:val="777777"/>
          <w:sz w:val="20"/>
          <w:szCs w:val="20"/>
        </w:rPr>
        <w:t> and the Kruskal-Wallis test.</w:t>
      </w:r>
    </w:p>
    <w:p w:rsidR="007802E9" w:rsidRDefault="007802E9" w:rsidP="007802E9">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See also:</w:t>
      </w:r>
    </w:p>
    <w:p w:rsidR="007802E9" w:rsidRDefault="00F2332C" w:rsidP="007802E9">
      <w:pPr>
        <w:numPr>
          <w:ilvl w:val="0"/>
          <w:numId w:val="31"/>
        </w:numPr>
        <w:shd w:val="clear" w:color="auto" w:fill="FFFFFF"/>
        <w:spacing w:after="0" w:line="240" w:lineRule="auto"/>
        <w:ind w:left="450"/>
        <w:textAlignment w:val="baseline"/>
        <w:rPr>
          <w:rFonts w:ascii="inherit" w:hAnsi="inherit" w:cs="Arial"/>
          <w:color w:val="777777"/>
          <w:sz w:val="20"/>
          <w:szCs w:val="20"/>
        </w:rPr>
      </w:pPr>
      <w:hyperlink r:id="rId86" w:history="1">
        <w:r w:rsidR="007802E9">
          <w:rPr>
            <w:rStyle w:val="Hyperlink"/>
            <w:rFonts w:ascii="inherit" w:hAnsi="inherit" w:cs="Arial"/>
            <w:color w:val="777777"/>
            <w:sz w:val="20"/>
            <w:szCs w:val="20"/>
            <w:bdr w:val="none" w:sz="0" w:space="0" w:color="auto" w:frame="1"/>
          </w:rPr>
          <w:t>How to Use Chebyshev’s Thoerem (Video)</w:t>
        </w:r>
      </w:hyperlink>
    </w:p>
    <w:p w:rsidR="007802E9" w:rsidRDefault="00F2332C" w:rsidP="007802E9">
      <w:pPr>
        <w:numPr>
          <w:ilvl w:val="0"/>
          <w:numId w:val="31"/>
        </w:numPr>
        <w:shd w:val="clear" w:color="auto" w:fill="FFFFFF"/>
        <w:spacing w:after="0" w:line="240" w:lineRule="auto"/>
        <w:ind w:left="450"/>
        <w:textAlignment w:val="baseline"/>
        <w:rPr>
          <w:rFonts w:ascii="inherit" w:hAnsi="inherit" w:cs="Arial"/>
          <w:color w:val="777777"/>
          <w:sz w:val="20"/>
          <w:szCs w:val="20"/>
        </w:rPr>
      </w:pPr>
      <w:hyperlink r:id="rId87" w:history="1">
        <w:r w:rsidR="007802E9">
          <w:rPr>
            <w:rStyle w:val="Hyperlink"/>
            <w:rFonts w:ascii="inherit" w:hAnsi="inherit" w:cs="Arial"/>
            <w:color w:val="777777"/>
            <w:sz w:val="20"/>
            <w:szCs w:val="20"/>
            <w:bdr w:val="none" w:sz="0" w:space="0" w:color="auto" w:frame="1"/>
          </w:rPr>
          <w:t>How to Use Slovin’s Formula (video)</w:t>
        </w:r>
      </w:hyperlink>
    </w:p>
    <w:p w:rsidR="007802E9" w:rsidRDefault="00F2332C" w:rsidP="007802E9">
      <w:pPr>
        <w:numPr>
          <w:ilvl w:val="0"/>
          <w:numId w:val="31"/>
        </w:numPr>
        <w:shd w:val="clear" w:color="auto" w:fill="FFFFFF"/>
        <w:spacing w:after="0" w:line="240" w:lineRule="auto"/>
        <w:ind w:left="450"/>
        <w:textAlignment w:val="baseline"/>
        <w:rPr>
          <w:rFonts w:ascii="inherit" w:hAnsi="inherit" w:cs="Arial"/>
          <w:color w:val="777777"/>
          <w:sz w:val="20"/>
          <w:szCs w:val="20"/>
        </w:rPr>
      </w:pPr>
      <w:hyperlink r:id="rId88" w:anchor="MeanSDP" w:history="1">
        <w:r w:rsidR="007802E9">
          <w:rPr>
            <w:rStyle w:val="Hyperlink"/>
            <w:rFonts w:ascii="inherit" w:hAnsi="inherit" w:cs="Arial"/>
            <w:color w:val="777777"/>
            <w:sz w:val="20"/>
            <w:szCs w:val="20"/>
            <w:bdr w:val="none" w:sz="0" w:space="0" w:color="auto" w:frame="1"/>
          </w:rPr>
          <w:t>The Mean of the Sampling Distribution for a Proportion.</w:t>
        </w:r>
      </w:hyperlink>
    </w:p>
    <w:p w:rsidR="007802E9" w:rsidRDefault="007802E9" w:rsidP="00D6516E"/>
    <w:p w:rsidR="004C4911" w:rsidRDefault="004C4911" w:rsidP="00D6516E">
      <w:r w:rsidRPr="004C4911">
        <w:rPr>
          <w:rFonts w:ascii="Arial" w:hAnsi="Arial" w:cs="Arial"/>
          <w:color w:val="111111"/>
          <w:sz w:val="21"/>
          <w:szCs w:val="21"/>
          <w:highlight w:val="yellow"/>
          <w:shd w:val="clear" w:color="auto" w:fill="FFFFFF"/>
        </w:rPr>
        <w:lastRenderedPageBreak/>
        <w:t>"Data" can never be normal; the normality assumption does *not* refer to the observed data. Rather, the assumption is that the *process* that produces the data is a normally distributed process.</w:t>
      </w:r>
      <w:r>
        <w:rPr>
          <w:rFonts w:ascii="Arial" w:hAnsi="Arial" w:cs="Arial"/>
          <w:color w:val="111111"/>
          <w:sz w:val="21"/>
          <w:szCs w:val="21"/>
          <w:shd w:val="clear" w:color="auto" w:fill="FFFFFF"/>
        </w:rPr>
        <w:t xml:space="preserve">  And that process, likewise, can never be precisely normal, because of asymmetries, discreteness, and boundedness of the observable data. So the question is never "normal or not". It is always "how different from normal is the distribution that produces the data?" When that distribution is close to normal, the methods should be fine. And, depending on the method and sample size, the methods may be ok even when the distribution is far from normal because of the Central Limit Theorem. There is no "one size fits all" answer, rather the answer is always, "it depends."  The best way to understand the issue for a particular method, sample size, and data type is to perform a simulation study</w:t>
      </w:r>
    </w:p>
    <w:p w:rsidR="00E3696F" w:rsidRDefault="00E3696F" w:rsidP="00D6516E"/>
    <w:sectPr w:rsidR="00E3696F">
      <w:footerReference w:type="default" r:id="rId89"/>
      <w:footerReference w:type="firs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32C" w:rsidRDefault="00F2332C">
      <w:pPr>
        <w:spacing w:after="0" w:line="240" w:lineRule="auto"/>
      </w:pPr>
      <w:r>
        <w:separator/>
      </w:r>
    </w:p>
  </w:endnote>
  <w:endnote w:type="continuationSeparator" w:id="0">
    <w:p w:rsidR="00F2332C" w:rsidRDefault="00F23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Condensed">
    <w:altName w:val="Arial"/>
    <w:panose1 w:val="00000000000000000000"/>
    <w:charset w:val="00"/>
    <w:family w:val="swiss"/>
    <w:notTrueType/>
    <w:pitch w:val="default"/>
    <w:sig w:usb0="00000003" w:usb1="00000000" w:usb2="00000000" w:usb3="00000000" w:csb0="00000001" w:csb1="00000000"/>
  </w:font>
  <w:font w:name="TheSansMonoConNormal">
    <w:altName w:val="Cambria"/>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pitch w:val="variable"/>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KaTeX_Math">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49D" w:rsidRPr="002A166E" w:rsidRDefault="002C049D">
    <w:pPr>
      <w:pStyle w:val="Footer"/>
      <w:rPr>
        <w:sz w:val="20"/>
        <w:szCs w:val="20"/>
      </w:rPr>
    </w:pPr>
    <w:r w:rsidRPr="002A166E">
      <w:rPr>
        <w:sz w:val="20"/>
        <w:szCs w:val="20"/>
      </w:rPr>
      <w:tab/>
    </w:r>
    <w:r w:rsidRPr="002A166E">
      <w:rPr>
        <w:rStyle w:val="PageNumber"/>
        <w:sz w:val="20"/>
        <w:szCs w:val="20"/>
      </w:rPr>
      <w:fldChar w:fldCharType="begin"/>
    </w:r>
    <w:r w:rsidRPr="002A166E">
      <w:rPr>
        <w:rStyle w:val="PageNumber"/>
        <w:sz w:val="20"/>
        <w:szCs w:val="20"/>
      </w:rPr>
      <w:instrText xml:space="preserve"> PAGE </w:instrText>
    </w:r>
    <w:r w:rsidRPr="002A166E">
      <w:rPr>
        <w:rStyle w:val="PageNumber"/>
        <w:sz w:val="20"/>
        <w:szCs w:val="20"/>
      </w:rPr>
      <w:fldChar w:fldCharType="separate"/>
    </w:r>
    <w:r>
      <w:rPr>
        <w:rStyle w:val="PageNumber"/>
        <w:noProof/>
        <w:sz w:val="20"/>
        <w:szCs w:val="20"/>
      </w:rPr>
      <w:t>10</w:t>
    </w:r>
    <w:r w:rsidRPr="002A166E">
      <w:rPr>
        <w:rStyle w:val="PageNumber"/>
        <w:sz w:val="20"/>
        <w:szCs w:val="20"/>
      </w:rPr>
      <w:fldChar w:fldCharType="end"/>
    </w:r>
    <w:r w:rsidRPr="002A166E">
      <w:rPr>
        <w:rStyle w:val="PageNumbe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49D" w:rsidRPr="002A166E" w:rsidRDefault="002C049D">
    <w:pPr>
      <w:pStyle w:val="Footer"/>
      <w:rPr>
        <w:sz w:val="20"/>
        <w:szCs w:val="20"/>
      </w:rPr>
    </w:pPr>
    <w:r w:rsidRPr="002A166E">
      <w:rPr>
        <w:sz w:val="20"/>
        <w:szCs w:val="20"/>
      </w:rPr>
      <w:tab/>
    </w:r>
    <w:r w:rsidRPr="002A166E">
      <w:rPr>
        <w:rStyle w:val="PageNumber"/>
        <w:sz w:val="20"/>
        <w:szCs w:val="20"/>
      </w:rPr>
      <w:fldChar w:fldCharType="begin"/>
    </w:r>
    <w:r w:rsidRPr="002A166E">
      <w:rPr>
        <w:rStyle w:val="PageNumber"/>
        <w:sz w:val="20"/>
        <w:szCs w:val="20"/>
      </w:rPr>
      <w:instrText xml:space="preserve"> PAGE </w:instrText>
    </w:r>
    <w:r w:rsidRPr="002A166E">
      <w:rPr>
        <w:rStyle w:val="PageNumber"/>
        <w:sz w:val="20"/>
        <w:szCs w:val="20"/>
      </w:rPr>
      <w:fldChar w:fldCharType="separate"/>
    </w:r>
    <w:r>
      <w:rPr>
        <w:rStyle w:val="PageNumber"/>
        <w:noProof/>
        <w:sz w:val="20"/>
        <w:szCs w:val="20"/>
      </w:rPr>
      <w:t>1</w:t>
    </w:r>
    <w:r w:rsidRPr="002A166E">
      <w:rPr>
        <w:rStyle w:val="PageNumber"/>
        <w:sz w:val="20"/>
        <w:szCs w:val="20"/>
      </w:rPr>
      <w:fldChar w:fldCharType="end"/>
    </w:r>
    <w:r w:rsidRPr="002A166E">
      <w:rPr>
        <w:rStyle w:val="PageNumbe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32C" w:rsidRDefault="00F2332C">
      <w:pPr>
        <w:spacing w:after="0" w:line="240" w:lineRule="auto"/>
      </w:pPr>
      <w:r>
        <w:separator/>
      </w:r>
    </w:p>
  </w:footnote>
  <w:footnote w:type="continuationSeparator" w:id="0">
    <w:p w:rsidR="00F2332C" w:rsidRDefault="00F23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2EE"/>
    <w:multiLevelType w:val="hybridMultilevel"/>
    <w:tmpl w:val="D90AD4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D136A"/>
    <w:multiLevelType w:val="hybridMultilevel"/>
    <w:tmpl w:val="45AE8A64"/>
    <w:lvl w:ilvl="0" w:tplc="E6B68E5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D05F9A"/>
    <w:multiLevelType w:val="hybridMultilevel"/>
    <w:tmpl w:val="E6421D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8614A"/>
    <w:multiLevelType w:val="hybridMultilevel"/>
    <w:tmpl w:val="00F89322"/>
    <w:lvl w:ilvl="0" w:tplc="CB727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23B"/>
    <w:multiLevelType w:val="hybridMultilevel"/>
    <w:tmpl w:val="05C84B30"/>
    <w:lvl w:ilvl="0" w:tplc="B72452D6">
      <w:start w:val="1"/>
      <w:numFmt w:val="lowerLetter"/>
      <w:lvlText w:val="(%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651DDC"/>
    <w:multiLevelType w:val="hybridMultilevel"/>
    <w:tmpl w:val="6414BEDC"/>
    <w:lvl w:ilvl="0" w:tplc="E6B68E5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19637BA"/>
    <w:multiLevelType w:val="hybridMultilevel"/>
    <w:tmpl w:val="9ADEA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107B7"/>
    <w:multiLevelType w:val="hybridMultilevel"/>
    <w:tmpl w:val="B6069A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831B8"/>
    <w:multiLevelType w:val="hybridMultilevel"/>
    <w:tmpl w:val="467A3FCE"/>
    <w:lvl w:ilvl="0" w:tplc="D42ADE8E">
      <w:start w:val="1"/>
      <w:numFmt w:val="lowerLetter"/>
      <w:lvlText w:val="(%1)"/>
      <w:lvlJc w:val="left"/>
      <w:pPr>
        <w:tabs>
          <w:tab w:val="num" w:pos="720"/>
        </w:tabs>
        <w:ind w:left="720" w:hanging="360"/>
      </w:pPr>
      <w:rPr>
        <w:rFonts w:hint="default"/>
        <w:b/>
        <w:i w:val="0"/>
      </w:rPr>
    </w:lvl>
    <w:lvl w:ilvl="1" w:tplc="68E6D98C">
      <w:start w:val="1"/>
      <w:numFmt w:val="lowerLetter"/>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2EB9361C"/>
    <w:multiLevelType w:val="hybridMultilevel"/>
    <w:tmpl w:val="95DECE6A"/>
    <w:lvl w:ilvl="0" w:tplc="C85C0658">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5E3933"/>
    <w:multiLevelType w:val="hybridMultilevel"/>
    <w:tmpl w:val="4DD4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71C12"/>
    <w:multiLevelType w:val="hybridMultilevel"/>
    <w:tmpl w:val="101A301E"/>
    <w:lvl w:ilvl="0" w:tplc="0E42648C">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080" w:hanging="360"/>
      </w:pPr>
    </w:lvl>
    <w:lvl w:ilvl="2" w:tplc="9A1E07FA">
      <w:start w:val="1"/>
      <w:numFmt w:val="upperLetter"/>
      <w:lvlText w:val="%3)"/>
      <w:lvlJc w:val="left"/>
      <w:pPr>
        <w:ind w:left="2040" w:hanging="42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E904D4"/>
    <w:multiLevelType w:val="hybridMultilevel"/>
    <w:tmpl w:val="C456A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E475C6"/>
    <w:multiLevelType w:val="hybridMultilevel"/>
    <w:tmpl w:val="45AE8A64"/>
    <w:lvl w:ilvl="0" w:tplc="E6B68E5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6E50925"/>
    <w:multiLevelType w:val="hybridMultilevel"/>
    <w:tmpl w:val="1086313C"/>
    <w:lvl w:ilvl="0" w:tplc="68E6D98C">
      <w:start w:val="1"/>
      <w:numFmt w:val="lowerLetter"/>
      <w:lvlText w:val="%1)"/>
      <w:lvlJc w:val="left"/>
      <w:pPr>
        <w:tabs>
          <w:tab w:val="num" w:pos="720"/>
        </w:tabs>
        <w:ind w:left="720" w:hanging="360"/>
      </w:pPr>
      <w:rPr>
        <w:rFonts w:hint="default"/>
      </w:rPr>
    </w:lvl>
    <w:lvl w:ilvl="1" w:tplc="68E6D98C">
      <w:start w:val="1"/>
      <w:numFmt w:val="lowerLetter"/>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4D017789"/>
    <w:multiLevelType w:val="hybridMultilevel"/>
    <w:tmpl w:val="6C52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74DC0"/>
    <w:multiLevelType w:val="multilevel"/>
    <w:tmpl w:val="2838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F30120"/>
    <w:multiLevelType w:val="hybridMultilevel"/>
    <w:tmpl w:val="A03EE948"/>
    <w:lvl w:ilvl="0" w:tplc="D42ADE8E">
      <w:start w:val="1"/>
      <w:numFmt w:val="lowerLetter"/>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5D6B04"/>
    <w:multiLevelType w:val="hybridMultilevel"/>
    <w:tmpl w:val="3A1CB432"/>
    <w:lvl w:ilvl="0" w:tplc="A7FAD38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F4AA5"/>
    <w:multiLevelType w:val="multilevel"/>
    <w:tmpl w:val="B326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07268"/>
    <w:multiLevelType w:val="hybridMultilevel"/>
    <w:tmpl w:val="0E3A28C6"/>
    <w:lvl w:ilvl="0" w:tplc="D85AAC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5381080"/>
    <w:multiLevelType w:val="hybridMultilevel"/>
    <w:tmpl w:val="4460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217B59"/>
    <w:multiLevelType w:val="multilevel"/>
    <w:tmpl w:val="B4A6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804DE1"/>
    <w:multiLevelType w:val="multilevel"/>
    <w:tmpl w:val="FDCC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9F3BBC"/>
    <w:multiLevelType w:val="hybridMultilevel"/>
    <w:tmpl w:val="05C84B30"/>
    <w:lvl w:ilvl="0" w:tplc="B72452D6">
      <w:start w:val="1"/>
      <w:numFmt w:val="lowerLetter"/>
      <w:lvlText w:val="(%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A7563D0"/>
    <w:multiLevelType w:val="hybridMultilevel"/>
    <w:tmpl w:val="05C84B30"/>
    <w:lvl w:ilvl="0" w:tplc="B72452D6">
      <w:start w:val="1"/>
      <w:numFmt w:val="lowerLetter"/>
      <w:lvlText w:val="(%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E306F1E"/>
    <w:multiLevelType w:val="hybridMultilevel"/>
    <w:tmpl w:val="2C40F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0D1CA8"/>
    <w:multiLevelType w:val="hybridMultilevel"/>
    <w:tmpl w:val="E71484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5A13DB"/>
    <w:multiLevelType w:val="hybridMultilevel"/>
    <w:tmpl w:val="05C84B30"/>
    <w:lvl w:ilvl="0" w:tplc="B72452D6">
      <w:start w:val="1"/>
      <w:numFmt w:val="lowerLetter"/>
      <w:lvlText w:val="(%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3BA67DF"/>
    <w:multiLevelType w:val="hybridMultilevel"/>
    <w:tmpl w:val="0C0225D4"/>
    <w:lvl w:ilvl="0" w:tplc="043CCD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292008"/>
    <w:multiLevelType w:val="hybridMultilevel"/>
    <w:tmpl w:val="F5EA9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8"/>
  </w:num>
  <w:num w:numId="3">
    <w:abstractNumId w:val="21"/>
  </w:num>
  <w:num w:numId="4">
    <w:abstractNumId w:val="20"/>
  </w:num>
  <w:num w:numId="5">
    <w:abstractNumId w:val="3"/>
  </w:num>
  <w:num w:numId="6">
    <w:abstractNumId w:val="12"/>
  </w:num>
  <w:num w:numId="7">
    <w:abstractNumId w:val="0"/>
  </w:num>
  <w:num w:numId="8">
    <w:abstractNumId w:val="26"/>
  </w:num>
  <w:num w:numId="9">
    <w:abstractNumId w:val="29"/>
  </w:num>
  <w:num w:numId="10">
    <w:abstractNumId w:val="1"/>
  </w:num>
  <w:num w:numId="11">
    <w:abstractNumId w:val="13"/>
  </w:num>
  <w:num w:numId="12">
    <w:abstractNumId w:val="15"/>
  </w:num>
  <w:num w:numId="13">
    <w:abstractNumId w:val="9"/>
  </w:num>
  <w:num w:numId="14">
    <w:abstractNumId w:val="11"/>
  </w:num>
  <w:num w:numId="15">
    <w:abstractNumId w:val="14"/>
  </w:num>
  <w:num w:numId="16">
    <w:abstractNumId w:val="17"/>
  </w:num>
  <w:num w:numId="17">
    <w:abstractNumId w:val="8"/>
  </w:num>
  <w:num w:numId="18">
    <w:abstractNumId w:val="4"/>
  </w:num>
  <w:num w:numId="19">
    <w:abstractNumId w:val="24"/>
  </w:num>
  <w:num w:numId="20">
    <w:abstractNumId w:val="25"/>
  </w:num>
  <w:num w:numId="21">
    <w:abstractNumId w:val="28"/>
  </w:num>
  <w:num w:numId="22">
    <w:abstractNumId w:val="10"/>
  </w:num>
  <w:num w:numId="23">
    <w:abstractNumId w:val="27"/>
  </w:num>
  <w:num w:numId="24">
    <w:abstractNumId w:val="30"/>
  </w:num>
  <w:num w:numId="25">
    <w:abstractNumId w:val="16"/>
  </w:num>
  <w:num w:numId="26">
    <w:abstractNumId w:val="19"/>
  </w:num>
  <w:num w:numId="27">
    <w:abstractNumId w:val="6"/>
  </w:num>
  <w:num w:numId="28">
    <w:abstractNumId w:val="2"/>
  </w:num>
  <w:num w:numId="29">
    <w:abstractNumId w:val="7"/>
  </w:num>
  <w:num w:numId="30">
    <w:abstractNumId w:val="2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A59"/>
    <w:rsid w:val="00007EF0"/>
    <w:rsid w:val="00010B90"/>
    <w:rsid w:val="00012983"/>
    <w:rsid w:val="00015189"/>
    <w:rsid w:val="000224AD"/>
    <w:rsid w:val="0002305D"/>
    <w:rsid w:val="00027F05"/>
    <w:rsid w:val="00032728"/>
    <w:rsid w:val="00032CF7"/>
    <w:rsid w:val="00035123"/>
    <w:rsid w:val="00041230"/>
    <w:rsid w:val="00047823"/>
    <w:rsid w:val="00060152"/>
    <w:rsid w:val="000607A5"/>
    <w:rsid w:val="00064DCB"/>
    <w:rsid w:val="00066D9E"/>
    <w:rsid w:val="00071045"/>
    <w:rsid w:val="00072365"/>
    <w:rsid w:val="00074821"/>
    <w:rsid w:val="000758EC"/>
    <w:rsid w:val="00077649"/>
    <w:rsid w:val="000869D5"/>
    <w:rsid w:val="00092281"/>
    <w:rsid w:val="00093ECA"/>
    <w:rsid w:val="00095C6B"/>
    <w:rsid w:val="000A0FDC"/>
    <w:rsid w:val="000A1D5F"/>
    <w:rsid w:val="000A2761"/>
    <w:rsid w:val="000A54E9"/>
    <w:rsid w:val="000A7ABA"/>
    <w:rsid w:val="000C0095"/>
    <w:rsid w:val="000C2396"/>
    <w:rsid w:val="000C23F1"/>
    <w:rsid w:val="000C4B90"/>
    <w:rsid w:val="000D4735"/>
    <w:rsid w:val="000D4AE6"/>
    <w:rsid w:val="000D78BE"/>
    <w:rsid w:val="000E2CA5"/>
    <w:rsid w:val="000E3A90"/>
    <w:rsid w:val="000E6904"/>
    <w:rsid w:val="000F1F5B"/>
    <w:rsid w:val="000F2E00"/>
    <w:rsid w:val="000F35CE"/>
    <w:rsid w:val="000F601A"/>
    <w:rsid w:val="001006F0"/>
    <w:rsid w:val="00102E6C"/>
    <w:rsid w:val="00104E7E"/>
    <w:rsid w:val="00111304"/>
    <w:rsid w:val="00114BAE"/>
    <w:rsid w:val="00115495"/>
    <w:rsid w:val="001205AA"/>
    <w:rsid w:val="00124490"/>
    <w:rsid w:val="00125212"/>
    <w:rsid w:val="001268DC"/>
    <w:rsid w:val="001328C2"/>
    <w:rsid w:val="0013451C"/>
    <w:rsid w:val="00141573"/>
    <w:rsid w:val="00142A22"/>
    <w:rsid w:val="00143D6A"/>
    <w:rsid w:val="00145393"/>
    <w:rsid w:val="00147685"/>
    <w:rsid w:val="00150607"/>
    <w:rsid w:val="00160019"/>
    <w:rsid w:val="00171804"/>
    <w:rsid w:val="001747C3"/>
    <w:rsid w:val="001801F9"/>
    <w:rsid w:val="001858D0"/>
    <w:rsid w:val="001916B1"/>
    <w:rsid w:val="0019775C"/>
    <w:rsid w:val="00197A4A"/>
    <w:rsid w:val="001A4AB6"/>
    <w:rsid w:val="001B1370"/>
    <w:rsid w:val="001B5AC4"/>
    <w:rsid w:val="001C5469"/>
    <w:rsid w:val="001C7018"/>
    <w:rsid w:val="001C7588"/>
    <w:rsid w:val="001E312E"/>
    <w:rsid w:val="001F4558"/>
    <w:rsid w:val="001F52D7"/>
    <w:rsid w:val="001F63B8"/>
    <w:rsid w:val="00200E19"/>
    <w:rsid w:val="00204FFB"/>
    <w:rsid w:val="00205CF5"/>
    <w:rsid w:val="002106A3"/>
    <w:rsid w:val="002138ED"/>
    <w:rsid w:val="00223776"/>
    <w:rsid w:val="00227F53"/>
    <w:rsid w:val="00235E0A"/>
    <w:rsid w:val="00235F83"/>
    <w:rsid w:val="00241D1E"/>
    <w:rsid w:val="00244AD0"/>
    <w:rsid w:val="002540F0"/>
    <w:rsid w:val="00255462"/>
    <w:rsid w:val="00267C37"/>
    <w:rsid w:val="00273612"/>
    <w:rsid w:val="002761E0"/>
    <w:rsid w:val="002769D0"/>
    <w:rsid w:val="00292933"/>
    <w:rsid w:val="0029569A"/>
    <w:rsid w:val="00295A84"/>
    <w:rsid w:val="002A2426"/>
    <w:rsid w:val="002C049D"/>
    <w:rsid w:val="002C3641"/>
    <w:rsid w:val="002C6E31"/>
    <w:rsid w:val="002D273C"/>
    <w:rsid w:val="002D3E54"/>
    <w:rsid w:val="002D42C5"/>
    <w:rsid w:val="002E28BB"/>
    <w:rsid w:val="002E4035"/>
    <w:rsid w:val="002E7CA1"/>
    <w:rsid w:val="0030170E"/>
    <w:rsid w:val="00304F8C"/>
    <w:rsid w:val="0031217E"/>
    <w:rsid w:val="00314547"/>
    <w:rsid w:val="00320E1B"/>
    <w:rsid w:val="003270C3"/>
    <w:rsid w:val="003340F1"/>
    <w:rsid w:val="00337DD7"/>
    <w:rsid w:val="00337E44"/>
    <w:rsid w:val="00340D4F"/>
    <w:rsid w:val="00343B31"/>
    <w:rsid w:val="00350DB3"/>
    <w:rsid w:val="00351AFF"/>
    <w:rsid w:val="00356070"/>
    <w:rsid w:val="00357121"/>
    <w:rsid w:val="003616A5"/>
    <w:rsid w:val="003764A5"/>
    <w:rsid w:val="0037657E"/>
    <w:rsid w:val="00376D98"/>
    <w:rsid w:val="00381880"/>
    <w:rsid w:val="003829AC"/>
    <w:rsid w:val="00393E64"/>
    <w:rsid w:val="00394476"/>
    <w:rsid w:val="003A3866"/>
    <w:rsid w:val="003A6422"/>
    <w:rsid w:val="003B3E2A"/>
    <w:rsid w:val="003B6A4A"/>
    <w:rsid w:val="003D1F9B"/>
    <w:rsid w:val="003D294A"/>
    <w:rsid w:val="003D2D79"/>
    <w:rsid w:val="003D3780"/>
    <w:rsid w:val="003D39F5"/>
    <w:rsid w:val="003E1676"/>
    <w:rsid w:val="003E7BEB"/>
    <w:rsid w:val="003F5811"/>
    <w:rsid w:val="003F60CE"/>
    <w:rsid w:val="003F68D8"/>
    <w:rsid w:val="004061EF"/>
    <w:rsid w:val="00406438"/>
    <w:rsid w:val="00412DD9"/>
    <w:rsid w:val="0041490B"/>
    <w:rsid w:val="004154B4"/>
    <w:rsid w:val="004219BF"/>
    <w:rsid w:val="00421C26"/>
    <w:rsid w:val="00422C82"/>
    <w:rsid w:val="004276A7"/>
    <w:rsid w:val="0043182E"/>
    <w:rsid w:val="00432011"/>
    <w:rsid w:val="0043484F"/>
    <w:rsid w:val="00442F9C"/>
    <w:rsid w:val="00451CE5"/>
    <w:rsid w:val="00461FA2"/>
    <w:rsid w:val="0046351A"/>
    <w:rsid w:val="00480F87"/>
    <w:rsid w:val="00483F8A"/>
    <w:rsid w:val="00492291"/>
    <w:rsid w:val="004924C4"/>
    <w:rsid w:val="00492C1D"/>
    <w:rsid w:val="004A61B8"/>
    <w:rsid w:val="004B557C"/>
    <w:rsid w:val="004C02FA"/>
    <w:rsid w:val="004C1997"/>
    <w:rsid w:val="004C4911"/>
    <w:rsid w:val="004C550A"/>
    <w:rsid w:val="004C5A69"/>
    <w:rsid w:val="004C7C59"/>
    <w:rsid w:val="004D256A"/>
    <w:rsid w:val="004D3A57"/>
    <w:rsid w:val="004E10AA"/>
    <w:rsid w:val="004E2914"/>
    <w:rsid w:val="004E2A7F"/>
    <w:rsid w:val="004F3F0A"/>
    <w:rsid w:val="004F49AE"/>
    <w:rsid w:val="004F6E53"/>
    <w:rsid w:val="004F74B7"/>
    <w:rsid w:val="00504686"/>
    <w:rsid w:val="00510BF2"/>
    <w:rsid w:val="00512495"/>
    <w:rsid w:val="005152A7"/>
    <w:rsid w:val="00515CFF"/>
    <w:rsid w:val="00520FCE"/>
    <w:rsid w:val="005239BA"/>
    <w:rsid w:val="0053183A"/>
    <w:rsid w:val="00532CB7"/>
    <w:rsid w:val="00533782"/>
    <w:rsid w:val="00537862"/>
    <w:rsid w:val="0054050A"/>
    <w:rsid w:val="00541CB4"/>
    <w:rsid w:val="00543CA7"/>
    <w:rsid w:val="00543F6E"/>
    <w:rsid w:val="0054412F"/>
    <w:rsid w:val="005443A2"/>
    <w:rsid w:val="0054534B"/>
    <w:rsid w:val="00547E8C"/>
    <w:rsid w:val="005501F3"/>
    <w:rsid w:val="005511B5"/>
    <w:rsid w:val="00561DCE"/>
    <w:rsid w:val="00563CF9"/>
    <w:rsid w:val="0057116A"/>
    <w:rsid w:val="00581BE4"/>
    <w:rsid w:val="00581CFF"/>
    <w:rsid w:val="00581E94"/>
    <w:rsid w:val="00596483"/>
    <w:rsid w:val="00597169"/>
    <w:rsid w:val="005A006C"/>
    <w:rsid w:val="005A4D10"/>
    <w:rsid w:val="005A7F8E"/>
    <w:rsid w:val="005B009C"/>
    <w:rsid w:val="005B27C2"/>
    <w:rsid w:val="005C406F"/>
    <w:rsid w:val="005C7FAE"/>
    <w:rsid w:val="005D026F"/>
    <w:rsid w:val="005D13A5"/>
    <w:rsid w:val="005D371D"/>
    <w:rsid w:val="005D3728"/>
    <w:rsid w:val="005D5F3E"/>
    <w:rsid w:val="005E2C8A"/>
    <w:rsid w:val="005E596D"/>
    <w:rsid w:val="005E73B7"/>
    <w:rsid w:val="005F09F1"/>
    <w:rsid w:val="005F39A7"/>
    <w:rsid w:val="005F5B37"/>
    <w:rsid w:val="005F7210"/>
    <w:rsid w:val="00612D8B"/>
    <w:rsid w:val="00620694"/>
    <w:rsid w:val="00621F84"/>
    <w:rsid w:val="00627118"/>
    <w:rsid w:val="00627B55"/>
    <w:rsid w:val="00633775"/>
    <w:rsid w:val="006351BA"/>
    <w:rsid w:val="00635464"/>
    <w:rsid w:val="00635D42"/>
    <w:rsid w:val="00642AF1"/>
    <w:rsid w:val="00646C1F"/>
    <w:rsid w:val="00650829"/>
    <w:rsid w:val="0065176B"/>
    <w:rsid w:val="0065335D"/>
    <w:rsid w:val="00654A9A"/>
    <w:rsid w:val="00660BD0"/>
    <w:rsid w:val="006615CF"/>
    <w:rsid w:val="006622AE"/>
    <w:rsid w:val="00664314"/>
    <w:rsid w:val="00670EA4"/>
    <w:rsid w:val="00672717"/>
    <w:rsid w:val="00674031"/>
    <w:rsid w:val="00675181"/>
    <w:rsid w:val="00683820"/>
    <w:rsid w:val="00683A64"/>
    <w:rsid w:val="00683F91"/>
    <w:rsid w:val="0069119A"/>
    <w:rsid w:val="006A1150"/>
    <w:rsid w:val="006A3EDE"/>
    <w:rsid w:val="006A585B"/>
    <w:rsid w:val="006A7E75"/>
    <w:rsid w:val="006B0222"/>
    <w:rsid w:val="006B23BF"/>
    <w:rsid w:val="006C4CAD"/>
    <w:rsid w:val="006C5AE0"/>
    <w:rsid w:val="006C72C0"/>
    <w:rsid w:val="006D131F"/>
    <w:rsid w:val="006D4775"/>
    <w:rsid w:val="006D51B9"/>
    <w:rsid w:val="006D5462"/>
    <w:rsid w:val="006D67AA"/>
    <w:rsid w:val="006E446C"/>
    <w:rsid w:val="006E7DB4"/>
    <w:rsid w:val="006F0B0D"/>
    <w:rsid w:val="006F1C55"/>
    <w:rsid w:val="006F309F"/>
    <w:rsid w:val="006F560A"/>
    <w:rsid w:val="00702DD3"/>
    <w:rsid w:val="007072ED"/>
    <w:rsid w:val="00707D8D"/>
    <w:rsid w:val="00713C5D"/>
    <w:rsid w:val="00715A44"/>
    <w:rsid w:val="00715F38"/>
    <w:rsid w:val="00720317"/>
    <w:rsid w:val="00720470"/>
    <w:rsid w:val="0072695E"/>
    <w:rsid w:val="007302F3"/>
    <w:rsid w:val="00730775"/>
    <w:rsid w:val="00733243"/>
    <w:rsid w:val="00734DAF"/>
    <w:rsid w:val="0073533B"/>
    <w:rsid w:val="007652DE"/>
    <w:rsid w:val="00767437"/>
    <w:rsid w:val="007676A4"/>
    <w:rsid w:val="00770338"/>
    <w:rsid w:val="00775CBF"/>
    <w:rsid w:val="007802E9"/>
    <w:rsid w:val="00784AEF"/>
    <w:rsid w:val="00792534"/>
    <w:rsid w:val="00794267"/>
    <w:rsid w:val="007960EC"/>
    <w:rsid w:val="007A2C37"/>
    <w:rsid w:val="007A34BA"/>
    <w:rsid w:val="007A52E1"/>
    <w:rsid w:val="007A593C"/>
    <w:rsid w:val="007B37D2"/>
    <w:rsid w:val="007B6F87"/>
    <w:rsid w:val="007C16C2"/>
    <w:rsid w:val="007C7ABD"/>
    <w:rsid w:val="007D0C4A"/>
    <w:rsid w:val="007D7AAF"/>
    <w:rsid w:val="007E003B"/>
    <w:rsid w:val="007E1F3E"/>
    <w:rsid w:val="007E28E6"/>
    <w:rsid w:val="007F34BA"/>
    <w:rsid w:val="007F54F2"/>
    <w:rsid w:val="007F66DA"/>
    <w:rsid w:val="008009D1"/>
    <w:rsid w:val="00801713"/>
    <w:rsid w:val="008077F0"/>
    <w:rsid w:val="00814E7F"/>
    <w:rsid w:val="00814F0F"/>
    <w:rsid w:val="00814F35"/>
    <w:rsid w:val="00817FFA"/>
    <w:rsid w:val="00821AEB"/>
    <w:rsid w:val="00826813"/>
    <w:rsid w:val="00833E6D"/>
    <w:rsid w:val="00842E1B"/>
    <w:rsid w:val="00854A59"/>
    <w:rsid w:val="008564D8"/>
    <w:rsid w:val="008660EC"/>
    <w:rsid w:val="008668A2"/>
    <w:rsid w:val="00867F1D"/>
    <w:rsid w:val="008751B5"/>
    <w:rsid w:val="00875BEF"/>
    <w:rsid w:val="0088362B"/>
    <w:rsid w:val="00887A1C"/>
    <w:rsid w:val="008A3C6B"/>
    <w:rsid w:val="008A6DFB"/>
    <w:rsid w:val="008C737A"/>
    <w:rsid w:val="008C7928"/>
    <w:rsid w:val="008D198F"/>
    <w:rsid w:val="008E0E71"/>
    <w:rsid w:val="008E1AD0"/>
    <w:rsid w:val="008E1FDA"/>
    <w:rsid w:val="008E2035"/>
    <w:rsid w:val="008E233B"/>
    <w:rsid w:val="008F1347"/>
    <w:rsid w:val="008F23A6"/>
    <w:rsid w:val="008F3C65"/>
    <w:rsid w:val="008F516F"/>
    <w:rsid w:val="009010E7"/>
    <w:rsid w:val="00905B93"/>
    <w:rsid w:val="009118DD"/>
    <w:rsid w:val="00913B96"/>
    <w:rsid w:val="009147DC"/>
    <w:rsid w:val="009148F7"/>
    <w:rsid w:val="00921D01"/>
    <w:rsid w:val="00931DA8"/>
    <w:rsid w:val="00932E23"/>
    <w:rsid w:val="00941048"/>
    <w:rsid w:val="00942E68"/>
    <w:rsid w:val="00950A49"/>
    <w:rsid w:val="00952E23"/>
    <w:rsid w:val="00956DB2"/>
    <w:rsid w:val="00961C1E"/>
    <w:rsid w:val="00963393"/>
    <w:rsid w:val="00976648"/>
    <w:rsid w:val="00980791"/>
    <w:rsid w:val="00984329"/>
    <w:rsid w:val="0099779A"/>
    <w:rsid w:val="009A2597"/>
    <w:rsid w:val="009A7CF6"/>
    <w:rsid w:val="009A7D25"/>
    <w:rsid w:val="009B0C5F"/>
    <w:rsid w:val="009B0DB5"/>
    <w:rsid w:val="009B0EC2"/>
    <w:rsid w:val="009B26F7"/>
    <w:rsid w:val="009B39FF"/>
    <w:rsid w:val="009B416E"/>
    <w:rsid w:val="009C2282"/>
    <w:rsid w:val="009C4634"/>
    <w:rsid w:val="009C57B2"/>
    <w:rsid w:val="009C6A75"/>
    <w:rsid w:val="009C7C3D"/>
    <w:rsid w:val="009D1EC4"/>
    <w:rsid w:val="009D5BEF"/>
    <w:rsid w:val="009E0D41"/>
    <w:rsid w:val="009E2C5A"/>
    <w:rsid w:val="009E4709"/>
    <w:rsid w:val="009E5B26"/>
    <w:rsid w:val="009E6703"/>
    <w:rsid w:val="00A01F66"/>
    <w:rsid w:val="00A055FD"/>
    <w:rsid w:val="00A1013F"/>
    <w:rsid w:val="00A15FC2"/>
    <w:rsid w:val="00A24766"/>
    <w:rsid w:val="00A254C2"/>
    <w:rsid w:val="00A2554C"/>
    <w:rsid w:val="00A259C2"/>
    <w:rsid w:val="00A26C3A"/>
    <w:rsid w:val="00A41AA1"/>
    <w:rsid w:val="00A476CE"/>
    <w:rsid w:val="00A56F26"/>
    <w:rsid w:val="00A5781A"/>
    <w:rsid w:val="00A606EE"/>
    <w:rsid w:val="00A618DE"/>
    <w:rsid w:val="00A65633"/>
    <w:rsid w:val="00A73847"/>
    <w:rsid w:val="00A76103"/>
    <w:rsid w:val="00A804C9"/>
    <w:rsid w:val="00A83AE6"/>
    <w:rsid w:val="00A85000"/>
    <w:rsid w:val="00A94E0F"/>
    <w:rsid w:val="00A96F89"/>
    <w:rsid w:val="00AB5174"/>
    <w:rsid w:val="00AB5EDC"/>
    <w:rsid w:val="00AC0157"/>
    <w:rsid w:val="00AC49CA"/>
    <w:rsid w:val="00AC642D"/>
    <w:rsid w:val="00AD3D42"/>
    <w:rsid w:val="00AD43E8"/>
    <w:rsid w:val="00AE49A3"/>
    <w:rsid w:val="00AE6C24"/>
    <w:rsid w:val="00AF2131"/>
    <w:rsid w:val="00AF23E1"/>
    <w:rsid w:val="00B079A2"/>
    <w:rsid w:val="00B114C6"/>
    <w:rsid w:val="00B11990"/>
    <w:rsid w:val="00B15960"/>
    <w:rsid w:val="00B15E2F"/>
    <w:rsid w:val="00B31EF6"/>
    <w:rsid w:val="00B34386"/>
    <w:rsid w:val="00B3765B"/>
    <w:rsid w:val="00B42C39"/>
    <w:rsid w:val="00B47AA7"/>
    <w:rsid w:val="00B51F91"/>
    <w:rsid w:val="00B67694"/>
    <w:rsid w:val="00B73A6A"/>
    <w:rsid w:val="00B77589"/>
    <w:rsid w:val="00B77877"/>
    <w:rsid w:val="00B83881"/>
    <w:rsid w:val="00B90162"/>
    <w:rsid w:val="00B92BCE"/>
    <w:rsid w:val="00B93CEB"/>
    <w:rsid w:val="00BA2140"/>
    <w:rsid w:val="00BB4843"/>
    <w:rsid w:val="00BB4893"/>
    <w:rsid w:val="00BB6B91"/>
    <w:rsid w:val="00BB7949"/>
    <w:rsid w:val="00BC059B"/>
    <w:rsid w:val="00BC5120"/>
    <w:rsid w:val="00BC58F5"/>
    <w:rsid w:val="00BC6BEE"/>
    <w:rsid w:val="00BE0B7B"/>
    <w:rsid w:val="00BE5631"/>
    <w:rsid w:val="00BF2DF3"/>
    <w:rsid w:val="00BF307B"/>
    <w:rsid w:val="00BF5046"/>
    <w:rsid w:val="00BF5142"/>
    <w:rsid w:val="00BF7185"/>
    <w:rsid w:val="00C00708"/>
    <w:rsid w:val="00C01C9E"/>
    <w:rsid w:val="00C0202F"/>
    <w:rsid w:val="00C05AEE"/>
    <w:rsid w:val="00C078C0"/>
    <w:rsid w:val="00C12F36"/>
    <w:rsid w:val="00C20BB8"/>
    <w:rsid w:val="00C22E86"/>
    <w:rsid w:val="00C250F5"/>
    <w:rsid w:val="00C25E7A"/>
    <w:rsid w:val="00C27C64"/>
    <w:rsid w:val="00C33D6F"/>
    <w:rsid w:val="00C357D9"/>
    <w:rsid w:val="00C40D48"/>
    <w:rsid w:val="00C43B3D"/>
    <w:rsid w:val="00C50701"/>
    <w:rsid w:val="00C5288B"/>
    <w:rsid w:val="00C56966"/>
    <w:rsid w:val="00C57158"/>
    <w:rsid w:val="00C61921"/>
    <w:rsid w:val="00C6202C"/>
    <w:rsid w:val="00C62DDF"/>
    <w:rsid w:val="00C70C29"/>
    <w:rsid w:val="00C74469"/>
    <w:rsid w:val="00C750EE"/>
    <w:rsid w:val="00C83CAF"/>
    <w:rsid w:val="00C844F1"/>
    <w:rsid w:val="00C8479C"/>
    <w:rsid w:val="00C92AA7"/>
    <w:rsid w:val="00C951BE"/>
    <w:rsid w:val="00CA055F"/>
    <w:rsid w:val="00CA210B"/>
    <w:rsid w:val="00CA5489"/>
    <w:rsid w:val="00CB1355"/>
    <w:rsid w:val="00CB6FEE"/>
    <w:rsid w:val="00CC2032"/>
    <w:rsid w:val="00CD543B"/>
    <w:rsid w:val="00CE1164"/>
    <w:rsid w:val="00CE72C2"/>
    <w:rsid w:val="00CF0468"/>
    <w:rsid w:val="00CF21D2"/>
    <w:rsid w:val="00CF7890"/>
    <w:rsid w:val="00D02B27"/>
    <w:rsid w:val="00D07D7C"/>
    <w:rsid w:val="00D1471B"/>
    <w:rsid w:val="00D1739C"/>
    <w:rsid w:val="00D229D5"/>
    <w:rsid w:val="00D247A2"/>
    <w:rsid w:val="00D25994"/>
    <w:rsid w:val="00D31C73"/>
    <w:rsid w:val="00D32A55"/>
    <w:rsid w:val="00D41624"/>
    <w:rsid w:val="00D4427D"/>
    <w:rsid w:val="00D46D38"/>
    <w:rsid w:val="00D506F9"/>
    <w:rsid w:val="00D50C81"/>
    <w:rsid w:val="00D50D5F"/>
    <w:rsid w:val="00D54EF5"/>
    <w:rsid w:val="00D6516E"/>
    <w:rsid w:val="00D65F02"/>
    <w:rsid w:val="00D70F8C"/>
    <w:rsid w:val="00D738C5"/>
    <w:rsid w:val="00D73C85"/>
    <w:rsid w:val="00D7455E"/>
    <w:rsid w:val="00D75CB6"/>
    <w:rsid w:val="00D77AFF"/>
    <w:rsid w:val="00D77B55"/>
    <w:rsid w:val="00D83635"/>
    <w:rsid w:val="00D87B62"/>
    <w:rsid w:val="00D94626"/>
    <w:rsid w:val="00D95A21"/>
    <w:rsid w:val="00DA02CA"/>
    <w:rsid w:val="00DA3017"/>
    <w:rsid w:val="00DB21BD"/>
    <w:rsid w:val="00DB5156"/>
    <w:rsid w:val="00DB78FE"/>
    <w:rsid w:val="00DC0822"/>
    <w:rsid w:val="00DC0CAA"/>
    <w:rsid w:val="00DC53EB"/>
    <w:rsid w:val="00DC6D42"/>
    <w:rsid w:val="00DD3D49"/>
    <w:rsid w:val="00DD6490"/>
    <w:rsid w:val="00DD6FF7"/>
    <w:rsid w:val="00DE1512"/>
    <w:rsid w:val="00DF719C"/>
    <w:rsid w:val="00E05C7C"/>
    <w:rsid w:val="00E07BEE"/>
    <w:rsid w:val="00E14BD6"/>
    <w:rsid w:val="00E15E22"/>
    <w:rsid w:val="00E165E3"/>
    <w:rsid w:val="00E17BE9"/>
    <w:rsid w:val="00E234C3"/>
    <w:rsid w:val="00E24CF8"/>
    <w:rsid w:val="00E258BF"/>
    <w:rsid w:val="00E3696F"/>
    <w:rsid w:val="00E40088"/>
    <w:rsid w:val="00E41737"/>
    <w:rsid w:val="00E427D2"/>
    <w:rsid w:val="00E47639"/>
    <w:rsid w:val="00E50972"/>
    <w:rsid w:val="00E54B9C"/>
    <w:rsid w:val="00E62AFA"/>
    <w:rsid w:val="00E73F99"/>
    <w:rsid w:val="00E84253"/>
    <w:rsid w:val="00E86483"/>
    <w:rsid w:val="00E903CB"/>
    <w:rsid w:val="00E953FF"/>
    <w:rsid w:val="00E964EA"/>
    <w:rsid w:val="00E9772D"/>
    <w:rsid w:val="00EA32FA"/>
    <w:rsid w:val="00EA7D39"/>
    <w:rsid w:val="00EB002A"/>
    <w:rsid w:val="00EB3A99"/>
    <w:rsid w:val="00EC212D"/>
    <w:rsid w:val="00EC4B72"/>
    <w:rsid w:val="00EC6E15"/>
    <w:rsid w:val="00ED14C3"/>
    <w:rsid w:val="00ED3E5F"/>
    <w:rsid w:val="00EE1EA4"/>
    <w:rsid w:val="00EF451C"/>
    <w:rsid w:val="00F01738"/>
    <w:rsid w:val="00F029F4"/>
    <w:rsid w:val="00F1065F"/>
    <w:rsid w:val="00F14312"/>
    <w:rsid w:val="00F14EAE"/>
    <w:rsid w:val="00F20734"/>
    <w:rsid w:val="00F2216D"/>
    <w:rsid w:val="00F22DAE"/>
    <w:rsid w:val="00F2332C"/>
    <w:rsid w:val="00F26324"/>
    <w:rsid w:val="00F3114B"/>
    <w:rsid w:val="00F3547F"/>
    <w:rsid w:val="00F42DE3"/>
    <w:rsid w:val="00F52EA6"/>
    <w:rsid w:val="00F56518"/>
    <w:rsid w:val="00F56EA6"/>
    <w:rsid w:val="00F65C23"/>
    <w:rsid w:val="00F73896"/>
    <w:rsid w:val="00F75EF2"/>
    <w:rsid w:val="00F77252"/>
    <w:rsid w:val="00F90066"/>
    <w:rsid w:val="00F93CB1"/>
    <w:rsid w:val="00F95CFE"/>
    <w:rsid w:val="00F96D43"/>
    <w:rsid w:val="00FA0557"/>
    <w:rsid w:val="00FA268D"/>
    <w:rsid w:val="00FB175B"/>
    <w:rsid w:val="00FB5B46"/>
    <w:rsid w:val="00FB7124"/>
    <w:rsid w:val="00FC44BF"/>
    <w:rsid w:val="00FC5ECB"/>
    <w:rsid w:val="00FC64AF"/>
    <w:rsid w:val="00FC65CE"/>
    <w:rsid w:val="00FC79BB"/>
    <w:rsid w:val="00FD07B2"/>
    <w:rsid w:val="00FD161F"/>
    <w:rsid w:val="00FD1F9C"/>
    <w:rsid w:val="00FD38DB"/>
    <w:rsid w:val="00FD7574"/>
    <w:rsid w:val="00FE0EE0"/>
    <w:rsid w:val="00FE7168"/>
    <w:rsid w:val="00FF7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64098"/>
  <w15:chartTrackingRefBased/>
  <w15:docId w15:val="{AE9906DD-2A11-4E9F-9BD1-AB1921733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16E"/>
    <w:pPr>
      <w:keepNext/>
      <w:keepLines/>
      <w:spacing w:before="240" w:after="0"/>
      <w:outlineLvl w:val="0"/>
    </w:pPr>
    <w:rPr>
      <w:rFonts w:ascii="Calibri" w:eastAsiaTheme="majorEastAsia" w:hAnsi="Calibr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563CF9"/>
    <w:pPr>
      <w:keepNext/>
      <w:keepLines/>
      <w:spacing w:before="40" w:after="0"/>
      <w:outlineLvl w:val="1"/>
    </w:pPr>
    <w:rPr>
      <w:rFonts w:ascii="Calibri" w:eastAsiaTheme="majorEastAsia" w:hAnsi="Calibri" w:cstheme="majorBidi"/>
      <w:color w:val="ED7D31" w:themeColor="accent2"/>
      <w:sz w:val="26"/>
      <w:szCs w:val="26"/>
    </w:rPr>
  </w:style>
  <w:style w:type="paragraph" w:styleId="Heading3">
    <w:name w:val="heading 3"/>
    <w:basedOn w:val="Normal"/>
    <w:link w:val="Heading3Char"/>
    <w:uiPriority w:val="9"/>
    <w:qFormat/>
    <w:rsid w:val="003D1F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2B27"/>
    <w:pPr>
      <w:spacing w:after="0" w:line="240" w:lineRule="auto"/>
      <w:ind w:left="720"/>
      <w:contextualSpacing/>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02B27"/>
  </w:style>
  <w:style w:type="paragraph" w:styleId="HTMLPreformatted">
    <w:name w:val="HTML Preformatted"/>
    <w:basedOn w:val="Normal"/>
    <w:link w:val="HTMLPreformattedChar"/>
    <w:uiPriority w:val="99"/>
    <w:unhideWhenUsed/>
    <w:rsid w:val="00D02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2B27"/>
    <w:rPr>
      <w:rFonts w:ascii="Courier New" w:eastAsia="Times New Roman" w:hAnsi="Courier New" w:cs="Courier New"/>
      <w:sz w:val="20"/>
      <w:szCs w:val="20"/>
    </w:rPr>
  </w:style>
  <w:style w:type="paragraph" w:customStyle="1" w:styleId="Question">
    <w:name w:val="Question"/>
    <w:basedOn w:val="Normal"/>
    <w:uiPriority w:val="99"/>
    <w:rsid w:val="004219BF"/>
    <w:pPr>
      <w:tabs>
        <w:tab w:val="left" w:pos="-720"/>
        <w:tab w:val="left" w:pos="0"/>
        <w:tab w:val="left" w:pos="360"/>
        <w:tab w:val="decimal" w:pos="1080"/>
      </w:tabs>
      <w:spacing w:after="0" w:line="240" w:lineRule="atLeast"/>
      <w:ind w:left="1440" w:hanging="1440"/>
    </w:pPr>
    <w:rPr>
      <w:rFonts w:ascii="Tms Rmn" w:eastAsia="Times New Roman" w:hAnsi="Tms Rmn" w:cs="Tms Rmn"/>
      <w:sz w:val="24"/>
      <w:szCs w:val="24"/>
    </w:rPr>
  </w:style>
  <w:style w:type="paragraph" w:styleId="Footer">
    <w:name w:val="footer"/>
    <w:basedOn w:val="Normal"/>
    <w:link w:val="FooterChar"/>
    <w:uiPriority w:val="99"/>
    <w:rsid w:val="009E5B26"/>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9E5B26"/>
    <w:rPr>
      <w:rFonts w:ascii="Times New Roman" w:eastAsia="Times New Roman" w:hAnsi="Times New Roman" w:cs="Times New Roman"/>
      <w:sz w:val="24"/>
      <w:szCs w:val="24"/>
    </w:rPr>
  </w:style>
  <w:style w:type="character" w:styleId="PageNumber">
    <w:name w:val="page number"/>
    <w:basedOn w:val="DefaultParagraphFont"/>
    <w:rsid w:val="009E5B26"/>
  </w:style>
  <w:style w:type="paragraph" w:styleId="NormalWeb">
    <w:name w:val="Normal (Web)"/>
    <w:basedOn w:val="Normal"/>
    <w:uiPriority w:val="99"/>
    <w:semiHidden/>
    <w:unhideWhenUsed/>
    <w:rsid w:val="001801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1801F9"/>
  </w:style>
  <w:style w:type="character" w:customStyle="1" w:styleId="mord">
    <w:name w:val="mord"/>
    <w:basedOn w:val="DefaultParagraphFont"/>
    <w:rsid w:val="001801F9"/>
  </w:style>
  <w:style w:type="character" w:customStyle="1" w:styleId="mopen">
    <w:name w:val="mopen"/>
    <w:basedOn w:val="DefaultParagraphFont"/>
    <w:rsid w:val="001801F9"/>
  </w:style>
  <w:style w:type="character" w:customStyle="1" w:styleId="mbin">
    <w:name w:val="mbin"/>
    <w:basedOn w:val="DefaultParagraphFont"/>
    <w:rsid w:val="001801F9"/>
  </w:style>
  <w:style w:type="character" w:customStyle="1" w:styleId="mclose">
    <w:name w:val="mclose"/>
    <w:basedOn w:val="DefaultParagraphFont"/>
    <w:rsid w:val="001801F9"/>
  </w:style>
  <w:style w:type="character" w:customStyle="1" w:styleId="mrel">
    <w:name w:val="mrel"/>
    <w:basedOn w:val="DefaultParagraphFont"/>
    <w:rsid w:val="001801F9"/>
  </w:style>
  <w:style w:type="character" w:customStyle="1" w:styleId="fontsize-ensurer">
    <w:name w:val="fontsize-ensurer"/>
    <w:basedOn w:val="DefaultParagraphFont"/>
    <w:rsid w:val="001801F9"/>
  </w:style>
  <w:style w:type="character" w:customStyle="1" w:styleId="baseline-fix">
    <w:name w:val="baseline-fix"/>
    <w:basedOn w:val="DefaultParagraphFont"/>
    <w:rsid w:val="001801F9"/>
  </w:style>
  <w:style w:type="character" w:customStyle="1" w:styleId="Heading3Char">
    <w:name w:val="Heading 3 Char"/>
    <w:basedOn w:val="DefaultParagraphFont"/>
    <w:link w:val="Heading3"/>
    <w:uiPriority w:val="9"/>
    <w:rsid w:val="003D1F9B"/>
    <w:rPr>
      <w:rFonts w:ascii="Times New Roman" w:eastAsia="Times New Roman" w:hAnsi="Times New Roman" w:cs="Times New Roman"/>
      <w:b/>
      <w:bCs/>
      <w:sz w:val="27"/>
      <w:szCs w:val="27"/>
    </w:rPr>
  </w:style>
  <w:style w:type="character" w:styleId="Strong">
    <w:name w:val="Strong"/>
    <w:basedOn w:val="DefaultParagraphFont"/>
    <w:uiPriority w:val="22"/>
    <w:qFormat/>
    <w:rsid w:val="003D1F9B"/>
    <w:rPr>
      <w:b/>
      <w:bCs/>
    </w:rPr>
  </w:style>
  <w:style w:type="character" w:styleId="Hyperlink">
    <w:name w:val="Hyperlink"/>
    <w:basedOn w:val="DefaultParagraphFont"/>
    <w:uiPriority w:val="99"/>
    <w:unhideWhenUsed/>
    <w:rsid w:val="006351BA"/>
    <w:rPr>
      <w:color w:val="0000FF"/>
      <w:u w:val="single"/>
    </w:rPr>
  </w:style>
  <w:style w:type="character" w:customStyle="1" w:styleId="Heading2Char">
    <w:name w:val="Heading 2 Char"/>
    <w:basedOn w:val="DefaultParagraphFont"/>
    <w:link w:val="Heading2"/>
    <w:uiPriority w:val="9"/>
    <w:rsid w:val="00563CF9"/>
    <w:rPr>
      <w:rFonts w:ascii="Calibri" w:eastAsiaTheme="majorEastAsia" w:hAnsi="Calibri" w:cstheme="majorBidi"/>
      <w:color w:val="ED7D31" w:themeColor="accent2"/>
      <w:sz w:val="26"/>
      <w:szCs w:val="26"/>
    </w:rPr>
  </w:style>
  <w:style w:type="character" w:customStyle="1" w:styleId="Heading1Char">
    <w:name w:val="Heading 1 Char"/>
    <w:basedOn w:val="DefaultParagraphFont"/>
    <w:link w:val="Heading1"/>
    <w:uiPriority w:val="9"/>
    <w:rsid w:val="00D6516E"/>
    <w:rPr>
      <w:rFonts w:ascii="Calibri" w:eastAsiaTheme="majorEastAsia" w:hAnsi="Calibri" w:cstheme="majorBidi"/>
      <w:b/>
      <w:color w:val="2F5496" w:themeColor="accent1" w:themeShade="BF"/>
      <w:sz w:val="32"/>
      <w:szCs w:val="32"/>
      <w:u w:val="single"/>
    </w:rPr>
  </w:style>
  <w:style w:type="paragraph" w:styleId="NoSpacing">
    <w:name w:val="No Spacing"/>
    <w:uiPriority w:val="1"/>
    <w:qFormat/>
    <w:rsid w:val="00DE1512"/>
    <w:pPr>
      <w:spacing w:after="0" w:line="240" w:lineRule="auto"/>
    </w:pPr>
  </w:style>
  <w:style w:type="paragraph" w:styleId="TOCHeading">
    <w:name w:val="TOC Heading"/>
    <w:basedOn w:val="Heading1"/>
    <w:next w:val="Normal"/>
    <w:uiPriority w:val="39"/>
    <w:unhideWhenUsed/>
    <w:qFormat/>
    <w:rsid w:val="00DE1512"/>
    <w:pPr>
      <w:outlineLvl w:val="9"/>
    </w:pPr>
  </w:style>
  <w:style w:type="paragraph" w:styleId="TOC1">
    <w:name w:val="toc 1"/>
    <w:basedOn w:val="Normal"/>
    <w:next w:val="Normal"/>
    <w:autoRedefine/>
    <w:uiPriority w:val="39"/>
    <w:unhideWhenUsed/>
    <w:rsid w:val="00DE1512"/>
    <w:pPr>
      <w:spacing w:after="100"/>
    </w:pPr>
  </w:style>
  <w:style w:type="paragraph" w:styleId="TOC3">
    <w:name w:val="toc 3"/>
    <w:basedOn w:val="Normal"/>
    <w:next w:val="Normal"/>
    <w:autoRedefine/>
    <w:uiPriority w:val="39"/>
    <w:unhideWhenUsed/>
    <w:rsid w:val="00DE1512"/>
    <w:pPr>
      <w:spacing w:after="100"/>
      <w:ind w:left="440"/>
    </w:pPr>
  </w:style>
  <w:style w:type="paragraph" w:styleId="TOC2">
    <w:name w:val="toc 2"/>
    <w:basedOn w:val="Normal"/>
    <w:next w:val="Normal"/>
    <w:autoRedefine/>
    <w:uiPriority w:val="39"/>
    <w:unhideWhenUsed/>
    <w:rsid w:val="00DE15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66802">
      <w:bodyDiv w:val="1"/>
      <w:marLeft w:val="0"/>
      <w:marRight w:val="0"/>
      <w:marTop w:val="0"/>
      <w:marBottom w:val="0"/>
      <w:divBdr>
        <w:top w:val="none" w:sz="0" w:space="0" w:color="auto"/>
        <w:left w:val="none" w:sz="0" w:space="0" w:color="auto"/>
        <w:bottom w:val="none" w:sz="0" w:space="0" w:color="auto"/>
        <w:right w:val="none" w:sz="0" w:space="0" w:color="auto"/>
      </w:divBdr>
    </w:div>
    <w:div w:id="823811724">
      <w:bodyDiv w:val="1"/>
      <w:marLeft w:val="0"/>
      <w:marRight w:val="0"/>
      <w:marTop w:val="0"/>
      <w:marBottom w:val="0"/>
      <w:divBdr>
        <w:top w:val="none" w:sz="0" w:space="0" w:color="auto"/>
        <w:left w:val="none" w:sz="0" w:space="0" w:color="auto"/>
        <w:bottom w:val="none" w:sz="0" w:space="0" w:color="auto"/>
        <w:right w:val="none" w:sz="0" w:space="0" w:color="auto"/>
      </w:divBdr>
    </w:div>
    <w:div w:id="900022612">
      <w:bodyDiv w:val="1"/>
      <w:marLeft w:val="0"/>
      <w:marRight w:val="0"/>
      <w:marTop w:val="0"/>
      <w:marBottom w:val="0"/>
      <w:divBdr>
        <w:top w:val="none" w:sz="0" w:space="0" w:color="auto"/>
        <w:left w:val="none" w:sz="0" w:space="0" w:color="auto"/>
        <w:bottom w:val="none" w:sz="0" w:space="0" w:color="auto"/>
        <w:right w:val="none" w:sz="0" w:space="0" w:color="auto"/>
      </w:divBdr>
    </w:div>
    <w:div w:id="1010833300">
      <w:bodyDiv w:val="1"/>
      <w:marLeft w:val="0"/>
      <w:marRight w:val="0"/>
      <w:marTop w:val="0"/>
      <w:marBottom w:val="0"/>
      <w:divBdr>
        <w:top w:val="none" w:sz="0" w:space="0" w:color="auto"/>
        <w:left w:val="none" w:sz="0" w:space="0" w:color="auto"/>
        <w:bottom w:val="none" w:sz="0" w:space="0" w:color="auto"/>
        <w:right w:val="none" w:sz="0" w:space="0" w:color="auto"/>
      </w:divBdr>
    </w:div>
    <w:div w:id="1016033076">
      <w:bodyDiv w:val="1"/>
      <w:marLeft w:val="0"/>
      <w:marRight w:val="0"/>
      <w:marTop w:val="0"/>
      <w:marBottom w:val="0"/>
      <w:divBdr>
        <w:top w:val="none" w:sz="0" w:space="0" w:color="auto"/>
        <w:left w:val="none" w:sz="0" w:space="0" w:color="auto"/>
        <w:bottom w:val="none" w:sz="0" w:space="0" w:color="auto"/>
        <w:right w:val="none" w:sz="0" w:space="0" w:color="auto"/>
      </w:divBdr>
    </w:div>
    <w:div w:id="1017850215">
      <w:bodyDiv w:val="1"/>
      <w:marLeft w:val="0"/>
      <w:marRight w:val="0"/>
      <w:marTop w:val="0"/>
      <w:marBottom w:val="0"/>
      <w:divBdr>
        <w:top w:val="none" w:sz="0" w:space="0" w:color="auto"/>
        <w:left w:val="none" w:sz="0" w:space="0" w:color="auto"/>
        <w:bottom w:val="none" w:sz="0" w:space="0" w:color="auto"/>
        <w:right w:val="none" w:sz="0" w:space="0" w:color="auto"/>
      </w:divBdr>
    </w:div>
    <w:div w:id="1175150714">
      <w:bodyDiv w:val="1"/>
      <w:marLeft w:val="0"/>
      <w:marRight w:val="0"/>
      <w:marTop w:val="0"/>
      <w:marBottom w:val="0"/>
      <w:divBdr>
        <w:top w:val="none" w:sz="0" w:space="0" w:color="auto"/>
        <w:left w:val="none" w:sz="0" w:space="0" w:color="auto"/>
        <w:bottom w:val="none" w:sz="0" w:space="0" w:color="auto"/>
        <w:right w:val="none" w:sz="0" w:space="0" w:color="auto"/>
      </w:divBdr>
    </w:div>
    <w:div w:id="1847593841">
      <w:bodyDiv w:val="1"/>
      <w:marLeft w:val="0"/>
      <w:marRight w:val="0"/>
      <w:marTop w:val="0"/>
      <w:marBottom w:val="0"/>
      <w:divBdr>
        <w:top w:val="none" w:sz="0" w:space="0" w:color="auto"/>
        <w:left w:val="none" w:sz="0" w:space="0" w:color="auto"/>
        <w:bottom w:val="none" w:sz="0" w:space="0" w:color="auto"/>
        <w:right w:val="none" w:sz="0" w:space="0" w:color="auto"/>
      </w:divBdr>
      <w:divsChild>
        <w:div w:id="224920739">
          <w:marLeft w:val="0"/>
          <w:marRight w:val="0"/>
          <w:marTop w:val="0"/>
          <w:marBottom w:val="0"/>
          <w:divBdr>
            <w:top w:val="none" w:sz="0" w:space="0" w:color="auto"/>
            <w:left w:val="none" w:sz="0" w:space="0" w:color="auto"/>
            <w:bottom w:val="none" w:sz="0" w:space="0" w:color="auto"/>
            <w:right w:val="none" w:sz="0" w:space="0" w:color="auto"/>
          </w:divBdr>
          <w:divsChild>
            <w:div w:id="1876575697">
              <w:marLeft w:val="0"/>
              <w:marRight w:val="450"/>
              <w:marTop w:val="0"/>
              <w:marBottom w:val="450"/>
              <w:divBdr>
                <w:top w:val="none" w:sz="0" w:space="0" w:color="auto"/>
                <w:left w:val="none" w:sz="0" w:space="0" w:color="auto"/>
                <w:bottom w:val="none" w:sz="0" w:space="0" w:color="auto"/>
                <w:right w:val="none" w:sz="0" w:space="0" w:color="auto"/>
              </w:divBdr>
            </w:div>
          </w:divsChild>
        </w:div>
      </w:divsChild>
    </w:div>
    <w:div w:id="2095473085">
      <w:bodyDiv w:val="1"/>
      <w:marLeft w:val="0"/>
      <w:marRight w:val="0"/>
      <w:marTop w:val="0"/>
      <w:marBottom w:val="0"/>
      <w:divBdr>
        <w:top w:val="none" w:sz="0" w:space="0" w:color="auto"/>
        <w:left w:val="none" w:sz="0" w:space="0" w:color="auto"/>
        <w:bottom w:val="none" w:sz="0" w:space="0" w:color="auto"/>
        <w:right w:val="none" w:sz="0" w:space="0" w:color="auto"/>
      </w:divBdr>
      <w:divsChild>
        <w:div w:id="240258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97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55814">
      <w:bodyDiv w:val="1"/>
      <w:marLeft w:val="0"/>
      <w:marRight w:val="0"/>
      <w:marTop w:val="0"/>
      <w:marBottom w:val="0"/>
      <w:divBdr>
        <w:top w:val="none" w:sz="0" w:space="0" w:color="auto"/>
        <w:left w:val="none" w:sz="0" w:space="0" w:color="auto"/>
        <w:bottom w:val="none" w:sz="0" w:space="0" w:color="auto"/>
        <w:right w:val="none" w:sz="0" w:space="0" w:color="auto"/>
      </w:divBdr>
    </w:div>
    <w:div w:id="214384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attrek.com/Help/Glossary.aspx?Target=Sampling_distribution" TargetMode="External"/><Relationship Id="rId26" Type="http://schemas.openxmlformats.org/officeDocument/2006/relationships/hyperlink" Target="http://www.statisticshowto.com/degrees-of-freedom/" TargetMode="External"/><Relationship Id="rId39" Type="http://schemas.openxmlformats.org/officeDocument/2006/relationships/image" Target="media/image21.wmf"/><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oleObject" Target="embeddings/oleObject4.bin"/><Relationship Id="rId47" Type="http://schemas.openxmlformats.org/officeDocument/2006/relationships/image" Target="media/image25.wmf"/><Relationship Id="rId50" Type="http://schemas.openxmlformats.org/officeDocument/2006/relationships/oleObject" Target="embeddings/oleObject8.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yperlink" Target="http://www.statisticshowto.com/probability-and-statistics/skewed-distribution/" TargetMode="External"/><Relationship Id="rId84" Type="http://schemas.openxmlformats.org/officeDocument/2006/relationships/hyperlink" Target="http://www.statisticshowto.com/wilcoxon-signed-rank-test/"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statisticshowto.com/what-is-a-bimodal-distribution/"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www.statisticshowto.com/degrees-of-freedom/" TargetMode="External"/><Relationship Id="rId32" Type="http://schemas.openxmlformats.org/officeDocument/2006/relationships/image" Target="media/image16.png"/><Relationship Id="rId37" Type="http://schemas.openxmlformats.org/officeDocument/2006/relationships/image" Target="media/image20.wmf"/><Relationship Id="rId40" Type="http://schemas.openxmlformats.org/officeDocument/2006/relationships/oleObject" Target="embeddings/oleObject3.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3.jpeg"/><Relationship Id="rId79" Type="http://schemas.openxmlformats.org/officeDocument/2006/relationships/hyperlink" Target="http://www.statisticshowto.com/probability-and-statistics/t-test/" TargetMode="External"/><Relationship Id="rId87" Type="http://schemas.openxmlformats.org/officeDocument/2006/relationships/hyperlink" Target="http://www.statisticshowto.com/how-to-use-slovins-formula/"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statisticshowto.com/sample/" TargetMode="External"/><Relationship Id="rId90" Type="http://schemas.openxmlformats.org/officeDocument/2006/relationships/footer" Target="footer2.xml"/><Relationship Id="rId19" Type="http://schemas.openxmlformats.org/officeDocument/2006/relationships/hyperlink" Target="http://stattrek.com/Help/Glossary.aspx?Target=Normal%20distribution" TargetMode="External"/><Relationship Id="rId14" Type="http://schemas.openxmlformats.org/officeDocument/2006/relationships/image" Target="media/image7.png"/><Relationship Id="rId22" Type="http://schemas.openxmlformats.org/officeDocument/2006/relationships/hyperlink" Target="http://www.statisticshowto.com/chi-squar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statisticshowto.com/find-outliers/" TargetMode="External"/><Relationship Id="rId77" Type="http://schemas.openxmlformats.org/officeDocument/2006/relationships/hyperlink" Target="http://www.statisticshowto.com/probability-and-statistics/find-sample-size/" TargetMode="External"/><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hyperlink" Target="http://www.statisticshowto.com/multimodal-distribution/" TargetMode="External"/><Relationship Id="rId80" Type="http://schemas.openxmlformats.org/officeDocument/2006/relationships/hyperlink" Target="http://www.statisticshowto.com/probability-and-statistics/hypothesis-testing/anova/" TargetMode="External"/><Relationship Id="rId85" Type="http://schemas.openxmlformats.org/officeDocument/2006/relationships/hyperlink" Target="http://www.statisticshowto.com/mann-whitney-u-te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attrek.com/Help/Glossary.aspx?Target=Central_limit_theorem" TargetMode="External"/><Relationship Id="rId25" Type="http://schemas.openxmlformats.org/officeDocument/2006/relationships/hyperlink" Target="http://www.statisticshowto.com/degrees-of-freedom/" TargetMode="External"/><Relationship Id="rId33" Type="http://schemas.openxmlformats.org/officeDocument/2006/relationships/image" Target="media/image17.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tattrek.com/Help/Glossary.aspx?Target=Z-score" TargetMode="External"/><Relationship Id="rId41" Type="http://schemas.openxmlformats.org/officeDocument/2006/relationships/image" Target="media/image22.wmf"/><Relationship Id="rId54" Type="http://schemas.openxmlformats.org/officeDocument/2006/relationships/oleObject" Target="embeddings/oleObject10.bin"/><Relationship Id="rId62" Type="http://schemas.openxmlformats.org/officeDocument/2006/relationships/image" Target="media/image36.png"/><Relationship Id="rId70" Type="http://schemas.openxmlformats.org/officeDocument/2006/relationships/hyperlink" Target="http://www.statisticshowto.com/probability-and-statistics/statistics-definitions/mean-median-mode/" TargetMode="External"/><Relationship Id="rId75" Type="http://schemas.openxmlformats.org/officeDocument/2006/relationships/hyperlink" Target="http://www.statisticshowto.com/uniform-distribution/" TargetMode="External"/><Relationship Id="rId83" Type="http://schemas.openxmlformats.org/officeDocument/2006/relationships/hyperlink" Target="http://www.statisticshowto.com/parametric-and-non-parametric-data/" TargetMode="External"/><Relationship Id="rId88" Type="http://schemas.openxmlformats.org/officeDocument/2006/relationships/hyperlink" Target="http://www.statisticshowto.com/sampling-distributi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statisticshowto.com/chi-square-distribution/" TargetMode="External"/><Relationship Id="rId28" Type="http://schemas.openxmlformats.org/officeDocument/2006/relationships/image" Target="media/image12.png"/><Relationship Id="rId36" Type="http://schemas.openxmlformats.org/officeDocument/2006/relationships/oleObject" Target="embeddings/oleObject1.bin"/><Relationship Id="rId49" Type="http://schemas.openxmlformats.org/officeDocument/2006/relationships/image" Target="media/image26.wmf"/><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statisticshowto.com/wp-content/uploads/2013/07/bimodal-distribution-2.jpg" TargetMode="External"/><Relationship Id="rId78" Type="http://schemas.openxmlformats.org/officeDocument/2006/relationships/hyperlink" Target="http://www.statisticshowto.com/one-sample-z-test/" TargetMode="External"/><Relationship Id="rId81" Type="http://schemas.openxmlformats.org/officeDocument/2006/relationships/hyperlink" Target="http://www.statisticshowto.com/probability-and-statistics/find-sample-size/" TargetMode="External"/><Relationship Id="rId86" Type="http://schemas.openxmlformats.org/officeDocument/2006/relationships/hyperlink" Target="http://www.statisticshowto.com/probability-and-statistics/hypothesis-testing/chebyshevs-theorem-inequality/"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1300C-5050-45FD-A3AF-B6A0E9730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3982</TotalTime>
  <Pages>28</Pages>
  <Words>4205</Words>
  <Characters>23970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560</cp:revision>
  <dcterms:created xsi:type="dcterms:W3CDTF">2017-02-24T04:00:00Z</dcterms:created>
  <dcterms:modified xsi:type="dcterms:W3CDTF">2019-01-05T07:54:00Z</dcterms:modified>
</cp:coreProperties>
</file>