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4880" w14:textId="77777777" w:rsidR="006F77E4" w:rsidRDefault="00113689" w:rsidP="006F77E4">
      <w:pPr>
        <w:pStyle w:val="Heading1"/>
        <w:jc w:val="center"/>
        <w:rPr>
          <w:rFonts w:ascii="Times New Roman" w:eastAsia="Times New Roman" w:hAnsi="Times New Roman"/>
        </w:rPr>
      </w:pPr>
      <w:r w:rsidRPr="007B221C">
        <w:rPr>
          <w:rFonts w:ascii="Times New Roman" w:eastAsia="Times New Roman" w:hAnsi="Times New Roman"/>
        </w:rPr>
        <w:t>CSP554</w:t>
      </w:r>
      <w:r w:rsidR="0036571C" w:rsidRPr="007B221C">
        <w:rPr>
          <w:rFonts w:ascii="Times New Roman" w:eastAsia="Times New Roman" w:hAnsi="Times New Roman"/>
        </w:rPr>
        <w:t>—Big Data Technologies</w:t>
      </w:r>
    </w:p>
    <w:p w14:paraId="052575FC" w14:textId="34DD9EA1" w:rsidR="006F77E4" w:rsidRDefault="006F77E4" w:rsidP="006F77E4">
      <w:pPr>
        <w:pStyle w:val="Heading1"/>
        <w:jc w:val="center"/>
        <w:rPr>
          <w:rFonts w:ascii="Times New Roman" w:eastAsia="Times New Roman" w:hAnsi="Times New Roman"/>
        </w:rPr>
      </w:pPr>
      <w:r>
        <w:rPr>
          <w:rFonts w:ascii="Times New Roman" w:eastAsia="Times New Roman" w:hAnsi="Times New Roman"/>
        </w:rPr>
        <w:t>Student ID: A20549927</w:t>
      </w:r>
      <w:r>
        <w:rPr>
          <w:rFonts w:ascii="Times New Roman" w:eastAsia="Times New Roman" w:hAnsi="Times New Roman"/>
        </w:rPr>
        <w:br/>
      </w:r>
      <w:proofErr w:type="gramStart"/>
      <w:r>
        <w:rPr>
          <w:rFonts w:ascii="Times New Roman" w:eastAsia="Times New Roman" w:hAnsi="Times New Roman"/>
        </w:rPr>
        <w:t>Name :</w:t>
      </w:r>
      <w:proofErr w:type="gramEnd"/>
      <w:r>
        <w:rPr>
          <w:rFonts w:ascii="Times New Roman" w:eastAsia="Times New Roman" w:hAnsi="Times New Roman"/>
        </w:rPr>
        <w:t xml:space="preserve"> Prachi Kotadia</w:t>
      </w:r>
    </w:p>
    <w:p w14:paraId="45A5A999" w14:textId="77777777" w:rsidR="006F77E4" w:rsidRPr="007B221C" w:rsidRDefault="006F77E4" w:rsidP="006F77E4">
      <w:pPr>
        <w:pStyle w:val="Heading1"/>
        <w:jc w:val="center"/>
        <w:rPr>
          <w:rFonts w:ascii="Times New Roman" w:eastAsia="Times New Roman" w:hAnsi="Times New Roman"/>
        </w:rPr>
      </w:pPr>
    </w:p>
    <w:p w14:paraId="7927EA05" w14:textId="7F794303" w:rsidR="00432FB1" w:rsidRPr="007B221C" w:rsidRDefault="00432FB1" w:rsidP="007B221C">
      <w:pPr>
        <w:pStyle w:val="ListParagraph"/>
        <w:numPr>
          <w:ilvl w:val="0"/>
          <w:numId w:val="7"/>
        </w:numPr>
        <w:jc w:val="both"/>
        <w:rPr>
          <w:rFonts w:ascii="Times New Roman" w:eastAsia="Times New Roman" w:hAnsi="Times New Roman"/>
          <w:b/>
          <w:bCs/>
        </w:rPr>
      </w:pPr>
      <w:r w:rsidRPr="007B221C">
        <w:rPr>
          <w:rFonts w:ascii="Times New Roman" w:eastAsia="Times New Roman" w:hAnsi="Times New Roman"/>
          <w:b/>
          <w:bCs/>
        </w:rPr>
        <w:t>(1 point)</w:t>
      </w:r>
      <w:r w:rsidR="00ED1F18" w:rsidRPr="007B221C">
        <w:rPr>
          <w:rFonts w:ascii="Times New Roman" w:eastAsia="Times New Roman" w:hAnsi="Times New Roman"/>
          <w:b/>
          <w:bCs/>
        </w:rPr>
        <w:t xml:space="preserve"> Extract-transform-load (ETL) is the process of taking transactional business data (think of data collected about the purchases you make at a grocery store) and converting that data into a format more appropriate for reporting or analytic exploration. What problems </w:t>
      </w:r>
      <w:proofErr w:type="gramStart"/>
      <w:r w:rsidR="00ED1F18" w:rsidRPr="007B221C">
        <w:rPr>
          <w:rFonts w:ascii="Times New Roman" w:eastAsia="Times New Roman" w:hAnsi="Times New Roman"/>
          <w:b/>
          <w:bCs/>
        </w:rPr>
        <w:t>was encountering</w:t>
      </w:r>
      <w:proofErr w:type="gramEnd"/>
      <w:r w:rsidR="00ED1F18" w:rsidRPr="007B221C">
        <w:rPr>
          <w:rFonts w:ascii="Times New Roman" w:eastAsia="Times New Roman" w:hAnsi="Times New Roman"/>
          <w:b/>
          <w:bCs/>
        </w:rPr>
        <w:t xml:space="preserve"> with the ETL process </w:t>
      </w:r>
      <w:r w:rsidR="00A220A9" w:rsidRPr="007B221C">
        <w:rPr>
          <w:rFonts w:ascii="Times New Roman" w:eastAsia="Times New Roman" w:hAnsi="Times New Roman"/>
          <w:b/>
          <w:bCs/>
        </w:rPr>
        <w:t xml:space="preserve">at Twitter (and more generally) </w:t>
      </w:r>
      <w:r w:rsidR="00ED1F18" w:rsidRPr="007B221C">
        <w:rPr>
          <w:rFonts w:ascii="Times New Roman" w:eastAsia="Times New Roman" w:hAnsi="Times New Roman"/>
          <w:b/>
          <w:bCs/>
        </w:rPr>
        <w:t>that impacted data analytics</w:t>
      </w:r>
      <w:r w:rsidR="00A220A9" w:rsidRPr="007B221C">
        <w:rPr>
          <w:rFonts w:ascii="Times New Roman" w:eastAsia="Times New Roman" w:hAnsi="Times New Roman"/>
          <w:b/>
          <w:bCs/>
        </w:rPr>
        <w:t>?</w:t>
      </w:r>
    </w:p>
    <w:p w14:paraId="1ED85B5E" w14:textId="3A5F310B" w:rsidR="007B221C" w:rsidRPr="007B221C" w:rsidRDefault="007B221C" w:rsidP="007B221C">
      <w:pPr>
        <w:ind w:left="720"/>
        <w:rPr>
          <w:rFonts w:ascii="Times New Roman" w:eastAsia="Times New Roman" w:hAnsi="Times New Roman"/>
          <w:lang w:val="en-IN" w:eastAsia="en-IN"/>
        </w:rPr>
      </w:pPr>
      <w:r w:rsidRPr="007B221C">
        <w:rPr>
          <w:rFonts w:ascii="Times New Roman" w:eastAsia="Times New Roman" w:hAnsi="Times New Roman"/>
          <w:b/>
          <w:bCs/>
        </w:rPr>
        <w:t>Ans</w:t>
      </w:r>
      <w:r w:rsidRPr="007B221C">
        <w:rPr>
          <w:rFonts w:ascii="Times New Roman" w:eastAsia="Times New Roman" w:hAnsi="Times New Roman"/>
        </w:rPr>
        <w:t xml:space="preserve">.  </w:t>
      </w:r>
      <w:proofErr w:type="gramStart"/>
      <w:r w:rsidRPr="007B221C">
        <w:rPr>
          <w:rFonts w:ascii="Times New Roman" w:eastAsia="Times New Roman" w:hAnsi="Times New Roman"/>
          <w:lang w:val="en-IN" w:eastAsia="en-IN"/>
        </w:rPr>
        <w:t>Similar to</w:t>
      </w:r>
      <w:proofErr w:type="gramEnd"/>
      <w:r w:rsidRPr="007B221C">
        <w:rPr>
          <w:rFonts w:ascii="Times New Roman" w:eastAsia="Times New Roman" w:hAnsi="Times New Roman"/>
          <w:lang w:val="en-IN" w:eastAsia="en-IN"/>
        </w:rPr>
        <w:t xml:space="preserve"> several corporations handling extensive data, Twitter encountered various ETL obstacles that affected their data analytics. One problem was the overwhelming amount of data, which made conventional ETL procedures sluggish and ineffective and prevented fast data analysis. Another issue was the complexity of data transformations brought about by the diversity of data sources and formats, which made it more difficult to combine the data into a form that could be used for analytics. Furthermore, there were substantial operational hurdles in keeping ETL operations scalable and reliable in the face of frequently changing data and high velocity.</w:t>
      </w:r>
    </w:p>
    <w:p w14:paraId="661F2295" w14:textId="77777777" w:rsidR="00CC28B6" w:rsidRPr="007B221C" w:rsidRDefault="00CC28B6" w:rsidP="007B221C">
      <w:pPr>
        <w:jc w:val="both"/>
        <w:rPr>
          <w:rFonts w:ascii="Times New Roman" w:eastAsia="Times New Roman" w:hAnsi="Times New Roman"/>
        </w:rPr>
      </w:pPr>
    </w:p>
    <w:p w14:paraId="561AC2DD" w14:textId="22ED1076" w:rsidR="00CC28B6" w:rsidRPr="007B221C" w:rsidRDefault="00432FB1" w:rsidP="007B221C">
      <w:pPr>
        <w:pStyle w:val="ListParagraph"/>
        <w:numPr>
          <w:ilvl w:val="0"/>
          <w:numId w:val="7"/>
        </w:numPr>
        <w:rPr>
          <w:rFonts w:ascii="Times New Roman" w:eastAsia="Times New Roman" w:hAnsi="Times New Roman"/>
          <w:b/>
          <w:bCs/>
        </w:rPr>
      </w:pPr>
      <w:r w:rsidRPr="007B221C">
        <w:rPr>
          <w:rFonts w:ascii="Times New Roman" w:eastAsia="Times New Roman" w:hAnsi="Times New Roman"/>
          <w:b/>
          <w:bCs/>
        </w:rPr>
        <w:t>(1 point)</w:t>
      </w:r>
      <w:r w:rsidR="00F3707F" w:rsidRPr="007B221C">
        <w:rPr>
          <w:rFonts w:ascii="Times New Roman" w:eastAsia="Times New Roman" w:hAnsi="Times New Roman"/>
          <w:b/>
          <w:bCs/>
        </w:rPr>
        <w:t xml:space="preserve"> What example is mentioned about Twitter of a case where the lambda </w:t>
      </w:r>
      <w:r w:rsidR="00E32417" w:rsidRPr="007B221C">
        <w:rPr>
          <w:rFonts w:ascii="Times New Roman" w:eastAsia="Times New Roman" w:hAnsi="Times New Roman"/>
          <w:b/>
          <w:bCs/>
        </w:rPr>
        <w:t>architecture would be appropriate?</w:t>
      </w:r>
    </w:p>
    <w:p w14:paraId="59A2DCC5" w14:textId="77777777" w:rsidR="007B221C" w:rsidRPr="007B221C" w:rsidRDefault="007B221C" w:rsidP="007B221C">
      <w:pPr>
        <w:ind w:left="720"/>
        <w:rPr>
          <w:rFonts w:ascii="Times New Roman" w:eastAsia="Times New Roman" w:hAnsi="Times New Roman"/>
          <w:sz w:val="24"/>
          <w:szCs w:val="24"/>
          <w:lang w:val="en-IN" w:eastAsia="en-IN"/>
        </w:rPr>
      </w:pPr>
      <w:r w:rsidRPr="007B221C">
        <w:rPr>
          <w:rFonts w:ascii="Times New Roman" w:eastAsia="Times New Roman" w:hAnsi="Times New Roman"/>
          <w:b/>
          <w:bCs/>
        </w:rPr>
        <w:t>Ans</w:t>
      </w:r>
      <w:r>
        <w:rPr>
          <w:rFonts w:ascii="Times New Roman" w:eastAsia="Times New Roman" w:hAnsi="Times New Roman"/>
          <w:b/>
          <w:bCs/>
        </w:rPr>
        <w:t xml:space="preserve">. </w:t>
      </w:r>
      <w:r w:rsidRPr="007B221C">
        <w:rPr>
          <w:rFonts w:ascii="Times New Roman" w:eastAsia="Times New Roman" w:hAnsi="Times New Roman"/>
          <w:sz w:val="24"/>
          <w:szCs w:val="24"/>
          <w:lang w:val="en-IN" w:eastAsia="en-IN"/>
        </w:rPr>
        <w:t>when calculating the quantity of impressions received by a tweet. Additionally, if they want to monitor the historical counts from the moment the tweet was sent. One tweet from Donald Trump, for instance, caused a spike in conversation.</w:t>
      </w:r>
    </w:p>
    <w:p w14:paraId="1AFF7AE7" w14:textId="60D89B65" w:rsidR="00CC28B6" w:rsidRPr="007B221C" w:rsidRDefault="00CC28B6" w:rsidP="006F77E4">
      <w:pPr>
        <w:rPr>
          <w:rFonts w:ascii="Times New Roman" w:eastAsia="Times New Roman" w:hAnsi="Times New Roman"/>
          <w:b/>
          <w:bCs/>
        </w:rPr>
      </w:pPr>
    </w:p>
    <w:p w14:paraId="5A3BC7F8" w14:textId="79296AC2" w:rsidR="00CC28B6" w:rsidRPr="007B221C" w:rsidRDefault="00432FB1" w:rsidP="007B221C">
      <w:pPr>
        <w:pStyle w:val="ListParagraph"/>
        <w:numPr>
          <w:ilvl w:val="0"/>
          <w:numId w:val="7"/>
        </w:numPr>
        <w:jc w:val="both"/>
        <w:rPr>
          <w:rFonts w:ascii="Times New Roman" w:eastAsia="Times New Roman" w:hAnsi="Times New Roman"/>
          <w:b/>
          <w:bCs/>
        </w:rPr>
      </w:pPr>
      <w:r w:rsidRPr="007B221C">
        <w:rPr>
          <w:rFonts w:ascii="Times New Roman" w:eastAsia="Times New Roman" w:hAnsi="Times New Roman"/>
          <w:b/>
          <w:bCs/>
        </w:rPr>
        <w:t>(</w:t>
      </w:r>
      <w:r w:rsidR="00085ED7" w:rsidRPr="007B221C">
        <w:rPr>
          <w:rFonts w:ascii="Times New Roman" w:eastAsia="Times New Roman" w:hAnsi="Times New Roman"/>
          <w:b/>
          <w:bCs/>
        </w:rPr>
        <w:t>2</w:t>
      </w:r>
      <w:r w:rsidRPr="007B221C">
        <w:rPr>
          <w:rFonts w:ascii="Times New Roman" w:eastAsia="Times New Roman" w:hAnsi="Times New Roman"/>
          <w:b/>
          <w:bCs/>
        </w:rPr>
        <w:t xml:space="preserve"> point</w:t>
      </w:r>
      <w:r w:rsidR="00085ED7" w:rsidRPr="007B221C">
        <w:rPr>
          <w:rFonts w:ascii="Times New Roman" w:eastAsia="Times New Roman" w:hAnsi="Times New Roman"/>
          <w:b/>
          <w:bCs/>
        </w:rPr>
        <w:t>s</w:t>
      </w:r>
      <w:r w:rsidRPr="007B221C">
        <w:rPr>
          <w:rFonts w:ascii="Times New Roman" w:eastAsia="Times New Roman" w:hAnsi="Times New Roman"/>
          <w:b/>
          <w:bCs/>
        </w:rPr>
        <w:t>)</w:t>
      </w:r>
      <w:r w:rsidR="00A220A9" w:rsidRPr="007B221C">
        <w:rPr>
          <w:rFonts w:ascii="Times New Roman" w:eastAsia="Times New Roman" w:hAnsi="Times New Roman"/>
          <w:b/>
          <w:bCs/>
        </w:rPr>
        <w:t xml:space="preserve"> What did Twitter find w</w:t>
      </w:r>
      <w:r w:rsidR="00010C2C" w:rsidRPr="007B221C">
        <w:rPr>
          <w:rFonts w:ascii="Times New Roman" w:eastAsia="Times New Roman" w:hAnsi="Times New Roman"/>
          <w:b/>
          <w:bCs/>
        </w:rPr>
        <w:t>ere the</w:t>
      </w:r>
      <w:r w:rsidR="00A220A9" w:rsidRPr="007B221C">
        <w:rPr>
          <w:rFonts w:ascii="Times New Roman" w:eastAsia="Times New Roman" w:hAnsi="Times New Roman"/>
          <w:b/>
          <w:bCs/>
        </w:rPr>
        <w:t xml:space="preserve"> </w:t>
      </w:r>
      <w:r w:rsidR="00010C2C" w:rsidRPr="007B221C">
        <w:rPr>
          <w:rFonts w:ascii="Times New Roman" w:eastAsia="Times New Roman" w:hAnsi="Times New Roman"/>
          <w:b/>
          <w:bCs/>
        </w:rPr>
        <w:t>two</w:t>
      </w:r>
      <w:r w:rsidR="00A220A9" w:rsidRPr="007B221C">
        <w:rPr>
          <w:rFonts w:ascii="Times New Roman" w:eastAsia="Times New Roman" w:hAnsi="Times New Roman"/>
          <w:b/>
          <w:bCs/>
        </w:rPr>
        <w:t xml:space="preserve"> </w:t>
      </w:r>
      <w:r w:rsidR="00010C2C" w:rsidRPr="007B221C">
        <w:rPr>
          <w:rFonts w:ascii="Times New Roman" w:eastAsia="Times New Roman" w:hAnsi="Times New Roman"/>
          <w:b/>
          <w:bCs/>
        </w:rPr>
        <w:t xml:space="preserve">of the </w:t>
      </w:r>
      <w:r w:rsidR="00A220A9" w:rsidRPr="007B221C">
        <w:rPr>
          <w:rFonts w:ascii="Times New Roman" w:eastAsia="Times New Roman" w:hAnsi="Times New Roman"/>
          <w:b/>
          <w:bCs/>
        </w:rPr>
        <w:t>limitation</w:t>
      </w:r>
      <w:r w:rsidR="00010C2C" w:rsidRPr="007B221C">
        <w:rPr>
          <w:rFonts w:ascii="Times New Roman" w:eastAsia="Times New Roman" w:hAnsi="Times New Roman"/>
          <w:b/>
          <w:bCs/>
        </w:rPr>
        <w:t>s</w:t>
      </w:r>
      <w:r w:rsidR="00A220A9" w:rsidRPr="007B221C">
        <w:rPr>
          <w:rFonts w:ascii="Times New Roman" w:eastAsia="Times New Roman" w:hAnsi="Times New Roman"/>
          <w:b/>
          <w:bCs/>
        </w:rPr>
        <w:t xml:space="preserve"> of using the lambda architecture?</w:t>
      </w:r>
    </w:p>
    <w:p w14:paraId="595BEDCA" w14:textId="77777777" w:rsidR="007B221C" w:rsidRPr="007B221C" w:rsidRDefault="007B221C" w:rsidP="006F77E4">
      <w:pPr>
        <w:ind w:left="720"/>
        <w:rPr>
          <w:rFonts w:ascii="Times New Roman" w:eastAsia="Times New Roman" w:hAnsi="Times New Roman"/>
          <w:sz w:val="24"/>
          <w:szCs w:val="24"/>
          <w:lang w:val="en-IN" w:eastAsia="en-IN"/>
        </w:rPr>
      </w:pPr>
      <w:r w:rsidRPr="007B221C">
        <w:rPr>
          <w:rFonts w:ascii="Times New Roman" w:eastAsia="Times New Roman" w:hAnsi="Times New Roman"/>
          <w:b/>
          <w:bCs/>
        </w:rPr>
        <w:t>Ans</w:t>
      </w:r>
      <w:r>
        <w:rPr>
          <w:rFonts w:ascii="Times New Roman" w:eastAsia="Times New Roman" w:hAnsi="Times New Roman"/>
          <w:b/>
          <w:bCs/>
        </w:rPr>
        <w:t xml:space="preserve">. </w:t>
      </w:r>
      <w:r w:rsidRPr="007B221C">
        <w:rPr>
          <w:rFonts w:ascii="Times New Roman" w:eastAsia="Times New Roman" w:hAnsi="Times New Roman"/>
          <w:sz w:val="24"/>
          <w:szCs w:val="24"/>
          <w:lang w:val="en-IN" w:eastAsia="en-IN"/>
        </w:rPr>
        <w:t xml:space="preserve">Developers </w:t>
      </w:r>
      <w:proofErr w:type="gramStart"/>
      <w:r w:rsidRPr="007B221C">
        <w:rPr>
          <w:rFonts w:ascii="Times New Roman" w:eastAsia="Times New Roman" w:hAnsi="Times New Roman"/>
          <w:sz w:val="24"/>
          <w:szCs w:val="24"/>
          <w:lang w:val="en-IN" w:eastAsia="en-IN"/>
        </w:rPr>
        <w:t>have to</w:t>
      </w:r>
      <w:proofErr w:type="gramEnd"/>
      <w:r w:rsidRPr="007B221C">
        <w:rPr>
          <w:rFonts w:ascii="Times New Roman" w:eastAsia="Times New Roman" w:hAnsi="Times New Roman"/>
          <w:sz w:val="24"/>
          <w:szCs w:val="24"/>
          <w:lang w:val="en-IN" w:eastAsia="en-IN"/>
        </w:rPr>
        <w:t xml:space="preserve"> implement twice due to complexity. </w:t>
      </w:r>
      <w:r w:rsidRPr="007B221C">
        <w:rPr>
          <w:rFonts w:ascii="Times New Roman" w:eastAsia="Times New Roman" w:hAnsi="Times New Roman"/>
          <w:sz w:val="24"/>
          <w:szCs w:val="24"/>
          <w:lang w:val="en-IN" w:eastAsia="en-IN"/>
        </w:rPr>
        <w:br/>
        <w:t xml:space="preserve">Uncertain Semantics: There is uncertainty in semantics. </w:t>
      </w:r>
      <w:r w:rsidRPr="007B221C">
        <w:rPr>
          <w:rFonts w:ascii="Times New Roman" w:eastAsia="Times New Roman" w:hAnsi="Times New Roman"/>
          <w:sz w:val="24"/>
          <w:szCs w:val="24"/>
          <w:lang w:val="en-IN" w:eastAsia="en-IN"/>
        </w:rPr>
        <w:br/>
        <w:t>It is a strain for developers to have to go through the implementation process twice because of the task's complexity, and this extra layer of complexity makes their job even more difficult. Furthermore, as the semantics of the system or data in question are still unknown and susceptible to future changes or ambiguities, the uncertainty around these semantics exacerbates the challenges already present in the project.</w:t>
      </w:r>
    </w:p>
    <w:p w14:paraId="5BA81508" w14:textId="36BE52BF" w:rsidR="00CC28B6" w:rsidRDefault="00CC28B6" w:rsidP="007B221C">
      <w:pPr>
        <w:ind w:left="720"/>
        <w:jc w:val="both"/>
        <w:rPr>
          <w:rFonts w:ascii="Times New Roman" w:eastAsia="Times New Roman" w:hAnsi="Times New Roman"/>
          <w:b/>
          <w:bCs/>
        </w:rPr>
      </w:pPr>
    </w:p>
    <w:p w14:paraId="3EB64D47" w14:textId="77777777" w:rsidR="007B221C" w:rsidRPr="007B221C" w:rsidRDefault="007B221C" w:rsidP="007B221C">
      <w:pPr>
        <w:ind w:left="720"/>
        <w:jc w:val="both"/>
        <w:rPr>
          <w:rFonts w:ascii="Times New Roman" w:eastAsia="Times New Roman" w:hAnsi="Times New Roman"/>
          <w:b/>
          <w:bCs/>
        </w:rPr>
      </w:pPr>
    </w:p>
    <w:p w14:paraId="2F7C242F" w14:textId="38C6A7C0" w:rsidR="00CC28B6" w:rsidRDefault="00CC28B6" w:rsidP="007B221C">
      <w:pPr>
        <w:pStyle w:val="ListParagraph"/>
        <w:numPr>
          <w:ilvl w:val="0"/>
          <w:numId w:val="7"/>
        </w:numPr>
        <w:rPr>
          <w:rFonts w:ascii="Times New Roman" w:eastAsia="Times New Roman" w:hAnsi="Times New Roman"/>
          <w:b/>
          <w:bCs/>
        </w:rPr>
      </w:pPr>
      <w:r w:rsidRPr="007B221C">
        <w:rPr>
          <w:rFonts w:ascii="Times New Roman" w:eastAsia="Times New Roman" w:hAnsi="Times New Roman"/>
          <w:b/>
          <w:bCs/>
        </w:rPr>
        <w:t xml:space="preserve"> </w:t>
      </w:r>
      <w:r w:rsidR="00432FB1" w:rsidRPr="007B221C">
        <w:rPr>
          <w:rFonts w:ascii="Times New Roman" w:eastAsia="Times New Roman" w:hAnsi="Times New Roman"/>
          <w:b/>
          <w:bCs/>
        </w:rPr>
        <w:t>(1 point)</w:t>
      </w:r>
      <w:r w:rsidR="00010C2C" w:rsidRPr="007B221C">
        <w:rPr>
          <w:rFonts w:ascii="Times New Roman" w:eastAsia="Times New Roman" w:hAnsi="Times New Roman"/>
          <w:b/>
          <w:bCs/>
        </w:rPr>
        <w:t xml:space="preserve"> What is the Kappa architecture?</w:t>
      </w:r>
    </w:p>
    <w:p w14:paraId="365F34B7" w14:textId="77777777" w:rsidR="007B221C" w:rsidRDefault="007B221C" w:rsidP="007B221C">
      <w:pPr>
        <w:pStyle w:val="ListParagraph"/>
        <w:rPr>
          <w:rFonts w:ascii="Times New Roman" w:eastAsia="Times New Roman" w:hAnsi="Times New Roman"/>
          <w:b/>
          <w:bCs/>
        </w:rPr>
      </w:pPr>
    </w:p>
    <w:p w14:paraId="59D90348" w14:textId="77777777" w:rsidR="006F77E4" w:rsidRPr="006F77E4" w:rsidRDefault="007B221C" w:rsidP="006F77E4">
      <w:pPr>
        <w:ind w:left="720"/>
        <w:rPr>
          <w:rFonts w:ascii="Times New Roman" w:eastAsia="Times New Roman" w:hAnsi="Times New Roman"/>
          <w:sz w:val="24"/>
          <w:szCs w:val="24"/>
          <w:lang w:val="en-IN" w:eastAsia="en-IN"/>
        </w:rPr>
      </w:pPr>
      <w:r w:rsidRPr="007B221C">
        <w:rPr>
          <w:rFonts w:ascii="Times New Roman" w:eastAsia="Times New Roman" w:hAnsi="Times New Roman"/>
          <w:b/>
          <w:bCs/>
        </w:rPr>
        <w:t>Ans</w:t>
      </w:r>
      <w:r w:rsidR="006F77E4">
        <w:rPr>
          <w:rFonts w:ascii="Times New Roman" w:eastAsia="Times New Roman" w:hAnsi="Times New Roman"/>
          <w:b/>
          <w:bCs/>
        </w:rPr>
        <w:t xml:space="preserve">. </w:t>
      </w:r>
      <w:r w:rsidR="006F77E4" w:rsidRPr="006F77E4">
        <w:rPr>
          <w:rFonts w:ascii="Times New Roman" w:eastAsia="Times New Roman" w:hAnsi="Times New Roman"/>
          <w:sz w:val="24"/>
          <w:szCs w:val="24"/>
          <w:lang w:val="en-IN" w:eastAsia="en-IN"/>
        </w:rPr>
        <w:t>By treating everything as a stream, this data processing architecture makes batch and real-time processing simpler. A single stream processing engine is used by the Kappa architecture for batch and real-time processing.</w:t>
      </w:r>
    </w:p>
    <w:p w14:paraId="2E1E8E2E" w14:textId="755FBEF7" w:rsidR="007B221C" w:rsidRPr="007B221C" w:rsidRDefault="007B221C" w:rsidP="007B221C">
      <w:pPr>
        <w:pStyle w:val="ListParagraph"/>
        <w:rPr>
          <w:rFonts w:ascii="Times New Roman" w:eastAsia="Times New Roman" w:hAnsi="Times New Roman"/>
          <w:b/>
          <w:bCs/>
        </w:rPr>
      </w:pPr>
    </w:p>
    <w:p w14:paraId="599E785B" w14:textId="77777777" w:rsidR="00CC28B6" w:rsidRPr="007B221C" w:rsidRDefault="00CC28B6" w:rsidP="00CC28B6">
      <w:pPr>
        <w:pStyle w:val="ListParagraph"/>
        <w:ind w:left="1080"/>
        <w:rPr>
          <w:rFonts w:ascii="Times New Roman" w:eastAsia="Times New Roman" w:hAnsi="Times New Roman"/>
          <w:b/>
          <w:bCs/>
        </w:rPr>
      </w:pPr>
    </w:p>
    <w:p w14:paraId="721FB06C" w14:textId="0A32C006" w:rsidR="009F48A4" w:rsidRDefault="00CC28B6" w:rsidP="007B221C">
      <w:pPr>
        <w:pStyle w:val="ListParagraph"/>
        <w:numPr>
          <w:ilvl w:val="0"/>
          <w:numId w:val="7"/>
        </w:numPr>
        <w:jc w:val="both"/>
        <w:rPr>
          <w:rFonts w:ascii="Times New Roman" w:eastAsia="Times New Roman" w:hAnsi="Times New Roman"/>
          <w:b/>
          <w:bCs/>
        </w:rPr>
      </w:pPr>
      <w:r w:rsidRPr="007B221C">
        <w:rPr>
          <w:rFonts w:ascii="Times New Roman" w:eastAsia="Times New Roman" w:hAnsi="Times New Roman"/>
          <w:b/>
          <w:bCs/>
        </w:rPr>
        <w:t xml:space="preserve"> </w:t>
      </w:r>
      <w:r w:rsidR="00010C2C" w:rsidRPr="007B221C">
        <w:rPr>
          <w:rFonts w:ascii="Times New Roman" w:eastAsia="Times New Roman" w:hAnsi="Times New Roman"/>
          <w:b/>
          <w:bCs/>
        </w:rPr>
        <w:t xml:space="preserve">(1 point) Apache Beam is one framework that implements </w:t>
      </w:r>
      <w:proofErr w:type="gramStart"/>
      <w:r w:rsidR="00010C2C" w:rsidRPr="007B221C">
        <w:rPr>
          <w:rFonts w:ascii="Times New Roman" w:eastAsia="Times New Roman" w:hAnsi="Times New Roman"/>
          <w:b/>
          <w:bCs/>
        </w:rPr>
        <w:t>a kappa</w:t>
      </w:r>
      <w:proofErr w:type="gramEnd"/>
      <w:r w:rsidR="00010C2C" w:rsidRPr="007B221C">
        <w:rPr>
          <w:rFonts w:ascii="Times New Roman" w:eastAsia="Times New Roman" w:hAnsi="Times New Roman"/>
          <w:b/>
          <w:bCs/>
        </w:rPr>
        <w:t xml:space="preserve"> architecture. What is one of the distinguishing features </w:t>
      </w:r>
      <w:r w:rsidR="001674CC" w:rsidRPr="007B221C">
        <w:rPr>
          <w:rFonts w:ascii="Times New Roman" w:eastAsia="Times New Roman" w:hAnsi="Times New Roman"/>
          <w:b/>
          <w:bCs/>
        </w:rPr>
        <w:t xml:space="preserve">of </w:t>
      </w:r>
      <w:r w:rsidR="00010C2C" w:rsidRPr="007B221C">
        <w:rPr>
          <w:rFonts w:ascii="Times New Roman" w:eastAsia="Times New Roman" w:hAnsi="Times New Roman"/>
          <w:b/>
          <w:bCs/>
        </w:rPr>
        <w:t>Apache Beam?</w:t>
      </w:r>
    </w:p>
    <w:p w14:paraId="364B7F9B" w14:textId="3DB4FC19" w:rsidR="007B221C" w:rsidRDefault="007B221C" w:rsidP="007B221C">
      <w:pPr>
        <w:pStyle w:val="ListParagraph"/>
        <w:jc w:val="both"/>
        <w:rPr>
          <w:rFonts w:ascii="Times New Roman" w:eastAsia="Times New Roman" w:hAnsi="Times New Roman"/>
          <w:b/>
          <w:bCs/>
        </w:rPr>
      </w:pPr>
    </w:p>
    <w:p w14:paraId="5DE2519C" w14:textId="77777777" w:rsidR="006F77E4" w:rsidRPr="006F77E4" w:rsidRDefault="007B221C" w:rsidP="006F77E4">
      <w:pPr>
        <w:ind w:left="720"/>
        <w:rPr>
          <w:rFonts w:ascii="Times New Roman" w:eastAsia="Times New Roman" w:hAnsi="Times New Roman"/>
          <w:sz w:val="24"/>
          <w:szCs w:val="24"/>
          <w:lang w:val="en-IN" w:eastAsia="en-IN"/>
        </w:rPr>
      </w:pPr>
      <w:r w:rsidRPr="007B221C">
        <w:rPr>
          <w:rFonts w:ascii="Times New Roman" w:eastAsia="Times New Roman" w:hAnsi="Times New Roman"/>
          <w:b/>
          <w:bCs/>
        </w:rPr>
        <w:t>Ans</w:t>
      </w:r>
      <w:r w:rsidR="006F77E4">
        <w:rPr>
          <w:rFonts w:ascii="Times New Roman" w:eastAsia="Times New Roman" w:hAnsi="Times New Roman"/>
          <w:b/>
          <w:bCs/>
        </w:rPr>
        <w:t xml:space="preserve">. </w:t>
      </w:r>
      <w:r w:rsidR="006F77E4" w:rsidRPr="006F77E4">
        <w:rPr>
          <w:rFonts w:ascii="Times New Roman" w:eastAsia="Times New Roman" w:hAnsi="Times New Roman"/>
          <w:sz w:val="24"/>
          <w:szCs w:val="24"/>
          <w:lang w:val="en-IN" w:eastAsia="en-IN"/>
        </w:rPr>
        <w:t xml:space="preserve">The advanced API offered by Apache Beam clearly distinguishes between event time—the actual time an event happens—and processing time—the time the event is noticed by the system. </w:t>
      </w:r>
      <w:r w:rsidR="006F77E4" w:rsidRPr="006F77E4">
        <w:rPr>
          <w:rFonts w:ascii="Times New Roman" w:eastAsia="Times New Roman" w:hAnsi="Times New Roman"/>
          <w:sz w:val="24"/>
          <w:szCs w:val="24"/>
          <w:lang w:val="en-IN" w:eastAsia="en-IN"/>
        </w:rPr>
        <w:br/>
        <w:t>To assert the completeness of observed data in terms of event times, Apache Beam makes use of the notion of "watermarks".</w:t>
      </w:r>
    </w:p>
    <w:p w14:paraId="42C29402" w14:textId="4E61B406" w:rsidR="007B221C" w:rsidRPr="007B221C" w:rsidRDefault="007B221C" w:rsidP="007B221C">
      <w:pPr>
        <w:pStyle w:val="ListParagraph"/>
        <w:jc w:val="both"/>
        <w:rPr>
          <w:rFonts w:ascii="Times New Roman" w:eastAsia="Times New Roman" w:hAnsi="Times New Roman"/>
          <w:b/>
          <w:bCs/>
        </w:rPr>
      </w:pPr>
    </w:p>
    <w:sectPr w:rsidR="007B221C" w:rsidRPr="007B2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03AA6"/>
    <w:multiLevelType w:val="hybridMultilevel"/>
    <w:tmpl w:val="FC444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1F736E"/>
    <w:multiLevelType w:val="hybridMultilevel"/>
    <w:tmpl w:val="47E6B9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2B3F95"/>
    <w:multiLevelType w:val="hybridMultilevel"/>
    <w:tmpl w:val="F378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311E6"/>
    <w:multiLevelType w:val="hybridMultilevel"/>
    <w:tmpl w:val="BAC6E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4796CA4"/>
    <w:multiLevelType w:val="hybridMultilevel"/>
    <w:tmpl w:val="C23C1C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85D47"/>
    <w:multiLevelType w:val="hybridMultilevel"/>
    <w:tmpl w:val="771011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AE7353"/>
    <w:multiLevelType w:val="hybridMultilevel"/>
    <w:tmpl w:val="FD2E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977182">
    <w:abstractNumId w:val="3"/>
  </w:num>
  <w:num w:numId="2" w16cid:durableId="479427321">
    <w:abstractNumId w:val="6"/>
  </w:num>
  <w:num w:numId="3" w16cid:durableId="370494651">
    <w:abstractNumId w:val="4"/>
  </w:num>
  <w:num w:numId="4" w16cid:durableId="791823909">
    <w:abstractNumId w:val="1"/>
  </w:num>
  <w:num w:numId="5" w16cid:durableId="2070612050">
    <w:abstractNumId w:val="5"/>
  </w:num>
  <w:num w:numId="6" w16cid:durableId="1911428511">
    <w:abstractNumId w:val="2"/>
  </w:num>
  <w:num w:numId="7" w16cid:durableId="10840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1C"/>
    <w:rsid w:val="00010C2C"/>
    <w:rsid w:val="0001596F"/>
    <w:rsid w:val="00085ED7"/>
    <w:rsid w:val="000B37F4"/>
    <w:rsid w:val="00113689"/>
    <w:rsid w:val="001213A1"/>
    <w:rsid w:val="00163368"/>
    <w:rsid w:val="001674CC"/>
    <w:rsid w:val="001A45BD"/>
    <w:rsid w:val="001F19BC"/>
    <w:rsid w:val="001F630E"/>
    <w:rsid w:val="002A03E3"/>
    <w:rsid w:val="00316262"/>
    <w:rsid w:val="0036571C"/>
    <w:rsid w:val="003C2AC9"/>
    <w:rsid w:val="004262A1"/>
    <w:rsid w:val="00432FB1"/>
    <w:rsid w:val="004D17BC"/>
    <w:rsid w:val="004F46A5"/>
    <w:rsid w:val="00511022"/>
    <w:rsid w:val="005528D6"/>
    <w:rsid w:val="00627328"/>
    <w:rsid w:val="00653635"/>
    <w:rsid w:val="006924A6"/>
    <w:rsid w:val="006A1BF7"/>
    <w:rsid w:val="006F77E4"/>
    <w:rsid w:val="007003F2"/>
    <w:rsid w:val="007B221C"/>
    <w:rsid w:val="008159E1"/>
    <w:rsid w:val="008B57D0"/>
    <w:rsid w:val="00981FC0"/>
    <w:rsid w:val="009F48A4"/>
    <w:rsid w:val="00A009DB"/>
    <w:rsid w:val="00A220A9"/>
    <w:rsid w:val="00AF156F"/>
    <w:rsid w:val="00B2404D"/>
    <w:rsid w:val="00B8657F"/>
    <w:rsid w:val="00BD467A"/>
    <w:rsid w:val="00BD4D86"/>
    <w:rsid w:val="00C067F5"/>
    <w:rsid w:val="00C33F8A"/>
    <w:rsid w:val="00CC28B6"/>
    <w:rsid w:val="00D3364C"/>
    <w:rsid w:val="00D67F44"/>
    <w:rsid w:val="00DD154B"/>
    <w:rsid w:val="00DE50F4"/>
    <w:rsid w:val="00E068BB"/>
    <w:rsid w:val="00E27050"/>
    <w:rsid w:val="00E32417"/>
    <w:rsid w:val="00E65C8F"/>
    <w:rsid w:val="00ED1F18"/>
    <w:rsid w:val="00F3707F"/>
    <w:rsid w:val="00F73530"/>
    <w:rsid w:val="00F93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A2A786"/>
  <w15:docId w15:val="{058ED439-9F0F-294A-BECA-45F39164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C0"/>
    <w:rPr>
      <w:rFonts w:ascii="Calibri" w:hAnsi="Calibri" w:cs="Times New Roman"/>
    </w:rPr>
  </w:style>
  <w:style w:type="paragraph" w:styleId="Heading1">
    <w:name w:val="heading 1"/>
    <w:basedOn w:val="Normal"/>
    <w:link w:val="Heading1Char"/>
    <w:uiPriority w:val="9"/>
    <w:qFormat/>
    <w:rsid w:val="0036571C"/>
    <w:pPr>
      <w:keepNext/>
      <w:spacing w:before="480" w:after="0"/>
      <w:outlineLvl w:val="0"/>
    </w:pPr>
    <w:rPr>
      <w:rFonts w:ascii="Cambria" w:hAnsi="Cambria"/>
      <w:b/>
      <w:bCs/>
      <w:color w:val="365F91"/>
      <w:kern w:val="36"/>
      <w:sz w:val="28"/>
      <w:szCs w:val="28"/>
    </w:rPr>
  </w:style>
  <w:style w:type="paragraph" w:styleId="Heading2">
    <w:name w:val="heading 2"/>
    <w:basedOn w:val="Normal"/>
    <w:link w:val="Heading2Char"/>
    <w:uiPriority w:val="9"/>
    <w:semiHidden/>
    <w:unhideWhenUsed/>
    <w:qFormat/>
    <w:rsid w:val="0036571C"/>
    <w:pPr>
      <w:keepNext/>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1C"/>
    <w:rPr>
      <w:rFonts w:ascii="Cambria" w:hAnsi="Cambria" w:cs="Times New Roman"/>
      <w:b/>
      <w:bCs/>
      <w:color w:val="365F91"/>
      <w:kern w:val="36"/>
      <w:sz w:val="28"/>
      <w:szCs w:val="28"/>
    </w:rPr>
  </w:style>
  <w:style w:type="character" w:customStyle="1" w:styleId="Heading2Char">
    <w:name w:val="Heading 2 Char"/>
    <w:basedOn w:val="DefaultParagraphFont"/>
    <w:link w:val="Heading2"/>
    <w:uiPriority w:val="9"/>
    <w:semiHidden/>
    <w:rsid w:val="0036571C"/>
    <w:rPr>
      <w:rFonts w:ascii="Cambria" w:hAnsi="Cambria" w:cs="Times New Roman"/>
      <w:b/>
      <w:bCs/>
      <w:color w:val="4F81BD"/>
      <w:sz w:val="26"/>
      <w:szCs w:val="26"/>
    </w:rPr>
  </w:style>
  <w:style w:type="paragraph" w:styleId="ListParagraph">
    <w:name w:val="List Paragraph"/>
    <w:basedOn w:val="Normal"/>
    <w:uiPriority w:val="34"/>
    <w:qFormat/>
    <w:rsid w:val="0036571C"/>
    <w:pPr>
      <w:ind w:left="720"/>
      <w:contextualSpacing/>
    </w:pPr>
  </w:style>
  <w:style w:type="paragraph" w:styleId="BalloonText">
    <w:name w:val="Balloon Text"/>
    <w:basedOn w:val="Normal"/>
    <w:link w:val="BalloonTextChar"/>
    <w:uiPriority w:val="99"/>
    <w:semiHidden/>
    <w:unhideWhenUsed/>
    <w:rsid w:val="00BD4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57456">
      <w:bodyDiv w:val="1"/>
      <w:marLeft w:val="0"/>
      <w:marRight w:val="0"/>
      <w:marTop w:val="0"/>
      <w:marBottom w:val="0"/>
      <w:divBdr>
        <w:top w:val="none" w:sz="0" w:space="0" w:color="auto"/>
        <w:left w:val="none" w:sz="0" w:space="0" w:color="auto"/>
        <w:bottom w:val="none" w:sz="0" w:space="0" w:color="auto"/>
        <w:right w:val="none" w:sz="0" w:space="0" w:color="auto"/>
      </w:divBdr>
    </w:div>
    <w:div w:id="193933684">
      <w:bodyDiv w:val="1"/>
      <w:marLeft w:val="0"/>
      <w:marRight w:val="0"/>
      <w:marTop w:val="0"/>
      <w:marBottom w:val="0"/>
      <w:divBdr>
        <w:top w:val="none" w:sz="0" w:space="0" w:color="auto"/>
        <w:left w:val="none" w:sz="0" w:space="0" w:color="auto"/>
        <w:bottom w:val="none" w:sz="0" w:space="0" w:color="auto"/>
        <w:right w:val="none" w:sz="0" w:space="0" w:color="auto"/>
      </w:divBdr>
    </w:div>
    <w:div w:id="740521637">
      <w:bodyDiv w:val="1"/>
      <w:marLeft w:val="0"/>
      <w:marRight w:val="0"/>
      <w:marTop w:val="0"/>
      <w:marBottom w:val="0"/>
      <w:divBdr>
        <w:top w:val="none" w:sz="0" w:space="0" w:color="auto"/>
        <w:left w:val="none" w:sz="0" w:space="0" w:color="auto"/>
        <w:bottom w:val="none" w:sz="0" w:space="0" w:color="auto"/>
        <w:right w:val="none" w:sz="0" w:space="0" w:color="auto"/>
      </w:divBdr>
    </w:div>
    <w:div w:id="1036661431">
      <w:bodyDiv w:val="1"/>
      <w:marLeft w:val="0"/>
      <w:marRight w:val="0"/>
      <w:marTop w:val="0"/>
      <w:marBottom w:val="0"/>
      <w:divBdr>
        <w:top w:val="none" w:sz="0" w:space="0" w:color="auto"/>
        <w:left w:val="none" w:sz="0" w:space="0" w:color="auto"/>
        <w:bottom w:val="none" w:sz="0" w:space="0" w:color="auto"/>
        <w:right w:val="none" w:sz="0" w:space="0" w:color="auto"/>
      </w:divBdr>
    </w:div>
    <w:div w:id="1083526191">
      <w:bodyDiv w:val="1"/>
      <w:marLeft w:val="0"/>
      <w:marRight w:val="0"/>
      <w:marTop w:val="0"/>
      <w:marBottom w:val="0"/>
      <w:divBdr>
        <w:top w:val="none" w:sz="0" w:space="0" w:color="auto"/>
        <w:left w:val="none" w:sz="0" w:space="0" w:color="auto"/>
        <w:bottom w:val="none" w:sz="0" w:space="0" w:color="auto"/>
        <w:right w:val="none" w:sz="0" w:space="0" w:color="auto"/>
      </w:divBdr>
    </w:div>
    <w:div w:id="1178539994">
      <w:bodyDiv w:val="1"/>
      <w:marLeft w:val="0"/>
      <w:marRight w:val="0"/>
      <w:marTop w:val="0"/>
      <w:marBottom w:val="0"/>
      <w:divBdr>
        <w:top w:val="none" w:sz="0" w:space="0" w:color="auto"/>
        <w:left w:val="none" w:sz="0" w:space="0" w:color="auto"/>
        <w:bottom w:val="none" w:sz="0" w:space="0" w:color="auto"/>
        <w:right w:val="none" w:sz="0" w:space="0" w:color="auto"/>
      </w:divBdr>
    </w:div>
    <w:div w:id="1654018129">
      <w:bodyDiv w:val="1"/>
      <w:marLeft w:val="0"/>
      <w:marRight w:val="0"/>
      <w:marTop w:val="0"/>
      <w:marBottom w:val="0"/>
      <w:divBdr>
        <w:top w:val="none" w:sz="0" w:space="0" w:color="auto"/>
        <w:left w:val="none" w:sz="0" w:space="0" w:color="auto"/>
        <w:bottom w:val="none" w:sz="0" w:space="0" w:color="auto"/>
        <w:right w:val="none" w:sz="0" w:space="0" w:color="auto"/>
      </w:divBdr>
    </w:div>
    <w:div w:id="1692104736">
      <w:bodyDiv w:val="1"/>
      <w:marLeft w:val="0"/>
      <w:marRight w:val="0"/>
      <w:marTop w:val="0"/>
      <w:marBottom w:val="0"/>
      <w:divBdr>
        <w:top w:val="none" w:sz="0" w:space="0" w:color="auto"/>
        <w:left w:val="none" w:sz="0" w:space="0" w:color="auto"/>
        <w:bottom w:val="none" w:sz="0" w:space="0" w:color="auto"/>
        <w:right w:val="none" w:sz="0" w:space="0" w:color="auto"/>
      </w:divBdr>
    </w:div>
    <w:div w:id="1764373513">
      <w:bodyDiv w:val="1"/>
      <w:marLeft w:val="0"/>
      <w:marRight w:val="0"/>
      <w:marTop w:val="0"/>
      <w:marBottom w:val="0"/>
      <w:divBdr>
        <w:top w:val="none" w:sz="0" w:space="0" w:color="auto"/>
        <w:left w:val="none" w:sz="0" w:space="0" w:color="auto"/>
        <w:bottom w:val="none" w:sz="0" w:space="0" w:color="auto"/>
        <w:right w:val="none" w:sz="0" w:space="0" w:color="auto"/>
      </w:divBdr>
    </w:div>
    <w:div w:id="1879320094">
      <w:bodyDiv w:val="1"/>
      <w:marLeft w:val="0"/>
      <w:marRight w:val="0"/>
      <w:marTop w:val="0"/>
      <w:marBottom w:val="0"/>
      <w:divBdr>
        <w:top w:val="none" w:sz="0" w:space="0" w:color="auto"/>
        <w:left w:val="none" w:sz="0" w:space="0" w:color="auto"/>
        <w:bottom w:val="none" w:sz="0" w:space="0" w:color="auto"/>
        <w:right w:val="none" w:sz="0" w:space="0" w:color="auto"/>
      </w:divBdr>
    </w:div>
    <w:div w:id="205423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440</Words>
  <Characters>2387</Characters>
  <Application>Microsoft Office Word</Application>
  <DocSecurity>0</DocSecurity>
  <Lines>49</Lines>
  <Paragraphs>12</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Prachi Kotadia</cp:lastModifiedBy>
  <cp:revision>2</cp:revision>
  <cp:lastPrinted>2020-02-02T02:38:00Z</cp:lastPrinted>
  <dcterms:created xsi:type="dcterms:W3CDTF">2024-03-07T17:54:00Z</dcterms:created>
  <dcterms:modified xsi:type="dcterms:W3CDTF">2024-03-07T17:54:00Z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41abfd19f6a67a529f57724dec8285c5caf797de1a6e7d3930060d57ce1bccc9</vt:lpwstr>
  </property>
</Properties>
</file>