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84F8D" w14:textId="010D15AD" w:rsidR="00E41DFE" w:rsidRPr="00340C18" w:rsidRDefault="00E41DFE" w:rsidP="000D7611">
      <w:pPr>
        <w:pStyle w:val="NoSpacing"/>
        <w:spacing w:line="480" w:lineRule="auto"/>
        <w:jc w:val="center"/>
        <w:rPr>
          <w:rFonts w:ascii="Times New Roman" w:hAnsi="Times New Roman" w:cs="Times New Roman"/>
          <w:color w:val="000000" w:themeColor="text1"/>
        </w:rPr>
      </w:pPr>
      <w:r w:rsidRPr="00340C18">
        <w:rPr>
          <w:rFonts w:ascii="Times New Roman" w:hAnsi="Times New Roman" w:cs="Times New Roman"/>
          <w:color w:val="000000" w:themeColor="text1"/>
        </w:rPr>
        <w:t>Applied Econometrics II</w:t>
      </w:r>
    </w:p>
    <w:p w14:paraId="50F0A61E" w14:textId="5D59E1A3" w:rsidR="00E41DFE" w:rsidRPr="00340C18" w:rsidRDefault="00E41DFE" w:rsidP="000D7611">
      <w:pPr>
        <w:pStyle w:val="NoSpacing"/>
        <w:spacing w:line="480" w:lineRule="auto"/>
        <w:jc w:val="center"/>
        <w:rPr>
          <w:rFonts w:ascii="Times New Roman" w:hAnsi="Times New Roman" w:cs="Times New Roman"/>
          <w:color w:val="000000" w:themeColor="text1"/>
        </w:rPr>
      </w:pPr>
      <w:r w:rsidRPr="00340C18">
        <w:rPr>
          <w:rFonts w:ascii="Times New Roman" w:hAnsi="Times New Roman" w:cs="Times New Roman"/>
          <w:color w:val="000000" w:themeColor="text1"/>
        </w:rPr>
        <w:t>Impact of NCLB on States in the US</w:t>
      </w:r>
    </w:p>
    <w:p w14:paraId="3B21BB32" w14:textId="74CE8378" w:rsidR="00E41DFE" w:rsidRPr="00340C18" w:rsidRDefault="00E41DFE" w:rsidP="000D7611">
      <w:pPr>
        <w:pStyle w:val="NoSpacing"/>
        <w:spacing w:line="480" w:lineRule="auto"/>
        <w:jc w:val="center"/>
        <w:rPr>
          <w:rFonts w:ascii="Times New Roman" w:hAnsi="Times New Roman" w:cs="Times New Roman"/>
          <w:color w:val="000000" w:themeColor="text1"/>
        </w:rPr>
      </w:pPr>
      <w:r w:rsidRPr="00340C18">
        <w:rPr>
          <w:rFonts w:ascii="Times New Roman" w:hAnsi="Times New Roman" w:cs="Times New Roman"/>
          <w:color w:val="000000" w:themeColor="text1"/>
        </w:rPr>
        <w:t>Fall 2022</w:t>
      </w:r>
    </w:p>
    <w:p w14:paraId="14307812" w14:textId="4E9CB6BC" w:rsidR="00E41DFE" w:rsidRPr="00340C18" w:rsidRDefault="00E41DFE" w:rsidP="000D7611">
      <w:pPr>
        <w:pStyle w:val="NoSpacing"/>
        <w:spacing w:line="480" w:lineRule="auto"/>
        <w:jc w:val="center"/>
        <w:rPr>
          <w:rFonts w:ascii="Times New Roman" w:hAnsi="Times New Roman" w:cs="Times New Roman"/>
          <w:color w:val="000000" w:themeColor="text1"/>
        </w:rPr>
      </w:pPr>
      <w:r w:rsidRPr="00340C18">
        <w:rPr>
          <w:rFonts w:ascii="Times New Roman" w:hAnsi="Times New Roman" w:cs="Times New Roman"/>
          <w:color w:val="000000" w:themeColor="text1"/>
        </w:rPr>
        <w:t xml:space="preserve">December </w:t>
      </w:r>
      <w:r w:rsidRPr="00340C18">
        <w:rPr>
          <w:rFonts w:ascii="Times New Roman" w:hAnsi="Times New Roman" w:cs="Times New Roman"/>
          <w:color w:val="000000" w:themeColor="text1"/>
        </w:rPr>
        <w:t>9</w:t>
      </w:r>
      <w:r w:rsidRPr="00340C18">
        <w:rPr>
          <w:rFonts w:ascii="Times New Roman" w:hAnsi="Times New Roman" w:cs="Times New Roman"/>
          <w:color w:val="000000" w:themeColor="text1"/>
        </w:rPr>
        <w:t>, 2022</w:t>
      </w:r>
    </w:p>
    <w:p w14:paraId="18172F07" w14:textId="00B8DA56" w:rsidR="00E41DFE" w:rsidRPr="00340C18" w:rsidRDefault="00E41DFE" w:rsidP="000D7611">
      <w:pPr>
        <w:pStyle w:val="NoSpacing"/>
        <w:spacing w:line="480" w:lineRule="auto"/>
        <w:jc w:val="center"/>
        <w:rPr>
          <w:rFonts w:ascii="Times New Roman" w:hAnsi="Times New Roman" w:cs="Times New Roman"/>
          <w:color w:val="000000" w:themeColor="text1"/>
        </w:rPr>
        <w:sectPr w:rsidR="00E41DFE" w:rsidRPr="00340C18" w:rsidSect="002322D2">
          <w:pgSz w:w="12240" w:h="15840"/>
          <w:pgMar w:top="1440" w:right="1440" w:bottom="1440" w:left="1440" w:header="720" w:footer="720" w:gutter="0"/>
          <w:cols w:space="720"/>
          <w:vAlign w:val="center"/>
          <w:docGrid w:linePitch="360"/>
        </w:sectPr>
      </w:pPr>
      <w:r w:rsidRPr="00340C18">
        <w:rPr>
          <w:rFonts w:ascii="Times New Roman" w:hAnsi="Times New Roman" w:cs="Times New Roman"/>
          <w:color w:val="000000" w:themeColor="text1"/>
        </w:rPr>
        <w:t xml:space="preserve">Prachi Shah </w:t>
      </w:r>
    </w:p>
    <w:p w14:paraId="3DFB13FB" w14:textId="0326CA39" w:rsidR="00E41DFE" w:rsidRPr="00340C18" w:rsidRDefault="00E41DFE" w:rsidP="00E41DFE">
      <w:pPr>
        <w:spacing w:line="480" w:lineRule="auto"/>
        <w:rPr>
          <w:b/>
          <w:bCs/>
          <w:u w:val="single"/>
        </w:rPr>
      </w:pPr>
      <w:r w:rsidRPr="00340C18">
        <w:rPr>
          <w:b/>
          <w:bCs/>
          <w:u w:val="single"/>
        </w:rPr>
        <w:lastRenderedPageBreak/>
        <w:t>Introduction/ Background</w:t>
      </w:r>
      <w:r w:rsidR="009D475A" w:rsidRPr="00340C18">
        <w:rPr>
          <w:b/>
          <w:bCs/>
          <w:u w:val="single"/>
        </w:rPr>
        <w:t>:</w:t>
      </w:r>
    </w:p>
    <w:p w14:paraId="7E7FF711" w14:textId="4F63C7EA" w:rsidR="00E41DFE" w:rsidRPr="00340C18" w:rsidRDefault="00E41DFE" w:rsidP="000D7611">
      <w:pPr>
        <w:spacing w:line="480" w:lineRule="auto"/>
        <w:ind w:firstLine="720"/>
      </w:pPr>
      <w:r w:rsidRPr="00340C18">
        <w:rPr>
          <w:color w:val="202122"/>
          <w:shd w:val="clear" w:color="auto" w:fill="FFFFFF"/>
        </w:rPr>
        <w:t>No Child Left Behind Act of 2001 was a U.S. </w:t>
      </w:r>
      <w:r w:rsidRPr="00340C18">
        <w:rPr>
          <w:shd w:val="clear" w:color="auto" w:fill="FFFFFF"/>
        </w:rPr>
        <w:t>Act of Congress</w:t>
      </w:r>
      <w:r w:rsidRPr="00340C18">
        <w:rPr>
          <w:color w:val="202122"/>
          <w:shd w:val="clear" w:color="auto" w:fill="FFFFFF"/>
        </w:rPr>
        <w:t> that reauthorized the </w:t>
      </w:r>
      <w:r w:rsidRPr="00340C18">
        <w:rPr>
          <w:shd w:val="clear" w:color="auto" w:fill="FFFFFF"/>
        </w:rPr>
        <w:t>Elementary and Secondary Education Act</w:t>
      </w:r>
      <w:r w:rsidRPr="00340C18">
        <w:t xml:space="preserve">. </w:t>
      </w:r>
      <w:r w:rsidRPr="00340C18">
        <w:t>It was signed into law by President Bush on January 8</w:t>
      </w:r>
      <w:r w:rsidRPr="00340C18">
        <w:rPr>
          <w:vertAlign w:val="superscript"/>
        </w:rPr>
        <w:t>th</w:t>
      </w:r>
      <w:r w:rsidRPr="00340C18">
        <w:t>, 2022.</w:t>
      </w:r>
      <w:r w:rsidRPr="00340C18">
        <w:t xml:space="preserve"> </w:t>
      </w:r>
      <w:r w:rsidRPr="00340C18">
        <w:t>The law applied to all K-12 public schools in the US and focused on the progress of disadvantaged students.</w:t>
      </w:r>
      <w:r w:rsidRPr="00340C18">
        <w:t xml:space="preserve"> </w:t>
      </w:r>
      <w:r w:rsidRPr="00340C18">
        <w:t xml:space="preserve">It </w:t>
      </w:r>
      <w:r w:rsidRPr="00340C18">
        <w:rPr>
          <w:color w:val="1A1A1A"/>
          <w:shd w:val="clear" w:color="auto" w:fill="FFFFFF"/>
        </w:rPr>
        <w:t>aimed at improving public </w:t>
      </w:r>
      <w:r w:rsidRPr="00340C18">
        <w:rPr>
          <w:shd w:val="clear" w:color="auto" w:fill="FFFFFF"/>
        </w:rPr>
        <w:t>primary</w:t>
      </w:r>
      <w:r w:rsidRPr="00340C18">
        <w:rPr>
          <w:color w:val="1A1A1A"/>
          <w:shd w:val="clear" w:color="auto" w:fill="FFFFFF"/>
        </w:rPr>
        <w:t> and </w:t>
      </w:r>
      <w:r w:rsidRPr="00340C18">
        <w:rPr>
          <w:shd w:val="clear" w:color="auto" w:fill="FFFFFF"/>
        </w:rPr>
        <w:t>secondary</w:t>
      </w:r>
      <w:r w:rsidRPr="00340C18">
        <w:rPr>
          <w:color w:val="1A1A1A"/>
          <w:shd w:val="clear" w:color="auto" w:fill="FFFFFF"/>
        </w:rPr>
        <w:t> schools which would increase student performance, accountability of schools, school districts, and states for students’ progress</w:t>
      </w:r>
      <w:r w:rsidRPr="00340C18">
        <w:rPr>
          <w:color w:val="1A1A1A"/>
          <w:shd w:val="clear" w:color="auto" w:fill="FFFFFF"/>
        </w:rPr>
        <w:t>, and t</w:t>
      </w:r>
      <w:r w:rsidRPr="00340C18">
        <w:rPr>
          <w:color w:val="1A1A1A"/>
          <w:shd w:val="clear" w:color="auto" w:fill="FFFFFF"/>
        </w:rPr>
        <w:t>eachers were also required to meet higher standards for certification.</w:t>
      </w:r>
    </w:p>
    <w:p w14:paraId="533AA789" w14:textId="25B7CC51" w:rsidR="00E41DFE" w:rsidRPr="00340C18" w:rsidRDefault="00E41DFE" w:rsidP="00E41DFE">
      <w:pPr>
        <w:pStyle w:val="NoSpacing"/>
        <w:spacing w:line="480" w:lineRule="auto"/>
        <w:rPr>
          <w:rFonts w:ascii="Times New Roman" w:hAnsi="Times New Roman" w:cs="Times New Roman"/>
          <w:color w:val="1A1A1A"/>
          <w:shd w:val="clear" w:color="auto" w:fill="FFFFFF"/>
        </w:rPr>
      </w:pPr>
      <w:r w:rsidRPr="00340C18">
        <w:rPr>
          <w:rFonts w:ascii="Times New Roman" w:hAnsi="Times New Roman" w:cs="Times New Roman"/>
          <w:color w:val="1A1A1A"/>
          <w:shd w:val="clear" w:color="auto" w:fill="FFFFFF"/>
        </w:rPr>
        <w:t xml:space="preserve">But some </w:t>
      </w:r>
      <w:r w:rsidRPr="00340C18">
        <w:rPr>
          <w:rFonts w:ascii="Times New Roman" w:hAnsi="Times New Roman" w:cs="Times New Roman"/>
          <w:color w:val="1A1A1A"/>
          <w:shd w:val="clear" w:color="auto" w:fill="FFFFFF"/>
        </w:rPr>
        <w:t>critics complained that the federal government was not providing enough funding to </w:t>
      </w:r>
      <w:r w:rsidRPr="00340C18">
        <w:rPr>
          <w:rFonts w:ascii="Times New Roman" w:hAnsi="Times New Roman" w:cs="Times New Roman"/>
          <w:shd w:val="clear" w:color="auto" w:fill="FFFFFF"/>
        </w:rPr>
        <w:t>implement</w:t>
      </w:r>
      <w:r w:rsidRPr="00340C18">
        <w:rPr>
          <w:rFonts w:ascii="Times New Roman" w:hAnsi="Times New Roman" w:cs="Times New Roman"/>
          <w:color w:val="1A1A1A"/>
          <w:shd w:val="clear" w:color="auto" w:fill="FFFFFF"/>
        </w:rPr>
        <w:t> the law’s requirements and in 2015 Obama signed into law Every</w:t>
      </w:r>
      <w:r w:rsidRPr="00340C18">
        <w:rPr>
          <w:rFonts w:ascii="Times New Roman" w:hAnsi="Times New Roman" w:cs="Times New Roman"/>
          <w:shd w:val="clear" w:color="auto" w:fill="FFFFFF"/>
        </w:rPr>
        <w:t xml:space="preserve"> Student Succeeds Act</w:t>
      </w:r>
      <w:r w:rsidRPr="00340C18">
        <w:rPr>
          <w:rFonts w:ascii="Times New Roman" w:hAnsi="Times New Roman" w:cs="Times New Roman"/>
          <w:color w:val="1A1A1A"/>
          <w:shd w:val="clear" w:color="auto" w:fill="FFFFFF"/>
        </w:rPr>
        <w:t> (ESSA), which was a replacement of NCLB</w:t>
      </w:r>
      <w:r w:rsidRPr="00340C18">
        <w:rPr>
          <w:rFonts w:ascii="Times New Roman" w:hAnsi="Times New Roman" w:cs="Times New Roman"/>
          <w:color w:val="1A1A1A"/>
          <w:shd w:val="clear" w:color="auto" w:fill="FFFFFF"/>
        </w:rPr>
        <w:t>. The reader should care about this analysis because it would show if the policy was fruitful or not.</w:t>
      </w:r>
    </w:p>
    <w:p w14:paraId="1725FF44" w14:textId="02289E50" w:rsidR="00E41DFE" w:rsidRPr="00340C18" w:rsidRDefault="00E41DFE" w:rsidP="00E41DFE">
      <w:pPr>
        <w:pStyle w:val="NoSpacing"/>
        <w:spacing w:line="480" w:lineRule="auto"/>
        <w:rPr>
          <w:rFonts w:ascii="Times New Roman" w:hAnsi="Times New Roman" w:cs="Times New Roman"/>
          <w:b/>
          <w:bCs/>
          <w:color w:val="1A1A1A"/>
          <w:u w:val="single"/>
          <w:shd w:val="clear" w:color="auto" w:fill="FFFFFF"/>
        </w:rPr>
      </w:pPr>
      <w:r w:rsidRPr="00340C18">
        <w:rPr>
          <w:rFonts w:ascii="Times New Roman" w:hAnsi="Times New Roman" w:cs="Times New Roman"/>
          <w:b/>
          <w:bCs/>
          <w:color w:val="1A1A1A"/>
          <w:u w:val="single"/>
          <w:shd w:val="clear" w:color="auto" w:fill="FFFFFF"/>
        </w:rPr>
        <w:t>Data and Methodology</w:t>
      </w:r>
      <w:r w:rsidR="009D475A" w:rsidRPr="00340C18">
        <w:rPr>
          <w:rFonts w:ascii="Times New Roman" w:hAnsi="Times New Roman" w:cs="Times New Roman"/>
          <w:b/>
          <w:bCs/>
          <w:color w:val="1A1A1A"/>
          <w:u w:val="single"/>
          <w:shd w:val="clear" w:color="auto" w:fill="FFFFFF"/>
        </w:rPr>
        <w:t>:</w:t>
      </w:r>
    </w:p>
    <w:p w14:paraId="2BCC582E" w14:textId="26F0EF42" w:rsidR="00E41DFE" w:rsidRPr="00340C18" w:rsidRDefault="00E41DFE" w:rsidP="000D7611">
      <w:pPr>
        <w:spacing w:line="480" w:lineRule="auto"/>
        <w:ind w:firstLine="720"/>
      </w:pPr>
      <w:r w:rsidRPr="00340C18">
        <w:t xml:space="preserve">For my data, I extracted the total number of high school students who were enrolled in grade 12 and total number of high school graduates from the year 1997 to 2007 from the National Center of Education Statistics (NCES). Then I calculated the graduation rate of high school students in all states for all those years. Once I had the graduation rate of all states, I divided the data into 2 parts – one was from year 1997 to 2001 and another one was from year 2003 to 2007. I took the average graduation rate of all states before and after the policy came into effect. Using the average graduation rate, I divided all the states into 3 categories – Low graduation rate which was less than 85%, Medium graduation rate which was between 85% and 90%, and High graduation rate which was anything higher than 90%. This bifurcation helped me figure out my treatment and control group. All the states with high graduation rates before the policy was introduced were in the control group as the policy couldn’t have impacted those states </w:t>
      </w:r>
      <w:r w:rsidRPr="00340C18">
        <w:lastRenderedPageBreak/>
        <w:t>as much and the states within the low graduation rates were the treatment group as I was interested to see how much their graduation rate would have increased or decreased after the policy was introduced.</w:t>
      </w:r>
      <w:r w:rsidRPr="00340C18">
        <w:t xml:space="preserve"> </w:t>
      </w:r>
      <w:r w:rsidRPr="00340C18">
        <w:t>The states in the treatment group were Oregon, Tennessee, Alaska, Nevada, and Washington. So, using the DID method, I would specifically be monitoring if the policy had a significant impact on those states or not.</w:t>
      </w:r>
    </w:p>
    <w:p w14:paraId="44789899" w14:textId="22CD96AB" w:rsidR="00E41DFE" w:rsidRPr="00340C18" w:rsidRDefault="00E41DFE" w:rsidP="00E41DFE">
      <w:pPr>
        <w:spacing w:line="480" w:lineRule="auto"/>
        <w:rPr>
          <w:b/>
          <w:bCs/>
          <w:u w:val="single"/>
        </w:rPr>
      </w:pPr>
      <w:r w:rsidRPr="00340C18">
        <w:rPr>
          <w:b/>
          <w:bCs/>
          <w:u w:val="single"/>
        </w:rPr>
        <w:t>Equation</w:t>
      </w:r>
      <w:r w:rsidR="000D7611" w:rsidRPr="00340C18">
        <w:rPr>
          <w:b/>
          <w:bCs/>
          <w:u w:val="single"/>
        </w:rPr>
        <w:t xml:space="preserve"> that I used in the DID method:</w:t>
      </w:r>
    </w:p>
    <w:p w14:paraId="29373710" w14:textId="55E769A6" w:rsidR="00E41DFE" w:rsidRPr="00340C18" w:rsidRDefault="009D475A" w:rsidP="00E41DFE">
      <w:pPr>
        <w:spacing w:line="480" w:lineRule="auto"/>
        <w:rPr>
          <w:rFonts w:eastAsiaTheme="minorEastAsia"/>
        </w:rPr>
      </w:pPr>
      <m:oMathPara>
        <m:oMath>
          <m:r>
            <w:rPr>
              <w:rFonts w:ascii="Cambria Math" w:hAnsi="Cambria Math"/>
            </w:rPr>
            <m:t xml:space="preserve">Graduation Rate= </m:t>
          </m:r>
          <m:sSub>
            <m:sSubPr>
              <m:ctrlPr>
                <w:rPr>
                  <w:rFonts w:ascii="Cambria Math" w:eastAsiaTheme="minorHAnsi"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Theme="minorHAnsi" w:hAnsi="Cambria Math"/>
                  <w:i/>
                </w:rPr>
              </m:ctrlPr>
            </m:sSubPr>
            <m:e>
              <m:r>
                <w:rPr>
                  <w:rFonts w:ascii="Cambria Math" w:hAnsi="Cambria Math"/>
                </w:rPr>
                <m:t>β</m:t>
              </m:r>
            </m:e>
            <m:sub>
              <m:r>
                <w:rPr>
                  <w:rFonts w:ascii="Cambria Math" w:hAnsi="Cambria Math"/>
                </w:rPr>
                <m:t>1</m:t>
              </m:r>
            </m:sub>
          </m:sSub>
          <m:r>
            <w:rPr>
              <w:rFonts w:ascii="Cambria Math" w:hAnsi="Cambria Math"/>
            </w:rPr>
            <m:t>DID+</m:t>
          </m:r>
          <m:sSub>
            <m:sSubPr>
              <m:ctrlPr>
                <w:rPr>
                  <w:rFonts w:ascii="Cambria Math" w:eastAsiaTheme="minorHAnsi"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State+ </m:t>
          </m:r>
          <m:sSub>
            <m:sSubPr>
              <m:ctrlPr>
                <w:rPr>
                  <w:rFonts w:ascii="Cambria Math" w:eastAsiaTheme="minorHAnsi"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Year+ </m:t>
          </m:r>
          <m:sSub>
            <m:sSubPr>
              <m:ctrlPr>
                <w:rPr>
                  <w:rFonts w:ascii="Cambria Math" w:eastAsiaTheme="minorHAnsi"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m:oMathPara>
    </w:p>
    <w:p w14:paraId="29CCDFD2" w14:textId="5E5E1F40" w:rsidR="000D7611" w:rsidRPr="00340C18" w:rsidRDefault="000D7611" w:rsidP="00E41DFE">
      <w:pPr>
        <w:spacing w:line="480" w:lineRule="auto"/>
        <w:rPr>
          <w:rFonts w:eastAsiaTheme="minorEastAsia"/>
          <w:b/>
          <w:bCs/>
          <w:u w:val="single"/>
        </w:rPr>
      </w:pPr>
      <w:r w:rsidRPr="00340C18">
        <w:rPr>
          <w:rFonts w:eastAsiaTheme="minorEastAsia"/>
          <w:b/>
          <w:bCs/>
          <w:u w:val="single"/>
        </w:rPr>
        <w:t>The frequency of the data is as follows:</w:t>
      </w:r>
    </w:p>
    <w:p w14:paraId="032AC9F0" w14:textId="77777777" w:rsidR="000D7611" w:rsidRPr="00340C18" w:rsidRDefault="000D7611" w:rsidP="000D7611">
      <w:pPr>
        <w:pStyle w:val="c"/>
        <w:shd w:val="clear" w:color="auto" w:fill="FAFBFE"/>
        <w:spacing w:before="0" w:beforeAutospacing="0" w:after="0" w:afterAutospacing="0"/>
        <w:jc w:val="center"/>
        <w:rPr>
          <w:b/>
          <w:bCs/>
          <w:color w:val="112277"/>
        </w:rPr>
      </w:pPr>
      <w:r w:rsidRPr="00340C18">
        <w:rPr>
          <w:b/>
          <w:bCs/>
          <w:color w:val="112277"/>
        </w:rPr>
        <w:t>The FREQ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109"/>
        <w:gridCol w:w="801"/>
        <w:gridCol w:w="903"/>
      </w:tblGrid>
      <w:tr w:rsidR="000D7611" w:rsidRPr="00340C18" w14:paraId="3D9A0F1E" w14:textId="77777777" w:rsidTr="000D7611">
        <w:trPr>
          <w:tblHeader/>
          <w:jc w:val="center"/>
        </w:trPr>
        <w:tc>
          <w:tcPr>
            <w:tcW w:w="0" w:type="auto"/>
            <w:gridSpan w:val="3"/>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1B91A600"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Number of Variable Levels</w:t>
            </w:r>
          </w:p>
        </w:tc>
      </w:tr>
      <w:tr w:rsidR="000D7611" w:rsidRPr="00340C18" w14:paraId="68C4E4B4" w14:textId="77777777" w:rsidTr="000D7611">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5A42B675"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4C5E880F"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1969451"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Levels</w:t>
            </w:r>
          </w:p>
        </w:tc>
      </w:tr>
      <w:tr w:rsidR="000D7611" w:rsidRPr="00340C18" w14:paraId="3C6660C0" w14:textId="77777777" w:rsidTr="000D761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6486C234"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State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0D5258D"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State</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2C0E51D7"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50</w:t>
            </w:r>
          </w:p>
        </w:tc>
      </w:tr>
      <w:tr w:rsidR="000D7611" w:rsidRPr="00340C18" w14:paraId="45224690" w14:textId="77777777" w:rsidTr="000D7611">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hideMark/>
          </w:tcPr>
          <w:p w14:paraId="3E9A6FB4"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Year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5BC30F2"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Year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FAE849C"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11</w:t>
            </w:r>
          </w:p>
        </w:tc>
      </w:tr>
    </w:tbl>
    <w:p w14:paraId="5BE1CC5D" w14:textId="77777777" w:rsidR="000D7611" w:rsidRPr="00340C18" w:rsidRDefault="000D7611" w:rsidP="00E41DFE">
      <w:pPr>
        <w:spacing w:line="480" w:lineRule="auto"/>
        <w:rPr>
          <w:rFonts w:eastAsiaTheme="minorEastAsia"/>
        </w:rPr>
      </w:pPr>
    </w:p>
    <w:p w14:paraId="52D62D29" w14:textId="77777777" w:rsidR="000D7611" w:rsidRPr="00340C18" w:rsidRDefault="000D7611" w:rsidP="000D7611">
      <w:pPr>
        <w:pStyle w:val="c"/>
        <w:shd w:val="clear" w:color="auto" w:fill="FAFBFE"/>
        <w:spacing w:before="0" w:beforeAutospacing="0" w:after="0" w:afterAutospacing="0"/>
        <w:jc w:val="center"/>
        <w:rPr>
          <w:b/>
          <w:bCs/>
          <w:color w:val="112277"/>
        </w:rPr>
      </w:pPr>
      <w:r w:rsidRPr="00340C18">
        <w:rPr>
          <w:b/>
          <w:bCs/>
          <w:color w:val="112277"/>
        </w:rPr>
        <w:t>The MEANS Procedure</w:t>
      </w:r>
    </w:p>
    <w:tbl>
      <w:tblPr>
        <w:tblW w:w="0" w:type="auto"/>
        <w:jc w:val="center"/>
        <w:tblBorders>
          <w:top w:val="single" w:sz="6" w:space="0" w:color="C1C1C1"/>
          <w:left w:val="single" w:sz="6" w:space="0" w:color="C1C1C1"/>
          <w:bottom w:val="single" w:sz="2" w:space="0" w:color="C1C1C1"/>
          <w:right w:val="single" w:sz="2" w:space="0" w:color="C1C1C1"/>
        </w:tblBorders>
        <w:tblCellMar>
          <w:top w:w="15" w:type="dxa"/>
          <w:left w:w="15" w:type="dxa"/>
          <w:bottom w:w="15" w:type="dxa"/>
          <w:right w:w="15" w:type="dxa"/>
        </w:tblCellMar>
        <w:tblLook w:val="04A0" w:firstRow="1" w:lastRow="0" w:firstColumn="1" w:lastColumn="0" w:noHBand="0" w:noVBand="1"/>
      </w:tblPr>
      <w:tblGrid>
        <w:gridCol w:w="1760"/>
        <w:gridCol w:w="1760"/>
        <w:gridCol w:w="540"/>
        <w:gridCol w:w="1200"/>
        <w:gridCol w:w="1200"/>
        <w:gridCol w:w="1200"/>
        <w:gridCol w:w="1200"/>
      </w:tblGrid>
      <w:tr w:rsidR="000D7611" w:rsidRPr="00340C18" w14:paraId="627BF3EA" w14:textId="77777777" w:rsidTr="000D7611">
        <w:trPr>
          <w:tblHeade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D8F534F"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Variable</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E7C0098"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Label</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62FD402"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3E53642"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Mean</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2B5F3A40"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Std Dev</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7F4A6C88"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Minimum</w:t>
            </w:r>
          </w:p>
        </w:tc>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vAlign w:val="bottom"/>
            <w:hideMark/>
          </w:tcPr>
          <w:p w14:paraId="6532A1F4"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Maximum</w:t>
            </w:r>
          </w:p>
        </w:tc>
      </w:tr>
      <w:tr w:rsidR="000D7611" w:rsidRPr="00340C18" w14:paraId="3BA52D92" w14:textId="77777777" w:rsidTr="000D7611">
        <w:trPr>
          <w:jc w:val="center"/>
        </w:trPr>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484955E3"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Year</w:t>
            </w:r>
          </w:p>
          <w:p w14:paraId="4070C54C" w14:textId="4AD20411"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Graduation</w:t>
            </w:r>
            <w:r w:rsidRPr="00340C18">
              <w:rPr>
                <w:rFonts w:ascii="Times New Roman" w:hAnsi="Times New Roman" w:cs="Times New Roman"/>
              </w:rPr>
              <w:t xml:space="preserve"> </w:t>
            </w:r>
            <w:r w:rsidRPr="00340C18">
              <w:rPr>
                <w:rFonts w:ascii="Times New Roman" w:hAnsi="Times New Roman" w:cs="Times New Roman"/>
              </w:rPr>
              <w:t>Rate</w:t>
            </w:r>
          </w:p>
          <w:p w14:paraId="414DDAA9"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Treatment</w:t>
            </w:r>
          </w:p>
          <w:p w14:paraId="62CA6E5E" w14:textId="38A8F9A1" w:rsidR="000D7611" w:rsidRPr="00340C18" w:rsidRDefault="00340C18" w:rsidP="000D7611">
            <w:pPr>
              <w:pStyle w:val="NoSpacing"/>
              <w:rPr>
                <w:rFonts w:ascii="Times New Roman" w:hAnsi="Times New Roman" w:cs="Times New Roman"/>
              </w:rPr>
            </w:pPr>
            <w:r>
              <w:rPr>
                <w:rFonts w:ascii="Times New Roman" w:hAnsi="Times New Roman" w:cs="Times New Roman"/>
              </w:rPr>
              <w:t>A</w:t>
            </w:r>
            <w:r w:rsidR="000D7611" w:rsidRPr="00340C18">
              <w:rPr>
                <w:rFonts w:ascii="Times New Roman" w:hAnsi="Times New Roman" w:cs="Times New Roman"/>
              </w:rPr>
              <w:t>fter</w:t>
            </w:r>
          </w:p>
          <w:p w14:paraId="0AF8F859" w14:textId="480476F8" w:rsidR="000D7611" w:rsidRPr="00340C18" w:rsidRDefault="00340C18" w:rsidP="000D7611">
            <w:pPr>
              <w:pStyle w:val="NoSpacing"/>
              <w:rPr>
                <w:rFonts w:ascii="Times New Roman" w:hAnsi="Times New Roman" w:cs="Times New Roman"/>
              </w:rPr>
            </w:pPr>
            <w:r>
              <w:rPr>
                <w:rFonts w:ascii="Times New Roman" w:hAnsi="Times New Roman" w:cs="Times New Roman"/>
              </w:rPr>
              <w:t>DID</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0C5C2CE7"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Year</w:t>
            </w:r>
          </w:p>
          <w:p w14:paraId="473340BB" w14:textId="75F2EBB2"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Graduation</w:t>
            </w:r>
            <w:r w:rsidRPr="00340C18">
              <w:rPr>
                <w:rFonts w:ascii="Times New Roman" w:hAnsi="Times New Roman" w:cs="Times New Roman"/>
              </w:rPr>
              <w:t xml:space="preserve"> </w:t>
            </w:r>
            <w:r w:rsidRPr="00340C18">
              <w:rPr>
                <w:rFonts w:ascii="Times New Roman" w:hAnsi="Times New Roman" w:cs="Times New Roman"/>
              </w:rPr>
              <w:t>Rate</w:t>
            </w:r>
          </w:p>
          <w:p w14:paraId="14472339"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Treatment</w:t>
            </w:r>
          </w:p>
          <w:p w14:paraId="081EFAA8"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 </w:t>
            </w:r>
          </w:p>
          <w:p w14:paraId="2782B44F"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 </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4BF3CB"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550</w:t>
            </w:r>
          </w:p>
          <w:p w14:paraId="68D49C51"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550</w:t>
            </w:r>
          </w:p>
          <w:p w14:paraId="3F7DCD02"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550</w:t>
            </w:r>
          </w:p>
          <w:p w14:paraId="582E89AF"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550</w:t>
            </w:r>
          </w:p>
          <w:p w14:paraId="0C64F51D"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550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181C1AA7"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2002.00</w:t>
            </w:r>
          </w:p>
          <w:p w14:paraId="0937263A"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0.9069549</w:t>
            </w:r>
          </w:p>
          <w:p w14:paraId="23C24355"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0.1000000</w:t>
            </w:r>
          </w:p>
          <w:p w14:paraId="6E9DD98F"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0.5454545</w:t>
            </w:r>
          </w:p>
          <w:p w14:paraId="38B0404E"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0.0545455</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C9FC5D4"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3.1651564</w:t>
            </w:r>
          </w:p>
          <w:p w14:paraId="78753984"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0.0538976</w:t>
            </w:r>
          </w:p>
          <w:p w14:paraId="442C858C"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0.3002731</w:t>
            </w:r>
          </w:p>
          <w:p w14:paraId="7B0C2ACA"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0.4983829</w:t>
            </w:r>
          </w:p>
          <w:p w14:paraId="1CD28CE8"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0.2272976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54746E21"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1997.00</w:t>
            </w:r>
          </w:p>
          <w:p w14:paraId="11B1DDA1"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0.6613093</w:t>
            </w:r>
          </w:p>
          <w:p w14:paraId="6F9023B4"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0</w:t>
            </w:r>
          </w:p>
          <w:p w14:paraId="07B6B5C4"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0</w:t>
            </w:r>
          </w:p>
          <w:p w14:paraId="0767DFF9"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0</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hideMark/>
          </w:tcPr>
          <w:p w14:paraId="3707F6AD"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2007.00</w:t>
            </w:r>
          </w:p>
          <w:p w14:paraId="478F0C8F"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1.0805479</w:t>
            </w:r>
          </w:p>
          <w:p w14:paraId="55E1AF40"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1.0000000</w:t>
            </w:r>
          </w:p>
          <w:p w14:paraId="4E0D1A44"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1.0000000</w:t>
            </w:r>
          </w:p>
          <w:p w14:paraId="67B591BF" w14:textId="77777777" w:rsidR="000D7611" w:rsidRPr="00340C18" w:rsidRDefault="000D7611" w:rsidP="000D7611">
            <w:pPr>
              <w:pStyle w:val="NoSpacing"/>
              <w:rPr>
                <w:rFonts w:ascii="Times New Roman" w:hAnsi="Times New Roman" w:cs="Times New Roman"/>
              </w:rPr>
            </w:pPr>
            <w:r w:rsidRPr="00340C18">
              <w:rPr>
                <w:rFonts w:ascii="Times New Roman" w:hAnsi="Times New Roman" w:cs="Times New Roman"/>
              </w:rPr>
              <w:t>1.0000000</w:t>
            </w:r>
          </w:p>
        </w:tc>
      </w:tr>
    </w:tbl>
    <w:p w14:paraId="1E47651A" w14:textId="77777777" w:rsidR="000D7611" w:rsidRPr="00340C18" w:rsidRDefault="000D7611" w:rsidP="00E41DFE">
      <w:pPr>
        <w:spacing w:line="480" w:lineRule="auto"/>
      </w:pPr>
    </w:p>
    <w:p w14:paraId="780360DA" w14:textId="745B801F" w:rsidR="00E41DFE" w:rsidRPr="00340C18" w:rsidRDefault="00E41DFE" w:rsidP="00E41DFE">
      <w:pPr>
        <w:spacing w:line="480" w:lineRule="auto"/>
      </w:pPr>
      <w:r w:rsidRPr="00340C18">
        <w:t>For the DID method, first I imported the data into SAS which already had treatment group column, then I created an ‘after’ variable which was all the years after the NCLB was implemented.</w:t>
      </w:r>
      <w:r w:rsidRPr="00340C18">
        <w:t xml:space="preserve"> </w:t>
      </w:r>
      <w:r w:rsidRPr="00340C18">
        <w:t>To create the DID variable I multiplied treatment with after.</w:t>
      </w:r>
      <w:r w:rsidR="000D7611" w:rsidRPr="00340C18">
        <w:t xml:space="preserve"> </w:t>
      </w:r>
      <w:r w:rsidRPr="00340C18">
        <w:t>So, all the treatment group states after the year 2001 were considered ‘1’ under the DID variable.</w:t>
      </w:r>
      <w:r w:rsidR="000D7611" w:rsidRPr="00340C18">
        <w:t xml:space="preserve"> </w:t>
      </w:r>
      <w:r w:rsidRPr="00340C18">
        <w:t>After that I ran the regression in which graduation rate was the main regressor of interest and whose value I expected to be positive and quite significant.</w:t>
      </w:r>
    </w:p>
    <w:tbl>
      <w:tblPr>
        <w:tblW w:w="3440" w:type="dxa"/>
        <w:jc w:val="center"/>
        <w:tblLook w:val="04A0" w:firstRow="1" w:lastRow="0" w:firstColumn="1" w:lastColumn="0" w:noHBand="0" w:noVBand="1"/>
      </w:tblPr>
      <w:tblGrid>
        <w:gridCol w:w="2413"/>
        <w:gridCol w:w="1116"/>
      </w:tblGrid>
      <w:tr w:rsidR="00E41DFE" w:rsidRPr="00340C18" w14:paraId="1A5F3C98" w14:textId="77777777" w:rsidTr="000D7611">
        <w:trPr>
          <w:trHeight w:val="560"/>
          <w:jc w:val="center"/>
        </w:trPr>
        <w:tc>
          <w:tcPr>
            <w:tcW w:w="3440" w:type="dxa"/>
            <w:gridSpan w:val="2"/>
            <w:tcBorders>
              <w:top w:val="nil"/>
              <w:left w:val="nil"/>
              <w:bottom w:val="nil"/>
              <w:right w:val="nil"/>
            </w:tcBorders>
            <w:shd w:val="clear" w:color="000000" w:fill="FAFBFE"/>
            <w:vAlign w:val="bottom"/>
            <w:hideMark/>
          </w:tcPr>
          <w:p w14:paraId="34A789D3" w14:textId="77777777" w:rsidR="00E41DFE" w:rsidRPr="00340C18" w:rsidRDefault="00E41DFE" w:rsidP="00E41DFE">
            <w:pPr>
              <w:pStyle w:val="NoSpacing"/>
              <w:rPr>
                <w:rFonts w:ascii="Times New Roman" w:hAnsi="Times New Roman" w:cs="Times New Roman"/>
              </w:rPr>
            </w:pPr>
            <w:r w:rsidRPr="00340C18">
              <w:rPr>
                <w:rFonts w:ascii="Times New Roman" w:hAnsi="Times New Roman" w:cs="Times New Roman"/>
              </w:rPr>
              <w:lastRenderedPageBreak/>
              <w:t>Table 1: Impact of No Child Left Behind Act using DID Model</w:t>
            </w:r>
          </w:p>
        </w:tc>
      </w:tr>
      <w:tr w:rsidR="00E41DFE" w:rsidRPr="00340C18" w14:paraId="315A1CA1" w14:textId="77777777" w:rsidTr="000D7611">
        <w:trPr>
          <w:trHeight w:val="260"/>
          <w:jc w:val="center"/>
        </w:trPr>
        <w:tc>
          <w:tcPr>
            <w:tcW w:w="2413" w:type="dxa"/>
            <w:tcBorders>
              <w:top w:val="nil"/>
              <w:left w:val="nil"/>
              <w:bottom w:val="nil"/>
              <w:right w:val="nil"/>
            </w:tcBorders>
            <w:shd w:val="clear" w:color="000000" w:fill="FAFBFE"/>
            <w:noWrap/>
            <w:vAlign w:val="bottom"/>
            <w:hideMark/>
          </w:tcPr>
          <w:p w14:paraId="52A45DFF" w14:textId="77777777" w:rsidR="00E41DFE" w:rsidRPr="00340C18" w:rsidRDefault="00E41DFE" w:rsidP="00E41DFE">
            <w:pPr>
              <w:pStyle w:val="NoSpacing"/>
              <w:rPr>
                <w:rFonts w:ascii="Times New Roman" w:hAnsi="Times New Roman" w:cs="Times New Roman"/>
                <w:color w:val="000000"/>
              </w:rPr>
            </w:pPr>
            <w:r w:rsidRPr="00340C18">
              <w:rPr>
                <w:rFonts w:ascii="Times New Roman" w:hAnsi="Times New Roman" w:cs="Times New Roman"/>
                <w:color w:val="000000"/>
              </w:rPr>
              <w:t> </w:t>
            </w:r>
          </w:p>
        </w:tc>
        <w:tc>
          <w:tcPr>
            <w:tcW w:w="1027" w:type="dxa"/>
            <w:tcBorders>
              <w:top w:val="nil"/>
              <w:left w:val="nil"/>
              <w:bottom w:val="nil"/>
              <w:right w:val="nil"/>
            </w:tcBorders>
            <w:shd w:val="clear" w:color="000000" w:fill="FAFBFE"/>
            <w:noWrap/>
            <w:vAlign w:val="bottom"/>
            <w:hideMark/>
          </w:tcPr>
          <w:p w14:paraId="06B6E41F" w14:textId="77777777" w:rsidR="00E41DFE" w:rsidRPr="00340C18" w:rsidRDefault="00E41DFE" w:rsidP="00E41DFE">
            <w:pPr>
              <w:pStyle w:val="NoSpacing"/>
              <w:rPr>
                <w:rFonts w:ascii="Times New Roman" w:hAnsi="Times New Roman" w:cs="Times New Roman"/>
                <w:color w:val="000000"/>
              </w:rPr>
            </w:pPr>
            <w:r w:rsidRPr="00340C18">
              <w:rPr>
                <w:rFonts w:ascii="Times New Roman" w:hAnsi="Times New Roman" w:cs="Times New Roman"/>
                <w:color w:val="000000"/>
              </w:rPr>
              <w:t> </w:t>
            </w:r>
          </w:p>
        </w:tc>
      </w:tr>
      <w:tr w:rsidR="00E41DFE" w:rsidRPr="00340C18" w14:paraId="369367B3" w14:textId="77777777" w:rsidTr="000D7611">
        <w:trPr>
          <w:trHeight w:val="260"/>
          <w:jc w:val="center"/>
        </w:trPr>
        <w:tc>
          <w:tcPr>
            <w:tcW w:w="2413" w:type="dxa"/>
            <w:tcBorders>
              <w:top w:val="single" w:sz="4" w:space="0" w:color="B0B7BB"/>
              <w:left w:val="single" w:sz="4" w:space="0" w:color="B0B7BB"/>
              <w:bottom w:val="single" w:sz="4" w:space="0" w:color="B0B7BB"/>
              <w:right w:val="single" w:sz="4" w:space="0" w:color="B0B7BB"/>
            </w:tcBorders>
            <w:shd w:val="clear" w:color="000000" w:fill="EDF2F9"/>
            <w:noWrap/>
            <w:vAlign w:val="bottom"/>
            <w:hideMark/>
          </w:tcPr>
          <w:p w14:paraId="69091C23" w14:textId="77777777" w:rsidR="00E41DFE" w:rsidRPr="00340C18" w:rsidRDefault="00E41DFE" w:rsidP="00E41DFE">
            <w:pPr>
              <w:pStyle w:val="NoSpacing"/>
              <w:rPr>
                <w:rFonts w:ascii="Times New Roman" w:hAnsi="Times New Roman" w:cs="Times New Roman"/>
              </w:rPr>
            </w:pPr>
            <w:r w:rsidRPr="00340C18">
              <w:rPr>
                <w:rFonts w:ascii="Times New Roman" w:hAnsi="Times New Roman" w:cs="Times New Roman"/>
              </w:rPr>
              <w:t>Regressors</w:t>
            </w:r>
          </w:p>
        </w:tc>
        <w:tc>
          <w:tcPr>
            <w:tcW w:w="1027" w:type="dxa"/>
            <w:tcBorders>
              <w:top w:val="single" w:sz="4" w:space="0" w:color="B0B7BB"/>
              <w:left w:val="nil"/>
              <w:bottom w:val="single" w:sz="4" w:space="0" w:color="B0B7BB"/>
              <w:right w:val="single" w:sz="4" w:space="0" w:color="B0B7BB"/>
            </w:tcBorders>
            <w:shd w:val="clear" w:color="000000" w:fill="EDF2F9"/>
            <w:noWrap/>
            <w:vAlign w:val="bottom"/>
            <w:hideMark/>
          </w:tcPr>
          <w:p w14:paraId="1D8947C7" w14:textId="77777777" w:rsidR="00E41DFE" w:rsidRPr="00340C18" w:rsidRDefault="00E41DFE" w:rsidP="00E41DFE">
            <w:pPr>
              <w:pStyle w:val="NoSpacing"/>
              <w:rPr>
                <w:rFonts w:ascii="Times New Roman" w:hAnsi="Times New Roman" w:cs="Times New Roman"/>
              </w:rPr>
            </w:pPr>
            <w:r w:rsidRPr="00340C18">
              <w:rPr>
                <w:rFonts w:ascii="Times New Roman" w:hAnsi="Times New Roman" w:cs="Times New Roman"/>
              </w:rPr>
              <w:t>Model1</w:t>
            </w:r>
          </w:p>
        </w:tc>
      </w:tr>
      <w:tr w:rsidR="00E41DFE" w:rsidRPr="00340C18" w14:paraId="3DBE957F" w14:textId="77777777" w:rsidTr="000D7611">
        <w:trPr>
          <w:trHeight w:val="260"/>
          <w:jc w:val="center"/>
        </w:trPr>
        <w:tc>
          <w:tcPr>
            <w:tcW w:w="2413" w:type="dxa"/>
            <w:tcBorders>
              <w:top w:val="single" w:sz="4" w:space="0" w:color="C1C1C1"/>
              <w:left w:val="single" w:sz="4" w:space="0" w:color="C1C1C1"/>
              <w:bottom w:val="single" w:sz="4" w:space="0" w:color="C1C1C1"/>
              <w:right w:val="single" w:sz="4" w:space="0" w:color="C1C1C1"/>
            </w:tcBorders>
            <w:shd w:val="clear" w:color="000000" w:fill="FFFFFF"/>
            <w:noWrap/>
            <w:vAlign w:val="bottom"/>
            <w:hideMark/>
          </w:tcPr>
          <w:p w14:paraId="4FFDFFAA" w14:textId="77777777" w:rsidR="00E41DFE" w:rsidRPr="00340C18" w:rsidRDefault="00E41DFE" w:rsidP="00E41DFE">
            <w:pPr>
              <w:pStyle w:val="NoSpacing"/>
              <w:rPr>
                <w:rFonts w:ascii="Times New Roman" w:hAnsi="Times New Roman" w:cs="Times New Roman"/>
                <w:color w:val="000000"/>
              </w:rPr>
            </w:pPr>
            <w:r w:rsidRPr="00340C18">
              <w:rPr>
                <w:rFonts w:ascii="Times New Roman" w:hAnsi="Times New Roman" w:cs="Times New Roman"/>
                <w:color w:val="000000"/>
              </w:rPr>
              <w:t>Intercept</w:t>
            </w:r>
          </w:p>
        </w:tc>
        <w:tc>
          <w:tcPr>
            <w:tcW w:w="1027" w:type="dxa"/>
            <w:tcBorders>
              <w:top w:val="single" w:sz="4" w:space="0" w:color="C1C1C1"/>
              <w:left w:val="nil"/>
              <w:bottom w:val="single" w:sz="4" w:space="0" w:color="C1C1C1"/>
              <w:right w:val="single" w:sz="4" w:space="0" w:color="C1C1C1"/>
            </w:tcBorders>
            <w:shd w:val="clear" w:color="000000" w:fill="FFFFFF"/>
            <w:noWrap/>
            <w:vAlign w:val="bottom"/>
            <w:hideMark/>
          </w:tcPr>
          <w:p w14:paraId="5E45FB17" w14:textId="77777777" w:rsidR="00E41DFE" w:rsidRPr="00340C18" w:rsidRDefault="00E41DFE" w:rsidP="00E41DFE">
            <w:pPr>
              <w:pStyle w:val="NoSpacing"/>
              <w:rPr>
                <w:rFonts w:ascii="Times New Roman" w:hAnsi="Times New Roman" w:cs="Times New Roman"/>
                <w:color w:val="000000"/>
              </w:rPr>
            </w:pPr>
            <w:r w:rsidRPr="00340C18">
              <w:rPr>
                <w:rFonts w:ascii="Times New Roman" w:hAnsi="Times New Roman" w:cs="Times New Roman"/>
                <w:color w:val="000000"/>
              </w:rPr>
              <w:t>0.87***</w:t>
            </w:r>
          </w:p>
        </w:tc>
      </w:tr>
      <w:tr w:rsidR="00E41DFE" w:rsidRPr="00340C18" w14:paraId="42FCAABF" w14:textId="77777777" w:rsidTr="000D7611">
        <w:trPr>
          <w:trHeight w:val="260"/>
          <w:jc w:val="center"/>
        </w:trPr>
        <w:tc>
          <w:tcPr>
            <w:tcW w:w="2413" w:type="dxa"/>
            <w:tcBorders>
              <w:top w:val="nil"/>
              <w:left w:val="single" w:sz="4" w:space="0" w:color="C1C1C1"/>
              <w:bottom w:val="single" w:sz="4" w:space="0" w:color="C1C1C1"/>
              <w:right w:val="single" w:sz="4" w:space="0" w:color="C1C1C1"/>
            </w:tcBorders>
            <w:shd w:val="clear" w:color="000000" w:fill="FFFFFF"/>
            <w:noWrap/>
            <w:vAlign w:val="bottom"/>
            <w:hideMark/>
          </w:tcPr>
          <w:p w14:paraId="5379F171" w14:textId="77777777" w:rsidR="00E41DFE" w:rsidRPr="00340C18" w:rsidRDefault="00E41DFE" w:rsidP="00E41DFE">
            <w:pPr>
              <w:pStyle w:val="NoSpacing"/>
              <w:rPr>
                <w:rFonts w:ascii="Times New Roman" w:hAnsi="Times New Roman" w:cs="Times New Roman"/>
                <w:color w:val="000000"/>
              </w:rPr>
            </w:pPr>
            <w:r w:rsidRPr="00340C18">
              <w:rPr>
                <w:rFonts w:ascii="Times New Roman" w:hAnsi="Times New Roman" w:cs="Times New Roman"/>
                <w:color w:val="000000"/>
              </w:rPr>
              <w:t xml:space="preserve"> </w:t>
            </w:r>
          </w:p>
        </w:tc>
        <w:tc>
          <w:tcPr>
            <w:tcW w:w="1027" w:type="dxa"/>
            <w:tcBorders>
              <w:top w:val="nil"/>
              <w:left w:val="nil"/>
              <w:bottom w:val="single" w:sz="4" w:space="0" w:color="C1C1C1"/>
              <w:right w:val="single" w:sz="4" w:space="0" w:color="C1C1C1"/>
            </w:tcBorders>
            <w:shd w:val="clear" w:color="000000" w:fill="FFFFFF"/>
            <w:noWrap/>
            <w:vAlign w:val="bottom"/>
            <w:hideMark/>
          </w:tcPr>
          <w:p w14:paraId="083060C2" w14:textId="77777777" w:rsidR="00E41DFE" w:rsidRPr="00340C18" w:rsidRDefault="00E41DFE" w:rsidP="00E41DFE">
            <w:pPr>
              <w:pStyle w:val="NoSpacing"/>
              <w:rPr>
                <w:rFonts w:ascii="Times New Roman" w:hAnsi="Times New Roman" w:cs="Times New Roman"/>
                <w:color w:val="000000"/>
              </w:rPr>
            </w:pPr>
            <w:r w:rsidRPr="00340C18">
              <w:rPr>
                <w:rFonts w:ascii="Times New Roman" w:hAnsi="Times New Roman" w:cs="Times New Roman"/>
                <w:color w:val="000000"/>
              </w:rPr>
              <w:t>(0.01)</w:t>
            </w:r>
          </w:p>
        </w:tc>
      </w:tr>
      <w:tr w:rsidR="00E41DFE" w:rsidRPr="00340C18" w14:paraId="11F3266C" w14:textId="77777777" w:rsidTr="000D7611">
        <w:trPr>
          <w:trHeight w:val="260"/>
          <w:jc w:val="center"/>
        </w:trPr>
        <w:tc>
          <w:tcPr>
            <w:tcW w:w="2413" w:type="dxa"/>
            <w:tcBorders>
              <w:top w:val="nil"/>
              <w:left w:val="single" w:sz="4" w:space="0" w:color="C1C1C1"/>
              <w:bottom w:val="single" w:sz="4" w:space="0" w:color="C1C1C1"/>
              <w:right w:val="single" w:sz="4" w:space="0" w:color="C1C1C1"/>
            </w:tcBorders>
            <w:shd w:val="clear" w:color="000000" w:fill="FFFFFF"/>
            <w:noWrap/>
            <w:vAlign w:val="bottom"/>
            <w:hideMark/>
          </w:tcPr>
          <w:p w14:paraId="722F4B08" w14:textId="77777777" w:rsidR="00E41DFE" w:rsidRPr="00340C18" w:rsidRDefault="00E41DFE" w:rsidP="00E41DFE">
            <w:pPr>
              <w:pStyle w:val="NoSpacing"/>
              <w:rPr>
                <w:rFonts w:ascii="Times New Roman" w:hAnsi="Times New Roman" w:cs="Times New Roman"/>
                <w:color w:val="000000"/>
              </w:rPr>
            </w:pPr>
            <w:r w:rsidRPr="00340C18">
              <w:rPr>
                <w:rFonts w:ascii="Times New Roman" w:hAnsi="Times New Roman" w:cs="Times New Roman"/>
                <w:color w:val="000000"/>
              </w:rPr>
              <w:t>DID</w:t>
            </w:r>
          </w:p>
        </w:tc>
        <w:tc>
          <w:tcPr>
            <w:tcW w:w="1027" w:type="dxa"/>
            <w:tcBorders>
              <w:top w:val="nil"/>
              <w:left w:val="nil"/>
              <w:bottom w:val="single" w:sz="4" w:space="0" w:color="C1C1C1"/>
              <w:right w:val="single" w:sz="4" w:space="0" w:color="C1C1C1"/>
            </w:tcBorders>
            <w:shd w:val="clear" w:color="000000" w:fill="FFFFFF"/>
            <w:noWrap/>
            <w:vAlign w:val="bottom"/>
            <w:hideMark/>
          </w:tcPr>
          <w:p w14:paraId="1B5E7675" w14:textId="77777777" w:rsidR="00E41DFE" w:rsidRPr="00340C18" w:rsidRDefault="00E41DFE" w:rsidP="00E41DFE">
            <w:pPr>
              <w:pStyle w:val="NoSpacing"/>
              <w:rPr>
                <w:rFonts w:ascii="Times New Roman" w:hAnsi="Times New Roman" w:cs="Times New Roman"/>
                <w:color w:val="000000"/>
              </w:rPr>
            </w:pPr>
            <w:r w:rsidRPr="00340C18">
              <w:rPr>
                <w:rFonts w:ascii="Times New Roman" w:hAnsi="Times New Roman" w:cs="Times New Roman"/>
                <w:color w:val="000000"/>
              </w:rPr>
              <w:t>0.01</w:t>
            </w:r>
          </w:p>
        </w:tc>
      </w:tr>
      <w:tr w:rsidR="00E41DFE" w:rsidRPr="00340C18" w14:paraId="6D95D729" w14:textId="77777777" w:rsidTr="000D7611">
        <w:trPr>
          <w:trHeight w:val="260"/>
          <w:jc w:val="center"/>
        </w:trPr>
        <w:tc>
          <w:tcPr>
            <w:tcW w:w="2413" w:type="dxa"/>
            <w:tcBorders>
              <w:top w:val="nil"/>
              <w:left w:val="single" w:sz="4" w:space="0" w:color="C1C1C1"/>
              <w:bottom w:val="single" w:sz="4" w:space="0" w:color="C1C1C1"/>
              <w:right w:val="single" w:sz="4" w:space="0" w:color="C1C1C1"/>
            </w:tcBorders>
            <w:shd w:val="clear" w:color="000000" w:fill="FFFFFF"/>
            <w:noWrap/>
            <w:vAlign w:val="bottom"/>
            <w:hideMark/>
          </w:tcPr>
          <w:p w14:paraId="3815AE63" w14:textId="77777777" w:rsidR="00E41DFE" w:rsidRPr="00340C18" w:rsidRDefault="00E41DFE" w:rsidP="00E41DFE">
            <w:pPr>
              <w:pStyle w:val="NoSpacing"/>
              <w:rPr>
                <w:rFonts w:ascii="Times New Roman" w:hAnsi="Times New Roman" w:cs="Times New Roman"/>
                <w:color w:val="000000"/>
              </w:rPr>
            </w:pPr>
            <w:r w:rsidRPr="00340C18">
              <w:rPr>
                <w:rFonts w:ascii="Times New Roman" w:hAnsi="Times New Roman" w:cs="Times New Roman"/>
                <w:color w:val="000000"/>
              </w:rPr>
              <w:t xml:space="preserve"> </w:t>
            </w:r>
          </w:p>
        </w:tc>
        <w:tc>
          <w:tcPr>
            <w:tcW w:w="1027" w:type="dxa"/>
            <w:tcBorders>
              <w:top w:val="nil"/>
              <w:left w:val="nil"/>
              <w:bottom w:val="single" w:sz="4" w:space="0" w:color="C1C1C1"/>
              <w:right w:val="single" w:sz="4" w:space="0" w:color="C1C1C1"/>
            </w:tcBorders>
            <w:shd w:val="clear" w:color="000000" w:fill="FFFFFF"/>
            <w:noWrap/>
            <w:vAlign w:val="bottom"/>
            <w:hideMark/>
          </w:tcPr>
          <w:p w14:paraId="32CFEBCD" w14:textId="77777777" w:rsidR="00E41DFE" w:rsidRPr="00340C18" w:rsidRDefault="00E41DFE" w:rsidP="00E41DFE">
            <w:pPr>
              <w:pStyle w:val="NoSpacing"/>
              <w:rPr>
                <w:rFonts w:ascii="Times New Roman" w:hAnsi="Times New Roman" w:cs="Times New Roman"/>
                <w:color w:val="000000"/>
              </w:rPr>
            </w:pPr>
            <w:r w:rsidRPr="00340C18">
              <w:rPr>
                <w:rFonts w:ascii="Times New Roman" w:hAnsi="Times New Roman" w:cs="Times New Roman"/>
                <w:color w:val="000000"/>
              </w:rPr>
              <w:t>(0.01)</w:t>
            </w:r>
          </w:p>
        </w:tc>
      </w:tr>
      <w:tr w:rsidR="00E41DFE" w:rsidRPr="00340C18" w14:paraId="448AFB45" w14:textId="77777777" w:rsidTr="000D7611">
        <w:trPr>
          <w:trHeight w:val="260"/>
          <w:jc w:val="center"/>
        </w:trPr>
        <w:tc>
          <w:tcPr>
            <w:tcW w:w="2413" w:type="dxa"/>
            <w:tcBorders>
              <w:top w:val="nil"/>
              <w:left w:val="single" w:sz="4" w:space="0" w:color="C1C1C1"/>
              <w:bottom w:val="single" w:sz="4" w:space="0" w:color="C1C1C1"/>
              <w:right w:val="single" w:sz="4" w:space="0" w:color="C1C1C1"/>
            </w:tcBorders>
            <w:shd w:val="clear" w:color="000000" w:fill="FFFFFF"/>
            <w:noWrap/>
            <w:vAlign w:val="bottom"/>
            <w:hideMark/>
          </w:tcPr>
          <w:p w14:paraId="286C28DF" w14:textId="77777777" w:rsidR="00E41DFE" w:rsidRPr="00340C18" w:rsidRDefault="00E41DFE" w:rsidP="00E41DFE">
            <w:pPr>
              <w:pStyle w:val="NoSpacing"/>
              <w:rPr>
                <w:rFonts w:ascii="Times New Roman" w:hAnsi="Times New Roman" w:cs="Times New Roman"/>
                <w:color w:val="000000"/>
              </w:rPr>
            </w:pPr>
            <w:r w:rsidRPr="00340C18">
              <w:rPr>
                <w:rFonts w:ascii="Times New Roman" w:hAnsi="Times New Roman" w:cs="Times New Roman"/>
                <w:color w:val="000000"/>
              </w:rPr>
              <w:t>Number of Obs</w:t>
            </w:r>
          </w:p>
        </w:tc>
        <w:tc>
          <w:tcPr>
            <w:tcW w:w="1027" w:type="dxa"/>
            <w:tcBorders>
              <w:top w:val="nil"/>
              <w:left w:val="nil"/>
              <w:bottom w:val="single" w:sz="4" w:space="0" w:color="C1C1C1"/>
              <w:right w:val="single" w:sz="4" w:space="0" w:color="C1C1C1"/>
            </w:tcBorders>
            <w:shd w:val="clear" w:color="000000" w:fill="FFFFFF"/>
            <w:noWrap/>
            <w:vAlign w:val="bottom"/>
            <w:hideMark/>
          </w:tcPr>
          <w:p w14:paraId="5868B8EB" w14:textId="77777777" w:rsidR="00E41DFE" w:rsidRPr="00340C18" w:rsidRDefault="00E41DFE" w:rsidP="00E41DFE">
            <w:pPr>
              <w:pStyle w:val="NoSpacing"/>
              <w:rPr>
                <w:rFonts w:ascii="Times New Roman" w:hAnsi="Times New Roman" w:cs="Times New Roman"/>
                <w:color w:val="000000"/>
              </w:rPr>
            </w:pPr>
            <w:r w:rsidRPr="00340C18">
              <w:rPr>
                <w:rFonts w:ascii="Times New Roman" w:hAnsi="Times New Roman" w:cs="Times New Roman"/>
                <w:color w:val="000000"/>
              </w:rPr>
              <w:t>550</w:t>
            </w:r>
          </w:p>
        </w:tc>
      </w:tr>
      <w:tr w:rsidR="00E41DFE" w:rsidRPr="00340C18" w14:paraId="0D6F7A86" w14:textId="77777777" w:rsidTr="000D7611">
        <w:trPr>
          <w:trHeight w:val="260"/>
          <w:jc w:val="center"/>
        </w:trPr>
        <w:tc>
          <w:tcPr>
            <w:tcW w:w="2413" w:type="dxa"/>
            <w:tcBorders>
              <w:top w:val="nil"/>
              <w:left w:val="single" w:sz="4" w:space="0" w:color="C1C1C1"/>
              <w:bottom w:val="single" w:sz="4" w:space="0" w:color="C1C1C1"/>
              <w:right w:val="single" w:sz="4" w:space="0" w:color="C1C1C1"/>
            </w:tcBorders>
            <w:shd w:val="clear" w:color="000000" w:fill="FFFFFF"/>
            <w:noWrap/>
            <w:vAlign w:val="bottom"/>
            <w:hideMark/>
          </w:tcPr>
          <w:p w14:paraId="22D64F20" w14:textId="77777777" w:rsidR="00E41DFE" w:rsidRPr="00340C18" w:rsidRDefault="00E41DFE" w:rsidP="00E41DFE">
            <w:pPr>
              <w:pStyle w:val="NoSpacing"/>
              <w:rPr>
                <w:rFonts w:ascii="Times New Roman" w:hAnsi="Times New Roman" w:cs="Times New Roman"/>
                <w:color w:val="000000"/>
              </w:rPr>
            </w:pPr>
            <w:r w:rsidRPr="00340C18">
              <w:rPr>
                <w:rFonts w:ascii="Times New Roman" w:hAnsi="Times New Roman" w:cs="Times New Roman"/>
                <w:color w:val="000000"/>
              </w:rPr>
              <w:t>Adjusted R-sq</w:t>
            </w:r>
          </w:p>
        </w:tc>
        <w:tc>
          <w:tcPr>
            <w:tcW w:w="1027" w:type="dxa"/>
            <w:tcBorders>
              <w:top w:val="nil"/>
              <w:left w:val="nil"/>
              <w:bottom w:val="single" w:sz="4" w:space="0" w:color="C1C1C1"/>
              <w:right w:val="single" w:sz="4" w:space="0" w:color="C1C1C1"/>
            </w:tcBorders>
            <w:shd w:val="clear" w:color="000000" w:fill="FFFFFF"/>
            <w:noWrap/>
            <w:vAlign w:val="bottom"/>
            <w:hideMark/>
          </w:tcPr>
          <w:p w14:paraId="12A635ED" w14:textId="77777777" w:rsidR="00E41DFE" w:rsidRPr="00340C18" w:rsidRDefault="00E41DFE" w:rsidP="00E41DFE">
            <w:pPr>
              <w:pStyle w:val="NoSpacing"/>
              <w:rPr>
                <w:rFonts w:ascii="Times New Roman" w:hAnsi="Times New Roman" w:cs="Times New Roman"/>
                <w:color w:val="000000"/>
              </w:rPr>
            </w:pPr>
            <w:r w:rsidRPr="00340C18">
              <w:rPr>
                <w:rFonts w:ascii="Times New Roman" w:hAnsi="Times New Roman" w:cs="Times New Roman"/>
                <w:color w:val="000000"/>
              </w:rPr>
              <w:t>0.7647</w:t>
            </w:r>
          </w:p>
        </w:tc>
      </w:tr>
      <w:tr w:rsidR="00E41DFE" w:rsidRPr="00340C18" w14:paraId="4A7693BE" w14:textId="77777777" w:rsidTr="000D7611">
        <w:trPr>
          <w:trHeight w:val="260"/>
          <w:jc w:val="center"/>
        </w:trPr>
        <w:tc>
          <w:tcPr>
            <w:tcW w:w="2413" w:type="dxa"/>
            <w:tcBorders>
              <w:top w:val="nil"/>
              <w:left w:val="single" w:sz="4" w:space="0" w:color="C1C1C1"/>
              <w:bottom w:val="single" w:sz="4" w:space="0" w:color="C1C1C1"/>
              <w:right w:val="single" w:sz="4" w:space="0" w:color="C1C1C1"/>
            </w:tcBorders>
            <w:shd w:val="clear" w:color="000000" w:fill="FFFFFF"/>
            <w:noWrap/>
            <w:vAlign w:val="bottom"/>
            <w:hideMark/>
          </w:tcPr>
          <w:p w14:paraId="08BC2DB7" w14:textId="77777777" w:rsidR="00E41DFE" w:rsidRPr="00340C18" w:rsidRDefault="00E41DFE" w:rsidP="00E41DFE">
            <w:pPr>
              <w:pStyle w:val="NoSpacing"/>
              <w:rPr>
                <w:rFonts w:ascii="Times New Roman" w:hAnsi="Times New Roman" w:cs="Times New Roman"/>
                <w:color w:val="000000"/>
              </w:rPr>
            </w:pPr>
            <w:r w:rsidRPr="00340C18">
              <w:rPr>
                <w:rFonts w:ascii="Times New Roman" w:hAnsi="Times New Roman" w:cs="Times New Roman"/>
                <w:color w:val="000000"/>
              </w:rPr>
              <w:t>Overall Significance</w:t>
            </w:r>
          </w:p>
        </w:tc>
        <w:tc>
          <w:tcPr>
            <w:tcW w:w="1027" w:type="dxa"/>
            <w:tcBorders>
              <w:top w:val="nil"/>
              <w:left w:val="nil"/>
              <w:bottom w:val="single" w:sz="4" w:space="0" w:color="C1C1C1"/>
              <w:right w:val="single" w:sz="4" w:space="0" w:color="C1C1C1"/>
            </w:tcBorders>
            <w:shd w:val="clear" w:color="000000" w:fill="FFFFFF"/>
            <w:noWrap/>
            <w:vAlign w:val="bottom"/>
            <w:hideMark/>
          </w:tcPr>
          <w:p w14:paraId="36328073" w14:textId="77777777" w:rsidR="00E41DFE" w:rsidRPr="00340C18" w:rsidRDefault="00E41DFE" w:rsidP="00E41DFE">
            <w:pPr>
              <w:pStyle w:val="NoSpacing"/>
              <w:rPr>
                <w:rFonts w:ascii="Times New Roman" w:hAnsi="Times New Roman" w:cs="Times New Roman"/>
                <w:color w:val="000000"/>
              </w:rPr>
            </w:pPr>
            <w:r w:rsidRPr="00340C18">
              <w:rPr>
                <w:rFonts w:ascii="Times New Roman" w:hAnsi="Times New Roman" w:cs="Times New Roman"/>
                <w:color w:val="000000"/>
              </w:rPr>
              <w:t>44.12***</w:t>
            </w:r>
          </w:p>
        </w:tc>
      </w:tr>
      <w:tr w:rsidR="00E41DFE" w:rsidRPr="00340C18" w14:paraId="5627C29E" w14:textId="77777777" w:rsidTr="000D7611">
        <w:trPr>
          <w:trHeight w:val="160"/>
          <w:jc w:val="center"/>
        </w:trPr>
        <w:tc>
          <w:tcPr>
            <w:tcW w:w="2413" w:type="dxa"/>
            <w:tcBorders>
              <w:top w:val="nil"/>
              <w:left w:val="nil"/>
              <w:bottom w:val="nil"/>
              <w:right w:val="nil"/>
            </w:tcBorders>
            <w:shd w:val="clear" w:color="000000" w:fill="FAFBFE"/>
            <w:noWrap/>
            <w:vAlign w:val="bottom"/>
            <w:hideMark/>
          </w:tcPr>
          <w:p w14:paraId="420EC34E" w14:textId="77777777" w:rsidR="00E41DFE" w:rsidRPr="00340C18" w:rsidRDefault="00E41DFE" w:rsidP="00E41DFE">
            <w:pPr>
              <w:pStyle w:val="NoSpacing"/>
              <w:rPr>
                <w:rFonts w:ascii="Times New Roman" w:hAnsi="Times New Roman" w:cs="Times New Roman"/>
                <w:color w:val="000000"/>
              </w:rPr>
            </w:pPr>
            <w:r w:rsidRPr="00340C18">
              <w:rPr>
                <w:rFonts w:ascii="Times New Roman" w:hAnsi="Times New Roman" w:cs="Times New Roman"/>
                <w:color w:val="000000"/>
              </w:rPr>
              <w:t> </w:t>
            </w:r>
          </w:p>
        </w:tc>
        <w:tc>
          <w:tcPr>
            <w:tcW w:w="1027" w:type="dxa"/>
            <w:tcBorders>
              <w:top w:val="nil"/>
              <w:left w:val="nil"/>
              <w:bottom w:val="nil"/>
              <w:right w:val="nil"/>
            </w:tcBorders>
            <w:shd w:val="clear" w:color="000000" w:fill="FAFBFE"/>
            <w:noWrap/>
            <w:vAlign w:val="bottom"/>
            <w:hideMark/>
          </w:tcPr>
          <w:p w14:paraId="4B6754A9" w14:textId="77777777" w:rsidR="00E41DFE" w:rsidRPr="00340C18" w:rsidRDefault="00E41DFE" w:rsidP="00E41DFE">
            <w:pPr>
              <w:pStyle w:val="NoSpacing"/>
              <w:rPr>
                <w:rFonts w:ascii="Times New Roman" w:hAnsi="Times New Roman" w:cs="Times New Roman"/>
                <w:color w:val="000000"/>
              </w:rPr>
            </w:pPr>
            <w:r w:rsidRPr="00340C18">
              <w:rPr>
                <w:rFonts w:ascii="Times New Roman" w:hAnsi="Times New Roman" w:cs="Times New Roman"/>
                <w:color w:val="000000"/>
              </w:rPr>
              <w:t> </w:t>
            </w:r>
          </w:p>
        </w:tc>
      </w:tr>
      <w:tr w:rsidR="00E41DFE" w:rsidRPr="00340C18" w14:paraId="206BF79F" w14:textId="77777777" w:rsidTr="000D7611">
        <w:trPr>
          <w:trHeight w:val="1080"/>
          <w:jc w:val="center"/>
        </w:trPr>
        <w:tc>
          <w:tcPr>
            <w:tcW w:w="3440" w:type="dxa"/>
            <w:gridSpan w:val="2"/>
            <w:tcBorders>
              <w:top w:val="nil"/>
              <w:left w:val="nil"/>
              <w:bottom w:val="nil"/>
              <w:right w:val="nil"/>
            </w:tcBorders>
            <w:shd w:val="clear" w:color="000000" w:fill="FAFBFE"/>
            <w:vAlign w:val="bottom"/>
            <w:hideMark/>
          </w:tcPr>
          <w:p w14:paraId="4E61FE77" w14:textId="77777777" w:rsidR="00E41DFE" w:rsidRPr="00340C18" w:rsidRDefault="00E41DFE" w:rsidP="00E41DFE">
            <w:pPr>
              <w:pStyle w:val="NoSpacing"/>
              <w:rPr>
                <w:rFonts w:ascii="Times New Roman" w:hAnsi="Times New Roman" w:cs="Times New Roman"/>
              </w:rPr>
            </w:pPr>
            <w:r w:rsidRPr="00340C18">
              <w:rPr>
                <w:rFonts w:ascii="Times New Roman" w:hAnsi="Times New Roman" w:cs="Times New Roman"/>
              </w:rPr>
              <w:t>Note: robust standard errors are in parentheses. *, **, and *** indicate 10%, 5%, and 1% significance levels, respectively.</w:t>
            </w:r>
          </w:p>
        </w:tc>
      </w:tr>
    </w:tbl>
    <w:p w14:paraId="690740D0" w14:textId="77777777" w:rsidR="00E41DFE" w:rsidRPr="00340C18" w:rsidRDefault="00E41DFE" w:rsidP="00E41DFE">
      <w:pPr>
        <w:spacing w:line="480" w:lineRule="auto"/>
      </w:pPr>
    </w:p>
    <w:p w14:paraId="6B17F17C" w14:textId="3E6688E6" w:rsidR="00E41DFE" w:rsidRPr="00340C18" w:rsidRDefault="00E41DFE" w:rsidP="00340C18">
      <w:pPr>
        <w:spacing w:line="480" w:lineRule="auto"/>
      </w:pPr>
      <w:r w:rsidRPr="00340C18">
        <w:t xml:space="preserve">The DID model shows that the impact of No child left behind act on the states in the treatment group (who had graduation rate less than 85%). NCLB was implemented on a federal level so it was implemented to all the states at the same time so my guess was that the DID model would show a significant positive impact on the main regressor (Graduation Rate). The DID in the given figure is 0.01 which is not at all significant, so the NCLB act did not have any visible impact on the treatment group states. </w:t>
      </w:r>
    </w:p>
    <w:p w14:paraId="692A0DB0" w14:textId="754F1D38" w:rsidR="00E41DFE" w:rsidRPr="00340C18" w:rsidRDefault="00E41DFE" w:rsidP="000D7611">
      <w:pPr>
        <w:spacing w:line="480" w:lineRule="auto"/>
        <w:ind w:firstLine="720"/>
      </w:pPr>
      <w:r w:rsidRPr="00340C18">
        <w:t>In conclusion, it would mean that the graduation rate in treatment group states is 0.01% higher than what they would have been if the NCLB act wasn’t implemented.</w:t>
      </w:r>
    </w:p>
    <w:p w14:paraId="2054763A" w14:textId="30B27E61" w:rsidR="00E41DFE" w:rsidRPr="00340C18" w:rsidRDefault="00E41DFE" w:rsidP="00E41DFE">
      <w:pPr>
        <w:spacing w:line="480" w:lineRule="auto"/>
      </w:pPr>
      <w:r w:rsidRPr="00340C18">
        <w:t xml:space="preserve"> I had expected that NCLB would have a lot more impact on the graduation rates of high school students but as mentioned in the introduction there were some criticisms presented regarding the policy so it did not turn out as good as one would anticipate it to be.</w:t>
      </w:r>
    </w:p>
    <w:p w14:paraId="63485CFE" w14:textId="6891EC36" w:rsidR="00E41DFE" w:rsidRPr="00340C18" w:rsidRDefault="00E41DFE" w:rsidP="00E41DFE">
      <w:pPr>
        <w:spacing w:line="480" w:lineRule="auto"/>
      </w:pPr>
    </w:p>
    <w:p w14:paraId="411FAF68" w14:textId="7798EFCF" w:rsidR="00E41DFE" w:rsidRPr="00340C18" w:rsidRDefault="00E41DFE" w:rsidP="00E41DFE"/>
    <w:p w14:paraId="6E91C274" w14:textId="77777777" w:rsidR="000D7611" w:rsidRPr="00340C18" w:rsidRDefault="000D7611" w:rsidP="000D7611">
      <w:pPr>
        <w:jc w:val="center"/>
      </w:pPr>
    </w:p>
    <w:p w14:paraId="2149D9EE" w14:textId="77777777" w:rsidR="000D7611" w:rsidRPr="00340C18" w:rsidRDefault="000D7611" w:rsidP="000D7611">
      <w:pPr>
        <w:jc w:val="center"/>
      </w:pPr>
    </w:p>
    <w:p w14:paraId="39DD860F" w14:textId="77777777" w:rsidR="000D7611" w:rsidRPr="00340C18" w:rsidRDefault="000D7611" w:rsidP="000D7611">
      <w:pPr>
        <w:jc w:val="center"/>
      </w:pPr>
    </w:p>
    <w:p w14:paraId="3BF4EE3C" w14:textId="293A3A5B" w:rsidR="00E41DFE" w:rsidRPr="00340C18" w:rsidRDefault="00E41DFE" w:rsidP="000D7611">
      <w:pPr>
        <w:jc w:val="center"/>
      </w:pPr>
      <w:r w:rsidRPr="00340C18">
        <w:lastRenderedPageBreak/>
        <w:t>Appendix</w:t>
      </w:r>
    </w:p>
    <w:tbl>
      <w:tblPr>
        <w:tblW w:w="3060" w:type="dxa"/>
        <w:tblLook w:val="04A0" w:firstRow="1" w:lastRow="0" w:firstColumn="1" w:lastColumn="0" w:noHBand="0" w:noVBand="1"/>
      </w:tblPr>
      <w:tblGrid>
        <w:gridCol w:w="2146"/>
        <w:gridCol w:w="1116"/>
      </w:tblGrid>
      <w:tr w:rsidR="00E41DFE" w:rsidRPr="00E41DFE" w14:paraId="3B056A58" w14:textId="77777777" w:rsidTr="00E41DFE">
        <w:trPr>
          <w:trHeight w:val="800"/>
        </w:trPr>
        <w:tc>
          <w:tcPr>
            <w:tcW w:w="3060" w:type="dxa"/>
            <w:gridSpan w:val="2"/>
            <w:tcBorders>
              <w:top w:val="nil"/>
              <w:left w:val="nil"/>
              <w:bottom w:val="nil"/>
              <w:right w:val="nil"/>
            </w:tcBorders>
            <w:shd w:val="clear" w:color="000000" w:fill="FAFBFE"/>
            <w:vAlign w:val="bottom"/>
            <w:hideMark/>
          </w:tcPr>
          <w:p w14:paraId="50D5F42E" w14:textId="503E124F" w:rsidR="00E41DFE" w:rsidRPr="00E41DFE" w:rsidRDefault="00E41DFE" w:rsidP="000D7611">
            <w:pPr>
              <w:jc w:val="center"/>
              <w:rPr>
                <w:b/>
                <w:bCs/>
                <w:color w:val="112277"/>
              </w:rPr>
            </w:pPr>
            <w:r w:rsidRPr="00E41DFE">
              <w:rPr>
                <w:b/>
                <w:bCs/>
                <w:color w:val="112277"/>
              </w:rPr>
              <w:t xml:space="preserve">Table </w:t>
            </w:r>
            <w:r w:rsidRPr="00340C18">
              <w:rPr>
                <w:b/>
                <w:bCs/>
                <w:color w:val="112277"/>
              </w:rPr>
              <w:t>2</w:t>
            </w:r>
            <w:r w:rsidRPr="00E41DFE">
              <w:rPr>
                <w:b/>
                <w:bCs/>
                <w:color w:val="112277"/>
              </w:rPr>
              <w:t>: Impact of No Child Left Behind Act on States</w:t>
            </w:r>
          </w:p>
        </w:tc>
      </w:tr>
      <w:tr w:rsidR="00E41DFE" w:rsidRPr="00E41DFE" w14:paraId="5F7DE571" w14:textId="77777777" w:rsidTr="00E41DFE">
        <w:trPr>
          <w:trHeight w:val="240"/>
        </w:trPr>
        <w:tc>
          <w:tcPr>
            <w:tcW w:w="2146" w:type="dxa"/>
            <w:tcBorders>
              <w:top w:val="nil"/>
              <w:left w:val="nil"/>
              <w:bottom w:val="nil"/>
              <w:right w:val="nil"/>
            </w:tcBorders>
            <w:shd w:val="clear" w:color="000000" w:fill="FAFBFE"/>
            <w:noWrap/>
            <w:vAlign w:val="bottom"/>
            <w:hideMark/>
          </w:tcPr>
          <w:p w14:paraId="59CD7F71" w14:textId="4EF9DFBF" w:rsidR="00E41DFE" w:rsidRPr="00E41DFE" w:rsidRDefault="00E41DFE" w:rsidP="000D7611">
            <w:pPr>
              <w:jc w:val="center"/>
              <w:rPr>
                <w:color w:val="000000"/>
              </w:rPr>
            </w:pPr>
          </w:p>
        </w:tc>
        <w:tc>
          <w:tcPr>
            <w:tcW w:w="914" w:type="dxa"/>
            <w:tcBorders>
              <w:top w:val="nil"/>
              <w:left w:val="nil"/>
              <w:bottom w:val="nil"/>
              <w:right w:val="nil"/>
            </w:tcBorders>
            <w:shd w:val="clear" w:color="000000" w:fill="FAFBFE"/>
            <w:noWrap/>
            <w:vAlign w:val="bottom"/>
            <w:hideMark/>
          </w:tcPr>
          <w:p w14:paraId="3B9F0B36" w14:textId="63098FA1" w:rsidR="00E41DFE" w:rsidRPr="00E41DFE" w:rsidRDefault="00E41DFE" w:rsidP="000D7611">
            <w:pPr>
              <w:jc w:val="center"/>
              <w:rPr>
                <w:color w:val="000000"/>
              </w:rPr>
            </w:pPr>
          </w:p>
        </w:tc>
      </w:tr>
      <w:tr w:rsidR="00E41DFE" w:rsidRPr="00E41DFE" w14:paraId="5F1B483A" w14:textId="77777777" w:rsidTr="00E41DFE">
        <w:trPr>
          <w:trHeight w:val="280"/>
        </w:trPr>
        <w:tc>
          <w:tcPr>
            <w:tcW w:w="2146" w:type="dxa"/>
            <w:tcBorders>
              <w:top w:val="single" w:sz="4" w:space="0" w:color="B0B7BB"/>
              <w:left w:val="single" w:sz="4" w:space="0" w:color="B0B7BB"/>
              <w:bottom w:val="single" w:sz="4" w:space="0" w:color="B0B7BB"/>
              <w:right w:val="single" w:sz="4" w:space="0" w:color="B0B7BB"/>
            </w:tcBorders>
            <w:shd w:val="clear" w:color="000000" w:fill="EDF2F9"/>
            <w:noWrap/>
            <w:vAlign w:val="bottom"/>
            <w:hideMark/>
          </w:tcPr>
          <w:p w14:paraId="7BD7FD2F" w14:textId="77777777" w:rsidR="00E41DFE" w:rsidRPr="00E41DFE" w:rsidRDefault="00E41DFE" w:rsidP="000D7611">
            <w:pPr>
              <w:jc w:val="center"/>
              <w:rPr>
                <w:b/>
                <w:bCs/>
                <w:color w:val="112277"/>
              </w:rPr>
            </w:pPr>
            <w:r w:rsidRPr="00E41DFE">
              <w:rPr>
                <w:b/>
                <w:bCs/>
                <w:color w:val="112277"/>
              </w:rPr>
              <w:t>Regressors</w:t>
            </w:r>
          </w:p>
        </w:tc>
        <w:tc>
          <w:tcPr>
            <w:tcW w:w="914" w:type="dxa"/>
            <w:tcBorders>
              <w:top w:val="single" w:sz="4" w:space="0" w:color="B0B7BB"/>
              <w:left w:val="nil"/>
              <w:bottom w:val="single" w:sz="4" w:space="0" w:color="B0B7BB"/>
              <w:right w:val="single" w:sz="4" w:space="0" w:color="B0B7BB"/>
            </w:tcBorders>
            <w:shd w:val="clear" w:color="000000" w:fill="EDF2F9"/>
            <w:noWrap/>
            <w:vAlign w:val="bottom"/>
            <w:hideMark/>
          </w:tcPr>
          <w:p w14:paraId="2818EBD0" w14:textId="77777777" w:rsidR="00E41DFE" w:rsidRPr="00E41DFE" w:rsidRDefault="00E41DFE" w:rsidP="000D7611">
            <w:pPr>
              <w:jc w:val="center"/>
              <w:rPr>
                <w:b/>
                <w:bCs/>
                <w:color w:val="112277"/>
              </w:rPr>
            </w:pPr>
            <w:r w:rsidRPr="00E41DFE">
              <w:rPr>
                <w:b/>
                <w:bCs/>
                <w:color w:val="112277"/>
              </w:rPr>
              <w:t>Model1</w:t>
            </w:r>
          </w:p>
        </w:tc>
      </w:tr>
      <w:tr w:rsidR="00E41DFE" w:rsidRPr="00E41DFE" w14:paraId="54F5DD5F" w14:textId="77777777" w:rsidTr="00E41DFE">
        <w:trPr>
          <w:trHeight w:val="280"/>
        </w:trPr>
        <w:tc>
          <w:tcPr>
            <w:tcW w:w="2146" w:type="dxa"/>
            <w:tcBorders>
              <w:top w:val="single" w:sz="4" w:space="0" w:color="C1C1C1"/>
              <w:left w:val="single" w:sz="4" w:space="0" w:color="C1C1C1"/>
              <w:bottom w:val="single" w:sz="4" w:space="0" w:color="C1C1C1"/>
              <w:right w:val="single" w:sz="4" w:space="0" w:color="C1C1C1"/>
            </w:tcBorders>
            <w:shd w:val="clear" w:color="000000" w:fill="FFFFFF"/>
            <w:noWrap/>
            <w:vAlign w:val="bottom"/>
            <w:hideMark/>
          </w:tcPr>
          <w:p w14:paraId="34AEC5B8" w14:textId="77777777" w:rsidR="00E41DFE" w:rsidRPr="00E41DFE" w:rsidRDefault="00E41DFE" w:rsidP="000D7611">
            <w:pPr>
              <w:jc w:val="center"/>
              <w:rPr>
                <w:color w:val="000000"/>
              </w:rPr>
            </w:pPr>
            <w:r w:rsidRPr="00E41DFE">
              <w:rPr>
                <w:color w:val="000000"/>
              </w:rPr>
              <w:t>Intercept</w:t>
            </w:r>
          </w:p>
        </w:tc>
        <w:tc>
          <w:tcPr>
            <w:tcW w:w="914" w:type="dxa"/>
            <w:tcBorders>
              <w:top w:val="single" w:sz="4" w:space="0" w:color="C1C1C1"/>
              <w:left w:val="nil"/>
              <w:bottom w:val="single" w:sz="4" w:space="0" w:color="C1C1C1"/>
              <w:right w:val="single" w:sz="4" w:space="0" w:color="C1C1C1"/>
            </w:tcBorders>
            <w:shd w:val="clear" w:color="000000" w:fill="FFFFFF"/>
            <w:noWrap/>
            <w:vAlign w:val="bottom"/>
            <w:hideMark/>
          </w:tcPr>
          <w:p w14:paraId="2FE3E5DB" w14:textId="77777777" w:rsidR="00E41DFE" w:rsidRPr="00E41DFE" w:rsidRDefault="00E41DFE" w:rsidP="000D7611">
            <w:pPr>
              <w:jc w:val="center"/>
              <w:rPr>
                <w:color w:val="000000"/>
              </w:rPr>
            </w:pPr>
            <w:r w:rsidRPr="00E41DFE">
              <w:rPr>
                <w:color w:val="000000"/>
              </w:rPr>
              <w:t>0.87***</w:t>
            </w:r>
          </w:p>
        </w:tc>
      </w:tr>
      <w:tr w:rsidR="00E41DFE" w:rsidRPr="00E41DFE" w14:paraId="2E1C4C61"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773A650B" w14:textId="00D80D40"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1643478B" w14:textId="77777777" w:rsidR="00E41DFE" w:rsidRPr="00E41DFE" w:rsidRDefault="00E41DFE" w:rsidP="000D7611">
            <w:pPr>
              <w:jc w:val="center"/>
              <w:rPr>
                <w:color w:val="000000"/>
              </w:rPr>
            </w:pPr>
            <w:r w:rsidRPr="00E41DFE">
              <w:rPr>
                <w:color w:val="000000"/>
              </w:rPr>
              <w:t>(0.01)</w:t>
            </w:r>
          </w:p>
        </w:tc>
      </w:tr>
      <w:tr w:rsidR="00E41DFE" w:rsidRPr="00E41DFE" w14:paraId="4A8CD09F"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0EAAF783" w14:textId="77777777" w:rsidR="00E41DFE" w:rsidRPr="00E41DFE" w:rsidRDefault="00E41DFE" w:rsidP="000D7611">
            <w:pPr>
              <w:jc w:val="center"/>
              <w:rPr>
                <w:color w:val="000000"/>
              </w:rPr>
            </w:pPr>
            <w:r w:rsidRPr="00E41DFE">
              <w:rPr>
                <w:color w:val="000000"/>
              </w:rPr>
              <w:t>DID</w:t>
            </w:r>
          </w:p>
        </w:tc>
        <w:tc>
          <w:tcPr>
            <w:tcW w:w="914" w:type="dxa"/>
            <w:tcBorders>
              <w:top w:val="nil"/>
              <w:left w:val="nil"/>
              <w:bottom w:val="single" w:sz="4" w:space="0" w:color="C1C1C1"/>
              <w:right w:val="single" w:sz="4" w:space="0" w:color="C1C1C1"/>
            </w:tcBorders>
            <w:shd w:val="clear" w:color="000000" w:fill="FFFFFF"/>
            <w:noWrap/>
            <w:vAlign w:val="bottom"/>
            <w:hideMark/>
          </w:tcPr>
          <w:p w14:paraId="4FE62100" w14:textId="77777777" w:rsidR="00E41DFE" w:rsidRPr="00E41DFE" w:rsidRDefault="00E41DFE" w:rsidP="000D7611">
            <w:pPr>
              <w:jc w:val="center"/>
              <w:rPr>
                <w:color w:val="000000"/>
              </w:rPr>
            </w:pPr>
            <w:r w:rsidRPr="00E41DFE">
              <w:rPr>
                <w:color w:val="000000"/>
              </w:rPr>
              <w:t>0.01</w:t>
            </w:r>
          </w:p>
        </w:tc>
      </w:tr>
      <w:tr w:rsidR="00E41DFE" w:rsidRPr="00E41DFE" w14:paraId="683C64F8"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172C3284" w14:textId="7B810A17"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159AA1C3" w14:textId="77777777" w:rsidR="00E41DFE" w:rsidRPr="00E41DFE" w:rsidRDefault="00E41DFE" w:rsidP="000D7611">
            <w:pPr>
              <w:jc w:val="center"/>
              <w:rPr>
                <w:color w:val="000000"/>
              </w:rPr>
            </w:pPr>
            <w:r w:rsidRPr="00E41DFE">
              <w:rPr>
                <w:color w:val="000000"/>
              </w:rPr>
              <w:t>(0.01)</w:t>
            </w:r>
          </w:p>
        </w:tc>
      </w:tr>
      <w:tr w:rsidR="00E41DFE" w:rsidRPr="00E41DFE" w14:paraId="6C1B667F"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6FFA6199" w14:textId="77777777" w:rsidR="00E41DFE" w:rsidRPr="00E41DFE" w:rsidRDefault="00E41DFE" w:rsidP="000D7611">
            <w:pPr>
              <w:jc w:val="center"/>
              <w:rPr>
                <w:color w:val="000000"/>
              </w:rPr>
            </w:pPr>
            <w:r w:rsidRPr="00E41DFE">
              <w:rPr>
                <w:color w:val="000000"/>
              </w:rPr>
              <w:t>Alaska</w:t>
            </w:r>
          </w:p>
        </w:tc>
        <w:tc>
          <w:tcPr>
            <w:tcW w:w="914" w:type="dxa"/>
            <w:tcBorders>
              <w:top w:val="nil"/>
              <w:left w:val="nil"/>
              <w:bottom w:val="single" w:sz="4" w:space="0" w:color="C1C1C1"/>
              <w:right w:val="single" w:sz="4" w:space="0" w:color="C1C1C1"/>
            </w:tcBorders>
            <w:shd w:val="clear" w:color="000000" w:fill="FFFFFF"/>
            <w:noWrap/>
            <w:vAlign w:val="bottom"/>
            <w:hideMark/>
          </w:tcPr>
          <w:p w14:paraId="737F0CCF" w14:textId="77777777" w:rsidR="00E41DFE" w:rsidRPr="00E41DFE" w:rsidRDefault="00E41DFE" w:rsidP="000D7611">
            <w:pPr>
              <w:jc w:val="center"/>
              <w:rPr>
                <w:color w:val="000000"/>
              </w:rPr>
            </w:pPr>
            <w:r w:rsidRPr="00E41DFE">
              <w:rPr>
                <w:color w:val="000000"/>
              </w:rPr>
              <w:t>-0.06***</w:t>
            </w:r>
          </w:p>
        </w:tc>
      </w:tr>
      <w:tr w:rsidR="00E41DFE" w:rsidRPr="00E41DFE" w14:paraId="4142323D"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7237F55E" w14:textId="206D1D41"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67CD1241" w14:textId="77777777" w:rsidR="00E41DFE" w:rsidRPr="00E41DFE" w:rsidRDefault="00E41DFE" w:rsidP="000D7611">
            <w:pPr>
              <w:jc w:val="center"/>
              <w:rPr>
                <w:color w:val="000000"/>
              </w:rPr>
            </w:pPr>
            <w:r w:rsidRPr="00E41DFE">
              <w:rPr>
                <w:color w:val="000000"/>
              </w:rPr>
              <w:t>(0.01)</w:t>
            </w:r>
          </w:p>
        </w:tc>
      </w:tr>
      <w:tr w:rsidR="00E41DFE" w:rsidRPr="00E41DFE" w14:paraId="2BFCB049"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238E13D8" w14:textId="77777777" w:rsidR="00E41DFE" w:rsidRPr="00E41DFE" w:rsidRDefault="00E41DFE" w:rsidP="000D7611">
            <w:pPr>
              <w:jc w:val="center"/>
              <w:rPr>
                <w:color w:val="000000"/>
              </w:rPr>
            </w:pPr>
            <w:r w:rsidRPr="00E41DFE">
              <w:rPr>
                <w:color w:val="000000"/>
              </w:rPr>
              <w:t>Arizona</w:t>
            </w:r>
          </w:p>
        </w:tc>
        <w:tc>
          <w:tcPr>
            <w:tcW w:w="914" w:type="dxa"/>
            <w:tcBorders>
              <w:top w:val="nil"/>
              <w:left w:val="nil"/>
              <w:bottom w:val="single" w:sz="4" w:space="0" w:color="C1C1C1"/>
              <w:right w:val="single" w:sz="4" w:space="0" w:color="C1C1C1"/>
            </w:tcBorders>
            <w:shd w:val="clear" w:color="000000" w:fill="FFFFFF"/>
            <w:noWrap/>
            <w:vAlign w:val="bottom"/>
            <w:hideMark/>
          </w:tcPr>
          <w:p w14:paraId="1C9C1C77" w14:textId="77777777" w:rsidR="00E41DFE" w:rsidRPr="00E41DFE" w:rsidRDefault="00E41DFE" w:rsidP="000D7611">
            <w:pPr>
              <w:jc w:val="center"/>
              <w:rPr>
                <w:color w:val="000000"/>
              </w:rPr>
            </w:pPr>
            <w:r w:rsidRPr="00E41DFE">
              <w:rPr>
                <w:color w:val="000000"/>
              </w:rPr>
              <w:t>-0.06**</w:t>
            </w:r>
          </w:p>
        </w:tc>
      </w:tr>
      <w:tr w:rsidR="00E41DFE" w:rsidRPr="00E41DFE" w14:paraId="49E2AF2C"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1803BD0F" w14:textId="1508003C"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6278A870" w14:textId="77777777" w:rsidR="00E41DFE" w:rsidRPr="00E41DFE" w:rsidRDefault="00E41DFE" w:rsidP="000D7611">
            <w:pPr>
              <w:jc w:val="center"/>
              <w:rPr>
                <w:color w:val="000000"/>
              </w:rPr>
            </w:pPr>
            <w:r w:rsidRPr="00E41DFE">
              <w:rPr>
                <w:color w:val="000000"/>
              </w:rPr>
              <w:t>(0.03)</w:t>
            </w:r>
          </w:p>
        </w:tc>
      </w:tr>
      <w:tr w:rsidR="00E41DFE" w:rsidRPr="00E41DFE" w14:paraId="0A9474D0"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186706B3" w14:textId="77777777" w:rsidR="00E41DFE" w:rsidRPr="00E41DFE" w:rsidRDefault="00E41DFE" w:rsidP="000D7611">
            <w:pPr>
              <w:jc w:val="center"/>
              <w:rPr>
                <w:color w:val="000000"/>
              </w:rPr>
            </w:pPr>
            <w:r w:rsidRPr="00E41DFE">
              <w:rPr>
                <w:color w:val="000000"/>
              </w:rPr>
              <w:t>Arkansas</w:t>
            </w:r>
          </w:p>
        </w:tc>
        <w:tc>
          <w:tcPr>
            <w:tcW w:w="914" w:type="dxa"/>
            <w:tcBorders>
              <w:top w:val="nil"/>
              <w:left w:val="nil"/>
              <w:bottom w:val="single" w:sz="4" w:space="0" w:color="C1C1C1"/>
              <w:right w:val="single" w:sz="4" w:space="0" w:color="C1C1C1"/>
            </w:tcBorders>
            <w:shd w:val="clear" w:color="000000" w:fill="FFFFFF"/>
            <w:noWrap/>
            <w:vAlign w:val="bottom"/>
            <w:hideMark/>
          </w:tcPr>
          <w:p w14:paraId="4378C117" w14:textId="77777777" w:rsidR="00E41DFE" w:rsidRPr="00E41DFE" w:rsidRDefault="00E41DFE" w:rsidP="000D7611">
            <w:pPr>
              <w:jc w:val="center"/>
              <w:rPr>
                <w:color w:val="000000"/>
              </w:rPr>
            </w:pPr>
            <w:r w:rsidRPr="00E41DFE">
              <w:rPr>
                <w:color w:val="000000"/>
              </w:rPr>
              <w:t>0.07***</w:t>
            </w:r>
          </w:p>
        </w:tc>
      </w:tr>
      <w:tr w:rsidR="00E41DFE" w:rsidRPr="00E41DFE" w14:paraId="08ACE902"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7C5200C9" w14:textId="6EFDCB6C"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70F52C2F" w14:textId="77777777" w:rsidR="00E41DFE" w:rsidRPr="00E41DFE" w:rsidRDefault="00E41DFE" w:rsidP="000D7611">
            <w:pPr>
              <w:jc w:val="center"/>
              <w:rPr>
                <w:color w:val="000000"/>
              </w:rPr>
            </w:pPr>
            <w:r w:rsidRPr="00E41DFE">
              <w:rPr>
                <w:color w:val="000000"/>
              </w:rPr>
              <w:t>(0.01)</w:t>
            </w:r>
          </w:p>
        </w:tc>
      </w:tr>
      <w:tr w:rsidR="00E41DFE" w:rsidRPr="00E41DFE" w14:paraId="3C9AB01C"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6C73B4C9" w14:textId="77777777" w:rsidR="00E41DFE" w:rsidRPr="00E41DFE" w:rsidRDefault="00E41DFE" w:rsidP="000D7611">
            <w:pPr>
              <w:jc w:val="center"/>
              <w:rPr>
                <w:color w:val="000000"/>
              </w:rPr>
            </w:pPr>
            <w:r w:rsidRPr="00E41DFE">
              <w:rPr>
                <w:color w:val="000000"/>
              </w:rPr>
              <w:t>California</w:t>
            </w:r>
          </w:p>
        </w:tc>
        <w:tc>
          <w:tcPr>
            <w:tcW w:w="914" w:type="dxa"/>
            <w:tcBorders>
              <w:top w:val="nil"/>
              <w:left w:val="nil"/>
              <w:bottom w:val="single" w:sz="4" w:space="0" w:color="C1C1C1"/>
              <w:right w:val="single" w:sz="4" w:space="0" w:color="C1C1C1"/>
            </w:tcBorders>
            <w:shd w:val="clear" w:color="000000" w:fill="FFFFFF"/>
            <w:noWrap/>
            <w:vAlign w:val="bottom"/>
            <w:hideMark/>
          </w:tcPr>
          <w:p w14:paraId="2DEB72AA" w14:textId="77777777" w:rsidR="00E41DFE" w:rsidRPr="00E41DFE" w:rsidRDefault="00E41DFE" w:rsidP="000D7611">
            <w:pPr>
              <w:jc w:val="center"/>
              <w:rPr>
                <w:color w:val="000000"/>
              </w:rPr>
            </w:pPr>
            <w:r w:rsidRPr="00E41DFE">
              <w:rPr>
                <w:color w:val="000000"/>
              </w:rPr>
              <w:t>0.00</w:t>
            </w:r>
          </w:p>
        </w:tc>
      </w:tr>
      <w:tr w:rsidR="00E41DFE" w:rsidRPr="00E41DFE" w14:paraId="08C51318"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1562FF89" w14:textId="1971CEF8"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11F1EAB0" w14:textId="77777777" w:rsidR="00E41DFE" w:rsidRPr="00E41DFE" w:rsidRDefault="00E41DFE" w:rsidP="000D7611">
            <w:pPr>
              <w:jc w:val="center"/>
              <w:rPr>
                <w:color w:val="000000"/>
              </w:rPr>
            </w:pPr>
            <w:r w:rsidRPr="00E41DFE">
              <w:rPr>
                <w:color w:val="000000"/>
              </w:rPr>
              <w:t>(0.01)</w:t>
            </w:r>
          </w:p>
        </w:tc>
      </w:tr>
      <w:tr w:rsidR="00E41DFE" w:rsidRPr="00E41DFE" w14:paraId="32E1C063"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0B7A3931" w14:textId="77777777" w:rsidR="00E41DFE" w:rsidRPr="00E41DFE" w:rsidRDefault="00E41DFE" w:rsidP="000D7611">
            <w:pPr>
              <w:jc w:val="center"/>
              <w:rPr>
                <w:color w:val="000000"/>
              </w:rPr>
            </w:pPr>
            <w:r w:rsidRPr="00E41DFE">
              <w:rPr>
                <w:color w:val="000000"/>
              </w:rPr>
              <w:t>Colorado</w:t>
            </w:r>
          </w:p>
        </w:tc>
        <w:tc>
          <w:tcPr>
            <w:tcW w:w="914" w:type="dxa"/>
            <w:tcBorders>
              <w:top w:val="nil"/>
              <w:left w:val="nil"/>
              <w:bottom w:val="single" w:sz="4" w:space="0" w:color="C1C1C1"/>
              <w:right w:val="single" w:sz="4" w:space="0" w:color="C1C1C1"/>
            </w:tcBorders>
            <w:shd w:val="clear" w:color="000000" w:fill="FFFFFF"/>
            <w:noWrap/>
            <w:vAlign w:val="bottom"/>
            <w:hideMark/>
          </w:tcPr>
          <w:p w14:paraId="6AF0CC7D" w14:textId="77777777" w:rsidR="00E41DFE" w:rsidRPr="00E41DFE" w:rsidRDefault="00E41DFE" w:rsidP="000D7611">
            <w:pPr>
              <w:jc w:val="center"/>
              <w:rPr>
                <w:color w:val="000000"/>
              </w:rPr>
            </w:pPr>
            <w:r w:rsidRPr="00E41DFE">
              <w:rPr>
                <w:color w:val="000000"/>
              </w:rPr>
              <w:t>0.03**</w:t>
            </w:r>
          </w:p>
        </w:tc>
      </w:tr>
      <w:tr w:rsidR="00E41DFE" w:rsidRPr="00E41DFE" w14:paraId="474D64B3"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199E5BE0" w14:textId="3E1DC6C0"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6B3765E8" w14:textId="77777777" w:rsidR="00E41DFE" w:rsidRPr="00E41DFE" w:rsidRDefault="00E41DFE" w:rsidP="000D7611">
            <w:pPr>
              <w:jc w:val="center"/>
              <w:rPr>
                <w:color w:val="000000"/>
              </w:rPr>
            </w:pPr>
            <w:r w:rsidRPr="00E41DFE">
              <w:rPr>
                <w:color w:val="000000"/>
              </w:rPr>
              <w:t>(0.01)</w:t>
            </w:r>
          </w:p>
        </w:tc>
      </w:tr>
      <w:tr w:rsidR="00E41DFE" w:rsidRPr="00E41DFE" w14:paraId="6F2DA3A4"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7F1D04C2" w14:textId="77777777" w:rsidR="00E41DFE" w:rsidRPr="00E41DFE" w:rsidRDefault="00E41DFE" w:rsidP="000D7611">
            <w:pPr>
              <w:jc w:val="center"/>
              <w:rPr>
                <w:color w:val="000000"/>
              </w:rPr>
            </w:pPr>
            <w:r w:rsidRPr="00E41DFE">
              <w:rPr>
                <w:color w:val="000000"/>
              </w:rPr>
              <w:t>State Connecticut</w:t>
            </w:r>
          </w:p>
        </w:tc>
        <w:tc>
          <w:tcPr>
            <w:tcW w:w="914" w:type="dxa"/>
            <w:tcBorders>
              <w:top w:val="nil"/>
              <w:left w:val="nil"/>
              <w:bottom w:val="single" w:sz="4" w:space="0" w:color="C1C1C1"/>
              <w:right w:val="single" w:sz="4" w:space="0" w:color="C1C1C1"/>
            </w:tcBorders>
            <w:shd w:val="clear" w:color="000000" w:fill="FFFFFF"/>
            <w:noWrap/>
            <w:vAlign w:val="bottom"/>
            <w:hideMark/>
          </w:tcPr>
          <w:p w14:paraId="174C8F99" w14:textId="77777777" w:rsidR="00E41DFE" w:rsidRPr="00E41DFE" w:rsidRDefault="00E41DFE" w:rsidP="000D7611">
            <w:pPr>
              <w:jc w:val="center"/>
              <w:rPr>
                <w:color w:val="000000"/>
              </w:rPr>
            </w:pPr>
            <w:r w:rsidRPr="00E41DFE">
              <w:rPr>
                <w:color w:val="000000"/>
              </w:rPr>
              <w:t>0.08***</w:t>
            </w:r>
          </w:p>
        </w:tc>
      </w:tr>
      <w:tr w:rsidR="00E41DFE" w:rsidRPr="00E41DFE" w14:paraId="0820C1D0"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44EBBA39" w14:textId="175E989B"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2253E910" w14:textId="77777777" w:rsidR="00E41DFE" w:rsidRPr="00E41DFE" w:rsidRDefault="00E41DFE" w:rsidP="000D7611">
            <w:pPr>
              <w:jc w:val="center"/>
              <w:rPr>
                <w:color w:val="000000"/>
              </w:rPr>
            </w:pPr>
            <w:r w:rsidRPr="00E41DFE">
              <w:rPr>
                <w:color w:val="000000"/>
              </w:rPr>
              <w:t>(0.01)</w:t>
            </w:r>
          </w:p>
        </w:tc>
      </w:tr>
      <w:tr w:rsidR="00E41DFE" w:rsidRPr="00E41DFE" w14:paraId="7D7B7C92"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6BB80879" w14:textId="77777777" w:rsidR="00E41DFE" w:rsidRPr="00E41DFE" w:rsidRDefault="00E41DFE" w:rsidP="000D7611">
            <w:pPr>
              <w:jc w:val="center"/>
              <w:rPr>
                <w:color w:val="000000"/>
              </w:rPr>
            </w:pPr>
            <w:r w:rsidRPr="00E41DFE">
              <w:rPr>
                <w:color w:val="000000"/>
              </w:rPr>
              <w:t>Delaware</w:t>
            </w:r>
          </w:p>
        </w:tc>
        <w:tc>
          <w:tcPr>
            <w:tcW w:w="914" w:type="dxa"/>
            <w:tcBorders>
              <w:top w:val="nil"/>
              <w:left w:val="nil"/>
              <w:bottom w:val="single" w:sz="4" w:space="0" w:color="C1C1C1"/>
              <w:right w:val="single" w:sz="4" w:space="0" w:color="C1C1C1"/>
            </w:tcBorders>
            <w:shd w:val="clear" w:color="000000" w:fill="FFFFFF"/>
            <w:noWrap/>
            <w:vAlign w:val="bottom"/>
            <w:hideMark/>
          </w:tcPr>
          <w:p w14:paraId="0E2A07D7" w14:textId="77777777" w:rsidR="00E41DFE" w:rsidRPr="00E41DFE" w:rsidRDefault="00E41DFE" w:rsidP="000D7611">
            <w:pPr>
              <w:jc w:val="center"/>
              <w:rPr>
                <w:color w:val="000000"/>
              </w:rPr>
            </w:pPr>
            <w:r w:rsidRPr="00E41DFE">
              <w:rPr>
                <w:color w:val="000000"/>
              </w:rPr>
              <w:t>0.09***</w:t>
            </w:r>
          </w:p>
        </w:tc>
      </w:tr>
      <w:tr w:rsidR="00E41DFE" w:rsidRPr="00E41DFE" w14:paraId="7EE8C478"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0566F975" w14:textId="23113885"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5A7CC044" w14:textId="77777777" w:rsidR="00E41DFE" w:rsidRPr="00E41DFE" w:rsidRDefault="00E41DFE" w:rsidP="000D7611">
            <w:pPr>
              <w:jc w:val="center"/>
              <w:rPr>
                <w:color w:val="000000"/>
              </w:rPr>
            </w:pPr>
            <w:r w:rsidRPr="00E41DFE">
              <w:rPr>
                <w:color w:val="000000"/>
              </w:rPr>
              <w:t>(0.01)</w:t>
            </w:r>
          </w:p>
        </w:tc>
      </w:tr>
      <w:tr w:rsidR="00E41DFE" w:rsidRPr="00E41DFE" w14:paraId="186447C4"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42C632A5" w14:textId="77777777" w:rsidR="00E41DFE" w:rsidRPr="00E41DFE" w:rsidRDefault="00E41DFE" w:rsidP="000D7611">
            <w:pPr>
              <w:jc w:val="center"/>
              <w:rPr>
                <w:color w:val="000000"/>
              </w:rPr>
            </w:pPr>
            <w:r w:rsidRPr="00E41DFE">
              <w:rPr>
                <w:color w:val="000000"/>
              </w:rPr>
              <w:t>Florida</w:t>
            </w:r>
          </w:p>
        </w:tc>
        <w:tc>
          <w:tcPr>
            <w:tcW w:w="914" w:type="dxa"/>
            <w:tcBorders>
              <w:top w:val="nil"/>
              <w:left w:val="nil"/>
              <w:bottom w:val="single" w:sz="4" w:space="0" w:color="C1C1C1"/>
              <w:right w:val="single" w:sz="4" w:space="0" w:color="C1C1C1"/>
            </w:tcBorders>
            <w:shd w:val="clear" w:color="000000" w:fill="FFFFFF"/>
            <w:noWrap/>
            <w:vAlign w:val="bottom"/>
            <w:hideMark/>
          </w:tcPr>
          <w:p w14:paraId="4891B1F1" w14:textId="77777777" w:rsidR="00E41DFE" w:rsidRPr="00E41DFE" w:rsidRDefault="00E41DFE" w:rsidP="000D7611">
            <w:pPr>
              <w:jc w:val="center"/>
              <w:rPr>
                <w:color w:val="000000"/>
              </w:rPr>
            </w:pPr>
            <w:r w:rsidRPr="00E41DFE">
              <w:rPr>
                <w:color w:val="000000"/>
              </w:rPr>
              <w:t>0.04***</w:t>
            </w:r>
          </w:p>
        </w:tc>
      </w:tr>
      <w:tr w:rsidR="00E41DFE" w:rsidRPr="00E41DFE" w14:paraId="4866CAAD"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5A21DC2E" w14:textId="66B2015C"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6008B078" w14:textId="77777777" w:rsidR="00E41DFE" w:rsidRPr="00E41DFE" w:rsidRDefault="00E41DFE" w:rsidP="000D7611">
            <w:pPr>
              <w:jc w:val="center"/>
              <w:rPr>
                <w:color w:val="000000"/>
              </w:rPr>
            </w:pPr>
            <w:r w:rsidRPr="00E41DFE">
              <w:rPr>
                <w:color w:val="000000"/>
              </w:rPr>
              <w:t>(0.01)</w:t>
            </w:r>
          </w:p>
        </w:tc>
      </w:tr>
      <w:tr w:rsidR="00E41DFE" w:rsidRPr="00E41DFE" w14:paraId="5FC8BCF6"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2A7A3BF2" w14:textId="77777777" w:rsidR="00E41DFE" w:rsidRPr="00E41DFE" w:rsidRDefault="00E41DFE" w:rsidP="000D7611">
            <w:pPr>
              <w:jc w:val="center"/>
              <w:rPr>
                <w:color w:val="000000"/>
              </w:rPr>
            </w:pPr>
            <w:r w:rsidRPr="00E41DFE">
              <w:rPr>
                <w:color w:val="000000"/>
              </w:rPr>
              <w:t>Georgia</w:t>
            </w:r>
          </w:p>
        </w:tc>
        <w:tc>
          <w:tcPr>
            <w:tcW w:w="914" w:type="dxa"/>
            <w:tcBorders>
              <w:top w:val="nil"/>
              <w:left w:val="nil"/>
              <w:bottom w:val="single" w:sz="4" w:space="0" w:color="C1C1C1"/>
              <w:right w:val="single" w:sz="4" w:space="0" w:color="C1C1C1"/>
            </w:tcBorders>
            <w:shd w:val="clear" w:color="000000" w:fill="FFFFFF"/>
            <w:noWrap/>
            <w:vAlign w:val="bottom"/>
            <w:hideMark/>
          </w:tcPr>
          <w:p w14:paraId="2E5A7860" w14:textId="77777777" w:rsidR="00E41DFE" w:rsidRPr="00E41DFE" w:rsidRDefault="00E41DFE" w:rsidP="000D7611">
            <w:pPr>
              <w:jc w:val="center"/>
              <w:rPr>
                <w:color w:val="000000"/>
              </w:rPr>
            </w:pPr>
            <w:r w:rsidRPr="00E41DFE">
              <w:rPr>
                <w:color w:val="000000"/>
              </w:rPr>
              <w:t>-0.01</w:t>
            </w:r>
          </w:p>
        </w:tc>
      </w:tr>
      <w:tr w:rsidR="00E41DFE" w:rsidRPr="00E41DFE" w14:paraId="6C9E0AE5"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33060B26" w14:textId="55EB055B"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09E68C39" w14:textId="77777777" w:rsidR="00E41DFE" w:rsidRPr="00E41DFE" w:rsidRDefault="00E41DFE" w:rsidP="000D7611">
            <w:pPr>
              <w:jc w:val="center"/>
              <w:rPr>
                <w:color w:val="000000"/>
              </w:rPr>
            </w:pPr>
            <w:r w:rsidRPr="00E41DFE">
              <w:rPr>
                <w:color w:val="000000"/>
              </w:rPr>
              <w:t>(0.01)</w:t>
            </w:r>
          </w:p>
        </w:tc>
      </w:tr>
      <w:tr w:rsidR="00E41DFE" w:rsidRPr="00E41DFE" w14:paraId="21AB4CE6"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0614E922" w14:textId="77777777" w:rsidR="00E41DFE" w:rsidRPr="00E41DFE" w:rsidRDefault="00E41DFE" w:rsidP="000D7611">
            <w:pPr>
              <w:jc w:val="center"/>
              <w:rPr>
                <w:color w:val="000000"/>
              </w:rPr>
            </w:pPr>
            <w:r w:rsidRPr="00E41DFE">
              <w:rPr>
                <w:color w:val="000000"/>
              </w:rPr>
              <w:t>Hawaii</w:t>
            </w:r>
          </w:p>
        </w:tc>
        <w:tc>
          <w:tcPr>
            <w:tcW w:w="914" w:type="dxa"/>
            <w:tcBorders>
              <w:top w:val="nil"/>
              <w:left w:val="nil"/>
              <w:bottom w:val="single" w:sz="4" w:space="0" w:color="C1C1C1"/>
              <w:right w:val="single" w:sz="4" w:space="0" w:color="C1C1C1"/>
            </w:tcBorders>
            <w:shd w:val="clear" w:color="000000" w:fill="FFFFFF"/>
            <w:noWrap/>
            <w:vAlign w:val="bottom"/>
            <w:hideMark/>
          </w:tcPr>
          <w:p w14:paraId="6B406D3A" w14:textId="77777777" w:rsidR="00E41DFE" w:rsidRPr="00E41DFE" w:rsidRDefault="00E41DFE" w:rsidP="000D7611">
            <w:pPr>
              <w:jc w:val="center"/>
              <w:rPr>
                <w:color w:val="000000"/>
              </w:rPr>
            </w:pPr>
            <w:r w:rsidRPr="00E41DFE">
              <w:rPr>
                <w:color w:val="000000"/>
              </w:rPr>
              <w:t>0.12***</w:t>
            </w:r>
          </w:p>
        </w:tc>
      </w:tr>
      <w:tr w:rsidR="00E41DFE" w:rsidRPr="00E41DFE" w14:paraId="203A29D9"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43B1CCBA" w14:textId="34395338"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1707C5C1" w14:textId="77777777" w:rsidR="00E41DFE" w:rsidRPr="00E41DFE" w:rsidRDefault="00E41DFE" w:rsidP="000D7611">
            <w:pPr>
              <w:jc w:val="center"/>
              <w:rPr>
                <w:color w:val="000000"/>
              </w:rPr>
            </w:pPr>
            <w:r w:rsidRPr="00E41DFE">
              <w:rPr>
                <w:color w:val="000000"/>
              </w:rPr>
              <w:t>(0.02)</w:t>
            </w:r>
          </w:p>
        </w:tc>
      </w:tr>
      <w:tr w:rsidR="00E41DFE" w:rsidRPr="00E41DFE" w14:paraId="64E6F460"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72642E2A" w14:textId="77777777" w:rsidR="00E41DFE" w:rsidRPr="00E41DFE" w:rsidRDefault="00E41DFE" w:rsidP="000D7611">
            <w:pPr>
              <w:jc w:val="center"/>
              <w:rPr>
                <w:color w:val="000000"/>
              </w:rPr>
            </w:pPr>
            <w:r w:rsidRPr="00E41DFE">
              <w:rPr>
                <w:color w:val="000000"/>
              </w:rPr>
              <w:t>Idaho</w:t>
            </w:r>
          </w:p>
        </w:tc>
        <w:tc>
          <w:tcPr>
            <w:tcW w:w="914" w:type="dxa"/>
            <w:tcBorders>
              <w:top w:val="nil"/>
              <w:left w:val="nil"/>
              <w:bottom w:val="single" w:sz="4" w:space="0" w:color="C1C1C1"/>
              <w:right w:val="single" w:sz="4" w:space="0" w:color="C1C1C1"/>
            </w:tcBorders>
            <w:shd w:val="clear" w:color="000000" w:fill="FFFFFF"/>
            <w:noWrap/>
            <w:vAlign w:val="bottom"/>
            <w:hideMark/>
          </w:tcPr>
          <w:p w14:paraId="084BF447" w14:textId="77777777" w:rsidR="00E41DFE" w:rsidRPr="00E41DFE" w:rsidRDefault="00E41DFE" w:rsidP="000D7611">
            <w:pPr>
              <w:jc w:val="center"/>
              <w:rPr>
                <w:color w:val="000000"/>
              </w:rPr>
            </w:pPr>
            <w:r w:rsidRPr="00E41DFE">
              <w:rPr>
                <w:color w:val="000000"/>
              </w:rPr>
              <w:t>0.04***</w:t>
            </w:r>
          </w:p>
        </w:tc>
      </w:tr>
      <w:tr w:rsidR="00E41DFE" w:rsidRPr="00E41DFE" w14:paraId="6970394B"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0B39E3A4" w14:textId="163A590C"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46DEB91C" w14:textId="77777777" w:rsidR="00E41DFE" w:rsidRPr="00E41DFE" w:rsidRDefault="00E41DFE" w:rsidP="000D7611">
            <w:pPr>
              <w:jc w:val="center"/>
              <w:rPr>
                <w:color w:val="000000"/>
              </w:rPr>
            </w:pPr>
            <w:r w:rsidRPr="00E41DFE">
              <w:rPr>
                <w:color w:val="000000"/>
              </w:rPr>
              <w:t>(0.01)</w:t>
            </w:r>
          </w:p>
        </w:tc>
      </w:tr>
      <w:tr w:rsidR="00E41DFE" w:rsidRPr="00E41DFE" w14:paraId="7DED93C5"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1152CF16" w14:textId="77777777" w:rsidR="00E41DFE" w:rsidRPr="00E41DFE" w:rsidRDefault="00E41DFE" w:rsidP="000D7611">
            <w:pPr>
              <w:jc w:val="center"/>
              <w:rPr>
                <w:color w:val="000000"/>
              </w:rPr>
            </w:pPr>
            <w:r w:rsidRPr="00E41DFE">
              <w:rPr>
                <w:color w:val="000000"/>
              </w:rPr>
              <w:t>Illinois</w:t>
            </w:r>
          </w:p>
        </w:tc>
        <w:tc>
          <w:tcPr>
            <w:tcW w:w="914" w:type="dxa"/>
            <w:tcBorders>
              <w:top w:val="nil"/>
              <w:left w:val="nil"/>
              <w:bottom w:val="single" w:sz="4" w:space="0" w:color="C1C1C1"/>
              <w:right w:val="single" w:sz="4" w:space="0" w:color="C1C1C1"/>
            </w:tcBorders>
            <w:shd w:val="clear" w:color="000000" w:fill="FFFFFF"/>
            <w:noWrap/>
            <w:vAlign w:val="bottom"/>
            <w:hideMark/>
          </w:tcPr>
          <w:p w14:paraId="30DF347E" w14:textId="77777777" w:rsidR="00E41DFE" w:rsidRPr="00E41DFE" w:rsidRDefault="00E41DFE" w:rsidP="000D7611">
            <w:pPr>
              <w:jc w:val="center"/>
              <w:rPr>
                <w:color w:val="000000"/>
              </w:rPr>
            </w:pPr>
            <w:r w:rsidRPr="00E41DFE">
              <w:rPr>
                <w:color w:val="000000"/>
              </w:rPr>
              <w:t>0.04***</w:t>
            </w:r>
          </w:p>
        </w:tc>
      </w:tr>
      <w:tr w:rsidR="00E41DFE" w:rsidRPr="00E41DFE" w14:paraId="51D181A1"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1E4AF025" w14:textId="5776E2B2"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3BEB6D6B" w14:textId="77777777" w:rsidR="00E41DFE" w:rsidRPr="00E41DFE" w:rsidRDefault="00E41DFE" w:rsidP="000D7611">
            <w:pPr>
              <w:jc w:val="center"/>
              <w:rPr>
                <w:color w:val="000000"/>
              </w:rPr>
            </w:pPr>
            <w:r w:rsidRPr="00E41DFE">
              <w:rPr>
                <w:color w:val="000000"/>
              </w:rPr>
              <w:t>(0.01)</w:t>
            </w:r>
          </w:p>
        </w:tc>
      </w:tr>
      <w:tr w:rsidR="00E41DFE" w:rsidRPr="00E41DFE" w14:paraId="1B79962D"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6D66DC92" w14:textId="77777777" w:rsidR="00E41DFE" w:rsidRPr="00E41DFE" w:rsidRDefault="00E41DFE" w:rsidP="000D7611">
            <w:pPr>
              <w:jc w:val="center"/>
              <w:rPr>
                <w:color w:val="000000"/>
              </w:rPr>
            </w:pPr>
            <w:r w:rsidRPr="00E41DFE">
              <w:rPr>
                <w:color w:val="000000"/>
              </w:rPr>
              <w:t>Indiana</w:t>
            </w:r>
          </w:p>
        </w:tc>
        <w:tc>
          <w:tcPr>
            <w:tcW w:w="914" w:type="dxa"/>
            <w:tcBorders>
              <w:top w:val="nil"/>
              <w:left w:val="nil"/>
              <w:bottom w:val="single" w:sz="4" w:space="0" w:color="C1C1C1"/>
              <w:right w:val="single" w:sz="4" w:space="0" w:color="C1C1C1"/>
            </w:tcBorders>
            <w:shd w:val="clear" w:color="000000" w:fill="FFFFFF"/>
            <w:noWrap/>
            <w:vAlign w:val="bottom"/>
            <w:hideMark/>
          </w:tcPr>
          <w:p w14:paraId="1E28BA23" w14:textId="77777777" w:rsidR="00E41DFE" w:rsidRPr="00E41DFE" w:rsidRDefault="00E41DFE" w:rsidP="000D7611">
            <w:pPr>
              <w:jc w:val="center"/>
              <w:rPr>
                <w:color w:val="000000"/>
              </w:rPr>
            </w:pPr>
            <w:r w:rsidRPr="00E41DFE">
              <w:rPr>
                <w:color w:val="000000"/>
              </w:rPr>
              <w:t>0.02**</w:t>
            </w:r>
          </w:p>
        </w:tc>
      </w:tr>
      <w:tr w:rsidR="00E41DFE" w:rsidRPr="00E41DFE" w14:paraId="26C14939"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2282FE70" w14:textId="06E3AF7E"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1667CA1C" w14:textId="77777777" w:rsidR="00E41DFE" w:rsidRPr="00E41DFE" w:rsidRDefault="00E41DFE" w:rsidP="000D7611">
            <w:pPr>
              <w:jc w:val="center"/>
              <w:rPr>
                <w:color w:val="000000"/>
              </w:rPr>
            </w:pPr>
            <w:r w:rsidRPr="00E41DFE">
              <w:rPr>
                <w:color w:val="000000"/>
              </w:rPr>
              <w:t>(0.01)</w:t>
            </w:r>
          </w:p>
        </w:tc>
      </w:tr>
      <w:tr w:rsidR="00E41DFE" w:rsidRPr="00E41DFE" w14:paraId="3301E61A"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6022DA42" w14:textId="77777777" w:rsidR="00E41DFE" w:rsidRPr="00E41DFE" w:rsidRDefault="00E41DFE" w:rsidP="000D7611">
            <w:pPr>
              <w:jc w:val="center"/>
              <w:rPr>
                <w:color w:val="000000"/>
              </w:rPr>
            </w:pPr>
            <w:r w:rsidRPr="00E41DFE">
              <w:rPr>
                <w:color w:val="000000"/>
              </w:rPr>
              <w:t>Iowa</w:t>
            </w:r>
          </w:p>
        </w:tc>
        <w:tc>
          <w:tcPr>
            <w:tcW w:w="914" w:type="dxa"/>
            <w:tcBorders>
              <w:top w:val="nil"/>
              <w:left w:val="nil"/>
              <w:bottom w:val="single" w:sz="4" w:space="0" w:color="C1C1C1"/>
              <w:right w:val="single" w:sz="4" w:space="0" w:color="C1C1C1"/>
            </w:tcBorders>
            <w:shd w:val="clear" w:color="000000" w:fill="FFFFFF"/>
            <w:noWrap/>
            <w:vAlign w:val="bottom"/>
            <w:hideMark/>
          </w:tcPr>
          <w:p w14:paraId="341C0BEA" w14:textId="77777777" w:rsidR="00E41DFE" w:rsidRPr="00E41DFE" w:rsidRDefault="00E41DFE" w:rsidP="000D7611">
            <w:pPr>
              <w:jc w:val="center"/>
              <w:rPr>
                <w:color w:val="000000"/>
              </w:rPr>
            </w:pPr>
            <w:r w:rsidRPr="00E41DFE">
              <w:rPr>
                <w:color w:val="000000"/>
              </w:rPr>
              <w:t>0.06***</w:t>
            </w:r>
          </w:p>
        </w:tc>
      </w:tr>
      <w:tr w:rsidR="00E41DFE" w:rsidRPr="00E41DFE" w14:paraId="18DBAAC7"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6AE541F8" w14:textId="67D02CAB"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7820AEB7" w14:textId="77777777" w:rsidR="00E41DFE" w:rsidRPr="00E41DFE" w:rsidRDefault="00E41DFE" w:rsidP="000D7611">
            <w:pPr>
              <w:jc w:val="center"/>
              <w:rPr>
                <w:color w:val="000000"/>
              </w:rPr>
            </w:pPr>
            <w:r w:rsidRPr="00E41DFE">
              <w:rPr>
                <w:color w:val="000000"/>
              </w:rPr>
              <w:t>(0.01)</w:t>
            </w:r>
          </w:p>
        </w:tc>
      </w:tr>
      <w:tr w:rsidR="00E41DFE" w:rsidRPr="00E41DFE" w14:paraId="064560D0"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3E33575B" w14:textId="77777777" w:rsidR="00E41DFE" w:rsidRPr="00E41DFE" w:rsidRDefault="00E41DFE" w:rsidP="000D7611">
            <w:pPr>
              <w:jc w:val="center"/>
              <w:rPr>
                <w:color w:val="000000"/>
              </w:rPr>
            </w:pPr>
            <w:r w:rsidRPr="00E41DFE">
              <w:rPr>
                <w:color w:val="000000"/>
              </w:rPr>
              <w:t>Kansas</w:t>
            </w:r>
          </w:p>
        </w:tc>
        <w:tc>
          <w:tcPr>
            <w:tcW w:w="914" w:type="dxa"/>
            <w:tcBorders>
              <w:top w:val="nil"/>
              <w:left w:val="nil"/>
              <w:bottom w:val="single" w:sz="4" w:space="0" w:color="C1C1C1"/>
              <w:right w:val="single" w:sz="4" w:space="0" w:color="C1C1C1"/>
            </w:tcBorders>
            <w:shd w:val="clear" w:color="000000" w:fill="FFFFFF"/>
            <w:noWrap/>
            <w:vAlign w:val="bottom"/>
            <w:hideMark/>
          </w:tcPr>
          <w:p w14:paraId="52AB0756" w14:textId="77777777" w:rsidR="00E41DFE" w:rsidRPr="00E41DFE" w:rsidRDefault="00E41DFE" w:rsidP="000D7611">
            <w:pPr>
              <w:jc w:val="center"/>
              <w:rPr>
                <w:color w:val="000000"/>
              </w:rPr>
            </w:pPr>
            <w:r w:rsidRPr="00E41DFE">
              <w:rPr>
                <w:color w:val="000000"/>
              </w:rPr>
              <w:t>0.04***</w:t>
            </w:r>
          </w:p>
        </w:tc>
      </w:tr>
      <w:tr w:rsidR="00E41DFE" w:rsidRPr="00E41DFE" w14:paraId="3B866EEC"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2E9FB4A0" w14:textId="384E894B"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3FE12648" w14:textId="77777777" w:rsidR="00E41DFE" w:rsidRPr="00E41DFE" w:rsidRDefault="00E41DFE" w:rsidP="000D7611">
            <w:pPr>
              <w:jc w:val="center"/>
              <w:rPr>
                <w:color w:val="000000"/>
              </w:rPr>
            </w:pPr>
            <w:r w:rsidRPr="00E41DFE">
              <w:rPr>
                <w:color w:val="000000"/>
              </w:rPr>
              <w:t>(0.01)</w:t>
            </w:r>
          </w:p>
        </w:tc>
      </w:tr>
      <w:tr w:rsidR="00E41DFE" w:rsidRPr="00E41DFE" w14:paraId="6AD0D544"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2F5A3A9D" w14:textId="77777777" w:rsidR="00E41DFE" w:rsidRPr="00E41DFE" w:rsidRDefault="00E41DFE" w:rsidP="000D7611">
            <w:pPr>
              <w:jc w:val="center"/>
              <w:rPr>
                <w:color w:val="000000"/>
              </w:rPr>
            </w:pPr>
            <w:r w:rsidRPr="00E41DFE">
              <w:rPr>
                <w:color w:val="000000"/>
              </w:rPr>
              <w:t>Kentucky</w:t>
            </w:r>
          </w:p>
        </w:tc>
        <w:tc>
          <w:tcPr>
            <w:tcW w:w="914" w:type="dxa"/>
            <w:tcBorders>
              <w:top w:val="nil"/>
              <w:left w:val="nil"/>
              <w:bottom w:val="single" w:sz="4" w:space="0" w:color="C1C1C1"/>
              <w:right w:val="single" w:sz="4" w:space="0" w:color="C1C1C1"/>
            </w:tcBorders>
            <w:shd w:val="clear" w:color="000000" w:fill="FFFFFF"/>
            <w:noWrap/>
            <w:vAlign w:val="bottom"/>
            <w:hideMark/>
          </w:tcPr>
          <w:p w14:paraId="33875B93" w14:textId="77777777" w:rsidR="00E41DFE" w:rsidRPr="00E41DFE" w:rsidRDefault="00E41DFE" w:rsidP="000D7611">
            <w:pPr>
              <w:jc w:val="center"/>
              <w:rPr>
                <w:color w:val="000000"/>
              </w:rPr>
            </w:pPr>
            <w:r w:rsidRPr="00E41DFE">
              <w:rPr>
                <w:color w:val="000000"/>
              </w:rPr>
              <w:t>0.10***</w:t>
            </w:r>
          </w:p>
        </w:tc>
      </w:tr>
      <w:tr w:rsidR="00E41DFE" w:rsidRPr="00E41DFE" w14:paraId="6FC1538E"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68927AC0" w14:textId="37F5CEAC"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567C0B10" w14:textId="77777777" w:rsidR="00E41DFE" w:rsidRPr="00E41DFE" w:rsidRDefault="00E41DFE" w:rsidP="000D7611">
            <w:pPr>
              <w:jc w:val="center"/>
              <w:rPr>
                <w:color w:val="000000"/>
              </w:rPr>
            </w:pPr>
            <w:r w:rsidRPr="00E41DFE">
              <w:rPr>
                <w:color w:val="000000"/>
              </w:rPr>
              <w:t>(0.01)</w:t>
            </w:r>
          </w:p>
        </w:tc>
      </w:tr>
      <w:tr w:rsidR="00E41DFE" w:rsidRPr="00E41DFE" w14:paraId="0DB9354F"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66AF5A42" w14:textId="77777777" w:rsidR="00E41DFE" w:rsidRPr="00E41DFE" w:rsidRDefault="00E41DFE" w:rsidP="000D7611">
            <w:pPr>
              <w:jc w:val="center"/>
              <w:rPr>
                <w:color w:val="000000"/>
              </w:rPr>
            </w:pPr>
            <w:r w:rsidRPr="00E41DFE">
              <w:rPr>
                <w:color w:val="000000"/>
              </w:rPr>
              <w:t>Louisiana</w:t>
            </w:r>
          </w:p>
        </w:tc>
        <w:tc>
          <w:tcPr>
            <w:tcW w:w="914" w:type="dxa"/>
            <w:tcBorders>
              <w:top w:val="nil"/>
              <w:left w:val="nil"/>
              <w:bottom w:val="single" w:sz="4" w:space="0" w:color="C1C1C1"/>
              <w:right w:val="single" w:sz="4" w:space="0" w:color="C1C1C1"/>
            </w:tcBorders>
            <w:shd w:val="clear" w:color="000000" w:fill="FFFFFF"/>
            <w:noWrap/>
            <w:vAlign w:val="bottom"/>
            <w:hideMark/>
          </w:tcPr>
          <w:p w14:paraId="70267090" w14:textId="77777777" w:rsidR="00E41DFE" w:rsidRPr="00E41DFE" w:rsidRDefault="00E41DFE" w:rsidP="000D7611">
            <w:pPr>
              <w:jc w:val="center"/>
              <w:rPr>
                <w:color w:val="000000"/>
              </w:rPr>
            </w:pPr>
            <w:r w:rsidRPr="00E41DFE">
              <w:rPr>
                <w:color w:val="000000"/>
              </w:rPr>
              <w:t>0.04***</w:t>
            </w:r>
          </w:p>
        </w:tc>
      </w:tr>
      <w:tr w:rsidR="00E41DFE" w:rsidRPr="00E41DFE" w14:paraId="639B1904"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153EC7E2" w14:textId="6C0680D0"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2486D4B6" w14:textId="77777777" w:rsidR="00E41DFE" w:rsidRPr="00E41DFE" w:rsidRDefault="00E41DFE" w:rsidP="000D7611">
            <w:pPr>
              <w:jc w:val="center"/>
              <w:rPr>
                <w:color w:val="000000"/>
              </w:rPr>
            </w:pPr>
            <w:r w:rsidRPr="00E41DFE">
              <w:rPr>
                <w:color w:val="000000"/>
              </w:rPr>
              <w:t>(0.01)</w:t>
            </w:r>
          </w:p>
        </w:tc>
      </w:tr>
      <w:tr w:rsidR="00E41DFE" w:rsidRPr="00E41DFE" w14:paraId="39B599C8"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501B928F" w14:textId="77777777" w:rsidR="00E41DFE" w:rsidRPr="00E41DFE" w:rsidRDefault="00E41DFE" w:rsidP="000D7611">
            <w:pPr>
              <w:jc w:val="center"/>
              <w:rPr>
                <w:color w:val="000000"/>
              </w:rPr>
            </w:pPr>
            <w:r w:rsidRPr="00E41DFE">
              <w:rPr>
                <w:color w:val="000000"/>
              </w:rPr>
              <w:t>Maine</w:t>
            </w:r>
          </w:p>
        </w:tc>
        <w:tc>
          <w:tcPr>
            <w:tcW w:w="914" w:type="dxa"/>
            <w:tcBorders>
              <w:top w:val="nil"/>
              <w:left w:val="nil"/>
              <w:bottom w:val="single" w:sz="4" w:space="0" w:color="C1C1C1"/>
              <w:right w:val="single" w:sz="4" w:space="0" w:color="C1C1C1"/>
            </w:tcBorders>
            <w:shd w:val="clear" w:color="000000" w:fill="FFFFFF"/>
            <w:noWrap/>
            <w:vAlign w:val="bottom"/>
            <w:hideMark/>
          </w:tcPr>
          <w:p w14:paraId="4CD24533" w14:textId="77777777" w:rsidR="00E41DFE" w:rsidRPr="00E41DFE" w:rsidRDefault="00E41DFE" w:rsidP="000D7611">
            <w:pPr>
              <w:jc w:val="center"/>
              <w:rPr>
                <w:color w:val="000000"/>
              </w:rPr>
            </w:pPr>
            <w:r w:rsidRPr="00E41DFE">
              <w:rPr>
                <w:color w:val="000000"/>
              </w:rPr>
              <w:t>0.06***</w:t>
            </w:r>
          </w:p>
        </w:tc>
      </w:tr>
      <w:tr w:rsidR="00E41DFE" w:rsidRPr="00E41DFE" w14:paraId="2BA4049F"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06D968D9" w14:textId="50888DB8"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5D98027B" w14:textId="77777777" w:rsidR="00E41DFE" w:rsidRPr="00E41DFE" w:rsidRDefault="00E41DFE" w:rsidP="000D7611">
            <w:pPr>
              <w:jc w:val="center"/>
              <w:rPr>
                <w:color w:val="000000"/>
              </w:rPr>
            </w:pPr>
            <w:r w:rsidRPr="00E41DFE">
              <w:rPr>
                <w:color w:val="000000"/>
              </w:rPr>
              <w:t>(0.01)</w:t>
            </w:r>
          </w:p>
        </w:tc>
      </w:tr>
      <w:tr w:rsidR="00E41DFE" w:rsidRPr="00E41DFE" w14:paraId="0B24BDE6"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4E521CBB" w14:textId="77777777" w:rsidR="00E41DFE" w:rsidRPr="00E41DFE" w:rsidRDefault="00E41DFE" w:rsidP="000D7611">
            <w:pPr>
              <w:jc w:val="center"/>
              <w:rPr>
                <w:color w:val="000000"/>
              </w:rPr>
            </w:pPr>
            <w:r w:rsidRPr="00E41DFE">
              <w:rPr>
                <w:color w:val="000000"/>
              </w:rPr>
              <w:t>Maryland</w:t>
            </w:r>
          </w:p>
        </w:tc>
        <w:tc>
          <w:tcPr>
            <w:tcW w:w="914" w:type="dxa"/>
            <w:tcBorders>
              <w:top w:val="nil"/>
              <w:left w:val="nil"/>
              <w:bottom w:val="single" w:sz="4" w:space="0" w:color="C1C1C1"/>
              <w:right w:val="single" w:sz="4" w:space="0" w:color="C1C1C1"/>
            </w:tcBorders>
            <w:shd w:val="clear" w:color="000000" w:fill="FFFFFF"/>
            <w:noWrap/>
            <w:vAlign w:val="bottom"/>
            <w:hideMark/>
          </w:tcPr>
          <w:p w14:paraId="3F250B06" w14:textId="77777777" w:rsidR="00E41DFE" w:rsidRPr="00E41DFE" w:rsidRDefault="00E41DFE" w:rsidP="000D7611">
            <w:pPr>
              <w:jc w:val="center"/>
              <w:rPr>
                <w:color w:val="000000"/>
              </w:rPr>
            </w:pPr>
            <w:r w:rsidRPr="00E41DFE">
              <w:rPr>
                <w:color w:val="000000"/>
              </w:rPr>
              <w:t>0.09***</w:t>
            </w:r>
          </w:p>
        </w:tc>
      </w:tr>
      <w:tr w:rsidR="00E41DFE" w:rsidRPr="00E41DFE" w14:paraId="3EC72BA8"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1B95D66E" w14:textId="21B1A3E3"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5E500470" w14:textId="77777777" w:rsidR="00E41DFE" w:rsidRPr="00E41DFE" w:rsidRDefault="00E41DFE" w:rsidP="000D7611">
            <w:pPr>
              <w:jc w:val="center"/>
              <w:rPr>
                <w:color w:val="000000"/>
              </w:rPr>
            </w:pPr>
            <w:r w:rsidRPr="00E41DFE">
              <w:rPr>
                <w:color w:val="000000"/>
              </w:rPr>
              <w:t>(0.01)</w:t>
            </w:r>
          </w:p>
        </w:tc>
      </w:tr>
      <w:tr w:rsidR="00E41DFE" w:rsidRPr="00E41DFE" w14:paraId="20FF7D7E"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79E2A63E" w14:textId="77777777" w:rsidR="00E41DFE" w:rsidRPr="00E41DFE" w:rsidRDefault="00E41DFE" w:rsidP="000D7611">
            <w:pPr>
              <w:jc w:val="center"/>
              <w:rPr>
                <w:color w:val="000000"/>
              </w:rPr>
            </w:pPr>
            <w:r w:rsidRPr="00E41DFE">
              <w:rPr>
                <w:color w:val="000000"/>
              </w:rPr>
              <w:t>Massachusetts</w:t>
            </w:r>
          </w:p>
        </w:tc>
        <w:tc>
          <w:tcPr>
            <w:tcW w:w="914" w:type="dxa"/>
            <w:tcBorders>
              <w:top w:val="nil"/>
              <w:left w:val="nil"/>
              <w:bottom w:val="single" w:sz="4" w:space="0" w:color="C1C1C1"/>
              <w:right w:val="single" w:sz="4" w:space="0" w:color="C1C1C1"/>
            </w:tcBorders>
            <w:shd w:val="clear" w:color="000000" w:fill="FFFFFF"/>
            <w:noWrap/>
            <w:vAlign w:val="bottom"/>
            <w:hideMark/>
          </w:tcPr>
          <w:p w14:paraId="07108D0A" w14:textId="77777777" w:rsidR="00E41DFE" w:rsidRPr="00E41DFE" w:rsidRDefault="00E41DFE" w:rsidP="000D7611">
            <w:pPr>
              <w:jc w:val="center"/>
              <w:rPr>
                <w:color w:val="000000"/>
              </w:rPr>
            </w:pPr>
            <w:r w:rsidRPr="00E41DFE">
              <w:rPr>
                <w:color w:val="000000"/>
              </w:rPr>
              <w:t>0.07***</w:t>
            </w:r>
          </w:p>
        </w:tc>
      </w:tr>
      <w:tr w:rsidR="00E41DFE" w:rsidRPr="00E41DFE" w14:paraId="6FDCE730"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047E21D8" w14:textId="36E8FF5A"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75E5117D" w14:textId="77777777" w:rsidR="00E41DFE" w:rsidRPr="00E41DFE" w:rsidRDefault="00E41DFE" w:rsidP="000D7611">
            <w:pPr>
              <w:jc w:val="center"/>
              <w:rPr>
                <w:color w:val="000000"/>
              </w:rPr>
            </w:pPr>
            <w:r w:rsidRPr="00E41DFE">
              <w:rPr>
                <w:color w:val="000000"/>
              </w:rPr>
              <w:t>(0.01)</w:t>
            </w:r>
          </w:p>
        </w:tc>
      </w:tr>
      <w:tr w:rsidR="00E41DFE" w:rsidRPr="00E41DFE" w14:paraId="71F85AAF"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089E032B" w14:textId="77777777" w:rsidR="00E41DFE" w:rsidRPr="00E41DFE" w:rsidRDefault="00E41DFE" w:rsidP="000D7611">
            <w:pPr>
              <w:jc w:val="center"/>
              <w:rPr>
                <w:color w:val="000000"/>
              </w:rPr>
            </w:pPr>
            <w:r w:rsidRPr="00E41DFE">
              <w:rPr>
                <w:color w:val="000000"/>
              </w:rPr>
              <w:t>Michigan</w:t>
            </w:r>
          </w:p>
        </w:tc>
        <w:tc>
          <w:tcPr>
            <w:tcW w:w="914" w:type="dxa"/>
            <w:tcBorders>
              <w:top w:val="nil"/>
              <w:left w:val="nil"/>
              <w:bottom w:val="single" w:sz="4" w:space="0" w:color="C1C1C1"/>
              <w:right w:val="single" w:sz="4" w:space="0" w:color="C1C1C1"/>
            </w:tcBorders>
            <w:shd w:val="clear" w:color="000000" w:fill="FFFFFF"/>
            <w:noWrap/>
            <w:vAlign w:val="bottom"/>
            <w:hideMark/>
          </w:tcPr>
          <w:p w14:paraId="30EC3D4C" w14:textId="77777777" w:rsidR="00E41DFE" w:rsidRPr="00E41DFE" w:rsidRDefault="00E41DFE" w:rsidP="000D7611">
            <w:pPr>
              <w:jc w:val="center"/>
              <w:rPr>
                <w:color w:val="000000"/>
              </w:rPr>
            </w:pPr>
            <w:r w:rsidRPr="00E41DFE">
              <w:rPr>
                <w:color w:val="000000"/>
              </w:rPr>
              <w:t>0.08***</w:t>
            </w:r>
          </w:p>
        </w:tc>
      </w:tr>
      <w:tr w:rsidR="00E41DFE" w:rsidRPr="00E41DFE" w14:paraId="6F0FC3E1"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5FBBCFC0" w14:textId="2398E8E7"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431DF368" w14:textId="77777777" w:rsidR="00E41DFE" w:rsidRPr="00E41DFE" w:rsidRDefault="00E41DFE" w:rsidP="000D7611">
            <w:pPr>
              <w:jc w:val="center"/>
              <w:rPr>
                <w:color w:val="000000"/>
              </w:rPr>
            </w:pPr>
            <w:r w:rsidRPr="00E41DFE">
              <w:rPr>
                <w:color w:val="000000"/>
              </w:rPr>
              <w:t>(0.01)</w:t>
            </w:r>
          </w:p>
        </w:tc>
      </w:tr>
      <w:tr w:rsidR="00E41DFE" w:rsidRPr="00E41DFE" w14:paraId="08FB5878"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4ADA8C8B" w14:textId="77777777" w:rsidR="00E41DFE" w:rsidRPr="00E41DFE" w:rsidRDefault="00E41DFE" w:rsidP="000D7611">
            <w:pPr>
              <w:jc w:val="center"/>
              <w:rPr>
                <w:color w:val="000000"/>
              </w:rPr>
            </w:pPr>
            <w:r w:rsidRPr="00E41DFE">
              <w:rPr>
                <w:color w:val="000000"/>
              </w:rPr>
              <w:t>Minnesota</w:t>
            </w:r>
          </w:p>
        </w:tc>
        <w:tc>
          <w:tcPr>
            <w:tcW w:w="914" w:type="dxa"/>
            <w:tcBorders>
              <w:top w:val="nil"/>
              <w:left w:val="nil"/>
              <w:bottom w:val="single" w:sz="4" w:space="0" w:color="C1C1C1"/>
              <w:right w:val="single" w:sz="4" w:space="0" w:color="C1C1C1"/>
            </w:tcBorders>
            <w:shd w:val="clear" w:color="000000" w:fill="FFFFFF"/>
            <w:noWrap/>
            <w:vAlign w:val="bottom"/>
            <w:hideMark/>
          </w:tcPr>
          <w:p w14:paraId="3D4E8970" w14:textId="77777777" w:rsidR="00E41DFE" w:rsidRPr="00E41DFE" w:rsidRDefault="00E41DFE" w:rsidP="000D7611">
            <w:pPr>
              <w:jc w:val="center"/>
              <w:rPr>
                <w:color w:val="000000"/>
              </w:rPr>
            </w:pPr>
            <w:r w:rsidRPr="00E41DFE">
              <w:rPr>
                <w:color w:val="000000"/>
              </w:rPr>
              <w:t>-0.03**</w:t>
            </w:r>
          </w:p>
        </w:tc>
      </w:tr>
      <w:tr w:rsidR="00E41DFE" w:rsidRPr="00E41DFE" w14:paraId="7D51C07A"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2D7DB1B6" w14:textId="3C2BAB27"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4A175CD9" w14:textId="77777777" w:rsidR="00E41DFE" w:rsidRPr="00E41DFE" w:rsidRDefault="00E41DFE" w:rsidP="000D7611">
            <w:pPr>
              <w:jc w:val="center"/>
              <w:rPr>
                <w:color w:val="000000"/>
              </w:rPr>
            </w:pPr>
            <w:r w:rsidRPr="00E41DFE">
              <w:rPr>
                <w:color w:val="000000"/>
              </w:rPr>
              <w:t>(0.01)</w:t>
            </w:r>
          </w:p>
        </w:tc>
      </w:tr>
      <w:tr w:rsidR="00E41DFE" w:rsidRPr="00E41DFE" w14:paraId="0A5BB521"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44520BBF" w14:textId="77777777" w:rsidR="00E41DFE" w:rsidRPr="00E41DFE" w:rsidRDefault="00E41DFE" w:rsidP="000D7611">
            <w:pPr>
              <w:jc w:val="center"/>
              <w:rPr>
                <w:color w:val="000000"/>
              </w:rPr>
            </w:pPr>
            <w:r w:rsidRPr="00E41DFE">
              <w:rPr>
                <w:color w:val="000000"/>
              </w:rPr>
              <w:t>Mississippi</w:t>
            </w:r>
          </w:p>
        </w:tc>
        <w:tc>
          <w:tcPr>
            <w:tcW w:w="914" w:type="dxa"/>
            <w:tcBorders>
              <w:top w:val="nil"/>
              <w:left w:val="nil"/>
              <w:bottom w:val="single" w:sz="4" w:space="0" w:color="C1C1C1"/>
              <w:right w:val="single" w:sz="4" w:space="0" w:color="C1C1C1"/>
            </w:tcBorders>
            <w:shd w:val="clear" w:color="000000" w:fill="FFFFFF"/>
            <w:noWrap/>
            <w:vAlign w:val="bottom"/>
            <w:hideMark/>
          </w:tcPr>
          <w:p w14:paraId="1A9968F1" w14:textId="77777777" w:rsidR="00E41DFE" w:rsidRPr="00E41DFE" w:rsidRDefault="00E41DFE" w:rsidP="000D7611">
            <w:pPr>
              <w:jc w:val="center"/>
              <w:rPr>
                <w:color w:val="000000"/>
              </w:rPr>
            </w:pPr>
            <w:r w:rsidRPr="00E41DFE">
              <w:rPr>
                <w:color w:val="000000"/>
              </w:rPr>
              <w:t>0.05***</w:t>
            </w:r>
          </w:p>
        </w:tc>
      </w:tr>
      <w:tr w:rsidR="00E41DFE" w:rsidRPr="00E41DFE" w14:paraId="63132CC6"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7B4062B7" w14:textId="7251CAB6"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7017FB5E" w14:textId="77777777" w:rsidR="00E41DFE" w:rsidRPr="00E41DFE" w:rsidRDefault="00E41DFE" w:rsidP="000D7611">
            <w:pPr>
              <w:jc w:val="center"/>
              <w:rPr>
                <w:color w:val="000000"/>
              </w:rPr>
            </w:pPr>
            <w:r w:rsidRPr="00E41DFE">
              <w:rPr>
                <w:color w:val="000000"/>
              </w:rPr>
              <w:t>(0.01)</w:t>
            </w:r>
          </w:p>
        </w:tc>
      </w:tr>
      <w:tr w:rsidR="00E41DFE" w:rsidRPr="00E41DFE" w14:paraId="69698DE4"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71A989DC" w14:textId="77777777" w:rsidR="00E41DFE" w:rsidRPr="00E41DFE" w:rsidRDefault="00E41DFE" w:rsidP="000D7611">
            <w:pPr>
              <w:jc w:val="center"/>
              <w:rPr>
                <w:color w:val="000000"/>
              </w:rPr>
            </w:pPr>
            <w:r w:rsidRPr="00E41DFE">
              <w:rPr>
                <w:color w:val="000000"/>
              </w:rPr>
              <w:t>Missouri</w:t>
            </w:r>
          </w:p>
        </w:tc>
        <w:tc>
          <w:tcPr>
            <w:tcW w:w="914" w:type="dxa"/>
            <w:tcBorders>
              <w:top w:val="nil"/>
              <w:left w:val="nil"/>
              <w:bottom w:val="single" w:sz="4" w:space="0" w:color="C1C1C1"/>
              <w:right w:val="single" w:sz="4" w:space="0" w:color="C1C1C1"/>
            </w:tcBorders>
            <w:shd w:val="clear" w:color="000000" w:fill="FFFFFF"/>
            <w:noWrap/>
            <w:vAlign w:val="bottom"/>
            <w:hideMark/>
          </w:tcPr>
          <w:p w14:paraId="101AA646" w14:textId="77777777" w:rsidR="00E41DFE" w:rsidRPr="00E41DFE" w:rsidRDefault="00E41DFE" w:rsidP="000D7611">
            <w:pPr>
              <w:jc w:val="center"/>
              <w:rPr>
                <w:color w:val="000000"/>
              </w:rPr>
            </w:pPr>
            <w:r w:rsidRPr="00E41DFE">
              <w:rPr>
                <w:color w:val="000000"/>
              </w:rPr>
              <w:t>0.08***</w:t>
            </w:r>
          </w:p>
        </w:tc>
      </w:tr>
      <w:tr w:rsidR="00E41DFE" w:rsidRPr="00E41DFE" w14:paraId="5D389EAF"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11754217" w14:textId="46DA9643"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5A753329" w14:textId="77777777" w:rsidR="00E41DFE" w:rsidRPr="00E41DFE" w:rsidRDefault="00E41DFE" w:rsidP="000D7611">
            <w:pPr>
              <w:jc w:val="center"/>
              <w:rPr>
                <w:color w:val="000000"/>
              </w:rPr>
            </w:pPr>
            <w:r w:rsidRPr="00E41DFE">
              <w:rPr>
                <w:color w:val="000000"/>
              </w:rPr>
              <w:t>(0.01)</w:t>
            </w:r>
          </w:p>
        </w:tc>
      </w:tr>
      <w:tr w:rsidR="00E41DFE" w:rsidRPr="00E41DFE" w14:paraId="24FB0BCC"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602C83E7" w14:textId="77777777" w:rsidR="00E41DFE" w:rsidRPr="00E41DFE" w:rsidRDefault="00E41DFE" w:rsidP="000D7611">
            <w:pPr>
              <w:jc w:val="center"/>
              <w:rPr>
                <w:color w:val="000000"/>
              </w:rPr>
            </w:pPr>
            <w:r w:rsidRPr="00E41DFE">
              <w:rPr>
                <w:color w:val="000000"/>
              </w:rPr>
              <w:t>Montana</w:t>
            </w:r>
          </w:p>
        </w:tc>
        <w:tc>
          <w:tcPr>
            <w:tcW w:w="914" w:type="dxa"/>
            <w:tcBorders>
              <w:top w:val="nil"/>
              <w:left w:val="nil"/>
              <w:bottom w:val="single" w:sz="4" w:space="0" w:color="C1C1C1"/>
              <w:right w:val="single" w:sz="4" w:space="0" w:color="C1C1C1"/>
            </w:tcBorders>
            <w:shd w:val="clear" w:color="000000" w:fill="FFFFFF"/>
            <w:noWrap/>
            <w:vAlign w:val="bottom"/>
            <w:hideMark/>
          </w:tcPr>
          <w:p w14:paraId="26CD1713" w14:textId="77777777" w:rsidR="00E41DFE" w:rsidRPr="00E41DFE" w:rsidRDefault="00E41DFE" w:rsidP="000D7611">
            <w:pPr>
              <w:jc w:val="center"/>
              <w:rPr>
                <w:color w:val="000000"/>
              </w:rPr>
            </w:pPr>
            <w:r w:rsidRPr="00E41DFE">
              <w:rPr>
                <w:color w:val="000000"/>
              </w:rPr>
              <w:t>0.07***</w:t>
            </w:r>
          </w:p>
        </w:tc>
      </w:tr>
      <w:tr w:rsidR="00E41DFE" w:rsidRPr="00E41DFE" w14:paraId="17AACB0B"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4E00470F" w14:textId="4AC362C7"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7BB2DBE5" w14:textId="77777777" w:rsidR="00E41DFE" w:rsidRPr="00E41DFE" w:rsidRDefault="00E41DFE" w:rsidP="000D7611">
            <w:pPr>
              <w:jc w:val="center"/>
              <w:rPr>
                <w:color w:val="000000"/>
              </w:rPr>
            </w:pPr>
            <w:r w:rsidRPr="00E41DFE">
              <w:rPr>
                <w:color w:val="000000"/>
              </w:rPr>
              <w:t>(0.01)</w:t>
            </w:r>
          </w:p>
        </w:tc>
      </w:tr>
      <w:tr w:rsidR="00E41DFE" w:rsidRPr="00E41DFE" w14:paraId="2BA90F91"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0E3C1960" w14:textId="77777777" w:rsidR="00E41DFE" w:rsidRPr="00E41DFE" w:rsidRDefault="00E41DFE" w:rsidP="000D7611">
            <w:pPr>
              <w:jc w:val="center"/>
              <w:rPr>
                <w:color w:val="000000"/>
              </w:rPr>
            </w:pPr>
            <w:r w:rsidRPr="00E41DFE">
              <w:rPr>
                <w:color w:val="000000"/>
              </w:rPr>
              <w:t>Nebraska</w:t>
            </w:r>
          </w:p>
        </w:tc>
        <w:tc>
          <w:tcPr>
            <w:tcW w:w="914" w:type="dxa"/>
            <w:tcBorders>
              <w:top w:val="nil"/>
              <w:left w:val="nil"/>
              <w:bottom w:val="single" w:sz="4" w:space="0" w:color="C1C1C1"/>
              <w:right w:val="single" w:sz="4" w:space="0" w:color="C1C1C1"/>
            </w:tcBorders>
            <w:shd w:val="clear" w:color="000000" w:fill="FFFFFF"/>
            <w:noWrap/>
            <w:vAlign w:val="bottom"/>
            <w:hideMark/>
          </w:tcPr>
          <w:p w14:paraId="32A62A14" w14:textId="77777777" w:rsidR="00E41DFE" w:rsidRPr="00E41DFE" w:rsidRDefault="00E41DFE" w:rsidP="000D7611">
            <w:pPr>
              <w:jc w:val="center"/>
              <w:rPr>
                <w:color w:val="000000"/>
              </w:rPr>
            </w:pPr>
            <w:r w:rsidRPr="00E41DFE">
              <w:rPr>
                <w:color w:val="000000"/>
              </w:rPr>
              <w:t>0.07***</w:t>
            </w:r>
          </w:p>
        </w:tc>
      </w:tr>
      <w:tr w:rsidR="00E41DFE" w:rsidRPr="00E41DFE" w14:paraId="6D009BE6"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0FC70066" w14:textId="44B14F59"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606710E9" w14:textId="77777777" w:rsidR="00E41DFE" w:rsidRPr="00E41DFE" w:rsidRDefault="00E41DFE" w:rsidP="000D7611">
            <w:pPr>
              <w:jc w:val="center"/>
              <w:rPr>
                <w:color w:val="000000"/>
              </w:rPr>
            </w:pPr>
            <w:r w:rsidRPr="00E41DFE">
              <w:rPr>
                <w:color w:val="000000"/>
              </w:rPr>
              <w:t>(0.01)</w:t>
            </w:r>
          </w:p>
        </w:tc>
      </w:tr>
      <w:tr w:rsidR="00E41DFE" w:rsidRPr="00E41DFE" w14:paraId="63EAE5F7"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4B69BDEA" w14:textId="77777777" w:rsidR="00E41DFE" w:rsidRPr="00E41DFE" w:rsidRDefault="00E41DFE" w:rsidP="000D7611">
            <w:pPr>
              <w:jc w:val="center"/>
              <w:rPr>
                <w:color w:val="000000"/>
              </w:rPr>
            </w:pPr>
            <w:r w:rsidRPr="00E41DFE">
              <w:rPr>
                <w:color w:val="000000"/>
              </w:rPr>
              <w:t>Nevada</w:t>
            </w:r>
          </w:p>
        </w:tc>
        <w:tc>
          <w:tcPr>
            <w:tcW w:w="914" w:type="dxa"/>
            <w:tcBorders>
              <w:top w:val="nil"/>
              <w:left w:val="nil"/>
              <w:bottom w:val="single" w:sz="4" w:space="0" w:color="C1C1C1"/>
              <w:right w:val="single" w:sz="4" w:space="0" w:color="C1C1C1"/>
            </w:tcBorders>
            <w:shd w:val="clear" w:color="000000" w:fill="FFFFFF"/>
            <w:noWrap/>
            <w:vAlign w:val="bottom"/>
            <w:hideMark/>
          </w:tcPr>
          <w:p w14:paraId="32A7A17C" w14:textId="77777777" w:rsidR="00E41DFE" w:rsidRPr="00E41DFE" w:rsidRDefault="00E41DFE" w:rsidP="000D7611">
            <w:pPr>
              <w:jc w:val="center"/>
              <w:rPr>
                <w:color w:val="000000"/>
              </w:rPr>
            </w:pPr>
            <w:r w:rsidRPr="00E41DFE">
              <w:rPr>
                <w:color w:val="000000"/>
              </w:rPr>
              <w:t>-0.06***</w:t>
            </w:r>
          </w:p>
        </w:tc>
      </w:tr>
      <w:tr w:rsidR="00E41DFE" w:rsidRPr="00E41DFE" w14:paraId="5D996F04"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45851F5A" w14:textId="613DE81D"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1F10ABBF" w14:textId="77777777" w:rsidR="00E41DFE" w:rsidRPr="00E41DFE" w:rsidRDefault="00E41DFE" w:rsidP="000D7611">
            <w:pPr>
              <w:jc w:val="center"/>
              <w:rPr>
                <w:color w:val="000000"/>
              </w:rPr>
            </w:pPr>
            <w:r w:rsidRPr="00E41DFE">
              <w:rPr>
                <w:color w:val="000000"/>
              </w:rPr>
              <w:t>(0.01)</w:t>
            </w:r>
          </w:p>
        </w:tc>
      </w:tr>
      <w:tr w:rsidR="00E41DFE" w:rsidRPr="00E41DFE" w14:paraId="42F43536"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6244C1DF" w14:textId="77777777" w:rsidR="00E41DFE" w:rsidRPr="00E41DFE" w:rsidRDefault="00E41DFE" w:rsidP="000D7611">
            <w:pPr>
              <w:jc w:val="center"/>
              <w:rPr>
                <w:color w:val="000000"/>
              </w:rPr>
            </w:pPr>
            <w:r w:rsidRPr="00E41DFE">
              <w:rPr>
                <w:color w:val="000000"/>
              </w:rPr>
              <w:t>New Hampshire</w:t>
            </w:r>
          </w:p>
        </w:tc>
        <w:tc>
          <w:tcPr>
            <w:tcW w:w="914" w:type="dxa"/>
            <w:tcBorders>
              <w:top w:val="nil"/>
              <w:left w:val="nil"/>
              <w:bottom w:val="single" w:sz="4" w:space="0" w:color="C1C1C1"/>
              <w:right w:val="single" w:sz="4" w:space="0" w:color="C1C1C1"/>
            </w:tcBorders>
            <w:shd w:val="clear" w:color="000000" w:fill="FFFFFF"/>
            <w:noWrap/>
            <w:vAlign w:val="bottom"/>
            <w:hideMark/>
          </w:tcPr>
          <w:p w14:paraId="02CE648D" w14:textId="77777777" w:rsidR="00E41DFE" w:rsidRPr="00E41DFE" w:rsidRDefault="00E41DFE" w:rsidP="000D7611">
            <w:pPr>
              <w:jc w:val="center"/>
              <w:rPr>
                <w:color w:val="000000"/>
              </w:rPr>
            </w:pPr>
            <w:r w:rsidRPr="00E41DFE">
              <w:rPr>
                <w:color w:val="000000"/>
              </w:rPr>
              <w:t>0.07***</w:t>
            </w:r>
          </w:p>
        </w:tc>
      </w:tr>
      <w:tr w:rsidR="00E41DFE" w:rsidRPr="00E41DFE" w14:paraId="7E81A940"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2DAA371B" w14:textId="1EFE9820"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7610D328" w14:textId="77777777" w:rsidR="00E41DFE" w:rsidRPr="00E41DFE" w:rsidRDefault="00E41DFE" w:rsidP="000D7611">
            <w:pPr>
              <w:jc w:val="center"/>
              <w:rPr>
                <w:color w:val="000000"/>
              </w:rPr>
            </w:pPr>
            <w:r w:rsidRPr="00E41DFE">
              <w:rPr>
                <w:color w:val="000000"/>
              </w:rPr>
              <w:t>(0.01)</w:t>
            </w:r>
          </w:p>
        </w:tc>
      </w:tr>
      <w:tr w:rsidR="00E41DFE" w:rsidRPr="00E41DFE" w14:paraId="79B6C573"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4F47090A" w14:textId="77777777" w:rsidR="00E41DFE" w:rsidRPr="00E41DFE" w:rsidRDefault="00E41DFE" w:rsidP="000D7611">
            <w:pPr>
              <w:jc w:val="center"/>
              <w:rPr>
                <w:color w:val="000000"/>
              </w:rPr>
            </w:pPr>
            <w:r w:rsidRPr="00E41DFE">
              <w:rPr>
                <w:color w:val="000000"/>
              </w:rPr>
              <w:t>New Jersey</w:t>
            </w:r>
          </w:p>
        </w:tc>
        <w:tc>
          <w:tcPr>
            <w:tcW w:w="914" w:type="dxa"/>
            <w:tcBorders>
              <w:top w:val="nil"/>
              <w:left w:val="nil"/>
              <w:bottom w:val="single" w:sz="4" w:space="0" w:color="C1C1C1"/>
              <w:right w:val="single" w:sz="4" w:space="0" w:color="C1C1C1"/>
            </w:tcBorders>
            <w:shd w:val="clear" w:color="000000" w:fill="FFFFFF"/>
            <w:noWrap/>
            <w:vAlign w:val="bottom"/>
            <w:hideMark/>
          </w:tcPr>
          <w:p w14:paraId="7332AA28" w14:textId="77777777" w:rsidR="00E41DFE" w:rsidRPr="00E41DFE" w:rsidRDefault="00E41DFE" w:rsidP="000D7611">
            <w:pPr>
              <w:jc w:val="center"/>
              <w:rPr>
                <w:color w:val="000000"/>
              </w:rPr>
            </w:pPr>
            <w:r w:rsidRPr="00E41DFE">
              <w:rPr>
                <w:color w:val="000000"/>
              </w:rPr>
              <w:t>0.14***</w:t>
            </w:r>
          </w:p>
        </w:tc>
      </w:tr>
      <w:tr w:rsidR="00E41DFE" w:rsidRPr="00E41DFE" w14:paraId="549D4FC6"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73C1D5F8" w14:textId="281EB335"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6E3A7B69" w14:textId="77777777" w:rsidR="00E41DFE" w:rsidRPr="00E41DFE" w:rsidRDefault="00E41DFE" w:rsidP="000D7611">
            <w:pPr>
              <w:jc w:val="center"/>
              <w:rPr>
                <w:color w:val="000000"/>
              </w:rPr>
            </w:pPr>
            <w:r w:rsidRPr="00E41DFE">
              <w:rPr>
                <w:color w:val="000000"/>
              </w:rPr>
              <w:t>(0.01)</w:t>
            </w:r>
          </w:p>
        </w:tc>
      </w:tr>
      <w:tr w:rsidR="00E41DFE" w:rsidRPr="00E41DFE" w14:paraId="500BFB9C"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320A36AC" w14:textId="77777777" w:rsidR="00E41DFE" w:rsidRPr="00E41DFE" w:rsidRDefault="00E41DFE" w:rsidP="000D7611">
            <w:pPr>
              <w:jc w:val="center"/>
              <w:rPr>
                <w:color w:val="000000"/>
              </w:rPr>
            </w:pPr>
            <w:r w:rsidRPr="00E41DFE">
              <w:rPr>
                <w:color w:val="000000"/>
              </w:rPr>
              <w:t>New Mexico</w:t>
            </w:r>
          </w:p>
        </w:tc>
        <w:tc>
          <w:tcPr>
            <w:tcW w:w="914" w:type="dxa"/>
            <w:tcBorders>
              <w:top w:val="nil"/>
              <w:left w:val="nil"/>
              <w:bottom w:val="single" w:sz="4" w:space="0" w:color="C1C1C1"/>
              <w:right w:val="single" w:sz="4" w:space="0" w:color="C1C1C1"/>
            </w:tcBorders>
            <w:shd w:val="clear" w:color="000000" w:fill="FFFFFF"/>
            <w:noWrap/>
            <w:vAlign w:val="bottom"/>
            <w:hideMark/>
          </w:tcPr>
          <w:p w14:paraId="4CE032DC" w14:textId="77777777" w:rsidR="00E41DFE" w:rsidRPr="00E41DFE" w:rsidRDefault="00E41DFE" w:rsidP="000D7611">
            <w:pPr>
              <w:jc w:val="center"/>
              <w:rPr>
                <w:color w:val="000000"/>
              </w:rPr>
            </w:pPr>
            <w:r w:rsidRPr="00E41DFE">
              <w:rPr>
                <w:color w:val="000000"/>
              </w:rPr>
              <w:t>0.06***</w:t>
            </w:r>
          </w:p>
        </w:tc>
      </w:tr>
      <w:tr w:rsidR="00E41DFE" w:rsidRPr="00E41DFE" w14:paraId="6239DE14"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76C079C4" w14:textId="3CCDB8D8"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510C5C32" w14:textId="77777777" w:rsidR="00E41DFE" w:rsidRPr="00E41DFE" w:rsidRDefault="00E41DFE" w:rsidP="000D7611">
            <w:pPr>
              <w:jc w:val="center"/>
              <w:rPr>
                <w:color w:val="000000"/>
              </w:rPr>
            </w:pPr>
            <w:r w:rsidRPr="00E41DFE">
              <w:rPr>
                <w:color w:val="000000"/>
              </w:rPr>
              <w:t>(0.01)</w:t>
            </w:r>
          </w:p>
        </w:tc>
      </w:tr>
      <w:tr w:rsidR="00E41DFE" w:rsidRPr="00E41DFE" w14:paraId="76FEDE2E"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61097F07" w14:textId="77777777" w:rsidR="00E41DFE" w:rsidRPr="00E41DFE" w:rsidRDefault="00E41DFE" w:rsidP="000D7611">
            <w:pPr>
              <w:jc w:val="center"/>
              <w:rPr>
                <w:color w:val="000000"/>
              </w:rPr>
            </w:pPr>
            <w:r w:rsidRPr="00E41DFE">
              <w:rPr>
                <w:color w:val="000000"/>
              </w:rPr>
              <w:t>New York</w:t>
            </w:r>
          </w:p>
        </w:tc>
        <w:tc>
          <w:tcPr>
            <w:tcW w:w="914" w:type="dxa"/>
            <w:tcBorders>
              <w:top w:val="nil"/>
              <w:left w:val="nil"/>
              <w:bottom w:val="single" w:sz="4" w:space="0" w:color="C1C1C1"/>
              <w:right w:val="single" w:sz="4" w:space="0" w:color="C1C1C1"/>
            </w:tcBorders>
            <w:shd w:val="clear" w:color="000000" w:fill="FFFFFF"/>
            <w:noWrap/>
            <w:vAlign w:val="bottom"/>
            <w:hideMark/>
          </w:tcPr>
          <w:p w14:paraId="445B209C" w14:textId="77777777" w:rsidR="00E41DFE" w:rsidRPr="00E41DFE" w:rsidRDefault="00E41DFE" w:rsidP="000D7611">
            <w:pPr>
              <w:jc w:val="center"/>
              <w:rPr>
                <w:color w:val="000000"/>
              </w:rPr>
            </w:pPr>
            <w:r w:rsidRPr="00E41DFE">
              <w:rPr>
                <w:color w:val="000000"/>
              </w:rPr>
              <w:t>0.07***</w:t>
            </w:r>
          </w:p>
        </w:tc>
      </w:tr>
      <w:tr w:rsidR="00E41DFE" w:rsidRPr="00E41DFE" w14:paraId="237511F8"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2A9E7EED" w14:textId="3B38FFF9"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1D781973" w14:textId="77777777" w:rsidR="00E41DFE" w:rsidRPr="00E41DFE" w:rsidRDefault="00E41DFE" w:rsidP="000D7611">
            <w:pPr>
              <w:jc w:val="center"/>
              <w:rPr>
                <w:color w:val="000000"/>
              </w:rPr>
            </w:pPr>
            <w:r w:rsidRPr="00E41DFE">
              <w:rPr>
                <w:color w:val="000000"/>
              </w:rPr>
              <w:t>(0.01)</w:t>
            </w:r>
          </w:p>
        </w:tc>
      </w:tr>
      <w:tr w:rsidR="00E41DFE" w:rsidRPr="00E41DFE" w14:paraId="5BE96DF9"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5D3F0B9E" w14:textId="77777777" w:rsidR="00E41DFE" w:rsidRPr="00E41DFE" w:rsidRDefault="00E41DFE" w:rsidP="000D7611">
            <w:pPr>
              <w:jc w:val="center"/>
              <w:rPr>
                <w:color w:val="000000"/>
              </w:rPr>
            </w:pPr>
            <w:r w:rsidRPr="00E41DFE">
              <w:rPr>
                <w:color w:val="000000"/>
              </w:rPr>
              <w:t>North Carolina</w:t>
            </w:r>
          </w:p>
        </w:tc>
        <w:tc>
          <w:tcPr>
            <w:tcW w:w="914" w:type="dxa"/>
            <w:tcBorders>
              <w:top w:val="nil"/>
              <w:left w:val="nil"/>
              <w:bottom w:val="single" w:sz="4" w:space="0" w:color="C1C1C1"/>
              <w:right w:val="single" w:sz="4" w:space="0" w:color="C1C1C1"/>
            </w:tcBorders>
            <w:shd w:val="clear" w:color="000000" w:fill="FFFFFF"/>
            <w:noWrap/>
            <w:vAlign w:val="bottom"/>
            <w:hideMark/>
          </w:tcPr>
          <w:p w14:paraId="56AD92E6" w14:textId="77777777" w:rsidR="00E41DFE" w:rsidRPr="00E41DFE" w:rsidRDefault="00E41DFE" w:rsidP="000D7611">
            <w:pPr>
              <w:jc w:val="center"/>
              <w:rPr>
                <w:color w:val="000000"/>
              </w:rPr>
            </w:pPr>
            <w:r w:rsidRPr="00E41DFE">
              <w:rPr>
                <w:color w:val="000000"/>
              </w:rPr>
              <w:t>0.08***</w:t>
            </w:r>
          </w:p>
        </w:tc>
      </w:tr>
      <w:tr w:rsidR="00E41DFE" w:rsidRPr="00E41DFE" w14:paraId="334F9EDC"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252CE34B" w14:textId="14C0D491"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4618750F" w14:textId="77777777" w:rsidR="00E41DFE" w:rsidRPr="00E41DFE" w:rsidRDefault="00E41DFE" w:rsidP="000D7611">
            <w:pPr>
              <w:jc w:val="center"/>
              <w:rPr>
                <w:color w:val="000000"/>
              </w:rPr>
            </w:pPr>
            <w:r w:rsidRPr="00E41DFE">
              <w:rPr>
                <w:color w:val="000000"/>
              </w:rPr>
              <w:t>(0.01)</w:t>
            </w:r>
          </w:p>
        </w:tc>
      </w:tr>
      <w:tr w:rsidR="00E41DFE" w:rsidRPr="00E41DFE" w14:paraId="73722B69"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108E32AB" w14:textId="77777777" w:rsidR="00E41DFE" w:rsidRPr="00E41DFE" w:rsidRDefault="00E41DFE" w:rsidP="000D7611">
            <w:pPr>
              <w:jc w:val="center"/>
              <w:rPr>
                <w:color w:val="000000"/>
              </w:rPr>
            </w:pPr>
            <w:r w:rsidRPr="00E41DFE">
              <w:rPr>
                <w:color w:val="000000"/>
              </w:rPr>
              <w:t>North Dakota</w:t>
            </w:r>
          </w:p>
        </w:tc>
        <w:tc>
          <w:tcPr>
            <w:tcW w:w="914" w:type="dxa"/>
            <w:tcBorders>
              <w:top w:val="nil"/>
              <w:left w:val="nil"/>
              <w:bottom w:val="single" w:sz="4" w:space="0" w:color="C1C1C1"/>
              <w:right w:val="single" w:sz="4" w:space="0" w:color="C1C1C1"/>
            </w:tcBorders>
            <w:shd w:val="clear" w:color="000000" w:fill="FFFFFF"/>
            <w:noWrap/>
            <w:vAlign w:val="bottom"/>
            <w:hideMark/>
          </w:tcPr>
          <w:p w14:paraId="3A3A8E4E" w14:textId="77777777" w:rsidR="00E41DFE" w:rsidRPr="00E41DFE" w:rsidRDefault="00E41DFE" w:rsidP="000D7611">
            <w:pPr>
              <w:jc w:val="center"/>
              <w:rPr>
                <w:color w:val="000000"/>
              </w:rPr>
            </w:pPr>
            <w:r w:rsidRPr="00E41DFE">
              <w:rPr>
                <w:color w:val="000000"/>
              </w:rPr>
              <w:t>0.07***</w:t>
            </w:r>
          </w:p>
        </w:tc>
      </w:tr>
      <w:tr w:rsidR="00E41DFE" w:rsidRPr="00E41DFE" w14:paraId="505902F8"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7DF85C9E" w14:textId="44A781BD"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3C0614CE" w14:textId="77777777" w:rsidR="00E41DFE" w:rsidRPr="00E41DFE" w:rsidRDefault="00E41DFE" w:rsidP="000D7611">
            <w:pPr>
              <w:jc w:val="center"/>
              <w:rPr>
                <w:color w:val="000000"/>
              </w:rPr>
            </w:pPr>
            <w:r w:rsidRPr="00E41DFE">
              <w:rPr>
                <w:color w:val="000000"/>
              </w:rPr>
              <w:t>(0.01)</w:t>
            </w:r>
          </w:p>
        </w:tc>
      </w:tr>
      <w:tr w:rsidR="00E41DFE" w:rsidRPr="00E41DFE" w14:paraId="60F2A403"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01D3BFA9" w14:textId="77777777" w:rsidR="00E41DFE" w:rsidRPr="00E41DFE" w:rsidRDefault="00E41DFE" w:rsidP="000D7611">
            <w:pPr>
              <w:jc w:val="center"/>
              <w:rPr>
                <w:color w:val="000000"/>
              </w:rPr>
            </w:pPr>
            <w:r w:rsidRPr="00E41DFE">
              <w:rPr>
                <w:color w:val="000000"/>
              </w:rPr>
              <w:t>Ohio</w:t>
            </w:r>
          </w:p>
        </w:tc>
        <w:tc>
          <w:tcPr>
            <w:tcW w:w="914" w:type="dxa"/>
            <w:tcBorders>
              <w:top w:val="nil"/>
              <w:left w:val="nil"/>
              <w:bottom w:val="single" w:sz="4" w:space="0" w:color="C1C1C1"/>
              <w:right w:val="single" w:sz="4" w:space="0" w:color="C1C1C1"/>
            </w:tcBorders>
            <w:shd w:val="clear" w:color="000000" w:fill="FFFFFF"/>
            <w:noWrap/>
            <w:vAlign w:val="bottom"/>
            <w:hideMark/>
          </w:tcPr>
          <w:p w14:paraId="336C6886" w14:textId="77777777" w:rsidR="00E41DFE" w:rsidRPr="00E41DFE" w:rsidRDefault="00E41DFE" w:rsidP="000D7611">
            <w:pPr>
              <w:jc w:val="center"/>
              <w:rPr>
                <w:color w:val="000000"/>
              </w:rPr>
            </w:pPr>
            <w:r w:rsidRPr="00E41DFE">
              <w:rPr>
                <w:color w:val="000000"/>
              </w:rPr>
              <w:t>0.06***</w:t>
            </w:r>
          </w:p>
        </w:tc>
      </w:tr>
      <w:tr w:rsidR="00E41DFE" w:rsidRPr="00E41DFE" w14:paraId="14F14E8D"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578AF4EF" w14:textId="6928F8F0"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08E3599B" w14:textId="77777777" w:rsidR="00E41DFE" w:rsidRPr="00E41DFE" w:rsidRDefault="00E41DFE" w:rsidP="000D7611">
            <w:pPr>
              <w:jc w:val="center"/>
              <w:rPr>
                <w:color w:val="000000"/>
              </w:rPr>
            </w:pPr>
            <w:r w:rsidRPr="00E41DFE">
              <w:rPr>
                <w:color w:val="000000"/>
              </w:rPr>
              <w:t>(0.01)</w:t>
            </w:r>
          </w:p>
        </w:tc>
      </w:tr>
      <w:tr w:rsidR="00E41DFE" w:rsidRPr="00E41DFE" w14:paraId="3888C15C"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085F3664" w14:textId="77777777" w:rsidR="00E41DFE" w:rsidRPr="00E41DFE" w:rsidRDefault="00E41DFE" w:rsidP="000D7611">
            <w:pPr>
              <w:jc w:val="center"/>
              <w:rPr>
                <w:color w:val="000000"/>
              </w:rPr>
            </w:pPr>
            <w:r w:rsidRPr="00E41DFE">
              <w:rPr>
                <w:color w:val="000000"/>
              </w:rPr>
              <w:t>Oklahoma</w:t>
            </w:r>
          </w:p>
        </w:tc>
        <w:tc>
          <w:tcPr>
            <w:tcW w:w="914" w:type="dxa"/>
            <w:tcBorders>
              <w:top w:val="nil"/>
              <w:left w:val="nil"/>
              <w:bottom w:val="single" w:sz="4" w:space="0" w:color="C1C1C1"/>
              <w:right w:val="single" w:sz="4" w:space="0" w:color="C1C1C1"/>
            </w:tcBorders>
            <w:shd w:val="clear" w:color="000000" w:fill="FFFFFF"/>
            <w:noWrap/>
            <w:vAlign w:val="bottom"/>
            <w:hideMark/>
          </w:tcPr>
          <w:p w14:paraId="47B65286" w14:textId="77777777" w:rsidR="00E41DFE" w:rsidRPr="00E41DFE" w:rsidRDefault="00E41DFE" w:rsidP="000D7611">
            <w:pPr>
              <w:jc w:val="center"/>
              <w:rPr>
                <w:color w:val="000000"/>
              </w:rPr>
            </w:pPr>
            <w:r w:rsidRPr="00E41DFE">
              <w:rPr>
                <w:color w:val="000000"/>
              </w:rPr>
              <w:t>0.09***</w:t>
            </w:r>
          </w:p>
        </w:tc>
      </w:tr>
      <w:tr w:rsidR="00E41DFE" w:rsidRPr="00E41DFE" w14:paraId="17CCB634"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716EC8BA" w14:textId="63E301C0"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42176D66" w14:textId="77777777" w:rsidR="00E41DFE" w:rsidRPr="00E41DFE" w:rsidRDefault="00E41DFE" w:rsidP="000D7611">
            <w:pPr>
              <w:jc w:val="center"/>
              <w:rPr>
                <w:color w:val="000000"/>
              </w:rPr>
            </w:pPr>
            <w:r w:rsidRPr="00E41DFE">
              <w:rPr>
                <w:color w:val="000000"/>
              </w:rPr>
              <w:t>(0.01)</w:t>
            </w:r>
          </w:p>
        </w:tc>
      </w:tr>
      <w:tr w:rsidR="00E41DFE" w:rsidRPr="00E41DFE" w14:paraId="5F0EFFA9"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23769BB2" w14:textId="77777777" w:rsidR="00E41DFE" w:rsidRPr="00E41DFE" w:rsidRDefault="00E41DFE" w:rsidP="000D7611">
            <w:pPr>
              <w:jc w:val="center"/>
              <w:rPr>
                <w:color w:val="000000"/>
              </w:rPr>
            </w:pPr>
            <w:r w:rsidRPr="00E41DFE">
              <w:rPr>
                <w:color w:val="000000"/>
              </w:rPr>
              <w:t>Oregon</w:t>
            </w:r>
          </w:p>
        </w:tc>
        <w:tc>
          <w:tcPr>
            <w:tcW w:w="914" w:type="dxa"/>
            <w:tcBorders>
              <w:top w:val="nil"/>
              <w:left w:val="nil"/>
              <w:bottom w:val="single" w:sz="4" w:space="0" w:color="C1C1C1"/>
              <w:right w:val="single" w:sz="4" w:space="0" w:color="C1C1C1"/>
            </w:tcBorders>
            <w:shd w:val="clear" w:color="000000" w:fill="FFFFFF"/>
            <w:noWrap/>
            <w:vAlign w:val="bottom"/>
            <w:hideMark/>
          </w:tcPr>
          <w:p w14:paraId="183FB4FD" w14:textId="77777777" w:rsidR="00E41DFE" w:rsidRPr="00E41DFE" w:rsidRDefault="00E41DFE" w:rsidP="000D7611">
            <w:pPr>
              <w:jc w:val="center"/>
              <w:rPr>
                <w:color w:val="000000"/>
              </w:rPr>
            </w:pPr>
            <w:r w:rsidRPr="00E41DFE">
              <w:rPr>
                <w:color w:val="000000"/>
              </w:rPr>
              <w:t>-0.06***</w:t>
            </w:r>
          </w:p>
        </w:tc>
      </w:tr>
      <w:tr w:rsidR="00E41DFE" w:rsidRPr="00E41DFE" w14:paraId="674B65DE"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5D72E79C" w14:textId="16C7188A"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1C2C371F" w14:textId="77777777" w:rsidR="00E41DFE" w:rsidRPr="00E41DFE" w:rsidRDefault="00E41DFE" w:rsidP="000D7611">
            <w:pPr>
              <w:jc w:val="center"/>
              <w:rPr>
                <w:color w:val="000000"/>
              </w:rPr>
            </w:pPr>
            <w:r w:rsidRPr="00E41DFE">
              <w:rPr>
                <w:color w:val="000000"/>
              </w:rPr>
              <w:t>(0.01)</w:t>
            </w:r>
          </w:p>
        </w:tc>
      </w:tr>
      <w:tr w:rsidR="00E41DFE" w:rsidRPr="00E41DFE" w14:paraId="32FC575D"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528FEC09" w14:textId="77777777" w:rsidR="00E41DFE" w:rsidRPr="00E41DFE" w:rsidRDefault="00E41DFE" w:rsidP="000D7611">
            <w:pPr>
              <w:jc w:val="center"/>
              <w:rPr>
                <w:color w:val="000000"/>
              </w:rPr>
            </w:pPr>
            <w:r w:rsidRPr="00E41DFE">
              <w:rPr>
                <w:color w:val="000000"/>
              </w:rPr>
              <w:t>Pennsylvania</w:t>
            </w:r>
          </w:p>
        </w:tc>
        <w:tc>
          <w:tcPr>
            <w:tcW w:w="914" w:type="dxa"/>
            <w:tcBorders>
              <w:top w:val="nil"/>
              <w:left w:val="nil"/>
              <w:bottom w:val="single" w:sz="4" w:space="0" w:color="C1C1C1"/>
              <w:right w:val="single" w:sz="4" w:space="0" w:color="C1C1C1"/>
            </w:tcBorders>
            <w:shd w:val="clear" w:color="000000" w:fill="FFFFFF"/>
            <w:noWrap/>
            <w:vAlign w:val="bottom"/>
            <w:hideMark/>
          </w:tcPr>
          <w:p w14:paraId="765EEECE" w14:textId="77777777" w:rsidR="00E41DFE" w:rsidRPr="00E41DFE" w:rsidRDefault="00E41DFE" w:rsidP="000D7611">
            <w:pPr>
              <w:jc w:val="center"/>
              <w:rPr>
                <w:color w:val="000000"/>
              </w:rPr>
            </w:pPr>
            <w:r w:rsidRPr="00E41DFE">
              <w:rPr>
                <w:color w:val="000000"/>
              </w:rPr>
              <w:t>0.07***</w:t>
            </w:r>
          </w:p>
        </w:tc>
      </w:tr>
      <w:tr w:rsidR="00E41DFE" w:rsidRPr="00E41DFE" w14:paraId="49933EDD"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15B04E73" w14:textId="6F052E49"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27BE4614" w14:textId="77777777" w:rsidR="00E41DFE" w:rsidRPr="00E41DFE" w:rsidRDefault="00E41DFE" w:rsidP="000D7611">
            <w:pPr>
              <w:jc w:val="center"/>
              <w:rPr>
                <w:color w:val="000000"/>
              </w:rPr>
            </w:pPr>
            <w:r w:rsidRPr="00E41DFE">
              <w:rPr>
                <w:color w:val="000000"/>
              </w:rPr>
              <w:t>(0.01)</w:t>
            </w:r>
          </w:p>
        </w:tc>
      </w:tr>
      <w:tr w:rsidR="00E41DFE" w:rsidRPr="00E41DFE" w14:paraId="4A1140D3"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30DF76B5" w14:textId="77777777" w:rsidR="00E41DFE" w:rsidRPr="00E41DFE" w:rsidRDefault="00E41DFE" w:rsidP="000D7611">
            <w:pPr>
              <w:jc w:val="center"/>
              <w:rPr>
                <w:color w:val="000000"/>
              </w:rPr>
            </w:pPr>
            <w:r w:rsidRPr="00E41DFE">
              <w:rPr>
                <w:color w:val="000000"/>
              </w:rPr>
              <w:t>Rhode Island</w:t>
            </w:r>
          </w:p>
        </w:tc>
        <w:tc>
          <w:tcPr>
            <w:tcW w:w="914" w:type="dxa"/>
            <w:tcBorders>
              <w:top w:val="nil"/>
              <w:left w:val="nil"/>
              <w:bottom w:val="single" w:sz="4" w:space="0" w:color="C1C1C1"/>
              <w:right w:val="single" w:sz="4" w:space="0" w:color="C1C1C1"/>
            </w:tcBorders>
            <w:shd w:val="clear" w:color="000000" w:fill="FFFFFF"/>
            <w:noWrap/>
            <w:vAlign w:val="bottom"/>
            <w:hideMark/>
          </w:tcPr>
          <w:p w14:paraId="07D9D01B" w14:textId="77777777" w:rsidR="00E41DFE" w:rsidRPr="00E41DFE" w:rsidRDefault="00E41DFE" w:rsidP="000D7611">
            <w:pPr>
              <w:jc w:val="center"/>
              <w:rPr>
                <w:color w:val="000000"/>
              </w:rPr>
            </w:pPr>
            <w:r w:rsidRPr="00E41DFE">
              <w:rPr>
                <w:color w:val="000000"/>
              </w:rPr>
              <w:t>0.08***</w:t>
            </w:r>
          </w:p>
        </w:tc>
      </w:tr>
      <w:tr w:rsidR="00E41DFE" w:rsidRPr="00E41DFE" w14:paraId="171758E5"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12F0AE28" w14:textId="34CDA3A7"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3655DD4B" w14:textId="77777777" w:rsidR="00E41DFE" w:rsidRPr="00E41DFE" w:rsidRDefault="00E41DFE" w:rsidP="000D7611">
            <w:pPr>
              <w:jc w:val="center"/>
              <w:rPr>
                <w:color w:val="000000"/>
              </w:rPr>
            </w:pPr>
            <w:r w:rsidRPr="00E41DFE">
              <w:rPr>
                <w:color w:val="000000"/>
              </w:rPr>
              <w:t>(0.01)</w:t>
            </w:r>
          </w:p>
        </w:tc>
      </w:tr>
      <w:tr w:rsidR="00E41DFE" w:rsidRPr="00E41DFE" w14:paraId="0A3738A5"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75BA0A14" w14:textId="77777777" w:rsidR="00E41DFE" w:rsidRPr="00E41DFE" w:rsidRDefault="00E41DFE" w:rsidP="000D7611">
            <w:pPr>
              <w:jc w:val="center"/>
              <w:rPr>
                <w:color w:val="000000"/>
              </w:rPr>
            </w:pPr>
            <w:r w:rsidRPr="00E41DFE">
              <w:rPr>
                <w:color w:val="000000"/>
              </w:rPr>
              <w:t>South Carolina</w:t>
            </w:r>
          </w:p>
        </w:tc>
        <w:tc>
          <w:tcPr>
            <w:tcW w:w="914" w:type="dxa"/>
            <w:tcBorders>
              <w:top w:val="nil"/>
              <w:left w:val="nil"/>
              <w:bottom w:val="single" w:sz="4" w:space="0" w:color="C1C1C1"/>
              <w:right w:val="single" w:sz="4" w:space="0" w:color="C1C1C1"/>
            </w:tcBorders>
            <w:shd w:val="clear" w:color="000000" w:fill="FFFFFF"/>
            <w:noWrap/>
            <w:vAlign w:val="bottom"/>
            <w:hideMark/>
          </w:tcPr>
          <w:p w14:paraId="7D2186A4" w14:textId="77777777" w:rsidR="00E41DFE" w:rsidRPr="00E41DFE" w:rsidRDefault="00E41DFE" w:rsidP="000D7611">
            <w:pPr>
              <w:jc w:val="center"/>
              <w:rPr>
                <w:color w:val="000000"/>
              </w:rPr>
            </w:pPr>
            <w:r w:rsidRPr="00E41DFE">
              <w:rPr>
                <w:color w:val="000000"/>
              </w:rPr>
              <w:t>0.01</w:t>
            </w:r>
          </w:p>
        </w:tc>
      </w:tr>
      <w:tr w:rsidR="00E41DFE" w:rsidRPr="00E41DFE" w14:paraId="2865F5A9"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0384B72F" w14:textId="500BFE55"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1574441E" w14:textId="77777777" w:rsidR="00E41DFE" w:rsidRPr="00E41DFE" w:rsidRDefault="00E41DFE" w:rsidP="000D7611">
            <w:pPr>
              <w:jc w:val="center"/>
              <w:rPr>
                <w:color w:val="000000"/>
              </w:rPr>
            </w:pPr>
            <w:r w:rsidRPr="00E41DFE">
              <w:rPr>
                <w:color w:val="000000"/>
              </w:rPr>
              <w:t>(0.01)</w:t>
            </w:r>
          </w:p>
        </w:tc>
      </w:tr>
      <w:tr w:rsidR="00E41DFE" w:rsidRPr="00E41DFE" w14:paraId="3E15A4D7"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6A8E2829" w14:textId="77777777" w:rsidR="00E41DFE" w:rsidRPr="00E41DFE" w:rsidRDefault="00E41DFE" w:rsidP="000D7611">
            <w:pPr>
              <w:jc w:val="center"/>
              <w:rPr>
                <w:color w:val="000000"/>
              </w:rPr>
            </w:pPr>
            <w:r w:rsidRPr="00E41DFE">
              <w:rPr>
                <w:color w:val="000000"/>
              </w:rPr>
              <w:t>South Dakota</w:t>
            </w:r>
          </w:p>
        </w:tc>
        <w:tc>
          <w:tcPr>
            <w:tcW w:w="914" w:type="dxa"/>
            <w:tcBorders>
              <w:top w:val="nil"/>
              <w:left w:val="nil"/>
              <w:bottom w:val="single" w:sz="4" w:space="0" w:color="C1C1C1"/>
              <w:right w:val="single" w:sz="4" w:space="0" w:color="C1C1C1"/>
            </w:tcBorders>
            <w:shd w:val="clear" w:color="000000" w:fill="FFFFFF"/>
            <w:noWrap/>
            <w:vAlign w:val="bottom"/>
            <w:hideMark/>
          </w:tcPr>
          <w:p w14:paraId="6AA7AFF1" w14:textId="77777777" w:rsidR="00E41DFE" w:rsidRPr="00E41DFE" w:rsidRDefault="00E41DFE" w:rsidP="000D7611">
            <w:pPr>
              <w:jc w:val="center"/>
              <w:rPr>
                <w:color w:val="000000"/>
              </w:rPr>
            </w:pPr>
            <w:r w:rsidRPr="00E41DFE">
              <w:rPr>
                <w:color w:val="000000"/>
              </w:rPr>
              <w:t>0.08***</w:t>
            </w:r>
          </w:p>
        </w:tc>
      </w:tr>
      <w:tr w:rsidR="00E41DFE" w:rsidRPr="00E41DFE" w14:paraId="2D5DA722"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5F61A259" w14:textId="7728D359"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3F9E0CCB" w14:textId="77777777" w:rsidR="00E41DFE" w:rsidRPr="00E41DFE" w:rsidRDefault="00E41DFE" w:rsidP="000D7611">
            <w:pPr>
              <w:jc w:val="center"/>
              <w:rPr>
                <w:color w:val="000000"/>
              </w:rPr>
            </w:pPr>
            <w:r w:rsidRPr="00E41DFE">
              <w:rPr>
                <w:color w:val="000000"/>
              </w:rPr>
              <w:t>(0.01)</w:t>
            </w:r>
          </w:p>
        </w:tc>
      </w:tr>
      <w:tr w:rsidR="00E41DFE" w:rsidRPr="00E41DFE" w14:paraId="09EFC29D"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7CE17F97" w14:textId="77777777" w:rsidR="00E41DFE" w:rsidRPr="00E41DFE" w:rsidRDefault="00E41DFE" w:rsidP="000D7611">
            <w:pPr>
              <w:jc w:val="center"/>
              <w:rPr>
                <w:color w:val="000000"/>
              </w:rPr>
            </w:pPr>
            <w:r w:rsidRPr="00E41DFE">
              <w:rPr>
                <w:color w:val="000000"/>
              </w:rPr>
              <w:t>Tennessee</w:t>
            </w:r>
          </w:p>
        </w:tc>
        <w:tc>
          <w:tcPr>
            <w:tcW w:w="914" w:type="dxa"/>
            <w:tcBorders>
              <w:top w:val="nil"/>
              <w:left w:val="nil"/>
              <w:bottom w:val="single" w:sz="4" w:space="0" w:color="C1C1C1"/>
              <w:right w:val="single" w:sz="4" w:space="0" w:color="C1C1C1"/>
            </w:tcBorders>
            <w:shd w:val="clear" w:color="000000" w:fill="FFFFFF"/>
            <w:noWrap/>
            <w:vAlign w:val="bottom"/>
            <w:hideMark/>
          </w:tcPr>
          <w:p w14:paraId="71E8C58E" w14:textId="77777777" w:rsidR="00E41DFE" w:rsidRPr="00E41DFE" w:rsidRDefault="00E41DFE" w:rsidP="000D7611">
            <w:pPr>
              <w:jc w:val="center"/>
              <w:rPr>
                <w:color w:val="000000"/>
              </w:rPr>
            </w:pPr>
            <w:r w:rsidRPr="00E41DFE">
              <w:rPr>
                <w:color w:val="000000"/>
              </w:rPr>
              <w:t>-0.02</w:t>
            </w:r>
          </w:p>
        </w:tc>
      </w:tr>
      <w:tr w:rsidR="00E41DFE" w:rsidRPr="00E41DFE" w14:paraId="2DC1F56B"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4E09B569" w14:textId="744100AE"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658155B5" w14:textId="77777777" w:rsidR="00E41DFE" w:rsidRPr="00E41DFE" w:rsidRDefault="00E41DFE" w:rsidP="000D7611">
            <w:pPr>
              <w:jc w:val="center"/>
              <w:rPr>
                <w:color w:val="000000"/>
              </w:rPr>
            </w:pPr>
            <w:r w:rsidRPr="00E41DFE">
              <w:rPr>
                <w:color w:val="000000"/>
              </w:rPr>
              <w:t>(0.02)</w:t>
            </w:r>
          </w:p>
        </w:tc>
      </w:tr>
      <w:tr w:rsidR="00E41DFE" w:rsidRPr="00E41DFE" w14:paraId="15BD692A"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04F0DC99" w14:textId="77777777" w:rsidR="00E41DFE" w:rsidRPr="00E41DFE" w:rsidRDefault="00E41DFE" w:rsidP="000D7611">
            <w:pPr>
              <w:jc w:val="center"/>
              <w:rPr>
                <w:color w:val="000000"/>
              </w:rPr>
            </w:pPr>
            <w:r w:rsidRPr="00E41DFE">
              <w:rPr>
                <w:color w:val="000000"/>
              </w:rPr>
              <w:t>Texas</w:t>
            </w:r>
          </w:p>
        </w:tc>
        <w:tc>
          <w:tcPr>
            <w:tcW w:w="914" w:type="dxa"/>
            <w:tcBorders>
              <w:top w:val="nil"/>
              <w:left w:val="nil"/>
              <w:bottom w:val="single" w:sz="4" w:space="0" w:color="C1C1C1"/>
              <w:right w:val="single" w:sz="4" w:space="0" w:color="C1C1C1"/>
            </w:tcBorders>
            <w:shd w:val="clear" w:color="000000" w:fill="FFFFFF"/>
            <w:noWrap/>
            <w:vAlign w:val="bottom"/>
            <w:hideMark/>
          </w:tcPr>
          <w:p w14:paraId="274B7B14" w14:textId="77777777" w:rsidR="00E41DFE" w:rsidRPr="00E41DFE" w:rsidRDefault="00E41DFE" w:rsidP="000D7611">
            <w:pPr>
              <w:jc w:val="center"/>
              <w:rPr>
                <w:color w:val="000000"/>
              </w:rPr>
            </w:pPr>
            <w:r w:rsidRPr="00E41DFE">
              <w:rPr>
                <w:color w:val="000000"/>
              </w:rPr>
              <w:t>0.10***</w:t>
            </w:r>
          </w:p>
        </w:tc>
      </w:tr>
      <w:tr w:rsidR="00E41DFE" w:rsidRPr="00E41DFE" w14:paraId="75599862"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1E781AE5" w14:textId="7CC3FD15"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00AC843C" w14:textId="77777777" w:rsidR="00E41DFE" w:rsidRPr="00E41DFE" w:rsidRDefault="00E41DFE" w:rsidP="000D7611">
            <w:pPr>
              <w:jc w:val="center"/>
              <w:rPr>
                <w:color w:val="000000"/>
              </w:rPr>
            </w:pPr>
            <w:r w:rsidRPr="00E41DFE">
              <w:rPr>
                <w:color w:val="000000"/>
              </w:rPr>
              <w:t>(0.01)</w:t>
            </w:r>
          </w:p>
        </w:tc>
      </w:tr>
      <w:tr w:rsidR="00E41DFE" w:rsidRPr="00E41DFE" w14:paraId="7532EF2C"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0937D65A" w14:textId="77777777" w:rsidR="00E41DFE" w:rsidRPr="00E41DFE" w:rsidRDefault="00E41DFE" w:rsidP="000D7611">
            <w:pPr>
              <w:jc w:val="center"/>
              <w:rPr>
                <w:color w:val="000000"/>
              </w:rPr>
            </w:pPr>
            <w:r w:rsidRPr="00E41DFE">
              <w:rPr>
                <w:color w:val="000000"/>
              </w:rPr>
              <w:t>Utah</w:t>
            </w:r>
          </w:p>
        </w:tc>
        <w:tc>
          <w:tcPr>
            <w:tcW w:w="914" w:type="dxa"/>
            <w:tcBorders>
              <w:top w:val="nil"/>
              <w:left w:val="nil"/>
              <w:bottom w:val="single" w:sz="4" w:space="0" w:color="C1C1C1"/>
              <w:right w:val="single" w:sz="4" w:space="0" w:color="C1C1C1"/>
            </w:tcBorders>
            <w:shd w:val="clear" w:color="000000" w:fill="FFFFFF"/>
            <w:noWrap/>
            <w:vAlign w:val="bottom"/>
            <w:hideMark/>
          </w:tcPr>
          <w:p w14:paraId="3E26E52E" w14:textId="77777777" w:rsidR="00E41DFE" w:rsidRPr="00E41DFE" w:rsidRDefault="00E41DFE" w:rsidP="000D7611">
            <w:pPr>
              <w:jc w:val="center"/>
              <w:rPr>
                <w:color w:val="000000"/>
              </w:rPr>
            </w:pPr>
            <w:r w:rsidRPr="00E41DFE">
              <w:rPr>
                <w:color w:val="000000"/>
              </w:rPr>
              <w:t>-0.02</w:t>
            </w:r>
          </w:p>
        </w:tc>
      </w:tr>
      <w:tr w:rsidR="00E41DFE" w:rsidRPr="00E41DFE" w14:paraId="680E6035"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3E0E668B" w14:textId="05D101CC"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4980AA34" w14:textId="77777777" w:rsidR="00E41DFE" w:rsidRPr="00E41DFE" w:rsidRDefault="00E41DFE" w:rsidP="000D7611">
            <w:pPr>
              <w:jc w:val="center"/>
              <w:rPr>
                <w:color w:val="000000"/>
              </w:rPr>
            </w:pPr>
            <w:r w:rsidRPr="00E41DFE">
              <w:rPr>
                <w:color w:val="000000"/>
              </w:rPr>
              <w:t>(0.02)</w:t>
            </w:r>
          </w:p>
        </w:tc>
      </w:tr>
      <w:tr w:rsidR="00E41DFE" w:rsidRPr="00E41DFE" w14:paraId="6FE9139C"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0A8DD0DC" w14:textId="77777777" w:rsidR="00E41DFE" w:rsidRPr="00E41DFE" w:rsidRDefault="00E41DFE" w:rsidP="000D7611">
            <w:pPr>
              <w:jc w:val="center"/>
              <w:rPr>
                <w:color w:val="000000"/>
              </w:rPr>
            </w:pPr>
            <w:r w:rsidRPr="00E41DFE">
              <w:rPr>
                <w:color w:val="000000"/>
              </w:rPr>
              <w:t>Vermont</w:t>
            </w:r>
          </w:p>
        </w:tc>
        <w:tc>
          <w:tcPr>
            <w:tcW w:w="914" w:type="dxa"/>
            <w:tcBorders>
              <w:top w:val="nil"/>
              <w:left w:val="nil"/>
              <w:bottom w:val="single" w:sz="4" w:space="0" w:color="C1C1C1"/>
              <w:right w:val="single" w:sz="4" w:space="0" w:color="C1C1C1"/>
            </w:tcBorders>
            <w:shd w:val="clear" w:color="000000" w:fill="FFFFFF"/>
            <w:noWrap/>
            <w:vAlign w:val="bottom"/>
            <w:hideMark/>
          </w:tcPr>
          <w:p w14:paraId="7D924835" w14:textId="77777777" w:rsidR="00E41DFE" w:rsidRPr="00E41DFE" w:rsidRDefault="00E41DFE" w:rsidP="000D7611">
            <w:pPr>
              <w:jc w:val="center"/>
              <w:rPr>
                <w:color w:val="000000"/>
              </w:rPr>
            </w:pPr>
            <w:r w:rsidRPr="00E41DFE">
              <w:rPr>
                <w:color w:val="000000"/>
              </w:rPr>
              <w:t>0.08***</w:t>
            </w:r>
          </w:p>
        </w:tc>
      </w:tr>
      <w:tr w:rsidR="00E41DFE" w:rsidRPr="00E41DFE" w14:paraId="0615FCD6"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5BA23956" w14:textId="3E3EA9A1"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797E8735" w14:textId="77777777" w:rsidR="00E41DFE" w:rsidRPr="00E41DFE" w:rsidRDefault="00E41DFE" w:rsidP="000D7611">
            <w:pPr>
              <w:jc w:val="center"/>
              <w:rPr>
                <w:color w:val="000000"/>
              </w:rPr>
            </w:pPr>
            <w:r w:rsidRPr="00E41DFE">
              <w:rPr>
                <w:color w:val="000000"/>
              </w:rPr>
              <w:t>(0.01)</w:t>
            </w:r>
          </w:p>
        </w:tc>
      </w:tr>
      <w:tr w:rsidR="00E41DFE" w:rsidRPr="00E41DFE" w14:paraId="42C322E6"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14914588" w14:textId="77777777" w:rsidR="00E41DFE" w:rsidRPr="00E41DFE" w:rsidRDefault="00E41DFE" w:rsidP="000D7611">
            <w:pPr>
              <w:jc w:val="center"/>
              <w:rPr>
                <w:color w:val="000000"/>
              </w:rPr>
            </w:pPr>
            <w:r w:rsidRPr="00E41DFE">
              <w:rPr>
                <w:color w:val="000000"/>
              </w:rPr>
              <w:t>Virginia</w:t>
            </w:r>
          </w:p>
        </w:tc>
        <w:tc>
          <w:tcPr>
            <w:tcW w:w="914" w:type="dxa"/>
            <w:tcBorders>
              <w:top w:val="nil"/>
              <w:left w:val="nil"/>
              <w:bottom w:val="single" w:sz="4" w:space="0" w:color="C1C1C1"/>
              <w:right w:val="single" w:sz="4" w:space="0" w:color="C1C1C1"/>
            </w:tcBorders>
            <w:shd w:val="clear" w:color="000000" w:fill="FFFFFF"/>
            <w:noWrap/>
            <w:vAlign w:val="bottom"/>
            <w:hideMark/>
          </w:tcPr>
          <w:p w14:paraId="24253731" w14:textId="77777777" w:rsidR="00E41DFE" w:rsidRPr="00E41DFE" w:rsidRDefault="00E41DFE" w:rsidP="000D7611">
            <w:pPr>
              <w:jc w:val="center"/>
              <w:rPr>
                <w:color w:val="000000"/>
              </w:rPr>
            </w:pPr>
            <w:r w:rsidRPr="00E41DFE">
              <w:rPr>
                <w:color w:val="000000"/>
              </w:rPr>
              <w:t>0.07***</w:t>
            </w:r>
          </w:p>
        </w:tc>
      </w:tr>
      <w:tr w:rsidR="00E41DFE" w:rsidRPr="00E41DFE" w14:paraId="6D488071"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531EB210" w14:textId="04FE5A03"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5BA1E7DA" w14:textId="77777777" w:rsidR="00E41DFE" w:rsidRPr="00E41DFE" w:rsidRDefault="00E41DFE" w:rsidP="000D7611">
            <w:pPr>
              <w:jc w:val="center"/>
              <w:rPr>
                <w:color w:val="000000"/>
              </w:rPr>
            </w:pPr>
            <w:r w:rsidRPr="00E41DFE">
              <w:rPr>
                <w:color w:val="000000"/>
              </w:rPr>
              <w:t>(0.01)</w:t>
            </w:r>
          </w:p>
        </w:tc>
      </w:tr>
      <w:tr w:rsidR="00E41DFE" w:rsidRPr="00E41DFE" w14:paraId="25D4F00E"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11745E9F" w14:textId="77777777" w:rsidR="00E41DFE" w:rsidRPr="00E41DFE" w:rsidRDefault="00E41DFE" w:rsidP="000D7611">
            <w:pPr>
              <w:jc w:val="center"/>
              <w:rPr>
                <w:color w:val="000000"/>
              </w:rPr>
            </w:pPr>
            <w:r w:rsidRPr="00E41DFE">
              <w:rPr>
                <w:color w:val="000000"/>
              </w:rPr>
              <w:t>Washington</w:t>
            </w:r>
          </w:p>
        </w:tc>
        <w:tc>
          <w:tcPr>
            <w:tcW w:w="914" w:type="dxa"/>
            <w:tcBorders>
              <w:top w:val="nil"/>
              <w:left w:val="nil"/>
              <w:bottom w:val="single" w:sz="4" w:space="0" w:color="C1C1C1"/>
              <w:right w:val="single" w:sz="4" w:space="0" w:color="C1C1C1"/>
            </w:tcBorders>
            <w:shd w:val="clear" w:color="000000" w:fill="FFFFFF"/>
            <w:noWrap/>
            <w:vAlign w:val="bottom"/>
            <w:hideMark/>
          </w:tcPr>
          <w:p w14:paraId="385EBF12" w14:textId="77777777" w:rsidR="00E41DFE" w:rsidRPr="00E41DFE" w:rsidRDefault="00E41DFE" w:rsidP="000D7611">
            <w:pPr>
              <w:jc w:val="center"/>
              <w:rPr>
                <w:color w:val="000000"/>
              </w:rPr>
            </w:pPr>
            <w:r w:rsidRPr="00E41DFE">
              <w:rPr>
                <w:color w:val="000000"/>
              </w:rPr>
              <w:t>-0.04***</w:t>
            </w:r>
          </w:p>
        </w:tc>
      </w:tr>
      <w:tr w:rsidR="00E41DFE" w:rsidRPr="00E41DFE" w14:paraId="64FB8278"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750A0CBE" w14:textId="2CCFD45F"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1D97D60D" w14:textId="77777777" w:rsidR="00E41DFE" w:rsidRPr="00E41DFE" w:rsidRDefault="00E41DFE" w:rsidP="000D7611">
            <w:pPr>
              <w:jc w:val="center"/>
              <w:rPr>
                <w:color w:val="000000"/>
              </w:rPr>
            </w:pPr>
            <w:r w:rsidRPr="00E41DFE">
              <w:rPr>
                <w:color w:val="000000"/>
              </w:rPr>
              <w:t>(0.01)</w:t>
            </w:r>
          </w:p>
        </w:tc>
      </w:tr>
      <w:tr w:rsidR="00E41DFE" w:rsidRPr="00E41DFE" w14:paraId="63D59A83"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1FC915F4" w14:textId="77777777" w:rsidR="00E41DFE" w:rsidRPr="00E41DFE" w:rsidRDefault="00E41DFE" w:rsidP="000D7611">
            <w:pPr>
              <w:jc w:val="center"/>
              <w:rPr>
                <w:color w:val="000000"/>
              </w:rPr>
            </w:pPr>
            <w:r w:rsidRPr="00E41DFE">
              <w:rPr>
                <w:color w:val="000000"/>
              </w:rPr>
              <w:t>West Virginia</w:t>
            </w:r>
          </w:p>
        </w:tc>
        <w:tc>
          <w:tcPr>
            <w:tcW w:w="914" w:type="dxa"/>
            <w:tcBorders>
              <w:top w:val="nil"/>
              <w:left w:val="nil"/>
              <w:bottom w:val="single" w:sz="4" w:space="0" w:color="C1C1C1"/>
              <w:right w:val="single" w:sz="4" w:space="0" w:color="C1C1C1"/>
            </w:tcBorders>
            <w:shd w:val="clear" w:color="000000" w:fill="FFFFFF"/>
            <w:noWrap/>
            <w:vAlign w:val="bottom"/>
            <w:hideMark/>
          </w:tcPr>
          <w:p w14:paraId="005BFBC0" w14:textId="77777777" w:rsidR="00E41DFE" w:rsidRPr="00E41DFE" w:rsidRDefault="00E41DFE" w:rsidP="000D7611">
            <w:pPr>
              <w:jc w:val="center"/>
              <w:rPr>
                <w:color w:val="000000"/>
              </w:rPr>
            </w:pPr>
            <w:r w:rsidRPr="00E41DFE">
              <w:rPr>
                <w:color w:val="000000"/>
              </w:rPr>
              <w:t>0.07***</w:t>
            </w:r>
          </w:p>
        </w:tc>
      </w:tr>
      <w:tr w:rsidR="00E41DFE" w:rsidRPr="00E41DFE" w14:paraId="3B2F66CC"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1495826A" w14:textId="3C130B97"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46B8D0CF" w14:textId="77777777" w:rsidR="00E41DFE" w:rsidRPr="00E41DFE" w:rsidRDefault="00E41DFE" w:rsidP="000D7611">
            <w:pPr>
              <w:jc w:val="center"/>
              <w:rPr>
                <w:color w:val="000000"/>
              </w:rPr>
            </w:pPr>
            <w:r w:rsidRPr="00E41DFE">
              <w:rPr>
                <w:color w:val="000000"/>
              </w:rPr>
              <w:t>(0.01)</w:t>
            </w:r>
          </w:p>
        </w:tc>
      </w:tr>
      <w:tr w:rsidR="00E41DFE" w:rsidRPr="00E41DFE" w14:paraId="1F4DC07E"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24877288" w14:textId="77777777" w:rsidR="00E41DFE" w:rsidRPr="00E41DFE" w:rsidRDefault="00E41DFE" w:rsidP="000D7611">
            <w:pPr>
              <w:jc w:val="center"/>
              <w:rPr>
                <w:color w:val="000000"/>
              </w:rPr>
            </w:pPr>
            <w:r w:rsidRPr="00E41DFE">
              <w:rPr>
                <w:color w:val="000000"/>
              </w:rPr>
              <w:t>Wisconsin</w:t>
            </w:r>
          </w:p>
        </w:tc>
        <w:tc>
          <w:tcPr>
            <w:tcW w:w="914" w:type="dxa"/>
            <w:tcBorders>
              <w:top w:val="nil"/>
              <w:left w:val="nil"/>
              <w:bottom w:val="single" w:sz="4" w:space="0" w:color="C1C1C1"/>
              <w:right w:val="single" w:sz="4" w:space="0" w:color="C1C1C1"/>
            </w:tcBorders>
            <w:shd w:val="clear" w:color="000000" w:fill="FFFFFF"/>
            <w:noWrap/>
            <w:vAlign w:val="bottom"/>
            <w:hideMark/>
          </w:tcPr>
          <w:p w14:paraId="7B419DC0" w14:textId="77777777" w:rsidR="00E41DFE" w:rsidRPr="00E41DFE" w:rsidRDefault="00E41DFE" w:rsidP="000D7611">
            <w:pPr>
              <w:jc w:val="center"/>
              <w:rPr>
                <w:color w:val="000000"/>
              </w:rPr>
            </w:pPr>
            <w:r w:rsidRPr="00E41DFE">
              <w:rPr>
                <w:color w:val="000000"/>
              </w:rPr>
              <w:t>0.05***</w:t>
            </w:r>
          </w:p>
        </w:tc>
      </w:tr>
      <w:tr w:rsidR="00E41DFE" w:rsidRPr="00E41DFE" w14:paraId="1F814304"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04DE716D" w14:textId="41B079D8"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64B2194B" w14:textId="77777777" w:rsidR="00E41DFE" w:rsidRPr="00E41DFE" w:rsidRDefault="00E41DFE" w:rsidP="000D7611">
            <w:pPr>
              <w:jc w:val="center"/>
              <w:rPr>
                <w:color w:val="000000"/>
              </w:rPr>
            </w:pPr>
            <w:r w:rsidRPr="00E41DFE">
              <w:rPr>
                <w:color w:val="000000"/>
              </w:rPr>
              <w:t>(0.01)</w:t>
            </w:r>
          </w:p>
        </w:tc>
      </w:tr>
      <w:tr w:rsidR="00E41DFE" w:rsidRPr="00E41DFE" w14:paraId="2D7E2614"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3CF4B217" w14:textId="77777777" w:rsidR="00E41DFE" w:rsidRPr="00E41DFE" w:rsidRDefault="00E41DFE" w:rsidP="000D7611">
            <w:pPr>
              <w:jc w:val="center"/>
              <w:rPr>
                <w:color w:val="000000"/>
              </w:rPr>
            </w:pPr>
            <w:r w:rsidRPr="00E41DFE">
              <w:rPr>
                <w:color w:val="000000"/>
              </w:rPr>
              <w:t>Wyoming</w:t>
            </w:r>
          </w:p>
        </w:tc>
        <w:tc>
          <w:tcPr>
            <w:tcW w:w="914" w:type="dxa"/>
            <w:tcBorders>
              <w:top w:val="nil"/>
              <w:left w:val="nil"/>
              <w:bottom w:val="single" w:sz="4" w:space="0" w:color="C1C1C1"/>
              <w:right w:val="single" w:sz="4" w:space="0" w:color="C1C1C1"/>
            </w:tcBorders>
            <w:shd w:val="clear" w:color="000000" w:fill="FFFFFF"/>
            <w:noWrap/>
            <w:vAlign w:val="bottom"/>
            <w:hideMark/>
          </w:tcPr>
          <w:p w14:paraId="1260FAB1" w14:textId="77777777" w:rsidR="00E41DFE" w:rsidRPr="00E41DFE" w:rsidRDefault="00E41DFE" w:rsidP="000D7611">
            <w:pPr>
              <w:jc w:val="center"/>
              <w:rPr>
                <w:color w:val="000000"/>
              </w:rPr>
            </w:pPr>
            <w:r w:rsidRPr="00E41DFE">
              <w:rPr>
                <w:color w:val="000000"/>
              </w:rPr>
              <w:t>0.03***</w:t>
            </w:r>
          </w:p>
        </w:tc>
      </w:tr>
      <w:tr w:rsidR="00E41DFE" w:rsidRPr="00E41DFE" w14:paraId="417DE5A8"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5B879592" w14:textId="2A3F3314"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7B81E6BD" w14:textId="77777777" w:rsidR="00E41DFE" w:rsidRPr="00E41DFE" w:rsidRDefault="00E41DFE" w:rsidP="000D7611">
            <w:pPr>
              <w:jc w:val="center"/>
              <w:rPr>
                <w:color w:val="000000"/>
              </w:rPr>
            </w:pPr>
            <w:r w:rsidRPr="00E41DFE">
              <w:rPr>
                <w:color w:val="000000"/>
              </w:rPr>
              <w:t>(0.01)</w:t>
            </w:r>
          </w:p>
        </w:tc>
      </w:tr>
      <w:tr w:rsidR="00E41DFE" w:rsidRPr="00E41DFE" w14:paraId="68D0BEC8"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15E047C2" w14:textId="77777777" w:rsidR="00E41DFE" w:rsidRPr="00E41DFE" w:rsidRDefault="00E41DFE" w:rsidP="000D7611">
            <w:pPr>
              <w:jc w:val="center"/>
              <w:rPr>
                <w:color w:val="000000"/>
              </w:rPr>
            </w:pPr>
            <w:r w:rsidRPr="00E41DFE">
              <w:rPr>
                <w:color w:val="000000"/>
              </w:rPr>
              <w:t>1998</w:t>
            </w:r>
          </w:p>
        </w:tc>
        <w:tc>
          <w:tcPr>
            <w:tcW w:w="914" w:type="dxa"/>
            <w:tcBorders>
              <w:top w:val="nil"/>
              <w:left w:val="nil"/>
              <w:bottom w:val="single" w:sz="4" w:space="0" w:color="C1C1C1"/>
              <w:right w:val="single" w:sz="4" w:space="0" w:color="C1C1C1"/>
            </w:tcBorders>
            <w:shd w:val="clear" w:color="000000" w:fill="FFFFFF"/>
            <w:noWrap/>
            <w:vAlign w:val="bottom"/>
            <w:hideMark/>
          </w:tcPr>
          <w:p w14:paraId="582D9C44" w14:textId="77777777" w:rsidR="00E41DFE" w:rsidRPr="00E41DFE" w:rsidRDefault="00E41DFE" w:rsidP="000D7611">
            <w:pPr>
              <w:jc w:val="center"/>
              <w:rPr>
                <w:color w:val="000000"/>
              </w:rPr>
            </w:pPr>
            <w:r w:rsidRPr="00E41DFE">
              <w:rPr>
                <w:color w:val="000000"/>
              </w:rPr>
              <w:t>-0.00</w:t>
            </w:r>
          </w:p>
        </w:tc>
      </w:tr>
      <w:tr w:rsidR="00E41DFE" w:rsidRPr="00E41DFE" w14:paraId="5438DA9E"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2B33F5F2" w14:textId="55975769"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036EFEFD" w14:textId="77777777" w:rsidR="00E41DFE" w:rsidRPr="00E41DFE" w:rsidRDefault="00E41DFE" w:rsidP="000D7611">
            <w:pPr>
              <w:jc w:val="center"/>
              <w:rPr>
                <w:color w:val="000000"/>
              </w:rPr>
            </w:pPr>
            <w:r w:rsidRPr="00E41DFE">
              <w:rPr>
                <w:color w:val="000000"/>
              </w:rPr>
              <w:t>(0.00)</w:t>
            </w:r>
          </w:p>
        </w:tc>
      </w:tr>
      <w:tr w:rsidR="00E41DFE" w:rsidRPr="00E41DFE" w14:paraId="79A75CCF"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2427CDC5" w14:textId="77777777" w:rsidR="00E41DFE" w:rsidRPr="00E41DFE" w:rsidRDefault="00E41DFE" w:rsidP="000D7611">
            <w:pPr>
              <w:jc w:val="center"/>
              <w:rPr>
                <w:color w:val="000000"/>
              </w:rPr>
            </w:pPr>
            <w:r w:rsidRPr="00E41DFE">
              <w:rPr>
                <w:color w:val="000000"/>
              </w:rPr>
              <w:t>1999</w:t>
            </w:r>
          </w:p>
        </w:tc>
        <w:tc>
          <w:tcPr>
            <w:tcW w:w="914" w:type="dxa"/>
            <w:tcBorders>
              <w:top w:val="nil"/>
              <w:left w:val="nil"/>
              <w:bottom w:val="single" w:sz="4" w:space="0" w:color="C1C1C1"/>
              <w:right w:val="single" w:sz="4" w:space="0" w:color="C1C1C1"/>
            </w:tcBorders>
            <w:shd w:val="clear" w:color="000000" w:fill="FFFFFF"/>
            <w:noWrap/>
            <w:vAlign w:val="bottom"/>
            <w:hideMark/>
          </w:tcPr>
          <w:p w14:paraId="260DC766" w14:textId="77777777" w:rsidR="00E41DFE" w:rsidRPr="00E41DFE" w:rsidRDefault="00E41DFE" w:rsidP="000D7611">
            <w:pPr>
              <w:jc w:val="center"/>
              <w:rPr>
                <w:color w:val="000000"/>
              </w:rPr>
            </w:pPr>
            <w:r w:rsidRPr="00E41DFE">
              <w:rPr>
                <w:color w:val="000000"/>
              </w:rPr>
              <w:t>0.00</w:t>
            </w:r>
          </w:p>
        </w:tc>
      </w:tr>
      <w:tr w:rsidR="00E41DFE" w:rsidRPr="00E41DFE" w14:paraId="641A9A95"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24A0595A" w14:textId="2A014C7C"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369097C1" w14:textId="77777777" w:rsidR="00E41DFE" w:rsidRPr="00E41DFE" w:rsidRDefault="00E41DFE" w:rsidP="000D7611">
            <w:pPr>
              <w:jc w:val="center"/>
              <w:rPr>
                <w:color w:val="000000"/>
              </w:rPr>
            </w:pPr>
            <w:r w:rsidRPr="00E41DFE">
              <w:rPr>
                <w:color w:val="000000"/>
              </w:rPr>
              <w:t>(0.00)</w:t>
            </w:r>
          </w:p>
        </w:tc>
      </w:tr>
      <w:tr w:rsidR="00E41DFE" w:rsidRPr="00E41DFE" w14:paraId="19365F22"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6BA92D4E" w14:textId="77777777" w:rsidR="00E41DFE" w:rsidRPr="00E41DFE" w:rsidRDefault="00E41DFE" w:rsidP="000D7611">
            <w:pPr>
              <w:jc w:val="center"/>
              <w:rPr>
                <w:color w:val="000000"/>
              </w:rPr>
            </w:pPr>
            <w:r w:rsidRPr="00E41DFE">
              <w:rPr>
                <w:color w:val="000000"/>
              </w:rPr>
              <w:t>2000</w:t>
            </w:r>
          </w:p>
        </w:tc>
        <w:tc>
          <w:tcPr>
            <w:tcW w:w="914" w:type="dxa"/>
            <w:tcBorders>
              <w:top w:val="nil"/>
              <w:left w:val="nil"/>
              <w:bottom w:val="single" w:sz="4" w:space="0" w:color="C1C1C1"/>
              <w:right w:val="single" w:sz="4" w:space="0" w:color="C1C1C1"/>
            </w:tcBorders>
            <w:shd w:val="clear" w:color="000000" w:fill="FFFFFF"/>
            <w:noWrap/>
            <w:vAlign w:val="bottom"/>
            <w:hideMark/>
          </w:tcPr>
          <w:p w14:paraId="543BE7BF" w14:textId="77777777" w:rsidR="00E41DFE" w:rsidRPr="00E41DFE" w:rsidRDefault="00E41DFE" w:rsidP="000D7611">
            <w:pPr>
              <w:jc w:val="center"/>
              <w:rPr>
                <w:color w:val="000000"/>
              </w:rPr>
            </w:pPr>
            <w:r w:rsidRPr="00E41DFE">
              <w:rPr>
                <w:color w:val="000000"/>
              </w:rPr>
              <w:t>0.00</w:t>
            </w:r>
          </w:p>
        </w:tc>
      </w:tr>
      <w:tr w:rsidR="00E41DFE" w:rsidRPr="00E41DFE" w14:paraId="461332F2"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55EC5F89" w14:textId="0EDFF5C2"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6819EFD8" w14:textId="77777777" w:rsidR="00E41DFE" w:rsidRPr="00E41DFE" w:rsidRDefault="00E41DFE" w:rsidP="000D7611">
            <w:pPr>
              <w:jc w:val="center"/>
              <w:rPr>
                <w:color w:val="000000"/>
              </w:rPr>
            </w:pPr>
            <w:r w:rsidRPr="00E41DFE">
              <w:rPr>
                <w:color w:val="000000"/>
              </w:rPr>
              <w:t>(0.00)</w:t>
            </w:r>
          </w:p>
        </w:tc>
      </w:tr>
      <w:tr w:rsidR="00E41DFE" w:rsidRPr="00E41DFE" w14:paraId="6C30E767"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699642F5" w14:textId="77777777" w:rsidR="00E41DFE" w:rsidRPr="00E41DFE" w:rsidRDefault="00E41DFE" w:rsidP="000D7611">
            <w:pPr>
              <w:jc w:val="center"/>
              <w:rPr>
                <w:color w:val="000000"/>
              </w:rPr>
            </w:pPr>
            <w:r w:rsidRPr="00E41DFE">
              <w:rPr>
                <w:color w:val="000000"/>
              </w:rPr>
              <w:t>2001</w:t>
            </w:r>
          </w:p>
        </w:tc>
        <w:tc>
          <w:tcPr>
            <w:tcW w:w="914" w:type="dxa"/>
            <w:tcBorders>
              <w:top w:val="nil"/>
              <w:left w:val="nil"/>
              <w:bottom w:val="single" w:sz="4" w:space="0" w:color="C1C1C1"/>
              <w:right w:val="single" w:sz="4" w:space="0" w:color="C1C1C1"/>
            </w:tcBorders>
            <w:shd w:val="clear" w:color="000000" w:fill="FFFFFF"/>
            <w:noWrap/>
            <w:vAlign w:val="bottom"/>
            <w:hideMark/>
          </w:tcPr>
          <w:p w14:paraId="44939110" w14:textId="77777777" w:rsidR="00E41DFE" w:rsidRPr="00E41DFE" w:rsidRDefault="00E41DFE" w:rsidP="000D7611">
            <w:pPr>
              <w:jc w:val="center"/>
              <w:rPr>
                <w:color w:val="000000"/>
              </w:rPr>
            </w:pPr>
            <w:r w:rsidRPr="00E41DFE">
              <w:rPr>
                <w:color w:val="000000"/>
              </w:rPr>
              <w:t>0.00</w:t>
            </w:r>
          </w:p>
        </w:tc>
      </w:tr>
      <w:tr w:rsidR="00E41DFE" w:rsidRPr="00E41DFE" w14:paraId="26CB64AC"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2B2A5D65" w14:textId="40E3DC9B"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134DB2A7" w14:textId="77777777" w:rsidR="00E41DFE" w:rsidRPr="00E41DFE" w:rsidRDefault="00E41DFE" w:rsidP="000D7611">
            <w:pPr>
              <w:jc w:val="center"/>
              <w:rPr>
                <w:color w:val="000000"/>
              </w:rPr>
            </w:pPr>
            <w:r w:rsidRPr="00E41DFE">
              <w:rPr>
                <w:color w:val="000000"/>
              </w:rPr>
              <w:t>(0.00)</w:t>
            </w:r>
          </w:p>
        </w:tc>
      </w:tr>
      <w:tr w:rsidR="00E41DFE" w:rsidRPr="00E41DFE" w14:paraId="5BF849BE"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63E1D035" w14:textId="77777777" w:rsidR="00E41DFE" w:rsidRPr="00E41DFE" w:rsidRDefault="00E41DFE" w:rsidP="000D7611">
            <w:pPr>
              <w:jc w:val="center"/>
              <w:rPr>
                <w:color w:val="000000"/>
              </w:rPr>
            </w:pPr>
            <w:r w:rsidRPr="00E41DFE">
              <w:rPr>
                <w:color w:val="000000"/>
              </w:rPr>
              <w:t>2002</w:t>
            </w:r>
          </w:p>
        </w:tc>
        <w:tc>
          <w:tcPr>
            <w:tcW w:w="914" w:type="dxa"/>
            <w:tcBorders>
              <w:top w:val="nil"/>
              <w:left w:val="nil"/>
              <w:bottom w:val="single" w:sz="4" w:space="0" w:color="C1C1C1"/>
              <w:right w:val="single" w:sz="4" w:space="0" w:color="C1C1C1"/>
            </w:tcBorders>
            <w:shd w:val="clear" w:color="000000" w:fill="FFFFFF"/>
            <w:noWrap/>
            <w:vAlign w:val="bottom"/>
            <w:hideMark/>
          </w:tcPr>
          <w:p w14:paraId="68FD6428" w14:textId="77777777" w:rsidR="00E41DFE" w:rsidRPr="00E41DFE" w:rsidRDefault="00E41DFE" w:rsidP="000D7611">
            <w:pPr>
              <w:jc w:val="center"/>
              <w:rPr>
                <w:color w:val="000000"/>
              </w:rPr>
            </w:pPr>
            <w:r w:rsidRPr="00E41DFE">
              <w:rPr>
                <w:color w:val="000000"/>
              </w:rPr>
              <w:t>-0.00</w:t>
            </w:r>
          </w:p>
        </w:tc>
      </w:tr>
      <w:tr w:rsidR="00E41DFE" w:rsidRPr="00E41DFE" w14:paraId="17D820F1"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5F31D77C" w14:textId="00930AF1"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1624AB9B" w14:textId="77777777" w:rsidR="00E41DFE" w:rsidRPr="00E41DFE" w:rsidRDefault="00E41DFE" w:rsidP="000D7611">
            <w:pPr>
              <w:jc w:val="center"/>
              <w:rPr>
                <w:color w:val="000000"/>
              </w:rPr>
            </w:pPr>
            <w:r w:rsidRPr="00E41DFE">
              <w:rPr>
                <w:color w:val="000000"/>
              </w:rPr>
              <w:t>(0.00)</w:t>
            </w:r>
          </w:p>
        </w:tc>
      </w:tr>
      <w:tr w:rsidR="00E41DFE" w:rsidRPr="00E41DFE" w14:paraId="043DCA13"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597489E7" w14:textId="77777777" w:rsidR="00E41DFE" w:rsidRPr="00E41DFE" w:rsidRDefault="00E41DFE" w:rsidP="000D7611">
            <w:pPr>
              <w:jc w:val="center"/>
              <w:rPr>
                <w:color w:val="000000"/>
              </w:rPr>
            </w:pPr>
            <w:r w:rsidRPr="00E41DFE">
              <w:rPr>
                <w:color w:val="000000"/>
              </w:rPr>
              <w:t>2003</w:t>
            </w:r>
          </w:p>
        </w:tc>
        <w:tc>
          <w:tcPr>
            <w:tcW w:w="914" w:type="dxa"/>
            <w:tcBorders>
              <w:top w:val="nil"/>
              <w:left w:val="nil"/>
              <w:bottom w:val="single" w:sz="4" w:space="0" w:color="C1C1C1"/>
              <w:right w:val="single" w:sz="4" w:space="0" w:color="C1C1C1"/>
            </w:tcBorders>
            <w:shd w:val="clear" w:color="000000" w:fill="FFFFFF"/>
            <w:noWrap/>
            <w:vAlign w:val="bottom"/>
            <w:hideMark/>
          </w:tcPr>
          <w:p w14:paraId="66DB4047" w14:textId="77777777" w:rsidR="00E41DFE" w:rsidRPr="00E41DFE" w:rsidRDefault="00E41DFE" w:rsidP="000D7611">
            <w:pPr>
              <w:jc w:val="center"/>
              <w:rPr>
                <w:color w:val="000000"/>
              </w:rPr>
            </w:pPr>
            <w:r w:rsidRPr="00E41DFE">
              <w:rPr>
                <w:color w:val="000000"/>
              </w:rPr>
              <w:t>-0.01</w:t>
            </w:r>
          </w:p>
        </w:tc>
      </w:tr>
      <w:tr w:rsidR="00E41DFE" w:rsidRPr="00E41DFE" w14:paraId="2F8A816D"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517DEC0E" w14:textId="241770DB"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66D5B4EB" w14:textId="77777777" w:rsidR="00E41DFE" w:rsidRPr="00E41DFE" w:rsidRDefault="00E41DFE" w:rsidP="000D7611">
            <w:pPr>
              <w:jc w:val="center"/>
              <w:rPr>
                <w:color w:val="000000"/>
              </w:rPr>
            </w:pPr>
            <w:r w:rsidRPr="00E41DFE">
              <w:rPr>
                <w:color w:val="000000"/>
              </w:rPr>
              <w:t>(0.01)</w:t>
            </w:r>
          </w:p>
        </w:tc>
      </w:tr>
      <w:tr w:rsidR="00E41DFE" w:rsidRPr="00E41DFE" w14:paraId="2C8CC6B5"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6F93F535" w14:textId="77777777" w:rsidR="00E41DFE" w:rsidRPr="00E41DFE" w:rsidRDefault="00E41DFE" w:rsidP="000D7611">
            <w:pPr>
              <w:jc w:val="center"/>
              <w:rPr>
                <w:color w:val="000000"/>
              </w:rPr>
            </w:pPr>
            <w:r w:rsidRPr="00E41DFE">
              <w:rPr>
                <w:color w:val="000000"/>
              </w:rPr>
              <w:t>2004</w:t>
            </w:r>
          </w:p>
        </w:tc>
        <w:tc>
          <w:tcPr>
            <w:tcW w:w="914" w:type="dxa"/>
            <w:tcBorders>
              <w:top w:val="nil"/>
              <w:left w:val="nil"/>
              <w:bottom w:val="single" w:sz="4" w:space="0" w:color="C1C1C1"/>
              <w:right w:val="single" w:sz="4" w:space="0" w:color="C1C1C1"/>
            </w:tcBorders>
            <w:shd w:val="clear" w:color="000000" w:fill="FFFFFF"/>
            <w:noWrap/>
            <w:vAlign w:val="bottom"/>
            <w:hideMark/>
          </w:tcPr>
          <w:p w14:paraId="1A32DE74" w14:textId="77777777" w:rsidR="00E41DFE" w:rsidRPr="00E41DFE" w:rsidRDefault="00E41DFE" w:rsidP="000D7611">
            <w:pPr>
              <w:jc w:val="center"/>
              <w:rPr>
                <w:color w:val="000000"/>
              </w:rPr>
            </w:pPr>
            <w:r w:rsidRPr="00E41DFE">
              <w:rPr>
                <w:color w:val="000000"/>
              </w:rPr>
              <w:t>-0.01**</w:t>
            </w:r>
          </w:p>
        </w:tc>
      </w:tr>
      <w:tr w:rsidR="00E41DFE" w:rsidRPr="00E41DFE" w14:paraId="1AD8B3B3"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2FAFDAEE" w14:textId="325148F8"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086EB9C0" w14:textId="77777777" w:rsidR="00E41DFE" w:rsidRPr="00E41DFE" w:rsidRDefault="00E41DFE" w:rsidP="000D7611">
            <w:pPr>
              <w:jc w:val="center"/>
              <w:rPr>
                <w:color w:val="000000"/>
              </w:rPr>
            </w:pPr>
            <w:r w:rsidRPr="00E41DFE">
              <w:rPr>
                <w:color w:val="000000"/>
              </w:rPr>
              <w:t>(0.00)</w:t>
            </w:r>
          </w:p>
        </w:tc>
      </w:tr>
      <w:tr w:rsidR="00E41DFE" w:rsidRPr="00E41DFE" w14:paraId="6716D188"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06728F4E" w14:textId="77777777" w:rsidR="00E41DFE" w:rsidRPr="00E41DFE" w:rsidRDefault="00E41DFE" w:rsidP="000D7611">
            <w:pPr>
              <w:jc w:val="center"/>
              <w:rPr>
                <w:color w:val="000000"/>
              </w:rPr>
            </w:pPr>
            <w:r w:rsidRPr="00E41DFE">
              <w:rPr>
                <w:color w:val="000000"/>
              </w:rPr>
              <w:t>2005</w:t>
            </w:r>
          </w:p>
        </w:tc>
        <w:tc>
          <w:tcPr>
            <w:tcW w:w="914" w:type="dxa"/>
            <w:tcBorders>
              <w:top w:val="nil"/>
              <w:left w:val="nil"/>
              <w:bottom w:val="single" w:sz="4" w:space="0" w:color="C1C1C1"/>
              <w:right w:val="single" w:sz="4" w:space="0" w:color="C1C1C1"/>
            </w:tcBorders>
            <w:shd w:val="clear" w:color="000000" w:fill="FFFFFF"/>
            <w:noWrap/>
            <w:vAlign w:val="bottom"/>
            <w:hideMark/>
          </w:tcPr>
          <w:p w14:paraId="73F05C6E" w14:textId="77777777" w:rsidR="00E41DFE" w:rsidRPr="00E41DFE" w:rsidRDefault="00E41DFE" w:rsidP="000D7611">
            <w:pPr>
              <w:jc w:val="center"/>
              <w:rPr>
                <w:color w:val="000000"/>
              </w:rPr>
            </w:pPr>
            <w:r w:rsidRPr="00E41DFE">
              <w:rPr>
                <w:color w:val="000000"/>
              </w:rPr>
              <w:t>-0.02***</w:t>
            </w:r>
          </w:p>
        </w:tc>
      </w:tr>
      <w:tr w:rsidR="00E41DFE" w:rsidRPr="00E41DFE" w14:paraId="1BDE6114"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71714C0F" w14:textId="7369150A"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227FCCBE" w14:textId="77777777" w:rsidR="00E41DFE" w:rsidRPr="00E41DFE" w:rsidRDefault="00E41DFE" w:rsidP="000D7611">
            <w:pPr>
              <w:jc w:val="center"/>
              <w:rPr>
                <w:color w:val="000000"/>
              </w:rPr>
            </w:pPr>
            <w:r w:rsidRPr="00E41DFE">
              <w:rPr>
                <w:color w:val="000000"/>
              </w:rPr>
              <w:t>(0.01)</w:t>
            </w:r>
          </w:p>
        </w:tc>
      </w:tr>
      <w:tr w:rsidR="00E41DFE" w:rsidRPr="00E41DFE" w14:paraId="056F689D"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3D3EFDC1" w14:textId="77777777" w:rsidR="00E41DFE" w:rsidRPr="00E41DFE" w:rsidRDefault="00E41DFE" w:rsidP="000D7611">
            <w:pPr>
              <w:jc w:val="center"/>
              <w:rPr>
                <w:color w:val="000000"/>
              </w:rPr>
            </w:pPr>
            <w:r w:rsidRPr="00E41DFE">
              <w:rPr>
                <w:color w:val="000000"/>
              </w:rPr>
              <w:t>2006</w:t>
            </w:r>
          </w:p>
        </w:tc>
        <w:tc>
          <w:tcPr>
            <w:tcW w:w="914" w:type="dxa"/>
            <w:tcBorders>
              <w:top w:val="nil"/>
              <w:left w:val="nil"/>
              <w:bottom w:val="single" w:sz="4" w:space="0" w:color="C1C1C1"/>
              <w:right w:val="single" w:sz="4" w:space="0" w:color="C1C1C1"/>
            </w:tcBorders>
            <w:shd w:val="clear" w:color="000000" w:fill="FFFFFF"/>
            <w:noWrap/>
            <w:vAlign w:val="bottom"/>
            <w:hideMark/>
          </w:tcPr>
          <w:p w14:paraId="3499A583" w14:textId="77777777" w:rsidR="00E41DFE" w:rsidRPr="00E41DFE" w:rsidRDefault="00E41DFE" w:rsidP="000D7611">
            <w:pPr>
              <w:jc w:val="center"/>
              <w:rPr>
                <w:color w:val="000000"/>
              </w:rPr>
            </w:pPr>
            <w:r w:rsidRPr="00E41DFE">
              <w:rPr>
                <w:color w:val="000000"/>
              </w:rPr>
              <w:t>-0.02***</w:t>
            </w:r>
          </w:p>
        </w:tc>
      </w:tr>
      <w:tr w:rsidR="00E41DFE" w:rsidRPr="00E41DFE" w14:paraId="5C864F68"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1E0CF03B" w14:textId="21591902"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7168CCD1" w14:textId="77777777" w:rsidR="00E41DFE" w:rsidRPr="00E41DFE" w:rsidRDefault="00E41DFE" w:rsidP="000D7611">
            <w:pPr>
              <w:jc w:val="center"/>
              <w:rPr>
                <w:color w:val="000000"/>
              </w:rPr>
            </w:pPr>
            <w:r w:rsidRPr="00E41DFE">
              <w:rPr>
                <w:color w:val="000000"/>
              </w:rPr>
              <w:t>(0.01)</w:t>
            </w:r>
          </w:p>
        </w:tc>
      </w:tr>
      <w:tr w:rsidR="00E41DFE" w:rsidRPr="00E41DFE" w14:paraId="22182101"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27A12EC3" w14:textId="77777777" w:rsidR="00E41DFE" w:rsidRPr="00E41DFE" w:rsidRDefault="00E41DFE" w:rsidP="000D7611">
            <w:pPr>
              <w:jc w:val="center"/>
              <w:rPr>
                <w:color w:val="000000"/>
              </w:rPr>
            </w:pPr>
            <w:r w:rsidRPr="00E41DFE">
              <w:rPr>
                <w:color w:val="000000"/>
              </w:rPr>
              <w:t>2007</w:t>
            </w:r>
          </w:p>
        </w:tc>
        <w:tc>
          <w:tcPr>
            <w:tcW w:w="914" w:type="dxa"/>
            <w:tcBorders>
              <w:top w:val="nil"/>
              <w:left w:val="nil"/>
              <w:bottom w:val="single" w:sz="4" w:space="0" w:color="C1C1C1"/>
              <w:right w:val="single" w:sz="4" w:space="0" w:color="C1C1C1"/>
            </w:tcBorders>
            <w:shd w:val="clear" w:color="000000" w:fill="FFFFFF"/>
            <w:noWrap/>
            <w:vAlign w:val="bottom"/>
            <w:hideMark/>
          </w:tcPr>
          <w:p w14:paraId="6D8BAA7B" w14:textId="77777777" w:rsidR="00E41DFE" w:rsidRPr="00E41DFE" w:rsidRDefault="00E41DFE" w:rsidP="000D7611">
            <w:pPr>
              <w:jc w:val="center"/>
              <w:rPr>
                <w:color w:val="000000"/>
              </w:rPr>
            </w:pPr>
            <w:r w:rsidRPr="00E41DFE">
              <w:rPr>
                <w:color w:val="000000"/>
              </w:rPr>
              <w:t>-0.01**</w:t>
            </w:r>
          </w:p>
        </w:tc>
      </w:tr>
      <w:tr w:rsidR="00E41DFE" w:rsidRPr="00E41DFE" w14:paraId="090486F1"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12B6E1A2" w14:textId="7221210A" w:rsidR="00E41DFE" w:rsidRPr="00E41DFE" w:rsidRDefault="00E41DFE" w:rsidP="000D7611">
            <w:pPr>
              <w:jc w:val="center"/>
              <w:rPr>
                <w:color w:val="000000"/>
              </w:rPr>
            </w:pPr>
          </w:p>
        </w:tc>
        <w:tc>
          <w:tcPr>
            <w:tcW w:w="914" w:type="dxa"/>
            <w:tcBorders>
              <w:top w:val="nil"/>
              <w:left w:val="nil"/>
              <w:bottom w:val="single" w:sz="4" w:space="0" w:color="C1C1C1"/>
              <w:right w:val="single" w:sz="4" w:space="0" w:color="C1C1C1"/>
            </w:tcBorders>
            <w:shd w:val="clear" w:color="000000" w:fill="FFFFFF"/>
            <w:noWrap/>
            <w:vAlign w:val="bottom"/>
            <w:hideMark/>
          </w:tcPr>
          <w:p w14:paraId="0CFAB528" w14:textId="77777777" w:rsidR="00E41DFE" w:rsidRPr="00E41DFE" w:rsidRDefault="00E41DFE" w:rsidP="000D7611">
            <w:pPr>
              <w:jc w:val="center"/>
              <w:rPr>
                <w:color w:val="000000"/>
              </w:rPr>
            </w:pPr>
            <w:r w:rsidRPr="00E41DFE">
              <w:rPr>
                <w:color w:val="000000"/>
              </w:rPr>
              <w:t>(0.01)</w:t>
            </w:r>
          </w:p>
        </w:tc>
      </w:tr>
      <w:tr w:rsidR="00E41DFE" w:rsidRPr="00E41DFE" w14:paraId="4D0E6093"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0DB98300" w14:textId="77777777" w:rsidR="00E41DFE" w:rsidRPr="00E41DFE" w:rsidRDefault="00E41DFE" w:rsidP="000D7611">
            <w:pPr>
              <w:jc w:val="center"/>
              <w:rPr>
                <w:color w:val="000000"/>
              </w:rPr>
            </w:pPr>
            <w:r w:rsidRPr="00E41DFE">
              <w:rPr>
                <w:color w:val="000000"/>
              </w:rPr>
              <w:t>Number of Obs</w:t>
            </w:r>
          </w:p>
        </w:tc>
        <w:tc>
          <w:tcPr>
            <w:tcW w:w="914" w:type="dxa"/>
            <w:tcBorders>
              <w:top w:val="nil"/>
              <w:left w:val="nil"/>
              <w:bottom w:val="single" w:sz="4" w:space="0" w:color="C1C1C1"/>
              <w:right w:val="single" w:sz="4" w:space="0" w:color="C1C1C1"/>
            </w:tcBorders>
            <w:shd w:val="clear" w:color="000000" w:fill="FFFFFF"/>
            <w:noWrap/>
            <w:vAlign w:val="bottom"/>
            <w:hideMark/>
          </w:tcPr>
          <w:p w14:paraId="20E35A5D" w14:textId="77777777" w:rsidR="00E41DFE" w:rsidRPr="00E41DFE" w:rsidRDefault="00E41DFE" w:rsidP="000D7611">
            <w:pPr>
              <w:jc w:val="center"/>
              <w:rPr>
                <w:color w:val="000000"/>
              </w:rPr>
            </w:pPr>
            <w:r w:rsidRPr="00E41DFE">
              <w:rPr>
                <w:color w:val="000000"/>
              </w:rPr>
              <w:t>550</w:t>
            </w:r>
          </w:p>
        </w:tc>
      </w:tr>
      <w:tr w:rsidR="00E41DFE" w:rsidRPr="00E41DFE" w14:paraId="664D8C86"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3B9BC97C" w14:textId="77777777" w:rsidR="00E41DFE" w:rsidRPr="00E41DFE" w:rsidRDefault="00E41DFE" w:rsidP="000D7611">
            <w:pPr>
              <w:jc w:val="center"/>
              <w:rPr>
                <w:color w:val="000000"/>
              </w:rPr>
            </w:pPr>
            <w:r w:rsidRPr="00E41DFE">
              <w:rPr>
                <w:color w:val="000000"/>
              </w:rPr>
              <w:t>Adjusted R-sq</w:t>
            </w:r>
          </w:p>
        </w:tc>
        <w:tc>
          <w:tcPr>
            <w:tcW w:w="914" w:type="dxa"/>
            <w:tcBorders>
              <w:top w:val="nil"/>
              <w:left w:val="nil"/>
              <w:bottom w:val="single" w:sz="4" w:space="0" w:color="C1C1C1"/>
              <w:right w:val="single" w:sz="4" w:space="0" w:color="C1C1C1"/>
            </w:tcBorders>
            <w:shd w:val="clear" w:color="000000" w:fill="FFFFFF"/>
            <w:noWrap/>
            <w:vAlign w:val="bottom"/>
            <w:hideMark/>
          </w:tcPr>
          <w:p w14:paraId="628D6AF8" w14:textId="77777777" w:rsidR="00E41DFE" w:rsidRPr="00E41DFE" w:rsidRDefault="00E41DFE" w:rsidP="000D7611">
            <w:pPr>
              <w:jc w:val="center"/>
              <w:rPr>
                <w:color w:val="000000"/>
              </w:rPr>
            </w:pPr>
            <w:r w:rsidRPr="00E41DFE">
              <w:rPr>
                <w:color w:val="000000"/>
              </w:rPr>
              <w:t>0.7647</w:t>
            </w:r>
          </w:p>
        </w:tc>
      </w:tr>
      <w:tr w:rsidR="00E41DFE" w:rsidRPr="00E41DFE" w14:paraId="208C231D" w14:textId="77777777" w:rsidTr="00E41DFE">
        <w:trPr>
          <w:trHeight w:val="280"/>
        </w:trPr>
        <w:tc>
          <w:tcPr>
            <w:tcW w:w="2146" w:type="dxa"/>
            <w:tcBorders>
              <w:top w:val="nil"/>
              <w:left w:val="single" w:sz="4" w:space="0" w:color="C1C1C1"/>
              <w:bottom w:val="single" w:sz="4" w:space="0" w:color="C1C1C1"/>
              <w:right w:val="single" w:sz="4" w:space="0" w:color="C1C1C1"/>
            </w:tcBorders>
            <w:shd w:val="clear" w:color="000000" w:fill="FFFFFF"/>
            <w:noWrap/>
            <w:vAlign w:val="bottom"/>
            <w:hideMark/>
          </w:tcPr>
          <w:p w14:paraId="4814E81D" w14:textId="77777777" w:rsidR="00E41DFE" w:rsidRPr="00E41DFE" w:rsidRDefault="00E41DFE" w:rsidP="000D7611">
            <w:pPr>
              <w:jc w:val="center"/>
              <w:rPr>
                <w:color w:val="000000"/>
              </w:rPr>
            </w:pPr>
            <w:r w:rsidRPr="00E41DFE">
              <w:rPr>
                <w:color w:val="000000"/>
              </w:rPr>
              <w:t>Overall Significance</w:t>
            </w:r>
          </w:p>
        </w:tc>
        <w:tc>
          <w:tcPr>
            <w:tcW w:w="914" w:type="dxa"/>
            <w:tcBorders>
              <w:top w:val="nil"/>
              <w:left w:val="nil"/>
              <w:bottom w:val="single" w:sz="4" w:space="0" w:color="C1C1C1"/>
              <w:right w:val="single" w:sz="4" w:space="0" w:color="C1C1C1"/>
            </w:tcBorders>
            <w:shd w:val="clear" w:color="000000" w:fill="FFFFFF"/>
            <w:noWrap/>
            <w:vAlign w:val="bottom"/>
            <w:hideMark/>
          </w:tcPr>
          <w:p w14:paraId="65198EE7" w14:textId="77777777" w:rsidR="00E41DFE" w:rsidRPr="00E41DFE" w:rsidRDefault="00E41DFE" w:rsidP="000D7611">
            <w:pPr>
              <w:jc w:val="center"/>
              <w:rPr>
                <w:color w:val="000000"/>
              </w:rPr>
            </w:pPr>
            <w:r w:rsidRPr="00E41DFE">
              <w:rPr>
                <w:color w:val="000000"/>
              </w:rPr>
              <w:t>44.12***</w:t>
            </w:r>
          </w:p>
        </w:tc>
      </w:tr>
      <w:tr w:rsidR="00E41DFE" w:rsidRPr="00E41DFE" w14:paraId="7E845A2D" w14:textId="77777777" w:rsidTr="00E41DFE">
        <w:trPr>
          <w:trHeight w:val="240"/>
        </w:trPr>
        <w:tc>
          <w:tcPr>
            <w:tcW w:w="2146" w:type="dxa"/>
            <w:tcBorders>
              <w:top w:val="nil"/>
              <w:left w:val="nil"/>
              <w:bottom w:val="nil"/>
              <w:right w:val="nil"/>
            </w:tcBorders>
            <w:shd w:val="clear" w:color="000000" w:fill="FAFBFE"/>
            <w:noWrap/>
            <w:vAlign w:val="bottom"/>
            <w:hideMark/>
          </w:tcPr>
          <w:p w14:paraId="3B2BD84B" w14:textId="7BFD6920" w:rsidR="00E41DFE" w:rsidRPr="00E41DFE" w:rsidRDefault="00E41DFE" w:rsidP="000D7611">
            <w:pPr>
              <w:jc w:val="center"/>
              <w:rPr>
                <w:color w:val="000000"/>
              </w:rPr>
            </w:pPr>
          </w:p>
        </w:tc>
        <w:tc>
          <w:tcPr>
            <w:tcW w:w="914" w:type="dxa"/>
            <w:tcBorders>
              <w:top w:val="nil"/>
              <w:left w:val="nil"/>
              <w:bottom w:val="nil"/>
              <w:right w:val="nil"/>
            </w:tcBorders>
            <w:shd w:val="clear" w:color="000000" w:fill="FAFBFE"/>
            <w:noWrap/>
            <w:vAlign w:val="bottom"/>
            <w:hideMark/>
          </w:tcPr>
          <w:p w14:paraId="1C157709" w14:textId="43B6F16D" w:rsidR="00E41DFE" w:rsidRPr="00E41DFE" w:rsidRDefault="00E41DFE" w:rsidP="000D7611">
            <w:pPr>
              <w:jc w:val="center"/>
              <w:rPr>
                <w:color w:val="000000"/>
              </w:rPr>
            </w:pPr>
          </w:p>
        </w:tc>
      </w:tr>
      <w:tr w:rsidR="00E41DFE" w:rsidRPr="00E41DFE" w14:paraId="0ED3A5F2" w14:textId="77777777" w:rsidTr="00E41DFE">
        <w:trPr>
          <w:trHeight w:val="1440"/>
        </w:trPr>
        <w:tc>
          <w:tcPr>
            <w:tcW w:w="3060" w:type="dxa"/>
            <w:gridSpan w:val="2"/>
            <w:tcBorders>
              <w:top w:val="nil"/>
              <w:left w:val="nil"/>
              <w:bottom w:val="nil"/>
              <w:right w:val="nil"/>
            </w:tcBorders>
            <w:shd w:val="clear" w:color="000000" w:fill="FAFBFE"/>
            <w:vAlign w:val="bottom"/>
            <w:hideMark/>
          </w:tcPr>
          <w:p w14:paraId="36845C3F" w14:textId="77777777" w:rsidR="00E41DFE" w:rsidRPr="00E41DFE" w:rsidRDefault="00E41DFE" w:rsidP="000D7611">
            <w:pPr>
              <w:jc w:val="center"/>
              <w:rPr>
                <w:color w:val="112277"/>
              </w:rPr>
            </w:pPr>
            <w:r w:rsidRPr="00E41DFE">
              <w:rPr>
                <w:color w:val="112277"/>
              </w:rPr>
              <w:lastRenderedPageBreak/>
              <w:t>Note: robust standard errors are in parentheses. *, **, and *** indicate 10%, 5%, and 1% significance levels, respectively.</w:t>
            </w:r>
          </w:p>
        </w:tc>
      </w:tr>
    </w:tbl>
    <w:p w14:paraId="3B4A1856" w14:textId="7D778848" w:rsidR="00E41DFE" w:rsidRPr="00340C18" w:rsidRDefault="00E41DFE" w:rsidP="000D7611">
      <w:pPr>
        <w:jc w:val="center"/>
      </w:pPr>
    </w:p>
    <w:p w14:paraId="6DB42219" w14:textId="378A32DC" w:rsidR="00E41DFE" w:rsidRPr="00340C18" w:rsidRDefault="00E41DFE" w:rsidP="000D7611">
      <w:pPr>
        <w:jc w:val="center"/>
      </w:pPr>
      <w:r w:rsidRPr="00340C18">
        <w:t>SAS Codes</w:t>
      </w:r>
    </w:p>
    <w:p w14:paraId="4BCDE92E" w14:textId="35775996" w:rsidR="00E41DFE" w:rsidRPr="00340C18" w:rsidRDefault="00E41DFE" w:rsidP="000D7611">
      <w:pPr>
        <w:jc w:val="center"/>
      </w:pPr>
    </w:p>
    <w:p w14:paraId="5176C3D0" w14:textId="77777777" w:rsidR="00E41DFE" w:rsidRPr="00340C18" w:rsidRDefault="00E41DFE" w:rsidP="000D7611">
      <w:pPr>
        <w:jc w:val="center"/>
      </w:pPr>
      <w:r w:rsidRPr="00340C18">
        <w:t>/*First upload data, then import it in SAS*/</w:t>
      </w:r>
    </w:p>
    <w:p w14:paraId="5442D2F6" w14:textId="77777777" w:rsidR="00E41DFE" w:rsidRPr="00340C18" w:rsidRDefault="00E41DFE" w:rsidP="000D7611">
      <w:pPr>
        <w:jc w:val="center"/>
      </w:pPr>
      <w:r w:rsidRPr="00340C18">
        <w:t>proc import datafile = "/home/u60659161/</w:t>
      </w:r>
      <w:proofErr w:type="spellStart"/>
      <w:r w:rsidRPr="00340C18">
        <w:t>MySAS</w:t>
      </w:r>
      <w:proofErr w:type="spellEnd"/>
      <w:r w:rsidRPr="00340C18">
        <w:t>/NCLB.xlsx"</w:t>
      </w:r>
    </w:p>
    <w:p w14:paraId="22A3FD63" w14:textId="5C58C5BA" w:rsidR="00E41DFE" w:rsidRPr="00340C18" w:rsidRDefault="00E41DFE" w:rsidP="000D7611">
      <w:pPr>
        <w:jc w:val="center"/>
      </w:pPr>
      <w:r w:rsidRPr="00340C18">
        <w:t xml:space="preserve">out = </w:t>
      </w:r>
      <w:proofErr w:type="spellStart"/>
      <w:r w:rsidRPr="00340C18">
        <w:t>work.NCLB</w:t>
      </w:r>
      <w:proofErr w:type="spellEnd"/>
    </w:p>
    <w:p w14:paraId="083C8686" w14:textId="54A65652" w:rsidR="00E41DFE" w:rsidRPr="00340C18" w:rsidRDefault="00E41DFE" w:rsidP="000D7611">
      <w:pPr>
        <w:jc w:val="center"/>
      </w:pPr>
      <w:proofErr w:type="spellStart"/>
      <w:r w:rsidRPr="00340C18">
        <w:t>dbms</w:t>
      </w:r>
      <w:proofErr w:type="spellEnd"/>
      <w:r w:rsidRPr="00340C18">
        <w:t xml:space="preserve"> = xlsx</w:t>
      </w:r>
    </w:p>
    <w:p w14:paraId="15018811" w14:textId="0C4A7B42" w:rsidR="00E41DFE" w:rsidRPr="00340C18" w:rsidRDefault="00E41DFE" w:rsidP="000D7611">
      <w:pPr>
        <w:jc w:val="center"/>
      </w:pPr>
      <w:proofErr w:type="gramStart"/>
      <w:r w:rsidRPr="00340C18">
        <w:t>replace;</w:t>
      </w:r>
      <w:proofErr w:type="gramEnd"/>
    </w:p>
    <w:p w14:paraId="76CDAF4B" w14:textId="206742EF" w:rsidR="00E41DFE" w:rsidRPr="00340C18" w:rsidRDefault="00E41DFE" w:rsidP="000D7611">
      <w:pPr>
        <w:jc w:val="center"/>
      </w:pPr>
      <w:proofErr w:type="spellStart"/>
      <w:r w:rsidRPr="00340C18">
        <w:t>getnames</w:t>
      </w:r>
      <w:proofErr w:type="spellEnd"/>
      <w:r w:rsidRPr="00340C18">
        <w:t xml:space="preserve"> = </w:t>
      </w:r>
      <w:proofErr w:type="gramStart"/>
      <w:r w:rsidRPr="00340C18">
        <w:t>yes;</w:t>
      </w:r>
      <w:proofErr w:type="gramEnd"/>
    </w:p>
    <w:p w14:paraId="4BCAB626" w14:textId="347F87E4" w:rsidR="00E41DFE" w:rsidRPr="00340C18" w:rsidRDefault="00E41DFE" w:rsidP="000D7611">
      <w:pPr>
        <w:jc w:val="center"/>
      </w:pPr>
      <w:proofErr w:type="gramStart"/>
      <w:r w:rsidRPr="00340C18">
        <w:t>run;</w:t>
      </w:r>
      <w:proofErr w:type="gramEnd"/>
    </w:p>
    <w:p w14:paraId="3ABAAAD8" w14:textId="77777777" w:rsidR="00E41DFE" w:rsidRPr="00340C18" w:rsidRDefault="00E41DFE" w:rsidP="000D7611">
      <w:pPr>
        <w:jc w:val="center"/>
      </w:pPr>
    </w:p>
    <w:p w14:paraId="2638EE8C" w14:textId="77777777" w:rsidR="00E41DFE" w:rsidRPr="00340C18" w:rsidRDefault="00E41DFE" w:rsidP="000D7611">
      <w:pPr>
        <w:jc w:val="center"/>
      </w:pPr>
      <w:r w:rsidRPr="00340C18">
        <w:t>/*Sorting the data*/</w:t>
      </w:r>
    </w:p>
    <w:p w14:paraId="71242EAC" w14:textId="77777777" w:rsidR="00E41DFE" w:rsidRPr="00340C18" w:rsidRDefault="00E41DFE" w:rsidP="000D7611">
      <w:pPr>
        <w:jc w:val="center"/>
      </w:pPr>
      <w:r w:rsidRPr="00340C18">
        <w:t>proc sort data=</w:t>
      </w:r>
      <w:proofErr w:type="gramStart"/>
      <w:r w:rsidRPr="00340C18">
        <w:t>NCLB;</w:t>
      </w:r>
      <w:proofErr w:type="gramEnd"/>
    </w:p>
    <w:p w14:paraId="141F7712" w14:textId="77777777" w:rsidR="00E41DFE" w:rsidRPr="00340C18" w:rsidRDefault="00E41DFE" w:rsidP="000D7611">
      <w:pPr>
        <w:jc w:val="center"/>
      </w:pPr>
      <w:r w:rsidRPr="00340C18">
        <w:t xml:space="preserve">by state </w:t>
      </w:r>
      <w:proofErr w:type="gramStart"/>
      <w:r w:rsidRPr="00340C18">
        <w:t>year;</w:t>
      </w:r>
      <w:proofErr w:type="gramEnd"/>
    </w:p>
    <w:p w14:paraId="1627A750" w14:textId="77777777" w:rsidR="00E41DFE" w:rsidRPr="00340C18" w:rsidRDefault="00E41DFE" w:rsidP="000D7611">
      <w:pPr>
        <w:jc w:val="center"/>
      </w:pPr>
      <w:proofErr w:type="gramStart"/>
      <w:r w:rsidRPr="00340C18">
        <w:t>run;</w:t>
      </w:r>
      <w:proofErr w:type="gramEnd"/>
    </w:p>
    <w:p w14:paraId="0A4A5D44" w14:textId="77777777" w:rsidR="00E41DFE" w:rsidRPr="00340C18" w:rsidRDefault="00E41DFE" w:rsidP="000D7611">
      <w:pPr>
        <w:jc w:val="center"/>
      </w:pPr>
    </w:p>
    <w:p w14:paraId="61E8ABD4" w14:textId="77777777" w:rsidR="00E41DFE" w:rsidRPr="00340C18" w:rsidRDefault="00E41DFE" w:rsidP="000D7611">
      <w:pPr>
        <w:jc w:val="center"/>
      </w:pPr>
      <w:r w:rsidRPr="00340C18">
        <w:t>/*Looking at the frequency of the data*/</w:t>
      </w:r>
    </w:p>
    <w:p w14:paraId="3614D1B6" w14:textId="1B8D1118" w:rsidR="00E41DFE" w:rsidRPr="00340C18" w:rsidRDefault="00E41DFE" w:rsidP="000D7611">
      <w:pPr>
        <w:jc w:val="center"/>
      </w:pPr>
      <w:r w:rsidRPr="00340C18">
        <w:t xml:space="preserve">proc </w:t>
      </w:r>
      <w:proofErr w:type="spellStart"/>
      <w:r w:rsidRPr="00340C18">
        <w:t>freq</w:t>
      </w:r>
      <w:proofErr w:type="spellEnd"/>
      <w:r w:rsidRPr="00340C18">
        <w:t xml:space="preserve"> data=NCLB </w:t>
      </w:r>
      <w:proofErr w:type="spellStart"/>
      <w:proofErr w:type="gramStart"/>
      <w:r w:rsidRPr="00340C18">
        <w:t>nlevels</w:t>
      </w:r>
      <w:proofErr w:type="spellEnd"/>
      <w:r w:rsidRPr="00340C18">
        <w:t>;</w:t>
      </w:r>
      <w:proofErr w:type="gramEnd"/>
    </w:p>
    <w:p w14:paraId="57BE09F5" w14:textId="52F5F50F" w:rsidR="00E41DFE" w:rsidRPr="00340C18" w:rsidRDefault="00E41DFE" w:rsidP="000D7611">
      <w:pPr>
        <w:jc w:val="center"/>
      </w:pPr>
      <w:r w:rsidRPr="00340C18">
        <w:t xml:space="preserve">Table state </w:t>
      </w:r>
      <w:proofErr w:type="gramStart"/>
      <w:r w:rsidRPr="00340C18">
        <w:t>year;</w:t>
      </w:r>
      <w:proofErr w:type="gramEnd"/>
    </w:p>
    <w:p w14:paraId="3090E9DA" w14:textId="77777777" w:rsidR="00E41DFE" w:rsidRPr="00340C18" w:rsidRDefault="00E41DFE" w:rsidP="000D7611">
      <w:pPr>
        <w:jc w:val="center"/>
      </w:pPr>
      <w:proofErr w:type="gramStart"/>
      <w:r w:rsidRPr="00340C18">
        <w:t>run;</w:t>
      </w:r>
      <w:proofErr w:type="gramEnd"/>
    </w:p>
    <w:p w14:paraId="42680E9C" w14:textId="77777777" w:rsidR="00E41DFE" w:rsidRPr="00340C18" w:rsidRDefault="00E41DFE" w:rsidP="000D7611">
      <w:pPr>
        <w:jc w:val="center"/>
      </w:pPr>
    </w:p>
    <w:p w14:paraId="2D055C47" w14:textId="77777777" w:rsidR="00E41DFE" w:rsidRPr="00340C18" w:rsidRDefault="00E41DFE" w:rsidP="000D7611">
      <w:pPr>
        <w:jc w:val="center"/>
      </w:pPr>
      <w:r w:rsidRPr="00340C18">
        <w:t>/*Creating the after variable*/</w:t>
      </w:r>
    </w:p>
    <w:p w14:paraId="41B1CEF5" w14:textId="77777777" w:rsidR="00E41DFE" w:rsidRPr="00340C18" w:rsidRDefault="00E41DFE" w:rsidP="000D7611">
      <w:pPr>
        <w:jc w:val="center"/>
      </w:pPr>
      <w:r w:rsidRPr="00340C18">
        <w:t xml:space="preserve">data </w:t>
      </w:r>
      <w:proofErr w:type="gramStart"/>
      <w:r w:rsidRPr="00340C18">
        <w:t>After;</w:t>
      </w:r>
      <w:proofErr w:type="gramEnd"/>
    </w:p>
    <w:p w14:paraId="5D5D6B90" w14:textId="40C715CB" w:rsidR="00E41DFE" w:rsidRPr="00340C18" w:rsidRDefault="00E41DFE" w:rsidP="000D7611">
      <w:pPr>
        <w:jc w:val="center"/>
      </w:pPr>
      <w:r w:rsidRPr="00340C18">
        <w:t xml:space="preserve">set </w:t>
      </w:r>
      <w:proofErr w:type="gramStart"/>
      <w:r w:rsidRPr="00340C18">
        <w:t>NCLB;</w:t>
      </w:r>
      <w:proofErr w:type="gramEnd"/>
    </w:p>
    <w:p w14:paraId="63F455FE" w14:textId="309BE251" w:rsidR="00E41DFE" w:rsidRPr="00340C18" w:rsidRDefault="00E41DFE" w:rsidP="000D7611">
      <w:pPr>
        <w:jc w:val="center"/>
      </w:pPr>
      <w:r w:rsidRPr="00340C18">
        <w:t xml:space="preserve">if year &gt; 2001 then after = </w:t>
      </w:r>
      <w:proofErr w:type="gramStart"/>
      <w:r w:rsidRPr="00340C18">
        <w:t>1;</w:t>
      </w:r>
      <w:proofErr w:type="gramEnd"/>
    </w:p>
    <w:p w14:paraId="2F93D395" w14:textId="67460189" w:rsidR="00E41DFE" w:rsidRPr="00340C18" w:rsidRDefault="00E41DFE" w:rsidP="000D7611">
      <w:pPr>
        <w:jc w:val="center"/>
      </w:pPr>
      <w:r w:rsidRPr="00340C18">
        <w:t xml:space="preserve">else after = </w:t>
      </w:r>
      <w:proofErr w:type="gramStart"/>
      <w:r w:rsidRPr="00340C18">
        <w:t>0;</w:t>
      </w:r>
      <w:proofErr w:type="gramEnd"/>
    </w:p>
    <w:p w14:paraId="5528BA98" w14:textId="77777777" w:rsidR="00E41DFE" w:rsidRPr="00340C18" w:rsidRDefault="00E41DFE" w:rsidP="000D7611">
      <w:pPr>
        <w:jc w:val="center"/>
      </w:pPr>
      <w:proofErr w:type="gramStart"/>
      <w:r w:rsidRPr="00340C18">
        <w:t>run;</w:t>
      </w:r>
      <w:proofErr w:type="gramEnd"/>
    </w:p>
    <w:p w14:paraId="168B2D4B" w14:textId="77777777" w:rsidR="00E41DFE" w:rsidRPr="00340C18" w:rsidRDefault="00E41DFE" w:rsidP="000D7611">
      <w:pPr>
        <w:jc w:val="center"/>
      </w:pPr>
    </w:p>
    <w:p w14:paraId="74554214" w14:textId="77777777" w:rsidR="00E41DFE" w:rsidRPr="00340C18" w:rsidRDefault="00E41DFE" w:rsidP="000D7611">
      <w:pPr>
        <w:jc w:val="center"/>
      </w:pPr>
      <w:r w:rsidRPr="00340C18">
        <w:t>/*Creating the DID Variable*/</w:t>
      </w:r>
    </w:p>
    <w:p w14:paraId="05D4DD13" w14:textId="77777777" w:rsidR="00E41DFE" w:rsidRPr="00340C18" w:rsidRDefault="00E41DFE" w:rsidP="000D7611">
      <w:pPr>
        <w:jc w:val="center"/>
      </w:pPr>
      <w:r w:rsidRPr="00340C18">
        <w:t xml:space="preserve">data </w:t>
      </w:r>
      <w:proofErr w:type="gramStart"/>
      <w:r w:rsidRPr="00340C18">
        <w:t>DID;</w:t>
      </w:r>
      <w:proofErr w:type="gramEnd"/>
    </w:p>
    <w:p w14:paraId="5231D348" w14:textId="03B5C2E2" w:rsidR="00E41DFE" w:rsidRPr="00340C18" w:rsidRDefault="00E41DFE" w:rsidP="000D7611">
      <w:pPr>
        <w:jc w:val="center"/>
      </w:pPr>
      <w:r w:rsidRPr="00340C18">
        <w:t xml:space="preserve">set </w:t>
      </w:r>
      <w:proofErr w:type="gramStart"/>
      <w:r w:rsidRPr="00340C18">
        <w:t>after;</w:t>
      </w:r>
      <w:proofErr w:type="gramEnd"/>
    </w:p>
    <w:p w14:paraId="5C833F88" w14:textId="6F0210F8" w:rsidR="00E41DFE" w:rsidRPr="00340C18" w:rsidRDefault="00E41DFE" w:rsidP="000D7611">
      <w:pPr>
        <w:jc w:val="center"/>
      </w:pPr>
      <w:r w:rsidRPr="00340C18">
        <w:t>did=treatment*</w:t>
      </w:r>
      <w:proofErr w:type="gramStart"/>
      <w:r w:rsidRPr="00340C18">
        <w:t>after;</w:t>
      </w:r>
      <w:proofErr w:type="gramEnd"/>
    </w:p>
    <w:p w14:paraId="32291E19" w14:textId="77777777" w:rsidR="00E41DFE" w:rsidRPr="00340C18" w:rsidRDefault="00E41DFE" w:rsidP="000D7611">
      <w:pPr>
        <w:jc w:val="center"/>
      </w:pPr>
      <w:proofErr w:type="gramStart"/>
      <w:r w:rsidRPr="00340C18">
        <w:t>run;</w:t>
      </w:r>
      <w:proofErr w:type="gramEnd"/>
    </w:p>
    <w:p w14:paraId="6E7468D1" w14:textId="77777777" w:rsidR="00E41DFE" w:rsidRPr="00340C18" w:rsidRDefault="00E41DFE" w:rsidP="000D7611">
      <w:pPr>
        <w:jc w:val="center"/>
      </w:pPr>
    </w:p>
    <w:p w14:paraId="02E5FB90" w14:textId="77777777" w:rsidR="00E41DFE" w:rsidRPr="00340C18" w:rsidRDefault="00E41DFE" w:rsidP="000D7611">
      <w:pPr>
        <w:jc w:val="center"/>
      </w:pPr>
      <w:r w:rsidRPr="00340C18">
        <w:t>/*Regression*/</w:t>
      </w:r>
    </w:p>
    <w:p w14:paraId="4BF06A80" w14:textId="3D51F520" w:rsidR="00E41DFE" w:rsidRPr="00340C18" w:rsidRDefault="00E41DFE" w:rsidP="000D7611">
      <w:pPr>
        <w:jc w:val="center"/>
      </w:pPr>
      <w:proofErr w:type="spellStart"/>
      <w:r w:rsidRPr="00340C18">
        <w:t>ods</w:t>
      </w:r>
      <w:proofErr w:type="spellEnd"/>
      <w:r w:rsidRPr="00340C18">
        <w:t xml:space="preserve"> output </w:t>
      </w:r>
      <w:proofErr w:type="spellStart"/>
      <w:r w:rsidRPr="00340C18">
        <w:t>ParameterEstimates</w:t>
      </w:r>
      <w:proofErr w:type="spellEnd"/>
      <w:r w:rsidRPr="00340C18">
        <w:t xml:space="preserve">=PEforModel1  </w:t>
      </w:r>
      <w:proofErr w:type="spellStart"/>
      <w:r w:rsidRPr="00340C18">
        <w:t>DataSummary</w:t>
      </w:r>
      <w:proofErr w:type="spellEnd"/>
      <w:r w:rsidRPr="00340C18">
        <w:t xml:space="preserve">=ObsModel1  </w:t>
      </w:r>
      <w:proofErr w:type="spellStart"/>
      <w:r w:rsidRPr="00340C18">
        <w:t>FitStatistics</w:t>
      </w:r>
      <w:proofErr w:type="spellEnd"/>
      <w:r w:rsidRPr="00340C18">
        <w:t>=AdjRsqModel1  Effects=</w:t>
      </w:r>
      <w:proofErr w:type="gramStart"/>
      <w:r w:rsidRPr="00340C18">
        <w:t>OverallSigModel1;</w:t>
      </w:r>
      <w:proofErr w:type="gramEnd"/>
    </w:p>
    <w:p w14:paraId="61328A44" w14:textId="77777777" w:rsidR="00E41DFE" w:rsidRPr="00340C18" w:rsidRDefault="00E41DFE" w:rsidP="000D7611">
      <w:pPr>
        <w:jc w:val="center"/>
      </w:pPr>
      <w:r w:rsidRPr="00340C18">
        <w:t xml:space="preserve">Proc </w:t>
      </w:r>
      <w:proofErr w:type="spellStart"/>
      <w:r w:rsidRPr="00340C18">
        <w:t>Surveyreg</w:t>
      </w:r>
      <w:proofErr w:type="spellEnd"/>
      <w:r w:rsidRPr="00340C18">
        <w:t xml:space="preserve"> data=</w:t>
      </w:r>
      <w:proofErr w:type="gramStart"/>
      <w:r w:rsidRPr="00340C18">
        <w:t>DID;</w:t>
      </w:r>
      <w:proofErr w:type="gramEnd"/>
    </w:p>
    <w:p w14:paraId="6AEF3468" w14:textId="0C35B05C" w:rsidR="00E41DFE" w:rsidRPr="00340C18" w:rsidRDefault="00E41DFE" w:rsidP="000D7611">
      <w:pPr>
        <w:jc w:val="center"/>
      </w:pPr>
      <w:r w:rsidRPr="00340C18">
        <w:t>class State Year / ref=</w:t>
      </w:r>
      <w:proofErr w:type="gramStart"/>
      <w:r w:rsidRPr="00340C18">
        <w:t>first;</w:t>
      </w:r>
      <w:proofErr w:type="gramEnd"/>
    </w:p>
    <w:p w14:paraId="75BA7496" w14:textId="02BB63D6" w:rsidR="00E41DFE" w:rsidRPr="00340C18" w:rsidRDefault="00E41DFE" w:rsidP="000D7611">
      <w:pPr>
        <w:jc w:val="center"/>
      </w:pPr>
      <w:r w:rsidRPr="00340C18">
        <w:t xml:space="preserve">Model </w:t>
      </w:r>
      <w:proofErr w:type="spellStart"/>
      <w:r w:rsidRPr="00340C18">
        <w:t>GraduationRate</w:t>
      </w:r>
      <w:proofErr w:type="spellEnd"/>
      <w:r w:rsidRPr="00340C18">
        <w:t xml:space="preserve"> = did state year/ Solution </w:t>
      </w:r>
      <w:proofErr w:type="spellStart"/>
      <w:proofErr w:type="gramStart"/>
      <w:r w:rsidRPr="00340C18">
        <w:t>Adjrsq</w:t>
      </w:r>
      <w:proofErr w:type="spellEnd"/>
      <w:r w:rsidRPr="00340C18">
        <w:t xml:space="preserve"> ;</w:t>
      </w:r>
      <w:proofErr w:type="gramEnd"/>
    </w:p>
    <w:p w14:paraId="0D17939C" w14:textId="77777777" w:rsidR="00E41DFE" w:rsidRPr="00340C18" w:rsidRDefault="00E41DFE" w:rsidP="000D7611">
      <w:pPr>
        <w:jc w:val="center"/>
      </w:pPr>
      <w:proofErr w:type="gramStart"/>
      <w:r w:rsidRPr="00340C18">
        <w:t>run;</w:t>
      </w:r>
      <w:proofErr w:type="gramEnd"/>
    </w:p>
    <w:p w14:paraId="5C86778D" w14:textId="77777777" w:rsidR="00E41DFE" w:rsidRPr="00340C18" w:rsidRDefault="00E41DFE" w:rsidP="000D7611">
      <w:pPr>
        <w:jc w:val="center"/>
      </w:pPr>
    </w:p>
    <w:p w14:paraId="2DA538B0" w14:textId="77777777" w:rsidR="00E41DFE" w:rsidRPr="00340C18" w:rsidRDefault="00E41DFE" w:rsidP="000D7611">
      <w:pPr>
        <w:jc w:val="center"/>
      </w:pPr>
    </w:p>
    <w:p w14:paraId="367C70F5" w14:textId="77777777" w:rsidR="00E41DFE" w:rsidRPr="00340C18" w:rsidRDefault="00E41DFE" w:rsidP="000D7611">
      <w:pPr>
        <w:jc w:val="center"/>
      </w:pPr>
      <w:r w:rsidRPr="00340C18">
        <w:t>/* Step 1: Cleaning up the output of the regression analysis */</w:t>
      </w:r>
    </w:p>
    <w:p w14:paraId="5F06499C" w14:textId="77777777" w:rsidR="00E41DFE" w:rsidRPr="00340C18" w:rsidRDefault="00E41DFE" w:rsidP="000D7611">
      <w:pPr>
        <w:jc w:val="center"/>
      </w:pPr>
      <w:r w:rsidRPr="00340C18">
        <w:t xml:space="preserve">Data </w:t>
      </w:r>
      <w:proofErr w:type="spellStart"/>
      <w:r w:rsidRPr="00340C18">
        <w:t>Table_Long_</w:t>
      </w:r>
      <w:proofErr w:type="gramStart"/>
      <w:r w:rsidRPr="00340C18">
        <w:t>Project</w:t>
      </w:r>
      <w:proofErr w:type="spellEnd"/>
      <w:r w:rsidRPr="00340C18">
        <w:t>;</w:t>
      </w:r>
      <w:proofErr w:type="gramEnd"/>
    </w:p>
    <w:p w14:paraId="0F42C103" w14:textId="78B4CEB0" w:rsidR="00E41DFE" w:rsidRPr="00340C18" w:rsidRDefault="00E41DFE" w:rsidP="000D7611">
      <w:pPr>
        <w:jc w:val="center"/>
      </w:pPr>
      <w:r w:rsidRPr="00340C18">
        <w:t xml:space="preserve">length Model </w:t>
      </w:r>
      <w:proofErr w:type="gramStart"/>
      <w:r w:rsidRPr="00340C18">
        <w:t>$10;</w:t>
      </w:r>
      <w:proofErr w:type="gramEnd"/>
    </w:p>
    <w:p w14:paraId="0EF353AE" w14:textId="45556D45" w:rsidR="00E41DFE" w:rsidRPr="00340C18" w:rsidRDefault="00E41DFE" w:rsidP="000D7611">
      <w:pPr>
        <w:jc w:val="center"/>
      </w:pPr>
      <w:r w:rsidRPr="00340C18">
        <w:t xml:space="preserve">length Parameter </w:t>
      </w:r>
      <w:proofErr w:type="gramStart"/>
      <w:r w:rsidRPr="00340C18">
        <w:t>$30;</w:t>
      </w:r>
      <w:proofErr w:type="gramEnd"/>
    </w:p>
    <w:p w14:paraId="27DDE78B" w14:textId="385BBA0C" w:rsidR="00E41DFE" w:rsidRPr="00340C18" w:rsidRDefault="00E41DFE" w:rsidP="000D7611">
      <w:pPr>
        <w:jc w:val="center"/>
      </w:pPr>
      <w:r w:rsidRPr="00340C18">
        <w:t xml:space="preserve">set PEforModel1 </w:t>
      </w:r>
      <w:proofErr w:type="spellStart"/>
      <w:r w:rsidRPr="00340C18">
        <w:t>indsname</w:t>
      </w:r>
      <w:proofErr w:type="spellEnd"/>
      <w:r w:rsidRPr="00340C18">
        <w:t>=</w:t>
      </w:r>
      <w:proofErr w:type="gramStart"/>
      <w:r w:rsidRPr="00340C18">
        <w:t>M;</w:t>
      </w:r>
      <w:proofErr w:type="gramEnd"/>
    </w:p>
    <w:p w14:paraId="07089538" w14:textId="31FD4157" w:rsidR="00E41DFE" w:rsidRPr="00340C18" w:rsidRDefault="00E41DFE" w:rsidP="000D7611">
      <w:pPr>
        <w:jc w:val="center"/>
      </w:pPr>
      <w:r w:rsidRPr="00340C18">
        <w:t xml:space="preserve">keep Model Parameter </w:t>
      </w:r>
      <w:proofErr w:type="spellStart"/>
      <w:proofErr w:type="gramStart"/>
      <w:r w:rsidRPr="00340C18">
        <w:t>EditedResults</w:t>
      </w:r>
      <w:proofErr w:type="spellEnd"/>
      <w:r w:rsidRPr="00340C18">
        <w:t>;</w:t>
      </w:r>
      <w:proofErr w:type="gramEnd"/>
    </w:p>
    <w:p w14:paraId="6F513106" w14:textId="5BC07E6C" w:rsidR="00E41DFE" w:rsidRPr="00340C18" w:rsidRDefault="00E41DFE" w:rsidP="000D7611">
      <w:pPr>
        <w:jc w:val="center"/>
      </w:pPr>
      <w:r w:rsidRPr="00340C18">
        <w:t xml:space="preserve">if </w:t>
      </w:r>
      <w:r w:rsidRPr="00340C18">
        <w:tab/>
        <w:t>M="WORK.PEFORMODEL1" then Model="Model1</w:t>
      </w:r>
      <w:proofErr w:type="gramStart"/>
      <w:r w:rsidRPr="00340C18">
        <w:t>";</w:t>
      </w:r>
      <w:proofErr w:type="gramEnd"/>
    </w:p>
    <w:p w14:paraId="18D2AF6A" w14:textId="02BECA95" w:rsidR="00E41DFE" w:rsidRPr="00340C18" w:rsidRDefault="00E41DFE" w:rsidP="000D7611">
      <w:pPr>
        <w:jc w:val="center"/>
      </w:pPr>
      <w:r w:rsidRPr="00340C18">
        <w:t xml:space="preserve">Where Estimate ne </w:t>
      </w:r>
      <w:proofErr w:type="gramStart"/>
      <w:r w:rsidRPr="00340C18">
        <w:t>0;</w:t>
      </w:r>
      <w:proofErr w:type="gramEnd"/>
    </w:p>
    <w:p w14:paraId="65A02F47" w14:textId="6C6E6555" w:rsidR="00E41DFE" w:rsidRPr="00340C18" w:rsidRDefault="00E41DFE" w:rsidP="000D7611">
      <w:pPr>
        <w:jc w:val="center"/>
      </w:pPr>
    </w:p>
    <w:p w14:paraId="4D42925B" w14:textId="6232585A" w:rsidR="00E41DFE" w:rsidRPr="00340C18" w:rsidRDefault="00E41DFE" w:rsidP="000D7611">
      <w:pPr>
        <w:jc w:val="center"/>
      </w:pPr>
      <w:r w:rsidRPr="00340C18">
        <w:t xml:space="preserve">if </w:t>
      </w:r>
      <w:proofErr w:type="spellStart"/>
      <w:r w:rsidRPr="00340C18">
        <w:t>Probt</w:t>
      </w:r>
      <w:proofErr w:type="spellEnd"/>
      <w:r w:rsidRPr="00340C18">
        <w:t xml:space="preserve"> le 0.01 then Star="***</w:t>
      </w:r>
      <w:proofErr w:type="gramStart"/>
      <w:r w:rsidRPr="00340C18">
        <w:t>";</w:t>
      </w:r>
      <w:proofErr w:type="gramEnd"/>
    </w:p>
    <w:p w14:paraId="0DF5858D" w14:textId="407469CF" w:rsidR="00E41DFE" w:rsidRPr="00340C18" w:rsidRDefault="00E41DFE" w:rsidP="000D7611">
      <w:pPr>
        <w:jc w:val="center"/>
      </w:pPr>
      <w:r w:rsidRPr="00340C18">
        <w:t xml:space="preserve">else if </w:t>
      </w:r>
      <w:proofErr w:type="spellStart"/>
      <w:r w:rsidRPr="00340C18">
        <w:t>Probt</w:t>
      </w:r>
      <w:proofErr w:type="spellEnd"/>
      <w:r w:rsidRPr="00340C18">
        <w:t xml:space="preserve"> le 0.05 then Star="**</w:t>
      </w:r>
      <w:proofErr w:type="gramStart"/>
      <w:r w:rsidRPr="00340C18">
        <w:t>";</w:t>
      </w:r>
      <w:proofErr w:type="gramEnd"/>
    </w:p>
    <w:p w14:paraId="1F11398F" w14:textId="4D0C005E" w:rsidR="00E41DFE" w:rsidRPr="00340C18" w:rsidRDefault="00E41DFE" w:rsidP="000D7611">
      <w:pPr>
        <w:jc w:val="center"/>
      </w:pPr>
      <w:r w:rsidRPr="00340C18">
        <w:t xml:space="preserve">else if </w:t>
      </w:r>
      <w:proofErr w:type="spellStart"/>
      <w:r w:rsidRPr="00340C18">
        <w:t>Probt</w:t>
      </w:r>
      <w:proofErr w:type="spellEnd"/>
      <w:r w:rsidRPr="00340C18">
        <w:t xml:space="preserve"> le 0.1 then Star="*</w:t>
      </w:r>
      <w:proofErr w:type="gramStart"/>
      <w:r w:rsidRPr="00340C18">
        <w:t>";</w:t>
      </w:r>
      <w:proofErr w:type="gramEnd"/>
    </w:p>
    <w:p w14:paraId="72D9D36D" w14:textId="6076EBA4" w:rsidR="00E41DFE" w:rsidRPr="00340C18" w:rsidRDefault="00E41DFE" w:rsidP="000D7611">
      <w:pPr>
        <w:jc w:val="center"/>
      </w:pPr>
    </w:p>
    <w:p w14:paraId="2990EA72" w14:textId="4D3AD615" w:rsidR="00E41DFE" w:rsidRPr="00340C18" w:rsidRDefault="00E41DFE" w:rsidP="000D7611">
      <w:pPr>
        <w:jc w:val="center"/>
      </w:pPr>
      <w:r w:rsidRPr="00340C18">
        <w:t>Results=</w:t>
      </w:r>
      <w:proofErr w:type="gramStart"/>
      <w:r w:rsidRPr="00340C18">
        <w:t>Estimate;</w:t>
      </w:r>
      <w:proofErr w:type="gramEnd"/>
    </w:p>
    <w:p w14:paraId="377ED5FB" w14:textId="6533C5DC" w:rsidR="00E41DFE" w:rsidRPr="00340C18" w:rsidRDefault="00E41DFE" w:rsidP="000D7611">
      <w:pPr>
        <w:jc w:val="center"/>
      </w:pPr>
      <w:proofErr w:type="spellStart"/>
      <w:r w:rsidRPr="00340C18">
        <w:t>EditedResults</w:t>
      </w:r>
      <w:proofErr w:type="spellEnd"/>
      <w:r w:rsidRPr="00340C18">
        <w:t>=Cats(put(Results,comma16.2),Star</w:t>
      </w:r>
      <w:proofErr w:type="gramStart"/>
      <w:r w:rsidRPr="00340C18">
        <w:t>);</w:t>
      </w:r>
      <w:proofErr w:type="gramEnd"/>
    </w:p>
    <w:p w14:paraId="17E3CB5D" w14:textId="0E3A67C9" w:rsidR="00E41DFE" w:rsidRPr="00340C18" w:rsidRDefault="00E41DFE" w:rsidP="000D7611">
      <w:pPr>
        <w:jc w:val="center"/>
      </w:pPr>
      <w:proofErr w:type="gramStart"/>
      <w:r w:rsidRPr="00340C18">
        <w:t>output;</w:t>
      </w:r>
      <w:proofErr w:type="gramEnd"/>
    </w:p>
    <w:p w14:paraId="18FD65B6" w14:textId="71AC3BD8" w:rsidR="00E41DFE" w:rsidRPr="00340C18" w:rsidRDefault="00E41DFE" w:rsidP="000D7611">
      <w:pPr>
        <w:jc w:val="center"/>
      </w:pPr>
    </w:p>
    <w:p w14:paraId="4C33B010" w14:textId="7780C5A7" w:rsidR="00E41DFE" w:rsidRPr="00340C18" w:rsidRDefault="00E41DFE" w:rsidP="000D7611">
      <w:pPr>
        <w:jc w:val="center"/>
      </w:pPr>
      <w:r w:rsidRPr="00340C18">
        <w:t>Results=</w:t>
      </w:r>
      <w:proofErr w:type="gramStart"/>
      <w:r w:rsidRPr="00340C18">
        <w:t>stderr;</w:t>
      </w:r>
      <w:proofErr w:type="gramEnd"/>
    </w:p>
    <w:p w14:paraId="75F63172" w14:textId="222B7EFF" w:rsidR="00E41DFE" w:rsidRPr="00340C18" w:rsidRDefault="00E41DFE" w:rsidP="000D7611">
      <w:pPr>
        <w:jc w:val="center"/>
      </w:pPr>
      <w:proofErr w:type="spellStart"/>
      <w:r w:rsidRPr="00340C18">
        <w:t>EditedResults</w:t>
      </w:r>
      <w:proofErr w:type="spellEnd"/>
      <w:r w:rsidRPr="00340C18">
        <w:t>=Cats("(",put(Results,comma16.2),")"</w:t>
      </w:r>
      <w:proofErr w:type="gramStart"/>
      <w:r w:rsidRPr="00340C18">
        <w:t>);</w:t>
      </w:r>
      <w:proofErr w:type="gramEnd"/>
    </w:p>
    <w:p w14:paraId="00D3E83D" w14:textId="79B3C2B1" w:rsidR="00E41DFE" w:rsidRPr="00340C18" w:rsidRDefault="00E41DFE" w:rsidP="000D7611">
      <w:pPr>
        <w:jc w:val="center"/>
      </w:pPr>
      <w:proofErr w:type="gramStart"/>
      <w:r w:rsidRPr="00340C18">
        <w:t>output;</w:t>
      </w:r>
      <w:proofErr w:type="gramEnd"/>
    </w:p>
    <w:p w14:paraId="5C812F85" w14:textId="0040FA23" w:rsidR="00E41DFE" w:rsidRPr="00340C18" w:rsidRDefault="00E41DFE" w:rsidP="000D7611">
      <w:pPr>
        <w:jc w:val="center"/>
      </w:pPr>
    </w:p>
    <w:p w14:paraId="6308E678" w14:textId="77777777" w:rsidR="00E41DFE" w:rsidRPr="00340C18" w:rsidRDefault="00E41DFE" w:rsidP="000D7611">
      <w:pPr>
        <w:jc w:val="center"/>
      </w:pPr>
      <w:proofErr w:type="gramStart"/>
      <w:r w:rsidRPr="00340C18">
        <w:t>run;</w:t>
      </w:r>
      <w:proofErr w:type="gramEnd"/>
    </w:p>
    <w:p w14:paraId="677E7723" w14:textId="77777777" w:rsidR="00E41DFE" w:rsidRPr="00340C18" w:rsidRDefault="00E41DFE" w:rsidP="000D7611">
      <w:pPr>
        <w:jc w:val="center"/>
      </w:pPr>
    </w:p>
    <w:p w14:paraId="79AD68FB" w14:textId="77777777" w:rsidR="00E41DFE" w:rsidRPr="00340C18" w:rsidRDefault="00E41DFE" w:rsidP="000D7611">
      <w:pPr>
        <w:jc w:val="center"/>
      </w:pPr>
      <w:r w:rsidRPr="00340C18">
        <w:t>/* Sorting table */</w:t>
      </w:r>
    </w:p>
    <w:p w14:paraId="0CA15B46" w14:textId="77777777" w:rsidR="00E41DFE" w:rsidRPr="00340C18" w:rsidRDefault="00E41DFE" w:rsidP="000D7611">
      <w:pPr>
        <w:jc w:val="center"/>
      </w:pPr>
      <w:r w:rsidRPr="00340C18">
        <w:t>proc sort data=</w:t>
      </w:r>
      <w:proofErr w:type="spellStart"/>
      <w:r w:rsidRPr="00340C18">
        <w:t>Table_Long_Project</w:t>
      </w:r>
      <w:proofErr w:type="spellEnd"/>
      <w:r w:rsidRPr="00340C18">
        <w:t xml:space="preserve"> out=</w:t>
      </w:r>
      <w:proofErr w:type="spellStart"/>
      <w:r w:rsidRPr="00340C18">
        <w:t>Table_Long_</w:t>
      </w:r>
      <w:proofErr w:type="gramStart"/>
      <w:r w:rsidRPr="00340C18">
        <w:t>Sorted</w:t>
      </w:r>
      <w:proofErr w:type="spellEnd"/>
      <w:r w:rsidRPr="00340C18">
        <w:t>;</w:t>
      </w:r>
      <w:proofErr w:type="gramEnd"/>
    </w:p>
    <w:p w14:paraId="25374A19" w14:textId="57C8D1AD" w:rsidR="00E41DFE" w:rsidRPr="00340C18" w:rsidRDefault="00E41DFE" w:rsidP="000D7611">
      <w:pPr>
        <w:jc w:val="center"/>
      </w:pPr>
      <w:r w:rsidRPr="00340C18">
        <w:t xml:space="preserve">by Model </w:t>
      </w:r>
      <w:proofErr w:type="gramStart"/>
      <w:r w:rsidRPr="00340C18">
        <w:t>Parameter;</w:t>
      </w:r>
      <w:proofErr w:type="gramEnd"/>
    </w:p>
    <w:p w14:paraId="5522675D" w14:textId="77777777" w:rsidR="00E41DFE" w:rsidRPr="00340C18" w:rsidRDefault="00E41DFE" w:rsidP="000D7611">
      <w:pPr>
        <w:jc w:val="center"/>
      </w:pPr>
      <w:proofErr w:type="gramStart"/>
      <w:r w:rsidRPr="00340C18">
        <w:t>run;</w:t>
      </w:r>
      <w:proofErr w:type="gramEnd"/>
    </w:p>
    <w:p w14:paraId="23E4432A" w14:textId="77777777" w:rsidR="00E41DFE" w:rsidRPr="00340C18" w:rsidRDefault="00E41DFE" w:rsidP="000D7611">
      <w:pPr>
        <w:jc w:val="center"/>
      </w:pPr>
    </w:p>
    <w:p w14:paraId="06F156B6" w14:textId="77777777" w:rsidR="00E41DFE" w:rsidRPr="00340C18" w:rsidRDefault="00E41DFE" w:rsidP="000D7611">
      <w:pPr>
        <w:jc w:val="center"/>
      </w:pPr>
      <w:r w:rsidRPr="00340C18">
        <w:t>/* Step 2: Creating separate results columns corresponding to each model */</w:t>
      </w:r>
    </w:p>
    <w:p w14:paraId="73983D49" w14:textId="77777777" w:rsidR="00E41DFE" w:rsidRPr="00340C18" w:rsidRDefault="00E41DFE" w:rsidP="000D7611">
      <w:pPr>
        <w:jc w:val="center"/>
      </w:pPr>
      <w:r w:rsidRPr="00340C18">
        <w:t>data Model1Results(rename=(</w:t>
      </w:r>
      <w:proofErr w:type="spellStart"/>
      <w:r w:rsidRPr="00340C18">
        <w:t>EditedREsults</w:t>
      </w:r>
      <w:proofErr w:type="spellEnd"/>
      <w:r w:rsidRPr="00340C18">
        <w:t>=Model1)</w:t>
      </w:r>
      <w:proofErr w:type="gramStart"/>
      <w:r w:rsidRPr="00340C18">
        <w:t>);</w:t>
      </w:r>
      <w:proofErr w:type="gramEnd"/>
    </w:p>
    <w:p w14:paraId="32740A10" w14:textId="4E20C632" w:rsidR="00E41DFE" w:rsidRPr="00340C18" w:rsidRDefault="00E41DFE" w:rsidP="000D7611">
      <w:pPr>
        <w:jc w:val="center"/>
      </w:pPr>
      <w:r w:rsidRPr="00340C18">
        <w:t xml:space="preserve">set </w:t>
      </w:r>
      <w:proofErr w:type="spellStart"/>
      <w:r w:rsidRPr="00340C18">
        <w:t>Table_Long_</w:t>
      </w:r>
      <w:proofErr w:type="gramStart"/>
      <w:r w:rsidRPr="00340C18">
        <w:t>Sorted</w:t>
      </w:r>
      <w:proofErr w:type="spellEnd"/>
      <w:r w:rsidRPr="00340C18">
        <w:t>;</w:t>
      </w:r>
      <w:proofErr w:type="gramEnd"/>
    </w:p>
    <w:p w14:paraId="28B2DB0F" w14:textId="5A60470D" w:rsidR="00E41DFE" w:rsidRPr="00340C18" w:rsidRDefault="00E41DFE" w:rsidP="000D7611">
      <w:pPr>
        <w:jc w:val="center"/>
      </w:pPr>
      <w:r w:rsidRPr="00340C18">
        <w:t xml:space="preserve">if Model="Model1" then output </w:t>
      </w:r>
      <w:proofErr w:type="gramStart"/>
      <w:r w:rsidRPr="00340C18">
        <w:t>Model1Results;</w:t>
      </w:r>
      <w:proofErr w:type="gramEnd"/>
    </w:p>
    <w:p w14:paraId="708AA0B8" w14:textId="3A92A43A" w:rsidR="00E41DFE" w:rsidRPr="00340C18" w:rsidRDefault="00E41DFE" w:rsidP="000D7611">
      <w:pPr>
        <w:jc w:val="center"/>
      </w:pPr>
      <w:r w:rsidRPr="00340C18">
        <w:t xml:space="preserve">drop </w:t>
      </w:r>
      <w:proofErr w:type="gramStart"/>
      <w:r w:rsidRPr="00340C18">
        <w:t>Model;</w:t>
      </w:r>
      <w:proofErr w:type="gramEnd"/>
    </w:p>
    <w:p w14:paraId="11449D9F" w14:textId="77777777" w:rsidR="00E41DFE" w:rsidRPr="00340C18" w:rsidRDefault="00E41DFE" w:rsidP="000D7611">
      <w:pPr>
        <w:jc w:val="center"/>
      </w:pPr>
      <w:proofErr w:type="gramStart"/>
      <w:r w:rsidRPr="00340C18">
        <w:t>run;</w:t>
      </w:r>
      <w:proofErr w:type="gramEnd"/>
    </w:p>
    <w:p w14:paraId="105F8A19" w14:textId="77777777" w:rsidR="00E41DFE" w:rsidRPr="00340C18" w:rsidRDefault="00E41DFE" w:rsidP="000D7611">
      <w:pPr>
        <w:jc w:val="center"/>
      </w:pPr>
    </w:p>
    <w:p w14:paraId="3C419070" w14:textId="77777777" w:rsidR="00E41DFE" w:rsidRPr="00340C18" w:rsidRDefault="00E41DFE" w:rsidP="000D7611">
      <w:pPr>
        <w:jc w:val="center"/>
      </w:pPr>
      <w:r w:rsidRPr="00340C18">
        <w:t>/* Step 3: Creating the final results table that would include all models side-by-side*/</w:t>
      </w:r>
    </w:p>
    <w:p w14:paraId="3A4EEABC" w14:textId="77777777" w:rsidR="00E41DFE" w:rsidRPr="00340C18" w:rsidRDefault="00E41DFE" w:rsidP="000D7611">
      <w:pPr>
        <w:jc w:val="center"/>
      </w:pPr>
      <w:r w:rsidRPr="00340C18">
        <w:t xml:space="preserve">data </w:t>
      </w:r>
      <w:proofErr w:type="spellStart"/>
      <w:r w:rsidRPr="00340C18">
        <w:t>Table_</w:t>
      </w:r>
      <w:proofErr w:type="gramStart"/>
      <w:r w:rsidRPr="00340C18">
        <w:t>Wide</w:t>
      </w:r>
      <w:proofErr w:type="spellEnd"/>
      <w:r w:rsidRPr="00340C18">
        <w:t>;</w:t>
      </w:r>
      <w:proofErr w:type="gramEnd"/>
    </w:p>
    <w:p w14:paraId="0090042B" w14:textId="26B30B21" w:rsidR="00E41DFE" w:rsidRPr="00340C18" w:rsidRDefault="00E41DFE" w:rsidP="000D7611">
      <w:pPr>
        <w:jc w:val="center"/>
      </w:pPr>
      <w:r w:rsidRPr="00340C18">
        <w:t xml:space="preserve">merge </w:t>
      </w:r>
      <w:proofErr w:type="gramStart"/>
      <w:r w:rsidRPr="00340C18">
        <w:t>Model1Results ;</w:t>
      </w:r>
      <w:proofErr w:type="gramEnd"/>
    </w:p>
    <w:p w14:paraId="2FFC9F3E" w14:textId="3DBEC475" w:rsidR="00E41DFE" w:rsidRPr="00340C18" w:rsidRDefault="00E41DFE" w:rsidP="000D7611">
      <w:pPr>
        <w:jc w:val="center"/>
      </w:pPr>
      <w:r w:rsidRPr="00340C18">
        <w:t xml:space="preserve">by </w:t>
      </w:r>
      <w:proofErr w:type="gramStart"/>
      <w:r w:rsidRPr="00340C18">
        <w:t>Parameter;</w:t>
      </w:r>
      <w:proofErr w:type="gramEnd"/>
    </w:p>
    <w:p w14:paraId="0975DB27" w14:textId="5A83A3AE" w:rsidR="00E41DFE" w:rsidRPr="00340C18" w:rsidRDefault="00E41DFE" w:rsidP="000D7611">
      <w:pPr>
        <w:jc w:val="center"/>
      </w:pPr>
      <w:r w:rsidRPr="00340C18">
        <w:t>if mod(_n_,2)=1 then Regressors=</w:t>
      </w:r>
      <w:proofErr w:type="gramStart"/>
      <w:r w:rsidRPr="00340C18">
        <w:t>Parameter;</w:t>
      </w:r>
      <w:proofErr w:type="gramEnd"/>
    </w:p>
    <w:p w14:paraId="09652D0B" w14:textId="072B28A0" w:rsidR="00E41DFE" w:rsidRPr="00340C18" w:rsidRDefault="00E41DFE" w:rsidP="000D7611">
      <w:pPr>
        <w:jc w:val="center"/>
      </w:pPr>
    </w:p>
    <w:p w14:paraId="097DADDE" w14:textId="1DC23082" w:rsidR="00E41DFE" w:rsidRPr="00340C18" w:rsidRDefault="00E41DFE" w:rsidP="000D7611">
      <w:pPr>
        <w:jc w:val="center"/>
      </w:pPr>
      <w:r w:rsidRPr="00340C18">
        <w:t xml:space="preserve">length Order </w:t>
      </w:r>
      <w:proofErr w:type="gramStart"/>
      <w:r w:rsidRPr="00340C18">
        <w:t>3;</w:t>
      </w:r>
      <w:proofErr w:type="gramEnd"/>
    </w:p>
    <w:p w14:paraId="3583D595" w14:textId="3DCBAF69" w:rsidR="00E41DFE" w:rsidRPr="00340C18" w:rsidRDefault="00E41DFE" w:rsidP="000D7611">
      <w:pPr>
        <w:jc w:val="center"/>
      </w:pPr>
      <w:r w:rsidRPr="00340C18">
        <w:t>if Parameter="Intercept" then Order=</w:t>
      </w:r>
      <w:proofErr w:type="gramStart"/>
      <w:r w:rsidRPr="00340C18">
        <w:t>1;</w:t>
      </w:r>
      <w:proofErr w:type="gramEnd"/>
    </w:p>
    <w:p w14:paraId="1DA5929B" w14:textId="4A153439" w:rsidR="00E41DFE" w:rsidRPr="00340C18" w:rsidRDefault="00E41DFE" w:rsidP="000D7611">
      <w:pPr>
        <w:jc w:val="center"/>
      </w:pPr>
      <w:r w:rsidRPr="00340C18">
        <w:t xml:space="preserve">else if </w:t>
      </w:r>
      <w:proofErr w:type="spellStart"/>
      <w:r w:rsidRPr="00340C18">
        <w:t>substr</w:t>
      </w:r>
      <w:proofErr w:type="spellEnd"/>
      <w:r w:rsidRPr="00340C18">
        <w:t>(Parameter,1,10)= "treatment " then Order =</w:t>
      </w:r>
      <w:proofErr w:type="gramStart"/>
      <w:r w:rsidRPr="00340C18">
        <w:t>2;</w:t>
      </w:r>
      <w:proofErr w:type="gramEnd"/>
    </w:p>
    <w:p w14:paraId="73F5FB74" w14:textId="2A8149D2" w:rsidR="00E41DFE" w:rsidRPr="00340C18" w:rsidRDefault="00E41DFE" w:rsidP="000D7611">
      <w:pPr>
        <w:jc w:val="center"/>
      </w:pPr>
      <w:r w:rsidRPr="00340C18">
        <w:lastRenderedPageBreak/>
        <w:t xml:space="preserve">else if </w:t>
      </w:r>
      <w:proofErr w:type="spellStart"/>
      <w:r w:rsidRPr="00340C18">
        <w:t>substr</w:t>
      </w:r>
      <w:proofErr w:type="spellEnd"/>
      <w:r w:rsidRPr="00340C18">
        <w:t>(Parameter,1,6)= "after " then Order =</w:t>
      </w:r>
      <w:proofErr w:type="gramStart"/>
      <w:r w:rsidRPr="00340C18">
        <w:t>3;</w:t>
      </w:r>
      <w:proofErr w:type="gramEnd"/>
    </w:p>
    <w:p w14:paraId="3EBC855B" w14:textId="3CF9D255" w:rsidR="00E41DFE" w:rsidRPr="00340C18" w:rsidRDefault="00E41DFE" w:rsidP="000D7611">
      <w:pPr>
        <w:jc w:val="center"/>
      </w:pPr>
      <w:r w:rsidRPr="00340C18">
        <w:t xml:space="preserve">else if </w:t>
      </w:r>
      <w:proofErr w:type="spellStart"/>
      <w:r w:rsidRPr="00340C18">
        <w:t>substr</w:t>
      </w:r>
      <w:proofErr w:type="spellEnd"/>
      <w:r w:rsidRPr="00340C18">
        <w:t>(Parameter,1,4)="did " then Order=</w:t>
      </w:r>
      <w:proofErr w:type="gramStart"/>
      <w:r w:rsidRPr="00340C18">
        <w:t>5;</w:t>
      </w:r>
      <w:proofErr w:type="gramEnd"/>
    </w:p>
    <w:p w14:paraId="6154C368" w14:textId="5706E6F0" w:rsidR="00E41DFE" w:rsidRPr="00340C18" w:rsidRDefault="00E41DFE" w:rsidP="000D7611">
      <w:pPr>
        <w:jc w:val="center"/>
      </w:pPr>
      <w:r w:rsidRPr="00340C18">
        <w:t>else Order=</w:t>
      </w:r>
      <w:proofErr w:type="gramStart"/>
      <w:r w:rsidRPr="00340C18">
        <w:t>100;</w:t>
      </w:r>
      <w:proofErr w:type="gramEnd"/>
    </w:p>
    <w:p w14:paraId="0BD95456" w14:textId="3ED659C8" w:rsidR="00E41DFE" w:rsidRPr="00340C18" w:rsidRDefault="00E41DFE" w:rsidP="000D7611">
      <w:pPr>
        <w:jc w:val="center"/>
      </w:pPr>
    </w:p>
    <w:p w14:paraId="2B851BC5" w14:textId="77777777" w:rsidR="00E41DFE" w:rsidRPr="00340C18" w:rsidRDefault="00E41DFE" w:rsidP="000D7611">
      <w:pPr>
        <w:jc w:val="center"/>
      </w:pPr>
      <w:proofErr w:type="gramStart"/>
      <w:r w:rsidRPr="00340C18">
        <w:t>run;</w:t>
      </w:r>
      <w:proofErr w:type="gramEnd"/>
    </w:p>
    <w:p w14:paraId="2C8714B5" w14:textId="77777777" w:rsidR="00E41DFE" w:rsidRPr="00340C18" w:rsidRDefault="00E41DFE" w:rsidP="000D7611">
      <w:pPr>
        <w:jc w:val="center"/>
      </w:pPr>
    </w:p>
    <w:p w14:paraId="553229D0" w14:textId="77777777" w:rsidR="00E41DFE" w:rsidRPr="00340C18" w:rsidRDefault="00E41DFE" w:rsidP="000D7611">
      <w:pPr>
        <w:jc w:val="center"/>
      </w:pPr>
      <w:r w:rsidRPr="00340C18">
        <w:t>/* Ordering the variables in the results table */</w:t>
      </w:r>
    </w:p>
    <w:p w14:paraId="007AE409" w14:textId="77777777" w:rsidR="00E41DFE" w:rsidRPr="00340C18" w:rsidRDefault="00E41DFE" w:rsidP="000D7611">
      <w:pPr>
        <w:jc w:val="center"/>
      </w:pPr>
      <w:r w:rsidRPr="00340C18">
        <w:t>proc sort data=</w:t>
      </w:r>
      <w:proofErr w:type="spellStart"/>
      <w:r w:rsidRPr="00340C18">
        <w:t>Table_Wide</w:t>
      </w:r>
      <w:proofErr w:type="spellEnd"/>
      <w:r w:rsidRPr="00340C18">
        <w:t xml:space="preserve"> out=</w:t>
      </w:r>
      <w:proofErr w:type="spellStart"/>
      <w:r w:rsidRPr="00340C18">
        <w:t>Table_Wide_Sorted</w:t>
      </w:r>
      <w:proofErr w:type="spellEnd"/>
      <w:r w:rsidRPr="00340C18">
        <w:t>(drop=Order Parameter</w:t>
      </w:r>
      <w:proofErr w:type="gramStart"/>
      <w:r w:rsidRPr="00340C18">
        <w:t>);</w:t>
      </w:r>
      <w:proofErr w:type="gramEnd"/>
    </w:p>
    <w:p w14:paraId="058AEE16" w14:textId="403F2A45" w:rsidR="00E41DFE" w:rsidRPr="00340C18" w:rsidRDefault="00E41DFE" w:rsidP="000D7611">
      <w:pPr>
        <w:jc w:val="center"/>
      </w:pPr>
      <w:r w:rsidRPr="00340C18">
        <w:t xml:space="preserve">by </w:t>
      </w:r>
      <w:proofErr w:type="gramStart"/>
      <w:r w:rsidRPr="00340C18">
        <w:t>Order;</w:t>
      </w:r>
      <w:proofErr w:type="gramEnd"/>
    </w:p>
    <w:p w14:paraId="3DDC7A0A" w14:textId="77777777" w:rsidR="00E41DFE" w:rsidRPr="00340C18" w:rsidRDefault="00E41DFE" w:rsidP="000D7611">
      <w:pPr>
        <w:jc w:val="center"/>
      </w:pPr>
      <w:proofErr w:type="gramStart"/>
      <w:r w:rsidRPr="00340C18">
        <w:t>run;</w:t>
      </w:r>
      <w:proofErr w:type="gramEnd"/>
    </w:p>
    <w:p w14:paraId="4E42B1DF" w14:textId="77777777" w:rsidR="00E41DFE" w:rsidRPr="00340C18" w:rsidRDefault="00E41DFE" w:rsidP="000D7611">
      <w:pPr>
        <w:jc w:val="center"/>
      </w:pPr>
    </w:p>
    <w:p w14:paraId="6FAEA99A" w14:textId="77777777" w:rsidR="00E41DFE" w:rsidRPr="00340C18" w:rsidRDefault="00E41DFE" w:rsidP="000D7611">
      <w:pPr>
        <w:jc w:val="center"/>
      </w:pPr>
      <w:r w:rsidRPr="00340C18">
        <w:t>/*Step 4: Create the rows for other statistics*/</w:t>
      </w:r>
    </w:p>
    <w:p w14:paraId="1AAD60E0" w14:textId="77777777" w:rsidR="00E41DFE" w:rsidRPr="00340C18" w:rsidRDefault="00E41DFE" w:rsidP="000D7611">
      <w:pPr>
        <w:jc w:val="center"/>
      </w:pPr>
      <w:r w:rsidRPr="00340C18">
        <w:t>/* The row for Number of Obs */</w:t>
      </w:r>
    </w:p>
    <w:p w14:paraId="086A2275" w14:textId="77777777" w:rsidR="00E41DFE" w:rsidRPr="00340C18" w:rsidRDefault="00E41DFE" w:rsidP="000D7611">
      <w:pPr>
        <w:jc w:val="center"/>
      </w:pPr>
      <w:r w:rsidRPr="00340C18">
        <w:t xml:space="preserve">data </w:t>
      </w:r>
      <w:proofErr w:type="spellStart"/>
      <w:r w:rsidRPr="00340C18">
        <w:t>NumofObs</w:t>
      </w:r>
      <w:proofErr w:type="spellEnd"/>
      <w:r w:rsidRPr="00340C18">
        <w:t>(keep=Label1 Model1</w:t>
      </w:r>
      <w:proofErr w:type="gramStart"/>
      <w:r w:rsidRPr="00340C18">
        <w:t>);</w:t>
      </w:r>
      <w:proofErr w:type="gramEnd"/>
    </w:p>
    <w:p w14:paraId="6AB89501" w14:textId="52456006" w:rsidR="00E41DFE" w:rsidRPr="00340C18" w:rsidRDefault="00E41DFE" w:rsidP="000D7611">
      <w:pPr>
        <w:jc w:val="center"/>
      </w:pPr>
      <w:r w:rsidRPr="00340C18">
        <w:t>merge ObsModel1(rename=(nvalue1=NVMoel1)</w:t>
      </w:r>
      <w:proofErr w:type="gramStart"/>
      <w:r w:rsidRPr="00340C18">
        <w:t>);</w:t>
      </w:r>
      <w:proofErr w:type="gramEnd"/>
    </w:p>
    <w:p w14:paraId="46393189" w14:textId="4A81A08B" w:rsidR="00E41DFE" w:rsidRPr="00340C18" w:rsidRDefault="00E41DFE" w:rsidP="000D7611">
      <w:pPr>
        <w:jc w:val="center"/>
      </w:pPr>
      <w:r w:rsidRPr="00340C18">
        <w:t xml:space="preserve">by </w:t>
      </w:r>
      <w:proofErr w:type="gramStart"/>
      <w:r w:rsidRPr="00340C18">
        <w:t>Label1;</w:t>
      </w:r>
      <w:proofErr w:type="gramEnd"/>
    </w:p>
    <w:p w14:paraId="1B2E3D5F" w14:textId="69F8D095" w:rsidR="00E41DFE" w:rsidRPr="00340C18" w:rsidRDefault="00E41DFE" w:rsidP="000D7611">
      <w:pPr>
        <w:jc w:val="center"/>
      </w:pPr>
      <w:r w:rsidRPr="00340C18">
        <w:t>where Label1="Number of Observations</w:t>
      </w:r>
      <w:proofErr w:type="gramStart"/>
      <w:r w:rsidRPr="00340C18">
        <w:t>";</w:t>
      </w:r>
      <w:proofErr w:type="gramEnd"/>
    </w:p>
    <w:p w14:paraId="57F52EDE" w14:textId="0966C70A" w:rsidR="00E41DFE" w:rsidRPr="00340C18" w:rsidRDefault="00E41DFE" w:rsidP="000D7611">
      <w:pPr>
        <w:jc w:val="center"/>
      </w:pPr>
      <w:r w:rsidRPr="00340C18">
        <w:t>Model1=put(NVMoel1,comma16.0</w:t>
      </w:r>
      <w:proofErr w:type="gramStart"/>
      <w:r w:rsidRPr="00340C18">
        <w:t>);</w:t>
      </w:r>
      <w:proofErr w:type="gramEnd"/>
    </w:p>
    <w:p w14:paraId="7413CDD1" w14:textId="77777777" w:rsidR="00E41DFE" w:rsidRPr="00340C18" w:rsidRDefault="00E41DFE" w:rsidP="000D7611">
      <w:pPr>
        <w:jc w:val="center"/>
      </w:pPr>
      <w:proofErr w:type="gramStart"/>
      <w:r w:rsidRPr="00340C18">
        <w:t>run;</w:t>
      </w:r>
      <w:proofErr w:type="gramEnd"/>
    </w:p>
    <w:p w14:paraId="36CBBC98" w14:textId="77777777" w:rsidR="00E41DFE" w:rsidRPr="00340C18" w:rsidRDefault="00E41DFE" w:rsidP="000D7611">
      <w:pPr>
        <w:jc w:val="center"/>
      </w:pPr>
    </w:p>
    <w:p w14:paraId="410EDBD3" w14:textId="77777777" w:rsidR="00E41DFE" w:rsidRPr="00340C18" w:rsidRDefault="00E41DFE" w:rsidP="000D7611">
      <w:pPr>
        <w:jc w:val="center"/>
      </w:pPr>
      <w:r w:rsidRPr="00340C18">
        <w:t>/* The row for Adj R-sq */</w:t>
      </w:r>
    </w:p>
    <w:p w14:paraId="721407DD" w14:textId="77777777" w:rsidR="00E41DFE" w:rsidRPr="00340C18" w:rsidRDefault="00E41DFE" w:rsidP="000D7611">
      <w:pPr>
        <w:jc w:val="center"/>
      </w:pPr>
      <w:r w:rsidRPr="00340C18">
        <w:t xml:space="preserve">Data </w:t>
      </w:r>
      <w:proofErr w:type="spellStart"/>
      <w:proofErr w:type="gramStart"/>
      <w:r w:rsidRPr="00340C18">
        <w:t>AdjRsq</w:t>
      </w:r>
      <w:proofErr w:type="spellEnd"/>
      <w:r w:rsidRPr="00340C18">
        <w:t>;</w:t>
      </w:r>
      <w:proofErr w:type="gramEnd"/>
    </w:p>
    <w:p w14:paraId="057E9DCD" w14:textId="46EE751E" w:rsidR="00E41DFE" w:rsidRPr="00340C18" w:rsidRDefault="00E41DFE" w:rsidP="000D7611">
      <w:pPr>
        <w:jc w:val="center"/>
      </w:pPr>
      <w:r w:rsidRPr="00340C18">
        <w:t>merge AdjRsqModel1(rename=(cvalue1=Model1)</w:t>
      </w:r>
      <w:proofErr w:type="gramStart"/>
      <w:r w:rsidRPr="00340C18">
        <w:t>) ;</w:t>
      </w:r>
      <w:proofErr w:type="gramEnd"/>
    </w:p>
    <w:p w14:paraId="65788654" w14:textId="450FD95D" w:rsidR="00E41DFE" w:rsidRPr="00340C18" w:rsidRDefault="00E41DFE" w:rsidP="000D7611">
      <w:pPr>
        <w:jc w:val="center"/>
      </w:pPr>
      <w:r w:rsidRPr="00340C18">
        <w:t xml:space="preserve">by </w:t>
      </w:r>
      <w:proofErr w:type="gramStart"/>
      <w:r w:rsidRPr="00340C18">
        <w:t>Label1;</w:t>
      </w:r>
      <w:proofErr w:type="gramEnd"/>
    </w:p>
    <w:p w14:paraId="5BC641F2" w14:textId="0C1299FB" w:rsidR="00E41DFE" w:rsidRPr="00340C18" w:rsidRDefault="00E41DFE" w:rsidP="000D7611">
      <w:pPr>
        <w:jc w:val="center"/>
      </w:pPr>
      <w:r w:rsidRPr="00340C18">
        <w:t>Where Label1="Adjusted R-Square</w:t>
      </w:r>
      <w:proofErr w:type="gramStart"/>
      <w:r w:rsidRPr="00340C18">
        <w:t>";</w:t>
      </w:r>
      <w:proofErr w:type="gramEnd"/>
    </w:p>
    <w:p w14:paraId="5FDCBD4D" w14:textId="40A9F9D1" w:rsidR="00E41DFE" w:rsidRPr="00340C18" w:rsidRDefault="00E41DFE" w:rsidP="000D7611">
      <w:pPr>
        <w:jc w:val="center"/>
      </w:pPr>
      <w:r w:rsidRPr="00340C18">
        <w:t xml:space="preserve">drop </w:t>
      </w:r>
      <w:proofErr w:type="gramStart"/>
      <w:r w:rsidRPr="00340C18">
        <w:t>nvalue1;</w:t>
      </w:r>
      <w:proofErr w:type="gramEnd"/>
    </w:p>
    <w:p w14:paraId="32570B64" w14:textId="77777777" w:rsidR="00E41DFE" w:rsidRPr="00340C18" w:rsidRDefault="00E41DFE" w:rsidP="000D7611">
      <w:pPr>
        <w:jc w:val="center"/>
      </w:pPr>
      <w:proofErr w:type="gramStart"/>
      <w:r w:rsidRPr="00340C18">
        <w:t>run;</w:t>
      </w:r>
      <w:proofErr w:type="gramEnd"/>
    </w:p>
    <w:p w14:paraId="505CBBB1" w14:textId="77777777" w:rsidR="00E41DFE" w:rsidRPr="00340C18" w:rsidRDefault="00E41DFE" w:rsidP="000D7611">
      <w:pPr>
        <w:jc w:val="center"/>
      </w:pPr>
    </w:p>
    <w:p w14:paraId="10995044" w14:textId="77777777" w:rsidR="00E41DFE" w:rsidRPr="00340C18" w:rsidRDefault="00E41DFE" w:rsidP="000D7611">
      <w:pPr>
        <w:jc w:val="center"/>
      </w:pPr>
      <w:r w:rsidRPr="00340C18">
        <w:t>/* The row for Overall Significance */</w:t>
      </w:r>
    </w:p>
    <w:p w14:paraId="64A907CF" w14:textId="77777777" w:rsidR="00E41DFE" w:rsidRPr="00340C18" w:rsidRDefault="00E41DFE" w:rsidP="000D7611">
      <w:pPr>
        <w:jc w:val="center"/>
      </w:pPr>
      <w:r w:rsidRPr="00340C18">
        <w:t>data OSM1(rename=(</w:t>
      </w:r>
      <w:proofErr w:type="spellStart"/>
      <w:r w:rsidRPr="00340C18">
        <w:t>EditedValue</w:t>
      </w:r>
      <w:proofErr w:type="spellEnd"/>
      <w:r w:rsidRPr="00340C18">
        <w:t>=Model1)</w:t>
      </w:r>
      <w:proofErr w:type="gramStart"/>
      <w:r w:rsidRPr="00340C18">
        <w:t>)  ;</w:t>
      </w:r>
      <w:proofErr w:type="gramEnd"/>
    </w:p>
    <w:p w14:paraId="439D7880" w14:textId="53E19347" w:rsidR="00E41DFE" w:rsidRPr="00340C18" w:rsidRDefault="00E41DFE" w:rsidP="000D7611">
      <w:pPr>
        <w:jc w:val="center"/>
      </w:pPr>
      <w:r w:rsidRPr="00340C18">
        <w:t xml:space="preserve">set OverallSigModel1 </w:t>
      </w:r>
      <w:proofErr w:type="spellStart"/>
      <w:r w:rsidRPr="00340C18">
        <w:t>indsname</w:t>
      </w:r>
      <w:proofErr w:type="spellEnd"/>
      <w:r w:rsidRPr="00340C18">
        <w:t>=</w:t>
      </w:r>
      <w:proofErr w:type="gramStart"/>
      <w:r w:rsidRPr="00340C18">
        <w:t>M;</w:t>
      </w:r>
      <w:proofErr w:type="gramEnd"/>
    </w:p>
    <w:p w14:paraId="0B249A59" w14:textId="0FDBE828" w:rsidR="00E41DFE" w:rsidRPr="00340C18" w:rsidRDefault="00E41DFE" w:rsidP="000D7611">
      <w:pPr>
        <w:jc w:val="center"/>
      </w:pPr>
      <w:r w:rsidRPr="00340C18">
        <w:t>Where Effect="Model</w:t>
      </w:r>
      <w:proofErr w:type="gramStart"/>
      <w:r w:rsidRPr="00340C18">
        <w:t>";</w:t>
      </w:r>
      <w:proofErr w:type="gramEnd"/>
    </w:p>
    <w:p w14:paraId="164205A0" w14:textId="02660673" w:rsidR="00E41DFE" w:rsidRPr="00340C18" w:rsidRDefault="00E41DFE" w:rsidP="000D7611">
      <w:pPr>
        <w:jc w:val="center"/>
      </w:pPr>
      <w:r w:rsidRPr="00340C18">
        <w:t>Label1="Overall Significance</w:t>
      </w:r>
      <w:proofErr w:type="gramStart"/>
      <w:r w:rsidRPr="00340C18">
        <w:t>";</w:t>
      </w:r>
      <w:proofErr w:type="gramEnd"/>
    </w:p>
    <w:p w14:paraId="7DDE94ED" w14:textId="1F121AEF" w:rsidR="00E41DFE" w:rsidRPr="00340C18" w:rsidRDefault="00E41DFE" w:rsidP="000D7611">
      <w:pPr>
        <w:jc w:val="center"/>
      </w:pPr>
    </w:p>
    <w:p w14:paraId="5F044514" w14:textId="149FFC4D" w:rsidR="00E41DFE" w:rsidRPr="00340C18" w:rsidRDefault="00E41DFE" w:rsidP="000D7611">
      <w:pPr>
        <w:jc w:val="center"/>
      </w:pPr>
      <w:r w:rsidRPr="00340C18">
        <w:t xml:space="preserve">if </w:t>
      </w:r>
      <w:proofErr w:type="spellStart"/>
      <w:r w:rsidRPr="00340C18">
        <w:t>ProbF</w:t>
      </w:r>
      <w:proofErr w:type="spellEnd"/>
      <w:r w:rsidRPr="00340C18">
        <w:t xml:space="preserve"> le 0.01 then Star="***</w:t>
      </w:r>
      <w:proofErr w:type="gramStart"/>
      <w:r w:rsidRPr="00340C18">
        <w:t>";</w:t>
      </w:r>
      <w:proofErr w:type="gramEnd"/>
    </w:p>
    <w:p w14:paraId="41DAE935" w14:textId="589EC64D" w:rsidR="00E41DFE" w:rsidRPr="00340C18" w:rsidRDefault="00E41DFE" w:rsidP="000D7611">
      <w:pPr>
        <w:jc w:val="center"/>
      </w:pPr>
      <w:r w:rsidRPr="00340C18">
        <w:t xml:space="preserve">else if </w:t>
      </w:r>
      <w:proofErr w:type="spellStart"/>
      <w:r w:rsidRPr="00340C18">
        <w:t>ProbF</w:t>
      </w:r>
      <w:proofErr w:type="spellEnd"/>
      <w:r w:rsidRPr="00340C18">
        <w:t xml:space="preserve"> le 0.05 then Star="**</w:t>
      </w:r>
      <w:proofErr w:type="gramStart"/>
      <w:r w:rsidRPr="00340C18">
        <w:t>";</w:t>
      </w:r>
      <w:proofErr w:type="gramEnd"/>
    </w:p>
    <w:p w14:paraId="06316109" w14:textId="197A3FC3" w:rsidR="00E41DFE" w:rsidRPr="00340C18" w:rsidRDefault="00E41DFE" w:rsidP="000D7611">
      <w:pPr>
        <w:jc w:val="center"/>
      </w:pPr>
      <w:r w:rsidRPr="00340C18">
        <w:t xml:space="preserve">else if </w:t>
      </w:r>
      <w:proofErr w:type="spellStart"/>
      <w:r w:rsidRPr="00340C18">
        <w:t>ProbF</w:t>
      </w:r>
      <w:proofErr w:type="spellEnd"/>
      <w:r w:rsidRPr="00340C18">
        <w:t xml:space="preserve"> le 0.1 then Star="*</w:t>
      </w:r>
      <w:proofErr w:type="gramStart"/>
      <w:r w:rsidRPr="00340C18">
        <w:t>";</w:t>
      </w:r>
      <w:proofErr w:type="gramEnd"/>
    </w:p>
    <w:p w14:paraId="2F645463" w14:textId="01ECDA56" w:rsidR="00E41DFE" w:rsidRPr="00340C18" w:rsidRDefault="00E41DFE" w:rsidP="000D7611">
      <w:pPr>
        <w:jc w:val="center"/>
      </w:pPr>
    </w:p>
    <w:p w14:paraId="370623B2" w14:textId="7680B515" w:rsidR="00E41DFE" w:rsidRPr="00340C18" w:rsidRDefault="00E41DFE" w:rsidP="000D7611">
      <w:pPr>
        <w:jc w:val="center"/>
      </w:pPr>
      <w:proofErr w:type="spellStart"/>
      <w:r w:rsidRPr="00340C18">
        <w:t>EditedValue</w:t>
      </w:r>
      <w:proofErr w:type="spellEnd"/>
      <w:r w:rsidRPr="00340C18">
        <w:t>=Cats(Put(FValue,comma16.2),Star</w:t>
      </w:r>
      <w:proofErr w:type="gramStart"/>
      <w:r w:rsidRPr="00340C18">
        <w:t>);</w:t>
      </w:r>
      <w:proofErr w:type="gramEnd"/>
    </w:p>
    <w:p w14:paraId="01943351" w14:textId="42AFEE67" w:rsidR="00E41DFE" w:rsidRPr="00340C18" w:rsidRDefault="00E41DFE" w:rsidP="000D7611">
      <w:pPr>
        <w:jc w:val="center"/>
      </w:pPr>
    </w:p>
    <w:p w14:paraId="2D816120" w14:textId="7259B510" w:rsidR="00E41DFE" w:rsidRPr="00340C18" w:rsidRDefault="00E41DFE" w:rsidP="000D7611">
      <w:pPr>
        <w:jc w:val="center"/>
      </w:pPr>
      <w:r w:rsidRPr="00340C18">
        <w:t xml:space="preserve">if M="WORK.OVERALLSIGMODEL1" then output </w:t>
      </w:r>
      <w:proofErr w:type="gramStart"/>
      <w:r w:rsidRPr="00340C18">
        <w:t>OSM1;</w:t>
      </w:r>
      <w:proofErr w:type="gramEnd"/>
    </w:p>
    <w:p w14:paraId="5777D307" w14:textId="76842A3C" w:rsidR="00E41DFE" w:rsidRPr="00340C18" w:rsidRDefault="00E41DFE" w:rsidP="000D7611">
      <w:pPr>
        <w:jc w:val="center"/>
      </w:pPr>
      <w:r w:rsidRPr="00340C18">
        <w:t xml:space="preserve">keep Label1 </w:t>
      </w:r>
      <w:proofErr w:type="spellStart"/>
      <w:proofErr w:type="gramStart"/>
      <w:r w:rsidRPr="00340C18">
        <w:t>EditedValue</w:t>
      </w:r>
      <w:proofErr w:type="spellEnd"/>
      <w:r w:rsidRPr="00340C18">
        <w:t>;</w:t>
      </w:r>
      <w:proofErr w:type="gramEnd"/>
    </w:p>
    <w:p w14:paraId="2AE7A70C" w14:textId="77777777" w:rsidR="00E41DFE" w:rsidRPr="00340C18" w:rsidRDefault="00E41DFE" w:rsidP="000D7611">
      <w:pPr>
        <w:jc w:val="center"/>
      </w:pPr>
      <w:proofErr w:type="gramStart"/>
      <w:r w:rsidRPr="00340C18">
        <w:t>run;</w:t>
      </w:r>
      <w:proofErr w:type="gramEnd"/>
    </w:p>
    <w:p w14:paraId="14003DF2" w14:textId="77777777" w:rsidR="00E41DFE" w:rsidRPr="00340C18" w:rsidRDefault="00E41DFE" w:rsidP="000D7611">
      <w:pPr>
        <w:jc w:val="center"/>
      </w:pPr>
    </w:p>
    <w:p w14:paraId="6855246F" w14:textId="77777777" w:rsidR="00E41DFE" w:rsidRPr="00340C18" w:rsidRDefault="00E41DFE" w:rsidP="000D7611">
      <w:pPr>
        <w:jc w:val="center"/>
      </w:pPr>
      <w:r w:rsidRPr="00340C18">
        <w:t xml:space="preserve">Data </w:t>
      </w:r>
      <w:proofErr w:type="spellStart"/>
      <w:proofErr w:type="gramStart"/>
      <w:r w:rsidRPr="00340C18">
        <w:t>OverallSig</w:t>
      </w:r>
      <w:proofErr w:type="spellEnd"/>
      <w:r w:rsidRPr="00340C18">
        <w:t>;</w:t>
      </w:r>
      <w:proofErr w:type="gramEnd"/>
    </w:p>
    <w:p w14:paraId="2563A705" w14:textId="475530B7" w:rsidR="00E41DFE" w:rsidRPr="00340C18" w:rsidRDefault="00E41DFE" w:rsidP="000D7611">
      <w:pPr>
        <w:jc w:val="center"/>
      </w:pPr>
      <w:r w:rsidRPr="00340C18">
        <w:t xml:space="preserve">merge </w:t>
      </w:r>
      <w:proofErr w:type="gramStart"/>
      <w:r w:rsidRPr="00340C18">
        <w:t>OSM1 ;</w:t>
      </w:r>
      <w:proofErr w:type="gramEnd"/>
    </w:p>
    <w:p w14:paraId="7B0B257B" w14:textId="2A3AAC22" w:rsidR="00E41DFE" w:rsidRPr="00340C18" w:rsidRDefault="00E41DFE" w:rsidP="000D7611">
      <w:pPr>
        <w:jc w:val="center"/>
      </w:pPr>
      <w:r w:rsidRPr="00340C18">
        <w:lastRenderedPageBreak/>
        <w:t xml:space="preserve">by </w:t>
      </w:r>
      <w:proofErr w:type="gramStart"/>
      <w:r w:rsidRPr="00340C18">
        <w:t>Label1;</w:t>
      </w:r>
      <w:proofErr w:type="gramEnd"/>
    </w:p>
    <w:p w14:paraId="75A9E880" w14:textId="77777777" w:rsidR="00E41DFE" w:rsidRPr="00340C18" w:rsidRDefault="00E41DFE" w:rsidP="000D7611">
      <w:pPr>
        <w:jc w:val="center"/>
      </w:pPr>
      <w:proofErr w:type="gramStart"/>
      <w:r w:rsidRPr="00340C18">
        <w:t>run;</w:t>
      </w:r>
      <w:proofErr w:type="gramEnd"/>
    </w:p>
    <w:p w14:paraId="12496A6B" w14:textId="77777777" w:rsidR="00E41DFE" w:rsidRPr="00340C18" w:rsidRDefault="00E41DFE" w:rsidP="000D7611">
      <w:pPr>
        <w:jc w:val="center"/>
      </w:pPr>
    </w:p>
    <w:p w14:paraId="25843E59" w14:textId="77777777" w:rsidR="00E41DFE" w:rsidRPr="00340C18" w:rsidRDefault="00E41DFE" w:rsidP="000D7611">
      <w:pPr>
        <w:jc w:val="center"/>
      </w:pPr>
      <w:r w:rsidRPr="00340C18">
        <w:t>/* Combining all rows for other statistics */</w:t>
      </w:r>
    </w:p>
    <w:p w14:paraId="5D58AE01" w14:textId="77777777" w:rsidR="00E41DFE" w:rsidRPr="00340C18" w:rsidRDefault="00E41DFE" w:rsidP="000D7611">
      <w:pPr>
        <w:jc w:val="center"/>
      </w:pPr>
      <w:r w:rsidRPr="00340C18">
        <w:t xml:space="preserve">Data </w:t>
      </w:r>
      <w:proofErr w:type="spellStart"/>
      <w:proofErr w:type="gramStart"/>
      <w:r w:rsidRPr="00340C18">
        <w:t>OtherStat</w:t>
      </w:r>
      <w:proofErr w:type="spellEnd"/>
      <w:r w:rsidRPr="00340C18">
        <w:t>;</w:t>
      </w:r>
      <w:proofErr w:type="gramEnd"/>
    </w:p>
    <w:p w14:paraId="2E1835C1" w14:textId="27EA4B0D" w:rsidR="00E41DFE" w:rsidRPr="00340C18" w:rsidRDefault="00E41DFE" w:rsidP="000D7611">
      <w:pPr>
        <w:jc w:val="center"/>
      </w:pPr>
      <w:r w:rsidRPr="00340C18">
        <w:t xml:space="preserve">set </w:t>
      </w:r>
      <w:proofErr w:type="spellStart"/>
      <w:r w:rsidRPr="00340C18">
        <w:t>NumofObs</w:t>
      </w:r>
      <w:proofErr w:type="spellEnd"/>
      <w:r w:rsidRPr="00340C18">
        <w:t xml:space="preserve"> </w:t>
      </w:r>
      <w:proofErr w:type="spellStart"/>
      <w:r w:rsidRPr="00340C18">
        <w:t>AdjRsq</w:t>
      </w:r>
      <w:proofErr w:type="spellEnd"/>
      <w:r w:rsidRPr="00340C18">
        <w:t xml:space="preserve"> </w:t>
      </w:r>
      <w:proofErr w:type="spellStart"/>
      <w:proofErr w:type="gramStart"/>
      <w:r w:rsidRPr="00340C18">
        <w:t>OverallSig</w:t>
      </w:r>
      <w:proofErr w:type="spellEnd"/>
      <w:r w:rsidRPr="00340C18">
        <w:t>;</w:t>
      </w:r>
      <w:proofErr w:type="gramEnd"/>
    </w:p>
    <w:p w14:paraId="71D2FB56" w14:textId="624DFC20" w:rsidR="00E41DFE" w:rsidRPr="00340C18" w:rsidRDefault="00E41DFE" w:rsidP="000D7611">
      <w:pPr>
        <w:jc w:val="center"/>
      </w:pPr>
      <w:r w:rsidRPr="00340C18">
        <w:t>rename Label1=</w:t>
      </w:r>
      <w:proofErr w:type="gramStart"/>
      <w:r w:rsidRPr="00340C18">
        <w:t>Regressors;</w:t>
      </w:r>
      <w:proofErr w:type="gramEnd"/>
    </w:p>
    <w:p w14:paraId="4601045C" w14:textId="77777777" w:rsidR="00E41DFE" w:rsidRPr="00340C18" w:rsidRDefault="00E41DFE" w:rsidP="000D7611">
      <w:pPr>
        <w:jc w:val="center"/>
      </w:pPr>
      <w:proofErr w:type="gramStart"/>
      <w:r w:rsidRPr="00340C18">
        <w:t>Run;</w:t>
      </w:r>
      <w:proofErr w:type="gramEnd"/>
    </w:p>
    <w:p w14:paraId="3011097A" w14:textId="77777777" w:rsidR="00E41DFE" w:rsidRPr="00340C18" w:rsidRDefault="00E41DFE" w:rsidP="000D7611">
      <w:pPr>
        <w:jc w:val="center"/>
      </w:pPr>
    </w:p>
    <w:p w14:paraId="18A54ECF" w14:textId="77777777" w:rsidR="00E41DFE" w:rsidRPr="00340C18" w:rsidRDefault="00E41DFE" w:rsidP="000D7611">
      <w:pPr>
        <w:jc w:val="center"/>
      </w:pPr>
      <w:r w:rsidRPr="00340C18">
        <w:t>/* Step 5: Adding other statistics to the results table */</w:t>
      </w:r>
    </w:p>
    <w:p w14:paraId="18CD2B9A" w14:textId="77777777" w:rsidR="00E41DFE" w:rsidRPr="00340C18" w:rsidRDefault="00E41DFE" w:rsidP="000D7611">
      <w:pPr>
        <w:jc w:val="center"/>
      </w:pPr>
      <w:r w:rsidRPr="00340C18">
        <w:t xml:space="preserve">Data </w:t>
      </w:r>
      <w:proofErr w:type="spellStart"/>
      <w:r w:rsidRPr="00340C18">
        <w:t>Table_Wide_Sorted_</w:t>
      </w:r>
      <w:proofErr w:type="gramStart"/>
      <w:r w:rsidRPr="00340C18">
        <w:t>WithStat</w:t>
      </w:r>
      <w:proofErr w:type="spellEnd"/>
      <w:r w:rsidRPr="00340C18">
        <w:t>;</w:t>
      </w:r>
      <w:proofErr w:type="gramEnd"/>
    </w:p>
    <w:p w14:paraId="120E629A" w14:textId="64CE3FA0" w:rsidR="00E41DFE" w:rsidRPr="00340C18" w:rsidRDefault="00E41DFE" w:rsidP="000D7611">
      <w:pPr>
        <w:jc w:val="center"/>
      </w:pPr>
      <w:r w:rsidRPr="00340C18">
        <w:t xml:space="preserve">set </w:t>
      </w:r>
      <w:proofErr w:type="spellStart"/>
      <w:r w:rsidRPr="00340C18">
        <w:t>Table_Wide_Sorted</w:t>
      </w:r>
      <w:proofErr w:type="spellEnd"/>
      <w:r w:rsidRPr="00340C18">
        <w:t xml:space="preserve"> </w:t>
      </w:r>
      <w:proofErr w:type="spellStart"/>
      <w:proofErr w:type="gramStart"/>
      <w:r w:rsidRPr="00340C18">
        <w:t>OtherStat</w:t>
      </w:r>
      <w:proofErr w:type="spellEnd"/>
      <w:r w:rsidRPr="00340C18">
        <w:t>;</w:t>
      </w:r>
      <w:proofErr w:type="gramEnd"/>
    </w:p>
    <w:p w14:paraId="4CE97580" w14:textId="77777777" w:rsidR="00E41DFE" w:rsidRPr="00340C18" w:rsidRDefault="00E41DFE" w:rsidP="000D7611">
      <w:pPr>
        <w:jc w:val="center"/>
      </w:pPr>
      <w:proofErr w:type="gramStart"/>
      <w:r w:rsidRPr="00340C18">
        <w:t>run;</w:t>
      </w:r>
      <w:proofErr w:type="gramEnd"/>
    </w:p>
    <w:p w14:paraId="334D9B3F" w14:textId="77777777" w:rsidR="00E41DFE" w:rsidRPr="00340C18" w:rsidRDefault="00E41DFE" w:rsidP="000D7611">
      <w:pPr>
        <w:jc w:val="center"/>
      </w:pPr>
    </w:p>
    <w:p w14:paraId="4349A15E" w14:textId="77777777" w:rsidR="00E41DFE" w:rsidRPr="00340C18" w:rsidRDefault="00E41DFE" w:rsidP="000D7611">
      <w:pPr>
        <w:jc w:val="center"/>
      </w:pPr>
      <w:r w:rsidRPr="00340C18">
        <w:t>/* creating new name for variables in the regression results table through defining a new format*/</w:t>
      </w:r>
    </w:p>
    <w:p w14:paraId="7AC0790C" w14:textId="77777777" w:rsidR="00E41DFE" w:rsidRPr="00340C18" w:rsidRDefault="00E41DFE" w:rsidP="000D7611">
      <w:pPr>
        <w:jc w:val="center"/>
      </w:pPr>
      <w:r w:rsidRPr="00340C18">
        <w:t xml:space="preserve">proc </w:t>
      </w:r>
      <w:proofErr w:type="gramStart"/>
      <w:r w:rsidRPr="00340C18">
        <w:t>format;</w:t>
      </w:r>
      <w:proofErr w:type="gramEnd"/>
    </w:p>
    <w:p w14:paraId="44F0C2C3" w14:textId="576BBB75" w:rsidR="00E41DFE" w:rsidRPr="00340C18" w:rsidRDefault="00E41DFE" w:rsidP="000D7611">
      <w:pPr>
        <w:jc w:val="center"/>
      </w:pPr>
      <w:r w:rsidRPr="00340C18">
        <w:t>value $</w:t>
      </w:r>
      <w:proofErr w:type="spellStart"/>
      <w:r w:rsidRPr="00340C18">
        <w:t>VariableName</w:t>
      </w:r>
      <w:proofErr w:type="spellEnd"/>
      <w:r w:rsidRPr="00340C18">
        <w:t>(default=50) "did"="DID"</w:t>
      </w:r>
    </w:p>
    <w:p w14:paraId="636C80FD" w14:textId="5B036BA4" w:rsidR="00E41DFE" w:rsidRPr="00340C18" w:rsidRDefault="00E41DFE" w:rsidP="000D7611">
      <w:pPr>
        <w:jc w:val="center"/>
      </w:pPr>
      <w:r w:rsidRPr="00340C18">
        <w:t>"</w:t>
      </w:r>
      <w:proofErr w:type="spellStart"/>
      <w:r w:rsidRPr="00340C18">
        <w:t>wkswork</w:t>
      </w:r>
      <w:proofErr w:type="spellEnd"/>
      <w:r w:rsidRPr="00340C18">
        <w:t xml:space="preserve">"="Number of Weeks Worked </w:t>
      </w:r>
      <w:proofErr w:type="spellStart"/>
      <w:r w:rsidRPr="00340C18">
        <w:t>LAst</w:t>
      </w:r>
      <w:proofErr w:type="spellEnd"/>
      <w:r w:rsidRPr="00340C18">
        <w:t xml:space="preserve"> Year"</w:t>
      </w:r>
    </w:p>
    <w:p w14:paraId="549D550F" w14:textId="2D456140" w:rsidR="00E41DFE" w:rsidRPr="00340C18" w:rsidRDefault="00E41DFE" w:rsidP="000D7611">
      <w:pPr>
        <w:jc w:val="center"/>
      </w:pPr>
      <w:r w:rsidRPr="00340C18">
        <w:t>"Number of Observations"="Number of Obs"</w:t>
      </w:r>
    </w:p>
    <w:p w14:paraId="32D4F08C" w14:textId="59B09297" w:rsidR="00E41DFE" w:rsidRPr="00340C18" w:rsidRDefault="00E41DFE" w:rsidP="000D7611">
      <w:pPr>
        <w:jc w:val="center"/>
      </w:pPr>
      <w:r w:rsidRPr="00340C18">
        <w:t>"Adjusted R-Square"="Adjusted R-sq"</w:t>
      </w:r>
    </w:p>
    <w:p w14:paraId="2E1D0B5E" w14:textId="65F4897D" w:rsidR="00E41DFE" w:rsidRPr="00340C18" w:rsidRDefault="00E41DFE" w:rsidP="000D7611">
      <w:pPr>
        <w:jc w:val="center"/>
      </w:pPr>
      <w:r w:rsidRPr="00340C18">
        <w:t>"State Alaska"="Alaska"</w:t>
      </w:r>
    </w:p>
    <w:p w14:paraId="2B49ED31" w14:textId="714B6A0E" w:rsidR="00E41DFE" w:rsidRPr="00340C18" w:rsidRDefault="00E41DFE" w:rsidP="000D7611">
      <w:pPr>
        <w:jc w:val="center"/>
      </w:pPr>
      <w:r w:rsidRPr="00340C18">
        <w:t>"State Arizona"="Arizona"</w:t>
      </w:r>
    </w:p>
    <w:p w14:paraId="4E1D34AF" w14:textId="75309FA2" w:rsidR="00E41DFE" w:rsidRPr="00340C18" w:rsidRDefault="00E41DFE" w:rsidP="000D7611">
      <w:pPr>
        <w:jc w:val="center"/>
      </w:pPr>
      <w:r w:rsidRPr="00340C18">
        <w:t>"State Arkansas"="Arkansas"</w:t>
      </w:r>
    </w:p>
    <w:p w14:paraId="517B0D24" w14:textId="6568F020" w:rsidR="00E41DFE" w:rsidRPr="00340C18" w:rsidRDefault="00E41DFE" w:rsidP="000D7611">
      <w:pPr>
        <w:jc w:val="center"/>
      </w:pPr>
      <w:r w:rsidRPr="00340C18">
        <w:t>"State California"="California"</w:t>
      </w:r>
    </w:p>
    <w:p w14:paraId="78B409AC" w14:textId="05D0F995" w:rsidR="00E41DFE" w:rsidRPr="00340C18" w:rsidRDefault="00E41DFE" w:rsidP="000D7611">
      <w:pPr>
        <w:jc w:val="center"/>
      </w:pPr>
      <w:r w:rsidRPr="00340C18">
        <w:t>"State Colorado"="Colorado "</w:t>
      </w:r>
    </w:p>
    <w:p w14:paraId="2DE40565" w14:textId="3D038991" w:rsidR="00E41DFE" w:rsidRPr="00340C18" w:rsidRDefault="00E41DFE" w:rsidP="000D7611">
      <w:pPr>
        <w:jc w:val="center"/>
      </w:pPr>
      <w:r w:rsidRPr="00340C18">
        <w:t>"</w:t>
      </w:r>
      <w:proofErr w:type="spellStart"/>
      <w:r w:rsidRPr="00340C18">
        <w:t>STate</w:t>
      </w:r>
      <w:proofErr w:type="spellEnd"/>
      <w:r w:rsidRPr="00340C18">
        <w:t xml:space="preserve"> Connecticut"="Connecticut"</w:t>
      </w:r>
    </w:p>
    <w:p w14:paraId="1FAFBB8D" w14:textId="4BC1619B" w:rsidR="00E41DFE" w:rsidRPr="00340C18" w:rsidRDefault="00E41DFE" w:rsidP="000D7611">
      <w:pPr>
        <w:jc w:val="center"/>
      </w:pPr>
      <w:r w:rsidRPr="00340C18">
        <w:t>"State Delaware"="Delaware"</w:t>
      </w:r>
    </w:p>
    <w:p w14:paraId="33BACB1E" w14:textId="54CA60A8" w:rsidR="00E41DFE" w:rsidRPr="00340C18" w:rsidRDefault="00E41DFE" w:rsidP="000D7611">
      <w:pPr>
        <w:jc w:val="center"/>
      </w:pPr>
      <w:r w:rsidRPr="00340C18">
        <w:t>"State Florida"="Florida"</w:t>
      </w:r>
    </w:p>
    <w:p w14:paraId="200F0EE6" w14:textId="72EAF5B4" w:rsidR="00E41DFE" w:rsidRPr="00340C18" w:rsidRDefault="00E41DFE" w:rsidP="000D7611">
      <w:pPr>
        <w:jc w:val="center"/>
      </w:pPr>
      <w:r w:rsidRPr="00340C18">
        <w:t>"State Georgia"="Georgia"</w:t>
      </w:r>
    </w:p>
    <w:p w14:paraId="7CBB4E97" w14:textId="3AE0F114" w:rsidR="00E41DFE" w:rsidRPr="00340C18" w:rsidRDefault="00E41DFE" w:rsidP="000D7611">
      <w:pPr>
        <w:jc w:val="center"/>
      </w:pPr>
      <w:r w:rsidRPr="00340C18">
        <w:t>"State Hawaii"="Hawaii"</w:t>
      </w:r>
    </w:p>
    <w:p w14:paraId="38C2EA2C" w14:textId="628D5B50" w:rsidR="00E41DFE" w:rsidRPr="00340C18" w:rsidRDefault="00E41DFE" w:rsidP="000D7611">
      <w:pPr>
        <w:jc w:val="center"/>
      </w:pPr>
      <w:r w:rsidRPr="00340C18">
        <w:t>"State Idaho"="Idaho"</w:t>
      </w:r>
    </w:p>
    <w:p w14:paraId="289E6271" w14:textId="63F4FE1A" w:rsidR="00E41DFE" w:rsidRPr="00340C18" w:rsidRDefault="00E41DFE" w:rsidP="000D7611">
      <w:pPr>
        <w:jc w:val="center"/>
      </w:pPr>
      <w:r w:rsidRPr="00340C18">
        <w:t>"State Illinois"="Illinois"</w:t>
      </w:r>
    </w:p>
    <w:p w14:paraId="5F335554" w14:textId="48C516D1" w:rsidR="00E41DFE" w:rsidRPr="00340C18" w:rsidRDefault="00E41DFE" w:rsidP="000D7611">
      <w:pPr>
        <w:jc w:val="center"/>
      </w:pPr>
      <w:r w:rsidRPr="00340C18">
        <w:t>"State Indiana"="Indiana"</w:t>
      </w:r>
    </w:p>
    <w:p w14:paraId="4F5D4DE8" w14:textId="4C0934EE" w:rsidR="00E41DFE" w:rsidRPr="00340C18" w:rsidRDefault="00E41DFE" w:rsidP="000D7611">
      <w:pPr>
        <w:jc w:val="center"/>
      </w:pPr>
      <w:r w:rsidRPr="00340C18">
        <w:t>"State Iowa"="Iowa"</w:t>
      </w:r>
    </w:p>
    <w:p w14:paraId="4982A7AE" w14:textId="1840629C" w:rsidR="00E41DFE" w:rsidRPr="00340C18" w:rsidRDefault="00E41DFE" w:rsidP="000D7611">
      <w:pPr>
        <w:jc w:val="center"/>
      </w:pPr>
      <w:r w:rsidRPr="00340C18">
        <w:t>"State Kansas"="Kansas"</w:t>
      </w:r>
    </w:p>
    <w:p w14:paraId="3467955B" w14:textId="7913AD78" w:rsidR="00E41DFE" w:rsidRPr="00340C18" w:rsidRDefault="00E41DFE" w:rsidP="000D7611">
      <w:pPr>
        <w:jc w:val="center"/>
      </w:pPr>
      <w:r w:rsidRPr="00340C18">
        <w:t>"State Kentucky"="Kentucky"</w:t>
      </w:r>
    </w:p>
    <w:p w14:paraId="04D9810E" w14:textId="02F2DAA5" w:rsidR="00E41DFE" w:rsidRPr="00340C18" w:rsidRDefault="00E41DFE" w:rsidP="000D7611">
      <w:pPr>
        <w:jc w:val="center"/>
      </w:pPr>
      <w:r w:rsidRPr="00340C18">
        <w:t>"State Louisiana"="Louisiana"</w:t>
      </w:r>
    </w:p>
    <w:p w14:paraId="2738A405" w14:textId="39BA9DC5" w:rsidR="00E41DFE" w:rsidRPr="00340C18" w:rsidRDefault="00E41DFE" w:rsidP="000D7611">
      <w:pPr>
        <w:jc w:val="center"/>
      </w:pPr>
      <w:r w:rsidRPr="00340C18">
        <w:t>"State Maine"="Maine"</w:t>
      </w:r>
    </w:p>
    <w:p w14:paraId="42F9148E" w14:textId="47436064" w:rsidR="00E41DFE" w:rsidRPr="00340C18" w:rsidRDefault="00E41DFE" w:rsidP="000D7611">
      <w:pPr>
        <w:jc w:val="center"/>
      </w:pPr>
      <w:r w:rsidRPr="00340C18">
        <w:t>"State Maryland"="Maryland"</w:t>
      </w:r>
    </w:p>
    <w:p w14:paraId="68966306" w14:textId="7ED5B44A" w:rsidR="00E41DFE" w:rsidRPr="00340C18" w:rsidRDefault="00E41DFE" w:rsidP="000D7611">
      <w:pPr>
        <w:jc w:val="center"/>
      </w:pPr>
      <w:r w:rsidRPr="00340C18">
        <w:t>"State Massachusetts"="Massachusetts"</w:t>
      </w:r>
    </w:p>
    <w:p w14:paraId="6C61DC68" w14:textId="67728486" w:rsidR="00E41DFE" w:rsidRPr="00340C18" w:rsidRDefault="00E41DFE" w:rsidP="000D7611">
      <w:pPr>
        <w:jc w:val="center"/>
      </w:pPr>
      <w:r w:rsidRPr="00340C18">
        <w:t>"State Michigan"="Michigan"</w:t>
      </w:r>
    </w:p>
    <w:p w14:paraId="01516BF5" w14:textId="2F52FC72" w:rsidR="00E41DFE" w:rsidRPr="00340C18" w:rsidRDefault="00E41DFE" w:rsidP="000D7611">
      <w:pPr>
        <w:jc w:val="center"/>
      </w:pPr>
      <w:r w:rsidRPr="00340C18">
        <w:t>"State Minnesota"="Minnesota"</w:t>
      </w:r>
    </w:p>
    <w:p w14:paraId="2BA75851" w14:textId="1DAB6D3E" w:rsidR="00E41DFE" w:rsidRPr="00340C18" w:rsidRDefault="00E41DFE" w:rsidP="000D7611">
      <w:pPr>
        <w:jc w:val="center"/>
      </w:pPr>
      <w:r w:rsidRPr="00340C18">
        <w:t>"State Mississippi"="Mississippi"</w:t>
      </w:r>
    </w:p>
    <w:p w14:paraId="4DF3EBC0" w14:textId="548AB678" w:rsidR="00E41DFE" w:rsidRPr="00340C18" w:rsidRDefault="00E41DFE" w:rsidP="000D7611">
      <w:pPr>
        <w:jc w:val="center"/>
      </w:pPr>
      <w:r w:rsidRPr="00340C18">
        <w:t>"State Missouri"="Missouri"</w:t>
      </w:r>
    </w:p>
    <w:p w14:paraId="21A7FF4E" w14:textId="6886F65A" w:rsidR="00E41DFE" w:rsidRPr="00340C18" w:rsidRDefault="00E41DFE" w:rsidP="000D7611">
      <w:pPr>
        <w:jc w:val="center"/>
      </w:pPr>
      <w:r w:rsidRPr="00340C18">
        <w:t>"State Montana"="Montana"</w:t>
      </w:r>
    </w:p>
    <w:p w14:paraId="44FA0756" w14:textId="1CA5D5F4" w:rsidR="00E41DFE" w:rsidRPr="00340C18" w:rsidRDefault="00E41DFE" w:rsidP="000D7611">
      <w:pPr>
        <w:jc w:val="center"/>
      </w:pPr>
      <w:r w:rsidRPr="00340C18">
        <w:lastRenderedPageBreak/>
        <w:t>"State Nebraska"="Nebraska"</w:t>
      </w:r>
    </w:p>
    <w:p w14:paraId="46F84A54" w14:textId="210DC3C4" w:rsidR="00E41DFE" w:rsidRPr="00340C18" w:rsidRDefault="00E41DFE" w:rsidP="000D7611">
      <w:pPr>
        <w:jc w:val="center"/>
      </w:pPr>
      <w:r w:rsidRPr="00340C18">
        <w:t>"State Nevada"="Nevada"</w:t>
      </w:r>
    </w:p>
    <w:p w14:paraId="3E485B6C" w14:textId="281BECAE" w:rsidR="00E41DFE" w:rsidRPr="00340C18" w:rsidRDefault="00E41DFE" w:rsidP="000D7611">
      <w:pPr>
        <w:jc w:val="center"/>
      </w:pPr>
      <w:r w:rsidRPr="00340C18">
        <w:t>"State New Hampshire"="New Hampshire"</w:t>
      </w:r>
    </w:p>
    <w:p w14:paraId="78E80F14" w14:textId="525384B5" w:rsidR="00E41DFE" w:rsidRPr="00340C18" w:rsidRDefault="00E41DFE" w:rsidP="000D7611">
      <w:pPr>
        <w:jc w:val="center"/>
      </w:pPr>
      <w:r w:rsidRPr="00340C18">
        <w:t>"State New Jersey"="New Jersey"</w:t>
      </w:r>
    </w:p>
    <w:p w14:paraId="79977217" w14:textId="6917081E" w:rsidR="00E41DFE" w:rsidRPr="00340C18" w:rsidRDefault="00E41DFE" w:rsidP="000D7611">
      <w:pPr>
        <w:jc w:val="center"/>
      </w:pPr>
      <w:r w:rsidRPr="00340C18">
        <w:t>"State New Mexico"="New Mexico"</w:t>
      </w:r>
    </w:p>
    <w:p w14:paraId="4200D810" w14:textId="339F441C" w:rsidR="00E41DFE" w:rsidRPr="00340C18" w:rsidRDefault="00E41DFE" w:rsidP="000D7611">
      <w:pPr>
        <w:jc w:val="center"/>
      </w:pPr>
      <w:r w:rsidRPr="00340C18">
        <w:t>"State New York"="New York"</w:t>
      </w:r>
    </w:p>
    <w:p w14:paraId="356DB375" w14:textId="0004BE84" w:rsidR="00E41DFE" w:rsidRPr="00340C18" w:rsidRDefault="00E41DFE" w:rsidP="000D7611">
      <w:pPr>
        <w:jc w:val="center"/>
      </w:pPr>
      <w:r w:rsidRPr="00340C18">
        <w:t>"State North Carolina"="North Carolina"</w:t>
      </w:r>
    </w:p>
    <w:p w14:paraId="4C8A5A95" w14:textId="510D8759" w:rsidR="00E41DFE" w:rsidRPr="00340C18" w:rsidRDefault="00E41DFE" w:rsidP="000D7611">
      <w:pPr>
        <w:jc w:val="center"/>
      </w:pPr>
      <w:r w:rsidRPr="00340C18">
        <w:t>"State North Dakota"="North Dakota"</w:t>
      </w:r>
    </w:p>
    <w:p w14:paraId="72C1E01D" w14:textId="0F0E406C" w:rsidR="00E41DFE" w:rsidRPr="00340C18" w:rsidRDefault="00E41DFE" w:rsidP="000D7611">
      <w:pPr>
        <w:jc w:val="center"/>
      </w:pPr>
      <w:r w:rsidRPr="00340C18">
        <w:t>"State Ohio"="Ohio"</w:t>
      </w:r>
    </w:p>
    <w:p w14:paraId="12BFBE83" w14:textId="30CA1D77" w:rsidR="00E41DFE" w:rsidRPr="00340C18" w:rsidRDefault="00E41DFE" w:rsidP="000D7611">
      <w:pPr>
        <w:jc w:val="center"/>
      </w:pPr>
      <w:r w:rsidRPr="00340C18">
        <w:t>"State Oklahoma"="Oklahoma"</w:t>
      </w:r>
    </w:p>
    <w:p w14:paraId="60FC525F" w14:textId="54D93AD7" w:rsidR="00E41DFE" w:rsidRPr="00340C18" w:rsidRDefault="00E41DFE" w:rsidP="000D7611">
      <w:pPr>
        <w:jc w:val="center"/>
      </w:pPr>
      <w:r w:rsidRPr="00340C18">
        <w:t>"State Oregon"="Oregon"</w:t>
      </w:r>
    </w:p>
    <w:p w14:paraId="4AF0FBD9" w14:textId="2CB3376D" w:rsidR="00E41DFE" w:rsidRPr="00340C18" w:rsidRDefault="00E41DFE" w:rsidP="000D7611">
      <w:pPr>
        <w:jc w:val="center"/>
      </w:pPr>
      <w:r w:rsidRPr="00340C18">
        <w:t>"State Pennsylvania"="Pennsylvania"</w:t>
      </w:r>
    </w:p>
    <w:p w14:paraId="19FA9EE8" w14:textId="72622AF5" w:rsidR="00E41DFE" w:rsidRPr="00340C18" w:rsidRDefault="00E41DFE" w:rsidP="000D7611">
      <w:pPr>
        <w:jc w:val="center"/>
      </w:pPr>
      <w:r w:rsidRPr="00340C18">
        <w:t>"State Rhode Island"="Rhode Island"</w:t>
      </w:r>
    </w:p>
    <w:p w14:paraId="3EAEF369" w14:textId="3B16FB74" w:rsidR="00E41DFE" w:rsidRPr="00340C18" w:rsidRDefault="00E41DFE" w:rsidP="000D7611">
      <w:pPr>
        <w:jc w:val="center"/>
      </w:pPr>
      <w:r w:rsidRPr="00340C18">
        <w:t>"State South Carolina"="South Carolina"</w:t>
      </w:r>
    </w:p>
    <w:p w14:paraId="58BCE7C6" w14:textId="7BB9741E" w:rsidR="00E41DFE" w:rsidRPr="00340C18" w:rsidRDefault="00E41DFE" w:rsidP="000D7611">
      <w:pPr>
        <w:jc w:val="center"/>
      </w:pPr>
      <w:r w:rsidRPr="00340C18">
        <w:t>"State South Dakota"="South Dakota"</w:t>
      </w:r>
    </w:p>
    <w:p w14:paraId="62146E98" w14:textId="14A8A115" w:rsidR="00E41DFE" w:rsidRPr="00340C18" w:rsidRDefault="00E41DFE" w:rsidP="000D7611">
      <w:pPr>
        <w:jc w:val="center"/>
      </w:pPr>
      <w:r w:rsidRPr="00340C18">
        <w:t>"State Tennessee"="Tennessee"</w:t>
      </w:r>
    </w:p>
    <w:p w14:paraId="44E3AAFD" w14:textId="2438519C" w:rsidR="00E41DFE" w:rsidRPr="00340C18" w:rsidRDefault="00E41DFE" w:rsidP="000D7611">
      <w:pPr>
        <w:jc w:val="center"/>
      </w:pPr>
      <w:r w:rsidRPr="00340C18">
        <w:t>"State Texas"="Texas"</w:t>
      </w:r>
    </w:p>
    <w:p w14:paraId="6D2389B8" w14:textId="1F9FA33E" w:rsidR="00E41DFE" w:rsidRPr="00340C18" w:rsidRDefault="00E41DFE" w:rsidP="000D7611">
      <w:pPr>
        <w:jc w:val="center"/>
      </w:pPr>
      <w:r w:rsidRPr="00340C18">
        <w:t>"State Utah"="Utah"</w:t>
      </w:r>
    </w:p>
    <w:p w14:paraId="07674192" w14:textId="4A4645A2" w:rsidR="00E41DFE" w:rsidRPr="00340C18" w:rsidRDefault="00E41DFE" w:rsidP="000D7611">
      <w:pPr>
        <w:jc w:val="center"/>
      </w:pPr>
      <w:r w:rsidRPr="00340C18">
        <w:t>"State Vermont"="Vermont"</w:t>
      </w:r>
    </w:p>
    <w:p w14:paraId="1F4B3CE8" w14:textId="04EA35F7" w:rsidR="00E41DFE" w:rsidRPr="00340C18" w:rsidRDefault="00E41DFE" w:rsidP="000D7611">
      <w:pPr>
        <w:jc w:val="center"/>
      </w:pPr>
      <w:r w:rsidRPr="00340C18">
        <w:t>"State Virginia"="Virginia"</w:t>
      </w:r>
    </w:p>
    <w:p w14:paraId="246C52F8" w14:textId="2824FD9A" w:rsidR="00E41DFE" w:rsidRPr="00340C18" w:rsidRDefault="00E41DFE" w:rsidP="000D7611">
      <w:pPr>
        <w:jc w:val="center"/>
      </w:pPr>
      <w:r w:rsidRPr="00340C18">
        <w:t>"State Washington"="Washington"</w:t>
      </w:r>
    </w:p>
    <w:p w14:paraId="6AB7C0E5" w14:textId="2E21D19E" w:rsidR="00E41DFE" w:rsidRPr="00340C18" w:rsidRDefault="00E41DFE" w:rsidP="000D7611">
      <w:pPr>
        <w:jc w:val="center"/>
      </w:pPr>
      <w:r w:rsidRPr="00340C18">
        <w:t>"State West Virginia"="West Virginia"</w:t>
      </w:r>
    </w:p>
    <w:p w14:paraId="266FF200" w14:textId="6273579D" w:rsidR="00E41DFE" w:rsidRPr="00340C18" w:rsidRDefault="00E41DFE" w:rsidP="000D7611">
      <w:pPr>
        <w:jc w:val="center"/>
      </w:pPr>
      <w:r w:rsidRPr="00340C18">
        <w:t>"State Wisconsin"="Wisconsin"</w:t>
      </w:r>
    </w:p>
    <w:p w14:paraId="2FA3B78D" w14:textId="7DF50B3B" w:rsidR="00E41DFE" w:rsidRPr="00340C18" w:rsidRDefault="00E41DFE" w:rsidP="000D7611">
      <w:pPr>
        <w:jc w:val="center"/>
      </w:pPr>
      <w:r w:rsidRPr="00340C18">
        <w:t>"State Wyoming"="Wyoming"</w:t>
      </w:r>
    </w:p>
    <w:p w14:paraId="36C575FD" w14:textId="3CBCD789" w:rsidR="00E41DFE" w:rsidRPr="00340C18" w:rsidRDefault="00E41DFE" w:rsidP="000D7611">
      <w:pPr>
        <w:jc w:val="center"/>
      </w:pPr>
      <w:r w:rsidRPr="00340C18">
        <w:t>"Year 1998"="1998"</w:t>
      </w:r>
    </w:p>
    <w:p w14:paraId="504C359D" w14:textId="33A57B69" w:rsidR="00E41DFE" w:rsidRPr="00340C18" w:rsidRDefault="00E41DFE" w:rsidP="000D7611">
      <w:pPr>
        <w:jc w:val="center"/>
      </w:pPr>
      <w:r w:rsidRPr="00340C18">
        <w:t>"Year 1999"="1999"</w:t>
      </w:r>
    </w:p>
    <w:p w14:paraId="16B1A58C" w14:textId="6E7C4069" w:rsidR="00E41DFE" w:rsidRPr="00340C18" w:rsidRDefault="00E41DFE" w:rsidP="000D7611">
      <w:pPr>
        <w:jc w:val="center"/>
      </w:pPr>
      <w:r w:rsidRPr="00340C18">
        <w:t>"Year 2000"="2000"</w:t>
      </w:r>
    </w:p>
    <w:p w14:paraId="3828B9B6" w14:textId="2FBFF11C" w:rsidR="00E41DFE" w:rsidRPr="00340C18" w:rsidRDefault="00E41DFE" w:rsidP="000D7611">
      <w:pPr>
        <w:jc w:val="center"/>
      </w:pPr>
      <w:r w:rsidRPr="00340C18">
        <w:t>"Year 2001"="2001"</w:t>
      </w:r>
    </w:p>
    <w:p w14:paraId="0D694A65" w14:textId="7191877A" w:rsidR="00E41DFE" w:rsidRPr="00340C18" w:rsidRDefault="00E41DFE" w:rsidP="000D7611">
      <w:pPr>
        <w:jc w:val="center"/>
      </w:pPr>
      <w:r w:rsidRPr="00340C18">
        <w:t>"Year 2002"="2002"</w:t>
      </w:r>
    </w:p>
    <w:p w14:paraId="1B57BEEA" w14:textId="77073805" w:rsidR="00E41DFE" w:rsidRPr="00340C18" w:rsidRDefault="00E41DFE" w:rsidP="000D7611">
      <w:pPr>
        <w:jc w:val="center"/>
      </w:pPr>
      <w:r w:rsidRPr="00340C18">
        <w:t>"Year 2003"="2003"</w:t>
      </w:r>
    </w:p>
    <w:p w14:paraId="1043CFA8" w14:textId="6AFD1CD0" w:rsidR="00E41DFE" w:rsidRPr="00340C18" w:rsidRDefault="00E41DFE" w:rsidP="000D7611">
      <w:pPr>
        <w:jc w:val="center"/>
      </w:pPr>
      <w:r w:rsidRPr="00340C18">
        <w:t>"Year 2004"="2004"</w:t>
      </w:r>
    </w:p>
    <w:p w14:paraId="14821FCC" w14:textId="0B47414A" w:rsidR="00E41DFE" w:rsidRPr="00340C18" w:rsidRDefault="00E41DFE" w:rsidP="000D7611">
      <w:pPr>
        <w:jc w:val="center"/>
      </w:pPr>
      <w:r w:rsidRPr="00340C18">
        <w:t>"Year 2005"="2005"</w:t>
      </w:r>
    </w:p>
    <w:p w14:paraId="5F0A9EB0" w14:textId="47A072BF" w:rsidR="00E41DFE" w:rsidRPr="00340C18" w:rsidRDefault="00E41DFE" w:rsidP="000D7611">
      <w:pPr>
        <w:jc w:val="center"/>
      </w:pPr>
      <w:r w:rsidRPr="00340C18">
        <w:t>"Year 2006"="2006"</w:t>
      </w:r>
    </w:p>
    <w:p w14:paraId="3576AE04" w14:textId="715EF26F" w:rsidR="00E41DFE" w:rsidRPr="00340C18" w:rsidRDefault="00E41DFE" w:rsidP="000D7611">
      <w:pPr>
        <w:jc w:val="center"/>
      </w:pPr>
      <w:r w:rsidRPr="00340C18">
        <w:t>"Year 2007"="2007</w:t>
      </w:r>
      <w:proofErr w:type="gramStart"/>
      <w:r w:rsidRPr="00340C18">
        <w:t>";</w:t>
      </w:r>
      <w:proofErr w:type="gramEnd"/>
    </w:p>
    <w:p w14:paraId="24FE8E65" w14:textId="62877F7D" w:rsidR="00E41DFE" w:rsidRPr="00340C18" w:rsidRDefault="00E41DFE" w:rsidP="000D7611">
      <w:pPr>
        <w:jc w:val="center"/>
      </w:pPr>
    </w:p>
    <w:p w14:paraId="54A98258" w14:textId="0332BF4C" w:rsidR="00E41DFE" w:rsidRPr="00340C18" w:rsidRDefault="00E41DFE" w:rsidP="000D7611">
      <w:pPr>
        <w:jc w:val="center"/>
      </w:pPr>
    </w:p>
    <w:p w14:paraId="05FA5904" w14:textId="4CE174C4" w:rsidR="00E41DFE" w:rsidRPr="00340C18" w:rsidRDefault="00E41DFE" w:rsidP="000D7611">
      <w:pPr>
        <w:jc w:val="center"/>
      </w:pPr>
      <w:proofErr w:type="gramStart"/>
      <w:r w:rsidRPr="00340C18">
        <w:t>Run;</w:t>
      </w:r>
      <w:proofErr w:type="gramEnd"/>
    </w:p>
    <w:p w14:paraId="7035A945" w14:textId="77777777" w:rsidR="00E41DFE" w:rsidRPr="00340C18" w:rsidRDefault="00E41DFE" w:rsidP="000D7611">
      <w:pPr>
        <w:jc w:val="center"/>
      </w:pPr>
    </w:p>
    <w:p w14:paraId="55ABAC75" w14:textId="77777777" w:rsidR="00E41DFE" w:rsidRPr="00340C18" w:rsidRDefault="00E41DFE" w:rsidP="000D7611">
      <w:pPr>
        <w:jc w:val="center"/>
      </w:pPr>
      <w:r w:rsidRPr="00340C18">
        <w:t>/* Printing the clean results table */</w:t>
      </w:r>
    </w:p>
    <w:p w14:paraId="3603F007" w14:textId="77777777" w:rsidR="00E41DFE" w:rsidRPr="00340C18" w:rsidRDefault="00E41DFE" w:rsidP="000D7611">
      <w:pPr>
        <w:jc w:val="center"/>
      </w:pPr>
      <w:proofErr w:type="spellStart"/>
      <w:r w:rsidRPr="00340C18">
        <w:t>ods</w:t>
      </w:r>
      <w:proofErr w:type="spellEnd"/>
      <w:r w:rsidRPr="00340C18">
        <w:t xml:space="preserve"> excel file="/home/u60659161/</w:t>
      </w:r>
      <w:proofErr w:type="spellStart"/>
      <w:r w:rsidRPr="00340C18">
        <w:t>MySAS</w:t>
      </w:r>
      <w:proofErr w:type="spellEnd"/>
      <w:r w:rsidRPr="00340C18">
        <w:t>/Project3.xlsx" options(</w:t>
      </w:r>
      <w:proofErr w:type="spellStart"/>
      <w:r w:rsidRPr="00340C18">
        <w:t>Embedded_Titles</w:t>
      </w:r>
      <w:proofErr w:type="spellEnd"/>
      <w:r w:rsidRPr="00340C18">
        <w:t xml:space="preserve">="ON" </w:t>
      </w:r>
      <w:proofErr w:type="spellStart"/>
      <w:r w:rsidRPr="00340C18">
        <w:t>Embedded_Footnotes</w:t>
      </w:r>
      <w:proofErr w:type="spellEnd"/>
      <w:r w:rsidRPr="00340C18">
        <w:t xml:space="preserve">="ON"); /*Use the path to your </w:t>
      </w:r>
      <w:proofErr w:type="spellStart"/>
      <w:r w:rsidRPr="00340C18">
        <w:t>MySAS</w:t>
      </w:r>
      <w:proofErr w:type="spellEnd"/>
      <w:r w:rsidRPr="00340C18">
        <w:t xml:space="preserve"> folder */</w:t>
      </w:r>
    </w:p>
    <w:p w14:paraId="501C091E" w14:textId="77777777" w:rsidR="00E41DFE" w:rsidRPr="00340C18" w:rsidRDefault="00E41DFE" w:rsidP="000D7611">
      <w:pPr>
        <w:jc w:val="center"/>
      </w:pPr>
      <w:r w:rsidRPr="00340C18">
        <w:t>Title "Table 1: Impact of No Child Left Behind Act on States</w:t>
      </w:r>
      <w:proofErr w:type="gramStart"/>
      <w:r w:rsidRPr="00340C18">
        <w:t>";</w:t>
      </w:r>
      <w:proofErr w:type="gramEnd"/>
    </w:p>
    <w:p w14:paraId="5E96B62A" w14:textId="004958DA" w:rsidR="00E41DFE" w:rsidRPr="00340C18" w:rsidRDefault="00E41DFE" w:rsidP="000D7611">
      <w:pPr>
        <w:jc w:val="center"/>
      </w:pPr>
      <w:r w:rsidRPr="00340C18">
        <w:t>footnote justify=left "Note: robust standard errors are in parentheses. *, **, and *** indicate</w:t>
      </w:r>
    </w:p>
    <w:p w14:paraId="56D7432C" w14:textId="18E25EEA" w:rsidR="00E41DFE" w:rsidRPr="00340C18" w:rsidRDefault="00E41DFE" w:rsidP="000D7611">
      <w:pPr>
        <w:jc w:val="center"/>
      </w:pPr>
      <w:r w:rsidRPr="00340C18">
        <w:t>10%, 5%, and 1% significance levels, respectively.</w:t>
      </w:r>
      <w:proofErr w:type="gramStart"/>
      <w:r w:rsidRPr="00340C18">
        <w:t>";</w:t>
      </w:r>
      <w:proofErr w:type="gramEnd"/>
    </w:p>
    <w:p w14:paraId="1B38C7A1" w14:textId="77777777" w:rsidR="00E41DFE" w:rsidRPr="00340C18" w:rsidRDefault="00E41DFE" w:rsidP="000D7611">
      <w:pPr>
        <w:jc w:val="center"/>
      </w:pPr>
      <w:r w:rsidRPr="00340C18">
        <w:t>proc print data=</w:t>
      </w:r>
      <w:proofErr w:type="spellStart"/>
      <w:r w:rsidRPr="00340C18">
        <w:t>Table_Wide_Sorted_withstat</w:t>
      </w:r>
      <w:proofErr w:type="spellEnd"/>
      <w:r w:rsidRPr="00340C18">
        <w:t xml:space="preserve"> </w:t>
      </w:r>
      <w:proofErr w:type="gramStart"/>
      <w:r w:rsidRPr="00340C18">
        <w:t>noobs;</w:t>
      </w:r>
      <w:proofErr w:type="gramEnd"/>
    </w:p>
    <w:p w14:paraId="6C4F1A64" w14:textId="621D2442" w:rsidR="00E41DFE" w:rsidRPr="00340C18" w:rsidRDefault="00E41DFE" w:rsidP="000D7611">
      <w:pPr>
        <w:jc w:val="center"/>
      </w:pPr>
      <w:r w:rsidRPr="00340C18">
        <w:t xml:space="preserve">var </w:t>
      </w:r>
      <w:proofErr w:type="gramStart"/>
      <w:r w:rsidRPr="00340C18">
        <w:t>Regressors;</w:t>
      </w:r>
      <w:proofErr w:type="gramEnd"/>
    </w:p>
    <w:p w14:paraId="31B4634B" w14:textId="1304F27D" w:rsidR="00E41DFE" w:rsidRPr="00340C18" w:rsidRDefault="00E41DFE" w:rsidP="000D7611">
      <w:pPr>
        <w:jc w:val="center"/>
      </w:pPr>
      <w:r w:rsidRPr="00340C18">
        <w:lastRenderedPageBreak/>
        <w:t xml:space="preserve">var Model1 /style(header)={just=center} style(data)={just=center </w:t>
      </w:r>
      <w:proofErr w:type="spellStart"/>
      <w:r w:rsidRPr="00340C18">
        <w:t>tagattr</w:t>
      </w:r>
      <w:proofErr w:type="spellEnd"/>
      <w:r w:rsidRPr="00340C18">
        <w:t>="</w:t>
      </w:r>
      <w:proofErr w:type="spellStart"/>
      <w:r w:rsidRPr="00340C18">
        <w:t>type:String</w:t>
      </w:r>
      <w:proofErr w:type="spellEnd"/>
      <w:r w:rsidRPr="00340C18">
        <w:t>"</w:t>
      </w:r>
      <w:proofErr w:type="gramStart"/>
      <w:r w:rsidRPr="00340C18">
        <w:t>};</w:t>
      </w:r>
      <w:proofErr w:type="gramEnd"/>
    </w:p>
    <w:p w14:paraId="7051FC8D" w14:textId="3FD75836" w:rsidR="00E41DFE" w:rsidRPr="00340C18" w:rsidRDefault="00E41DFE" w:rsidP="000D7611">
      <w:pPr>
        <w:jc w:val="center"/>
      </w:pPr>
      <w:r w:rsidRPr="00340C18">
        <w:t>format Regressors $</w:t>
      </w:r>
      <w:proofErr w:type="spellStart"/>
      <w:r w:rsidRPr="00340C18">
        <w:t>VariableName</w:t>
      </w:r>
      <w:proofErr w:type="spellEnd"/>
      <w:proofErr w:type="gramStart"/>
      <w:r w:rsidRPr="00340C18">
        <w:t>.;</w:t>
      </w:r>
      <w:proofErr w:type="gramEnd"/>
    </w:p>
    <w:p w14:paraId="145291EE" w14:textId="77777777" w:rsidR="00E41DFE" w:rsidRPr="00340C18" w:rsidRDefault="00E41DFE" w:rsidP="000D7611">
      <w:pPr>
        <w:jc w:val="center"/>
      </w:pPr>
      <w:proofErr w:type="gramStart"/>
      <w:r w:rsidRPr="00340C18">
        <w:t>run;</w:t>
      </w:r>
      <w:proofErr w:type="gramEnd"/>
    </w:p>
    <w:p w14:paraId="3EB50FBC" w14:textId="77777777" w:rsidR="00E41DFE" w:rsidRPr="00340C18" w:rsidRDefault="00E41DFE" w:rsidP="000D7611">
      <w:pPr>
        <w:jc w:val="center"/>
      </w:pPr>
      <w:proofErr w:type="spellStart"/>
      <w:r w:rsidRPr="00340C18">
        <w:t>ods</w:t>
      </w:r>
      <w:proofErr w:type="spellEnd"/>
      <w:r w:rsidRPr="00340C18">
        <w:t xml:space="preserve"> excel </w:t>
      </w:r>
      <w:proofErr w:type="gramStart"/>
      <w:r w:rsidRPr="00340C18">
        <w:t>close;</w:t>
      </w:r>
      <w:proofErr w:type="gramEnd"/>
    </w:p>
    <w:p w14:paraId="43296295" w14:textId="77777777" w:rsidR="00E41DFE" w:rsidRPr="00340C18" w:rsidRDefault="00E41DFE" w:rsidP="000D7611">
      <w:pPr>
        <w:jc w:val="center"/>
      </w:pPr>
    </w:p>
    <w:p w14:paraId="3EB49B18" w14:textId="77777777" w:rsidR="00E41DFE" w:rsidRPr="00340C18" w:rsidRDefault="00E41DFE"/>
    <w:sectPr w:rsidR="00E41DFE" w:rsidRPr="00340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DFE"/>
    <w:rsid w:val="000D7611"/>
    <w:rsid w:val="00340C18"/>
    <w:rsid w:val="009D475A"/>
    <w:rsid w:val="00E41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5013B6"/>
  <w15:chartTrackingRefBased/>
  <w15:docId w15:val="{89FFB2B8-9645-BD4E-8EFC-9A90F76F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61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1DFE"/>
  </w:style>
  <w:style w:type="character" w:styleId="PlaceholderText">
    <w:name w:val="Placeholder Text"/>
    <w:basedOn w:val="DefaultParagraphFont"/>
    <w:uiPriority w:val="99"/>
    <w:semiHidden/>
    <w:rsid w:val="009D475A"/>
    <w:rPr>
      <w:color w:val="808080"/>
    </w:rPr>
  </w:style>
  <w:style w:type="paragraph" w:customStyle="1" w:styleId="c">
    <w:name w:val="c"/>
    <w:basedOn w:val="Normal"/>
    <w:rsid w:val="000D761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59650">
      <w:bodyDiv w:val="1"/>
      <w:marLeft w:val="0"/>
      <w:marRight w:val="0"/>
      <w:marTop w:val="0"/>
      <w:marBottom w:val="0"/>
      <w:divBdr>
        <w:top w:val="none" w:sz="0" w:space="0" w:color="auto"/>
        <w:left w:val="none" w:sz="0" w:space="0" w:color="auto"/>
        <w:bottom w:val="none" w:sz="0" w:space="0" w:color="auto"/>
        <w:right w:val="none" w:sz="0" w:space="0" w:color="auto"/>
      </w:divBdr>
      <w:divsChild>
        <w:div w:id="634457343">
          <w:marLeft w:val="0"/>
          <w:marRight w:val="0"/>
          <w:marTop w:val="0"/>
          <w:marBottom w:val="240"/>
          <w:divBdr>
            <w:top w:val="none" w:sz="0" w:space="0" w:color="auto"/>
            <w:left w:val="none" w:sz="0" w:space="0" w:color="auto"/>
            <w:bottom w:val="none" w:sz="0" w:space="0" w:color="auto"/>
            <w:right w:val="none" w:sz="0" w:space="0" w:color="auto"/>
          </w:divBdr>
        </w:div>
      </w:divsChild>
    </w:div>
    <w:div w:id="1085492281">
      <w:bodyDiv w:val="1"/>
      <w:marLeft w:val="0"/>
      <w:marRight w:val="0"/>
      <w:marTop w:val="0"/>
      <w:marBottom w:val="0"/>
      <w:divBdr>
        <w:top w:val="none" w:sz="0" w:space="0" w:color="auto"/>
        <w:left w:val="none" w:sz="0" w:space="0" w:color="auto"/>
        <w:bottom w:val="none" w:sz="0" w:space="0" w:color="auto"/>
        <w:right w:val="none" w:sz="0" w:space="0" w:color="auto"/>
      </w:divBdr>
    </w:div>
    <w:div w:id="1110704370">
      <w:bodyDiv w:val="1"/>
      <w:marLeft w:val="0"/>
      <w:marRight w:val="0"/>
      <w:marTop w:val="0"/>
      <w:marBottom w:val="0"/>
      <w:divBdr>
        <w:top w:val="none" w:sz="0" w:space="0" w:color="auto"/>
        <w:left w:val="none" w:sz="0" w:space="0" w:color="auto"/>
        <w:bottom w:val="none" w:sz="0" w:space="0" w:color="auto"/>
        <w:right w:val="none" w:sz="0" w:space="0" w:color="auto"/>
      </w:divBdr>
      <w:divsChild>
        <w:div w:id="2026904255">
          <w:marLeft w:val="0"/>
          <w:marRight w:val="0"/>
          <w:marTop w:val="0"/>
          <w:marBottom w:val="240"/>
          <w:divBdr>
            <w:top w:val="none" w:sz="0" w:space="0" w:color="auto"/>
            <w:left w:val="none" w:sz="0" w:space="0" w:color="auto"/>
            <w:bottom w:val="none" w:sz="0" w:space="0" w:color="auto"/>
            <w:right w:val="none" w:sz="0" w:space="0" w:color="auto"/>
          </w:divBdr>
        </w:div>
        <w:div w:id="1208950365">
          <w:marLeft w:val="0"/>
          <w:marRight w:val="0"/>
          <w:marTop w:val="0"/>
          <w:marBottom w:val="0"/>
          <w:divBdr>
            <w:top w:val="none" w:sz="0" w:space="0" w:color="auto"/>
            <w:left w:val="none" w:sz="0" w:space="0" w:color="auto"/>
            <w:bottom w:val="none" w:sz="0" w:space="0" w:color="auto"/>
            <w:right w:val="none" w:sz="0" w:space="0" w:color="auto"/>
          </w:divBdr>
          <w:divsChild>
            <w:div w:id="415826284">
              <w:marLeft w:val="0"/>
              <w:marRight w:val="0"/>
              <w:marTop w:val="0"/>
              <w:marBottom w:val="0"/>
              <w:divBdr>
                <w:top w:val="none" w:sz="0" w:space="0" w:color="auto"/>
                <w:left w:val="none" w:sz="0" w:space="0" w:color="auto"/>
                <w:bottom w:val="none" w:sz="0" w:space="0" w:color="auto"/>
                <w:right w:val="none" w:sz="0" w:space="0" w:color="auto"/>
              </w:divBdr>
            </w:div>
            <w:div w:id="275917519">
              <w:marLeft w:val="0"/>
              <w:marRight w:val="0"/>
              <w:marTop w:val="0"/>
              <w:marBottom w:val="0"/>
              <w:divBdr>
                <w:top w:val="none" w:sz="0" w:space="0" w:color="auto"/>
                <w:left w:val="none" w:sz="0" w:space="0" w:color="auto"/>
                <w:bottom w:val="none" w:sz="0" w:space="0" w:color="auto"/>
                <w:right w:val="none" w:sz="0" w:space="0" w:color="auto"/>
              </w:divBdr>
            </w:div>
            <w:div w:id="1231579660">
              <w:marLeft w:val="0"/>
              <w:marRight w:val="0"/>
              <w:marTop w:val="0"/>
              <w:marBottom w:val="0"/>
              <w:divBdr>
                <w:top w:val="none" w:sz="0" w:space="0" w:color="auto"/>
                <w:left w:val="none" w:sz="0" w:space="0" w:color="auto"/>
                <w:bottom w:val="none" w:sz="0" w:space="0" w:color="auto"/>
                <w:right w:val="none" w:sz="0" w:space="0" w:color="auto"/>
              </w:divBdr>
            </w:div>
            <w:div w:id="2029913419">
              <w:marLeft w:val="0"/>
              <w:marRight w:val="0"/>
              <w:marTop w:val="0"/>
              <w:marBottom w:val="0"/>
              <w:divBdr>
                <w:top w:val="none" w:sz="0" w:space="0" w:color="auto"/>
                <w:left w:val="none" w:sz="0" w:space="0" w:color="auto"/>
                <w:bottom w:val="none" w:sz="0" w:space="0" w:color="auto"/>
                <w:right w:val="none" w:sz="0" w:space="0" w:color="auto"/>
              </w:divBdr>
            </w:div>
            <w:div w:id="225998398">
              <w:marLeft w:val="0"/>
              <w:marRight w:val="0"/>
              <w:marTop w:val="0"/>
              <w:marBottom w:val="0"/>
              <w:divBdr>
                <w:top w:val="none" w:sz="0" w:space="0" w:color="auto"/>
                <w:left w:val="none" w:sz="0" w:space="0" w:color="auto"/>
                <w:bottom w:val="none" w:sz="0" w:space="0" w:color="auto"/>
                <w:right w:val="none" w:sz="0" w:space="0" w:color="auto"/>
              </w:divBdr>
            </w:div>
          </w:divsChild>
        </w:div>
        <w:div w:id="1941990425">
          <w:marLeft w:val="0"/>
          <w:marRight w:val="0"/>
          <w:marTop w:val="0"/>
          <w:marBottom w:val="0"/>
          <w:divBdr>
            <w:top w:val="none" w:sz="0" w:space="0" w:color="auto"/>
            <w:left w:val="none" w:sz="0" w:space="0" w:color="auto"/>
            <w:bottom w:val="none" w:sz="0" w:space="0" w:color="auto"/>
            <w:right w:val="none" w:sz="0" w:space="0" w:color="auto"/>
          </w:divBdr>
          <w:divsChild>
            <w:div w:id="1839542380">
              <w:marLeft w:val="0"/>
              <w:marRight w:val="0"/>
              <w:marTop w:val="0"/>
              <w:marBottom w:val="0"/>
              <w:divBdr>
                <w:top w:val="none" w:sz="0" w:space="0" w:color="auto"/>
                <w:left w:val="none" w:sz="0" w:space="0" w:color="auto"/>
                <w:bottom w:val="none" w:sz="0" w:space="0" w:color="auto"/>
                <w:right w:val="none" w:sz="0" w:space="0" w:color="auto"/>
              </w:divBdr>
            </w:div>
            <w:div w:id="905336676">
              <w:marLeft w:val="0"/>
              <w:marRight w:val="0"/>
              <w:marTop w:val="0"/>
              <w:marBottom w:val="0"/>
              <w:divBdr>
                <w:top w:val="none" w:sz="0" w:space="0" w:color="auto"/>
                <w:left w:val="none" w:sz="0" w:space="0" w:color="auto"/>
                <w:bottom w:val="none" w:sz="0" w:space="0" w:color="auto"/>
                <w:right w:val="none" w:sz="0" w:space="0" w:color="auto"/>
              </w:divBdr>
            </w:div>
            <w:div w:id="646475580">
              <w:marLeft w:val="0"/>
              <w:marRight w:val="0"/>
              <w:marTop w:val="0"/>
              <w:marBottom w:val="0"/>
              <w:divBdr>
                <w:top w:val="none" w:sz="0" w:space="0" w:color="auto"/>
                <w:left w:val="none" w:sz="0" w:space="0" w:color="auto"/>
                <w:bottom w:val="none" w:sz="0" w:space="0" w:color="auto"/>
                <w:right w:val="none" w:sz="0" w:space="0" w:color="auto"/>
              </w:divBdr>
            </w:div>
            <w:div w:id="2067994976">
              <w:marLeft w:val="0"/>
              <w:marRight w:val="0"/>
              <w:marTop w:val="0"/>
              <w:marBottom w:val="0"/>
              <w:divBdr>
                <w:top w:val="none" w:sz="0" w:space="0" w:color="auto"/>
                <w:left w:val="none" w:sz="0" w:space="0" w:color="auto"/>
                <w:bottom w:val="none" w:sz="0" w:space="0" w:color="auto"/>
                <w:right w:val="none" w:sz="0" w:space="0" w:color="auto"/>
              </w:divBdr>
            </w:div>
            <w:div w:id="305934082">
              <w:marLeft w:val="0"/>
              <w:marRight w:val="0"/>
              <w:marTop w:val="0"/>
              <w:marBottom w:val="0"/>
              <w:divBdr>
                <w:top w:val="none" w:sz="0" w:space="0" w:color="auto"/>
                <w:left w:val="none" w:sz="0" w:space="0" w:color="auto"/>
                <w:bottom w:val="none" w:sz="0" w:space="0" w:color="auto"/>
                <w:right w:val="none" w:sz="0" w:space="0" w:color="auto"/>
              </w:divBdr>
            </w:div>
          </w:divsChild>
        </w:div>
        <w:div w:id="761071110">
          <w:marLeft w:val="0"/>
          <w:marRight w:val="0"/>
          <w:marTop w:val="0"/>
          <w:marBottom w:val="0"/>
          <w:divBdr>
            <w:top w:val="none" w:sz="0" w:space="0" w:color="auto"/>
            <w:left w:val="none" w:sz="0" w:space="0" w:color="auto"/>
            <w:bottom w:val="none" w:sz="0" w:space="0" w:color="auto"/>
            <w:right w:val="none" w:sz="0" w:space="0" w:color="auto"/>
          </w:divBdr>
        </w:div>
        <w:div w:id="200940523">
          <w:marLeft w:val="0"/>
          <w:marRight w:val="0"/>
          <w:marTop w:val="0"/>
          <w:marBottom w:val="0"/>
          <w:divBdr>
            <w:top w:val="none" w:sz="0" w:space="0" w:color="auto"/>
            <w:left w:val="none" w:sz="0" w:space="0" w:color="auto"/>
            <w:bottom w:val="none" w:sz="0" w:space="0" w:color="auto"/>
            <w:right w:val="none" w:sz="0" w:space="0" w:color="auto"/>
          </w:divBdr>
        </w:div>
        <w:div w:id="463275169">
          <w:marLeft w:val="0"/>
          <w:marRight w:val="0"/>
          <w:marTop w:val="0"/>
          <w:marBottom w:val="0"/>
          <w:divBdr>
            <w:top w:val="none" w:sz="0" w:space="0" w:color="auto"/>
            <w:left w:val="none" w:sz="0" w:space="0" w:color="auto"/>
            <w:bottom w:val="none" w:sz="0" w:space="0" w:color="auto"/>
            <w:right w:val="none" w:sz="0" w:space="0" w:color="auto"/>
          </w:divBdr>
        </w:div>
        <w:div w:id="581138158">
          <w:marLeft w:val="0"/>
          <w:marRight w:val="0"/>
          <w:marTop w:val="0"/>
          <w:marBottom w:val="0"/>
          <w:divBdr>
            <w:top w:val="none" w:sz="0" w:space="0" w:color="auto"/>
            <w:left w:val="none" w:sz="0" w:space="0" w:color="auto"/>
            <w:bottom w:val="none" w:sz="0" w:space="0" w:color="auto"/>
            <w:right w:val="none" w:sz="0" w:space="0" w:color="auto"/>
          </w:divBdr>
        </w:div>
        <w:div w:id="10917032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13</Pages>
  <Words>1872</Words>
  <Characters>10673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Shah</dc:creator>
  <cp:keywords/>
  <dc:description/>
  <cp:lastModifiedBy>Prachi Shah</cp:lastModifiedBy>
  <cp:revision>1</cp:revision>
  <dcterms:created xsi:type="dcterms:W3CDTF">2022-12-11T01:48:00Z</dcterms:created>
  <dcterms:modified xsi:type="dcterms:W3CDTF">2022-12-11T02:21:00Z</dcterms:modified>
</cp:coreProperties>
</file>