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BB50" w14:textId="66ECB2F1" w:rsidR="00EB76E6" w:rsidRPr="00EB76E6" w:rsidRDefault="00013057" w:rsidP="00EB76E6">
      <w:pPr>
        <w:jc w:val="center"/>
        <w:rPr>
          <w:rFonts w:ascii="Times New Roman" w:hAnsi="Times New Roman" w:cs="Times New Roman"/>
        </w:rPr>
      </w:pPr>
      <w:r w:rsidRPr="00EB76E6">
        <w:rPr>
          <w:rFonts w:ascii="Times New Roman" w:hAnsi="Times New Roman" w:cs="Times New Roman"/>
        </w:rPr>
        <w:t>ECON 427: MIDTERM EXAM</w:t>
      </w:r>
    </w:p>
    <w:p w14:paraId="32465C19" w14:textId="77777777" w:rsidR="00013057" w:rsidRPr="00EB76E6" w:rsidRDefault="00013057">
      <w:pPr>
        <w:rPr>
          <w:rFonts w:ascii="Times New Roman" w:hAnsi="Times New Roman" w:cs="Times New Roman"/>
        </w:rPr>
      </w:pPr>
    </w:p>
    <w:p w14:paraId="7FD2C68C" w14:textId="1D9092E7" w:rsidR="00013057" w:rsidRPr="00EB76E6" w:rsidRDefault="00013057" w:rsidP="00013057">
      <w:pPr>
        <w:pStyle w:val="ListParagraph"/>
        <w:numPr>
          <w:ilvl w:val="0"/>
          <w:numId w:val="1"/>
        </w:numPr>
        <w:jc w:val="center"/>
        <w:rPr>
          <w:rFonts w:ascii="Times New Roman" w:hAnsi="Times New Roman" w:cs="Times New Roman"/>
        </w:rPr>
      </w:pPr>
    </w:p>
    <w:p w14:paraId="365D2514" w14:textId="2B4625C0" w:rsidR="00013057" w:rsidRPr="00EB76E6" w:rsidRDefault="00013057" w:rsidP="00013057">
      <w:pPr>
        <w:ind w:left="360"/>
        <w:jc w:val="center"/>
        <w:rPr>
          <w:rFonts w:ascii="Times New Roman" w:hAnsi="Times New Roman" w:cs="Times New Roman"/>
        </w:rPr>
      </w:pPr>
      <w:r w:rsidRPr="00EB76E6">
        <w:rPr>
          <w:rFonts w:ascii="Times New Roman" w:hAnsi="Times New Roman" w:cs="Times New Roman"/>
          <w:noProof/>
        </w:rPr>
        <w:drawing>
          <wp:inline distT="0" distB="0" distL="0" distR="0" wp14:anchorId="09A1E2F1" wp14:editId="5D768366">
            <wp:extent cx="3937000" cy="2413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7000" cy="2413000"/>
                    </a:xfrm>
                    <a:prstGeom prst="rect">
                      <a:avLst/>
                    </a:prstGeom>
                  </pic:spPr>
                </pic:pic>
              </a:graphicData>
            </a:graphic>
          </wp:inline>
        </w:drawing>
      </w:r>
    </w:p>
    <w:p w14:paraId="3D22FB9C" w14:textId="3F0D9F78" w:rsidR="00013057" w:rsidRPr="00EB76E6" w:rsidRDefault="00013057" w:rsidP="00013057">
      <w:pPr>
        <w:ind w:left="360"/>
        <w:jc w:val="center"/>
        <w:rPr>
          <w:rFonts w:ascii="Times New Roman" w:hAnsi="Times New Roman" w:cs="Times New Roman"/>
        </w:rPr>
      </w:pPr>
      <w:r w:rsidRPr="00EB76E6">
        <w:rPr>
          <w:rFonts w:ascii="Times New Roman" w:hAnsi="Times New Roman" w:cs="Times New Roman"/>
        </w:rPr>
        <w:t>Figure 1.1</w:t>
      </w:r>
    </w:p>
    <w:p w14:paraId="08AB9597" w14:textId="77777777" w:rsidR="00013057" w:rsidRPr="00EB76E6" w:rsidRDefault="00013057" w:rsidP="00013057">
      <w:pPr>
        <w:ind w:left="360"/>
        <w:jc w:val="center"/>
        <w:rPr>
          <w:rFonts w:ascii="Times New Roman" w:hAnsi="Times New Roman" w:cs="Times New Roman"/>
        </w:rPr>
      </w:pPr>
    </w:p>
    <w:p w14:paraId="736520C3" w14:textId="2199C150" w:rsidR="00013057" w:rsidRDefault="00EB76E6" w:rsidP="00013057">
      <w:pPr>
        <w:pStyle w:val="ListParagraph"/>
        <w:numPr>
          <w:ilvl w:val="0"/>
          <w:numId w:val="1"/>
        </w:numPr>
        <w:rPr>
          <w:rFonts w:ascii="Times New Roman" w:hAnsi="Times New Roman" w:cs="Times New Roman"/>
        </w:rPr>
      </w:pPr>
      <w:r w:rsidRPr="00EB76E6">
        <w:rPr>
          <w:rFonts w:ascii="Times New Roman" w:hAnsi="Times New Roman" w:cs="Times New Roman"/>
        </w:rPr>
        <w:t xml:space="preserve">The decomposition of this time-series is additive. Over the years, there seems to be constant seasonal variation which makes the magnitude of the time series steady over time. </w:t>
      </w:r>
      <w:r w:rsidRPr="00EB76E6">
        <w:rPr>
          <w:rFonts w:ascii="Times New Roman" w:hAnsi="Times New Roman" w:cs="Times New Roman"/>
        </w:rPr>
        <w:t xml:space="preserve">Also, because of this property it seems like the graph is variance stationary. </w:t>
      </w:r>
      <w:r w:rsidRPr="00EB76E6">
        <w:rPr>
          <w:rFonts w:ascii="Times New Roman" w:hAnsi="Times New Roman" w:cs="Times New Roman"/>
        </w:rPr>
        <w:t>There is no irregular trend/(s) visible in this data, but it is in an upward direction which depicts that over the years, employment has increased. We should use additive decomposition on Figure 1.1 to smooth it out and look at the aggregate data over time.</w:t>
      </w:r>
    </w:p>
    <w:p w14:paraId="2299D3E9" w14:textId="77777777" w:rsidR="00EB76E6" w:rsidRPr="00EB76E6" w:rsidRDefault="00EB76E6" w:rsidP="00EB76E6">
      <w:pPr>
        <w:pStyle w:val="ListParagraph"/>
        <w:rPr>
          <w:rFonts w:ascii="Times New Roman" w:hAnsi="Times New Roman" w:cs="Times New Roman"/>
        </w:rPr>
      </w:pPr>
    </w:p>
    <w:p w14:paraId="7344945C" w14:textId="77777777" w:rsidR="00013057" w:rsidRPr="00EB76E6" w:rsidRDefault="00013057" w:rsidP="00013057">
      <w:pPr>
        <w:pStyle w:val="ListParagraph"/>
        <w:numPr>
          <w:ilvl w:val="0"/>
          <w:numId w:val="1"/>
        </w:numPr>
        <w:jc w:val="center"/>
        <w:rPr>
          <w:rFonts w:ascii="Times New Roman" w:hAnsi="Times New Roman" w:cs="Times New Roman"/>
        </w:rPr>
      </w:pPr>
    </w:p>
    <w:p w14:paraId="7BA62C73" w14:textId="399670E9" w:rsidR="00013057" w:rsidRPr="00EB76E6" w:rsidRDefault="00013057" w:rsidP="00013057">
      <w:pPr>
        <w:pStyle w:val="ListParagraph"/>
        <w:jc w:val="center"/>
        <w:rPr>
          <w:rFonts w:ascii="Times New Roman" w:hAnsi="Times New Roman" w:cs="Times New Roman"/>
        </w:rPr>
      </w:pPr>
      <w:r w:rsidRPr="00EB76E6">
        <w:rPr>
          <w:rFonts w:ascii="Times New Roman" w:hAnsi="Times New Roman" w:cs="Times New Roman"/>
          <w:noProof/>
        </w:rPr>
        <w:drawing>
          <wp:inline distT="0" distB="0" distL="0" distR="0" wp14:anchorId="0B679255" wp14:editId="450C0D50">
            <wp:extent cx="3937000" cy="24130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37000" cy="2413000"/>
                    </a:xfrm>
                    <a:prstGeom prst="rect">
                      <a:avLst/>
                    </a:prstGeom>
                  </pic:spPr>
                </pic:pic>
              </a:graphicData>
            </a:graphic>
          </wp:inline>
        </w:drawing>
      </w:r>
    </w:p>
    <w:p w14:paraId="5B76772E" w14:textId="72252FD8" w:rsidR="00013057" w:rsidRPr="00EB76E6" w:rsidRDefault="00013057" w:rsidP="00013057">
      <w:pPr>
        <w:pStyle w:val="ListParagraph"/>
        <w:jc w:val="center"/>
        <w:rPr>
          <w:rFonts w:ascii="Times New Roman" w:hAnsi="Times New Roman" w:cs="Times New Roman"/>
        </w:rPr>
      </w:pPr>
      <w:r w:rsidRPr="00EB76E6">
        <w:rPr>
          <w:rFonts w:ascii="Times New Roman" w:hAnsi="Times New Roman" w:cs="Times New Roman"/>
        </w:rPr>
        <w:t>Figure 3.1</w:t>
      </w:r>
    </w:p>
    <w:p w14:paraId="17A96E27" w14:textId="59F38B3C" w:rsidR="00013057" w:rsidRPr="00EB76E6" w:rsidRDefault="00013057" w:rsidP="00013057">
      <w:pPr>
        <w:pStyle w:val="ListParagraph"/>
        <w:jc w:val="center"/>
        <w:rPr>
          <w:rFonts w:ascii="Times New Roman" w:hAnsi="Times New Roman" w:cs="Times New Roman"/>
        </w:rPr>
      </w:pPr>
    </w:p>
    <w:p w14:paraId="6F31580F" w14:textId="7E1A2872" w:rsidR="00013057" w:rsidRPr="00EB76E6" w:rsidRDefault="00013057" w:rsidP="00013057">
      <w:pPr>
        <w:pStyle w:val="ListParagraph"/>
        <w:rPr>
          <w:rFonts w:ascii="Times New Roman" w:hAnsi="Times New Roman" w:cs="Times New Roman"/>
        </w:rPr>
      </w:pPr>
      <w:r w:rsidRPr="00EB76E6">
        <w:rPr>
          <w:rFonts w:ascii="Times New Roman" w:hAnsi="Times New Roman" w:cs="Times New Roman"/>
        </w:rPr>
        <w:t>The median employment is typically the highest in the months of November and December. In June, the median employment is almost equal to those months but not exactly the same.</w:t>
      </w:r>
    </w:p>
    <w:p w14:paraId="7CCEF97D" w14:textId="4C8E8A82" w:rsidR="00013057" w:rsidRPr="00EB76E6" w:rsidRDefault="00013057" w:rsidP="00013057">
      <w:pPr>
        <w:pStyle w:val="ListParagraph"/>
        <w:jc w:val="center"/>
        <w:rPr>
          <w:rFonts w:ascii="Times New Roman" w:hAnsi="Times New Roman" w:cs="Times New Roman"/>
        </w:rPr>
      </w:pPr>
    </w:p>
    <w:p w14:paraId="1AAB4323" w14:textId="5B3F3BBA" w:rsidR="00013057" w:rsidRPr="00EB76E6" w:rsidRDefault="00013057" w:rsidP="00EB76E6">
      <w:pPr>
        <w:pStyle w:val="ListParagraph"/>
        <w:numPr>
          <w:ilvl w:val="0"/>
          <w:numId w:val="1"/>
        </w:numPr>
        <w:jc w:val="center"/>
        <w:rPr>
          <w:rFonts w:ascii="Times New Roman" w:hAnsi="Times New Roman" w:cs="Times New Roman"/>
        </w:rPr>
      </w:pPr>
    </w:p>
    <w:p w14:paraId="063FFC3B" w14:textId="4091FEAC" w:rsidR="00013057" w:rsidRPr="00EB76E6" w:rsidRDefault="00013057" w:rsidP="00013057">
      <w:pPr>
        <w:pStyle w:val="ListParagraph"/>
        <w:jc w:val="center"/>
        <w:rPr>
          <w:rFonts w:ascii="Times New Roman" w:hAnsi="Times New Roman" w:cs="Times New Roman"/>
        </w:rPr>
      </w:pPr>
      <w:r w:rsidRPr="00EB76E6">
        <w:rPr>
          <w:rFonts w:ascii="Times New Roman" w:hAnsi="Times New Roman" w:cs="Times New Roman"/>
          <w:noProof/>
        </w:rPr>
        <w:drawing>
          <wp:inline distT="0" distB="0" distL="0" distR="0" wp14:anchorId="278A067A" wp14:editId="440D5BFF">
            <wp:extent cx="3937000" cy="2413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7000" cy="2413000"/>
                    </a:xfrm>
                    <a:prstGeom prst="rect">
                      <a:avLst/>
                    </a:prstGeom>
                  </pic:spPr>
                </pic:pic>
              </a:graphicData>
            </a:graphic>
          </wp:inline>
        </w:drawing>
      </w:r>
    </w:p>
    <w:p w14:paraId="6FEC2780" w14:textId="04774F1C" w:rsidR="00013057" w:rsidRPr="00EB76E6" w:rsidRDefault="00013057" w:rsidP="00013057">
      <w:pPr>
        <w:pStyle w:val="ListParagraph"/>
        <w:jc w:val="center"/>
        <w:rPr>
          <w:rFonts w:ascii="Times New Roman" w:hAnsi="Times New Roman" w:cs="Times New Roman"/>
        </w:rPr>
      </w:pPr>
      <w:r w:rsidRPr="00EB76E6">
        <w:rPr>
          <w:rFonts w:ascii="Times New Roman" w:hAnsi="Times New Roman" w:cs="Times New Roman"/>
        </w:rPr>
        <w:t>Figure 4.1</w:t>
      </w:r>
    </w:p>
    <w:p w14:paraId="70229114" w14:textId="7924A568" w:rsidR="00013057" w:rsidRPr="00EB76E6" w:rsidRDefault="00013057" w:rsidP="00013057">
      <w:pPr>
        <w:pStyle w:val="ListParagraph"/>
        <w:jc w:val="center"/>
        <w:rPr>
          <w:rFonts w:ascii="Times New Roman" w:hAnsi="Times New Roman" w:cs="Times New Roman"/>
        </w:rPr>
      </w:pPr>
    </w:p>
    <w:p w14:paraId="0DEA8B7C" w14:textId="5F4279CB" w:rsidR="00013057" w:rsidRPr="00EB76E6" w:rsidRDefault="00013057" w:rsidP="00070D2E">
      <w:pPr>
        <w:pStyle w:val="ListParagraph"/>
        <w:rPr>
          <w:rFonts w:ascii="Times New Roman" w:hAnsi="Times New Roman" w:cs="Times New Roman"/>
        </w:rPr>
      </w:pPr>
      <w:r w:rsidRPr="00EB76E6">
        <w:rPr>
          <w:rFonts w:ascii="Times New Roman" w:hAnsi="Times New Roman" w:cs="Times New Roman"/>
        </w:rPr>
        <w:t xml:space="preserve">Figure 4.1 shows the autocorrelation of the median employment series. In this series more than 5% of the data resides outside the dotted lines, which suggests there a strong autocorrelation present. </w:t>
      </w:r>
      <w:r w:rsidR="00070D2E" w:rsidRPr="00EB76E6">
        <w:rPr>
          <w:rFonts w:ascii="Times New Roman" w:hAnsi="Times New Roman" w:cs="Times New Roman"/>
        </w:rPr>
        <w:t>The trend shows that there is a slow decay over time and there are no significant spikes at lags 0.5, 1.0, and 1.5 so there is no seasonal variation present in this model. We would reject the null hypothesis and state that there is a strong autocorrelation in the given model.</w:t>
      </w:r>
    </w:p>
    <w:p w14:paraId="1447405C" w14:textId="0C7CB436" w:rsidR="00070D2E" w:rsidRPr="00EB76E6" w:rsidRDefault="00070D2E" w:rsidP="00070D2E">
      <w:pPr>
        <w:pStyle w:val="ListParagraph"/>
        <w:rPr>
          <w:rFonts w:ascii="Times New Roman" w:hAnsi="Times New Roman" w:cs="Times New Roman"/>
        </w:rPr>
      </w:pPr>
    </w:p>
    <w:p w14:paraId="271A243B" w14:textId="0C6E3D27" w:rsidR="00070D2E" w:rsidRPr="00EB76E6" w:rsidRDefault="00070D2E" w:rsidP="009227CE">
      <w:pPr>
        <w:pStyle w:val="ListParagraph"/>
        <w:numPr>
          <w:ilvl w:val="0"/>
          <w:numId w:val="1"/>
        </w:numPr>
        <w:jc w:val="center"/>
        <w:rPr>
          <w:rFonts w:ascii="Times New Roman" w:hAnsi="Times New Roman" w:cs="Times New Roman"/>
        </w:rPr>
      </w:pPr>
    </w:p>
    <w:p w14:paraId="4EA8BCAE" w14:textId="7C2CAF65" w:rsidR="009227CE" w:rsidRPr="00EB76E6" w:rsidRDefault="009227CE" w:rsidP="009227CE">
      <w:pPr>
        <w:pStyle w:val="ListParagraph"/>
        <w:jc w:val="center"/>
        <w:rPr>
          <w:rFonts w:ascii="Times New Roman" w:hAnsi="Times New Roman" w:cs="Times New Roman"/>
        </w:rPr>
      </w:pPr>
      <w:r w:rsidRPr="00EB76E6">
        <w:rPr>
          <w:rFonts w:ascii="Times New Roman" w:hAnsi="Times New Roman" w:cs="Times New Roman"/>
          <w:noProof/>
        </w:rPr>
        <w:drawing>
          <wp:inline distT="0" distB="0" distL="0" distR="0" wp14:anchorId="3B204ED0" wp14:editId="55C1F203">
            <wp:extent cx="3937000" cy="2413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7000" cy="2413000"/>
                    </a:xfrm>
                    <a:prstGeom prst="rect">
                      <a:avLst/>
                    </a:prstGeom>
                  </pic:spPr>
                </pic:pic>
              </a:graphicData>
            </a:graphic>
          </wp:inline>
        </w:drawing>
      </w:r>
    </w:p>
    <w:p w14:paraId="5951B8AA" w14:textId="00ABCD31" w:rsidR="009227CE" w:rsidRPr="00EB76E6" w:rsidRDefault="009227CE" w:rsidP="009227CE">
      <w:pPr>
        <w:pStyle w:val="ListParagraph"/>
        <w:jc w:val="center"/>
        <w:rPr>
          <w:rFonts w:ascii="Times New Roman" w:hAnsi="Times New Roman" w:cs="Times New Roman"/>
        </w:rPr>
      </w:pPr>
      <w:r w:rsidRPr="00EB76E6">
        <w:rPr>
          <w:rFonts w:ascii="Times New Roman" w:hAnsi="Times New Roman" w:cs="Times New Roman"/>
        </w:rPr>
        <w:t>Figure 5.1</w:t>
      </w:r>
    </w:p>
    <w:p w14:paraId="59EB8207" w14:textId="23E3451C" w:rsidR="009227CE" w:rsidRDefault="009227CE" w:rsidP="009227CE">
      <w:pPr>
        <w:pStyle w:val="ListParagraph"/>
        <w:jc w:val="center"/>
        <w:rPr>
          <w:rFonts w:ascii="Times New Roman" w:hAnsi="Times New Roman" w:cs="Times New Roman"/>
        </w:rPr>
      </w:pPr>
    </w:p>
    <w:p w14:paraId="60DF0448" w14:textId="66B43870" w:rsidR="00EB76E6" w:rsidRDefault="00EB76E6" w:rsidP="009227CE">
      <w:pPr>
        <w:pStyle w:val="ListParagraph"/>
        <w:jc w:val="center"/>
        <w:rPr>
          <w:rFonts w:ascii="Times New Roman" w:hAnsi="Times New Roman" w:cs="Times New Roman"/>
        </w:rPr>
      </w:pPr>
    </w:p>
    <w:p w14:paraId="2AE60B50" w14:textId="564CC1BF" w:rsidR="00EB76E6" w:rsidRDefault="00EB76E6" w:rsidP="009227CE">
      <w:pPr>
        <w:pStyle w:val="ListParagraph"/>
        <w:jc w:val="center"/>
        <w:rPr>
          <w:rFonts w:ascii="Times New Roman" w:hAnsi="Times New Roman" w:cs="Times New Roman"/>
        </w:rPr>
      </w:pPr>
    </w:p>
    <w:p w14:paraId="59B19361" w14:textId="0C6FC5A9" w:rsidR="00EB76E6" w:rsidRDefault="00EB76E6" w:rsidP="009227CE">
      <w:pPr>
        <w:pStyle w:val="ListParagraph"/>
        <w:jc w:val="center"/>
        <w:rPr>
          <w:rFonts w:ascii="Times New Roman" w:hAnsi="Times New Roman" w:cs="Times New Roman"/>
        </w:rPr>
      </w:pPr>
    </w:p>
    <w:p w14:paraId="36FE9A92" w14:textId="607C9307" w:rsidR="00EB76E6" w:rsidRDefault="00EB76E6" w:rsidP="009227CE">
      <w:pPr>
        <w:pStyle w:val="ListParagraph"/>
        <w:jc w:val="center"/>
        <w:rPr>
          <w:rFonts w:ascii="Times New Roman" w:hAnsi="Times New Roman" w:cs="Times New Roman"/>
        </w:rPr>
      </w:pPr>
    </w:p>
    <w:p w14:paraId="26215208" w14:textId="6754B241" w:rsidR="00EB76E6" w:rsidRDefault="00EB76E6" w:rsidP="009227CE">
      <w:pPr>
        <w:pStyle w:val="ListParagraph"/>
        <w:jc w:val="center"/>
        <w:rPr>
          <w:rFonts w:ascii="Times New Roman" w:hAnsi="Times New Roman" w:cs="Times New Roman"/>
        </w:rPr>
      </w:pPr>
    </w:p>
    <w:p w14:paraId="37474E0B" w14:textId="77777777" w:rsidR="00EB76E6" w:rsidRPr="00EB76E6" w:rsidRDefault="00EB76E6" w:rsidP="009227CE">
      <w:pPr>
        <w:pStyle w:val="ListParagraph"/>
        <w:jc w:val="center"/>
        <w:rPr>
          <w:rFonts w:ascii="Times New Roman" w:hAnsi="Times New Roman" w:cs="Times New Roman"/>
        </w:rPr>
      </w:pPr>
    </w:p>
    <w:p w14:paraId="7820765C" w14:textId="3E651F85" w:rsidR="009227CE" w:rsidRPr="00EB76E6" w:rsidRDefault="009227CE" w:rsidP="009227CE">
      <w:pPr>
        <w:pStyle w:val="ListParagraph"/>
        <w:numPr>
          <w:ilvl w:val="0"/>
          <w:numId w:val="1"/>
        </w:numPr>
        <w:rPr>
          <w:rFonts w:ascii="Times New Roman" w:hAnsi="Times New Roman" w:cs="Times New Roman"/>
        </w:rPr>
      </w:pPr>
    </w:p>
    <w:p w14:paraId="3D8D3862" w14:textId="77777777" w:rsidR="009227CE" w:rsidRPr="00EB76E6" w:rsidRDefault="009227CE" w:rsidP="009227CE">
      <w:pPr>
        <w:pStyle w:val="ListParagraph"/>
        <w:numPr>
          <w:ilvl w:val="1"/>
          <w:numId w:val="1"/>
        </w:numPr>
        <w:jc w:val="center"/>
        <w:rPr>
          <w:rFonts w:ascii="Times New Roman" w:hAnsi="Times New Roman" w:cs="Times New Roman"/>
        </w:rPr>
      </w:pPr>
    </w:p>
    <w:p w14:paraId="6D725992" w14:textId="56E57528" w:rsidR="009227CE" w:rsidRPr="00EB76E6" w:rsidRDefault="00807B0A" w:rsidP="009227CE">
      <w:pPr>
        <w:pStyle w:val="ListParagraph"/>
        <w:ind w:left="1440"/>
        <w:jc w:val="center"/>
        <w:rPr>
          <w:rFonts w:ascii="Times New Roman" w:hAnsi="Times New Roman" w:cs="Times New Roman"/>
        </w:rPr>
      </w:pPr>
      <w:r w:rsidRPr="00EB76E6">
        <w:rPr>
          <w:rFonts w:ascii="Times New Roman" w:hAnsi="Times New Roman" w:cs="Times New Roman"/>
          <w:noProof/>
        </w:rPr>
        <w:drawing>
          <wp:inline distT="0" distB="0" distL="0" distR="0" wp14:anchorId="3BCC6330" wp14:editId="2B336A28">
            <wp:extent cx="3937000" cy="24130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7000" cy="2413000"/>
                    </a:xfrm>
                    <a:prstGeom prst="rect">
                      <a:avLst/>
                    </a:prstGeom>
                  </pic:spPr>
                </pic:pic>
              </a:graphicData>
            </a:graphic>
          </wp:inline>
        </w:drawing>
      </w:r>
    </w:p>
    <w:p w14:paraId="3787EE95" w14:textId="4617F9CD" w:rsidR="009227CE" w:rsidRPr="00EB76E6" w:rsidRDefault="009227CE" w:rsidP="009227CE">
      <w:pPr>
        <w:pStyle w:val="ListParagraph"/>
        <w:ind w:left="1440"/>
        <w:jc w:val="center"/>
        <w:rPr>
          <w:rFonts w:ascii="Times New Roman" w:hAnsi="Times New Roman" w:cs="Times New Roman"/>
        </w:rPr>
      </w:pPr>
      <w:r w:rsidRPr="00EB76E6">
        <w:rPr>
          <w:rFonts w:ascii="Times New Roman" w:hAnsi="Times New Roman" w:cs="Times New Roman"/>
        </w:rPr>
        <w:t>Figure 6.1a</w:t>
      </w:r>
    </w:p>
    <w:p w14:paraId="20D704EB" w14:textId="73E45DDF" w:rsidR="009227CE" w:rsidRPr="00EB76E6" w:rsidRDefault="009227CE" w:rsidP="009227CE">
      <w:pPr>
        <w:pStyle w:val="ListParagraph"/>
        <w:ind w:left="1440"/>
        <w:jc w:val="center"/>
        <w:rPr>
          <w:rFonts w:ascii="Times New Roman" w:hAnsi="Times New Roman" w:cs="Times New Roman"/>
        </w:rPr>
      </w:pPr>
    </w:p>
    <w:p w14:paraId="1AF21E30" w14:textId="14961FC9" w:rsidR="009227CE" w:rsidRPr="00EB76E6" w:rsidRDefault="00807B0A" w:rsidP="00807B0A">
      <w:pPr>
        <w:pStyle w:val="ListParagraph"/>
        <w:numPr>
          <w:ilvl w:val="1"/>
          <w:numId w:val="1"/>
        </w:numPr>
        <w:rPr>
          <w:rFonts w:ascii="Times New Roman" w:hAnsi="Times New Roman" w:cs="Times New Roman"/>
        </w:rPr>
      </w:pPr>
      <w:r w:rsidRPr="00EB76E6">
        <w:rPr>
          <w:rFonts w:ascii="Times New Roman" w:hAnsi="Times New Roman" w:cs="Times New Roman"/>
        </w:rPr>
        <w:t>R chose following numbers for alpha, beta, and gamma:-</w:t>
      </w:r>
    </w:p>
    <w:p w14:paraId="5E4E2035" w14:textId="641C4E1C" w:rsidR="00807B0A" w:rsidRPr="00EB76E6" w:rsidRDefault="00807B0A" w:rsidP="00807B0A">
      <w:pPr>
        <w:pStyle w:val="ListParagraph"/>
        <w:ind w:left="1440"/>
        <w:rPr>
          <w:rFonts w:ascii="Times New Roman" w:hAnsi="Times New Roman" w:cs="Times New Roman"/>
        </w:rPr>
      </w:pPr>
      <w:r w:rsidRPr="00EB76E6">
        <w:rPr>
          <w:rFonts w:ascii="Times New Roman" w:hAnsi="Times New Roman" w:cs="Times New Roman"/>
        </w:rPr>
        <w:t>Alpha – 0.6819081</w:t>
      </w:r>
    </w:p>
    <w:p w14:paraId="277AEDB7" w14:textId="576F7000" w:rsidR="00807B0A" w:rsidRPr="00EB76E6" w:rsidRDefault="00807B0A" w:rsidP="00807B0A">
      <w:pPr>
        <w:pStyle w:val="ListParagraph"/>
        <w:ind w:left="1440"/>
        <w:rPr>
          <w:rFonts w:ascii="Times New Roman" w:hAnsi="Times New Roman" w:cs="Times New Roman"/>
        </w:rPr>
      </w:pPr>
      <w:r w:rsidRPr="00EB76E6">
        <w:rPr>
          <w:rFonts w:ascii="Times New Roman" w:hAnsi="Times New Roman" w:cs="Times New Roman"/>
        </w:rPr>
        <w:t>Beta – 0.06711194</w:t>
      </w:r>
    </w:p>
    <w:p w14:paraId="256B9A49" w14:textId="7F27108E" w:rsidR="00807B0A" w:rsidRPr="00EB76E6" w:rsidRDefault="00807B0A" w:rsidP="00807B0A">
      <w:pPr>
        <w:pStyle w:val="ListParagraph"/>
        <w:ind w:left="1440"/>
        <w:rPr>
          <w:rFonts w:ascii="Times New Roman" w:hAnsi="Times New Roman" w:cs="Times New Roman"/>
        </w:rPr>
      </w:pPr>
      <w:r w:rsidRPr="00EB76E6">
        <w:rPr>
          <w:rFonts w:ascii="Times New Roman" w:hAnsi="Times New Roman" w:cs="Times New Roman"/>
        </w:rPr>
        <w:t>Gamma – 0.7929489</w:t>
      </w:r>
    </w:p>
    <w:p w14:paraId="18B323A1" w14:textId="2B6A9DB3" w:rsidR="00807B0A" w:rsidRPr="00EB76E6" w:rsidRDefault="00807B0A" w:rsidP="00807B0A">
      <w:pPr>
        <w:pStyle w:val="ListParagraph"/>
        <w:ind w:left="1440"/>
        <w:rPr>
          <w:rFonts w:ascii="Times New Roman" w:hAnsi="Times New Roman" w:cs="Times New Roman"/>
        </w:rPr>
      </w:pPr>
    </w:p>
    <w:p w14:paraId="34309712" w14:textId="2BCB5649" w:rsidR="00807B0A" w:rsidRPr="00EB76E6" w:rsidRDefault="00807B0A" w:rsidP="00EB76E6">
      <w:pPr>
        <w:pStyle w:val="ListParagraph"/>
        <w:numPr>
          <w:ilvl w:val="1"/>
          <w:numId w:val="1"/>
        </w:numPr>
        <w:jc w:val="center"/>
        <w:rPr>
          <w:rFonts w:ascii="Times New Roman" w:hAnsi="Times New Roman" w:cs="Times New Roman"/>
        </w:rPr>
      </w:pPr>
    </w:p>
    <w:p w14:paraId="7B36AC62" w14:textId="72650E4D" w:rsidR="00807B0A" w:rsidRPr="00EB76E6" w:rsidRDefault="00E374EA" w:rsidP="00E374EA">
      <w:pPr>
        <w:pStyle w:val="ListParagraph"/>
        <w:ind w:left="1440"/>
        <w:jc w:val="center"/>
        <w:rPr>
          <w:rFonts w:ascii="Times New Roman" w:hAnsi="Times New Roman" w:cs="Times New Roman"/>
        </w:rPr>
      </w:pPr>
      <w:r w:rsidRPr="00EB76E6">
        <w:rPr>
          <w:rFonts w:ascii="Times New Roman" w:hAnsi="Times New Roman" w:cs="Times New Roman"/>
          <w:noProof/>
        </w:rPr>
        <w:drawing>
          <wp:inline distT="0" distB="0" distL="0" distR="0" wp14:anchorId="4DD652A3" wp14:editId="5BDAC283">
            <wp:extent cx="3797300" cy="24130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97300" cy="2413000"/>
                    </a:xfrm>
                    <a:prstGeom prst="rect">
                      <a:avLst/>
                    </a:prstGeom>
                  </pic:spPr>
                </pic:pic>
              </a:graphicData>
            </a:graphic>
          </wp:inline>
        </w:drawing>
      </w:r>
    </w:p>
    <w:p w14:paraId="29E2A3B3" w14:textId="15C5B053" w:rsidR="00E374EA" w:rsidRPr="00EB76E6" w:rsidRDefault="00E374EA" w:rsidP="00E374EA">
      <w:pPr>
        <w:pStyle w:val="ListParagraph"/>
        <w:ind w:left="1440"/>
        <w:jc w:val="center"/>
        <w:rPr>
          <w:rFonts w:ascii="Times New Roman" w:hAnsi="Times New Roman" w:cs="Times New Roman"/>
        </w:rPr>
      </w:pPr>
      <w:r w:rsidRPr="00EB76E6">
        <w:rPr>
          <w:rFonts w:ascii="Times New Roman" w:hAnsi="Times New Roman" w:cs="Times New Roman"/>
        </w:rPr>
        <w:t>Figure 6.1c</w:t>
      </w:r>
    </w:p>
    <w:p w14:paraId="5C0A24A3" w14:textId="0C2C5BCE" w:rsidR="00E374EA" w:rsidRPr="00EB76E6" w:rsidRDefault="00E374EA" w:rsidP="00E374EA">
      <w:pPr>
        <w:pStyle w:val="ListParagraph"/>
        <w:ind w:left="1440"/>
        <w:jc w:val="center"/>
        <w:rPr>
          <w:rFonts w:ascii="Times New Roman" w:hAnsi="Times New Roman" w:cs="Times New Roman"/>
        </w:rPr>
      </w:pPr>
    </w:p>
    <w:p w14:paraId="1CCAB878" w14:textId="4FDB1295" w:rsidR="00E374EA" w:rsidRPr="00EB76E6" w:rsidRDefault="00E374EA" w:rsidP="00E374EA">
      <w:pPr>
        <w:pStyle w:val="ListParagraph"/>
        <w:numPr>
          <w:ilvl w:val="1"/>
          <w:numId w:val="1"/>
        </w:numPr>
        <w:rPr>
          <w:rFonts w:ascii="Times New Roman" w:hAnsi="Times New Roman" w:cs="Times New Roman"/>
        </w:rPr>
      </w:pPr>
      <w:r w:rsidRPr="00EB76E6">
        <w:rPr>
          <w:rFonts w:ascii="Times New Roman" w:hAnsi="Times New Roman" w:cs="Times New Roman"/>
        </w:rPr>
        <w:t xml:space="preserve">My forecast in Figure 6.1c was quite </w:t>
      </w:r>
      <w:r w:rsidR="00863D44" w:rsidRPr="00EB76E6">
        <w:rPr>
          <w:rFonts w:ascii="Times New Roman" w:hAnsi="Times New Roman" w:cs="Times New Roman"/>
        </w:rPr>
        <w:t>different</w:t>
      </w:r>
      <w:r w:rsidRPr="00EB76E6">
        <w:rPr>
          <w:rFonts w:ascii="Times New Roman" w:hAnsi="Times New Roman" w:cs="Times New Roman"/>
        </w:rPr>
        <w:t xml:space="preserve"> than the actual data. Employment was affected a lot during the year 2019-2020 due to COVID which affected a lot of other economic factors, but there was no previous data for us to predict such a huge change in </w:t>
      </w:r>
      <w:r w:rsidR="00EB76E6" w:rsidRPr="00EB76E6">
        <w:rPr>
          <w:rFonts w:ascii="Times New Roman" w:hAnsi="Times New Roman" w:cs="Times New Roman"/>
        </w:rPr>
        <w:t>employment,</w:t>
      </w:r>
      <w:r w:rsidRPr="00EB76E6">
        <w:rPr>
          <w:rFonts w:ascii="Times New Roman" w:hAnsi="Times New Roman" w:cs="Times New Roman"/>
        </w:rPr>
        <w:t xml:space="preserve"> </w:t>
      </w:r>
      <w:r w:rsidR="00863D44" w:rsidRPr="00EB76E6">
        <w:rPr>
          <w:rFonts w:ascii="Times New Roman" w:hAnsi="Times New Roman" w:cs="Times New Roman"/>
        </w:rPr>
        <w:t xml:space="preserve">so </w:t>
      </w:r>
      <w:r w:rsidR="00EB76E6" w:rsidRPr="00EB76E6">
        <w:rPr>
          <w:rFonts w:ascii="Times New Roman" w:hAnsi="Times New Roman" w:cs="Times New Roman"/>
        </w:rPr>
        <w:t>the predictions was that employment is going to increase in coming years but looking at the actual data it dropped down on the same level as it was around 2010.</w:t>
      </w:r>
    </w:p>
    <w:sectPr w:rsidR="00E374EA" w:rsidRPr="00EB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D06D0"/>
    <w:multiLevelType w:val="hybridMultilevel"/>
    <w:tmpl w:val="1EFAC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88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57"/>
    <w:rsid w:val="00013057"/>
    <w:rsid w:val="00070D2E"/>
    <w:rsid w:val="00807B0A"/>
    <w:rsid w:val="00863D44"/>
    <w:rsid w:val="008F54A0"/>
    <w:rsid w:val="009227CE"/>
    <w:rsid w:val="00E374EA"/>
    <w:rsid w:val="00EB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E921E"/>
  <w15:chartTrackingRefBased/>
  <w15:docId w15:val="{24ADDF50-C9C7-A144-9944-5E307702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2</cp:revision>
  <dcterms:created xsi:type="dcterms:W3CDTF">2022-10-13T15:21:00Z</dcterms:created>
  <dcterms:modified xsi:type="dcterms:W3CDTF">2022-10-14T19:25:00Z</dcterms:modified>
</cp:coreProperties>
</file>