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1F632" w14:textId="06B4D349" w:rsidR="00E03E13" w:rsidRDefault="00E03E13" w:rsidP="00DB26FE">
      <w:pPr>
        <w:ind w:left="3545"/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Name:</w:t>
      </w:r>
      <w:r w:rsidRPr="00E03E13">
        <w:rPr>
          <w:rFonts w:ascii="Times New Roman" w:hAnsi="Times New Roman" w:cs="Times New Roman"/>
        </w:rPr>
        <w:t xml:space="preserve"> </w:t>
      </w:r>
      <w:r w:rsidR="00AE192E">
        <w:rPr>
          <w:rFonts w:ascii="Times New Roman" w:hAnsi="Times New Roman" w:cs="Times New Roman"/>
        </w:rPr>
        <w:t>Pra</w:t>
      </w:r>
      <w:r w:rsidR="00375A54">
        <w:rPr>
          <w:rFonts w:ascii="Times New Roman" w:hAnsi="Times New Roman" w:cs="Times New Roman"/>
        </w:rPr>
        <w:t>chi Shende</w:t>
      </w:r>
    </w:p>
    <w:p w14:paraId="2E4A25A9" w14:textId="40222D0D" w:rsidR="00E03E13" w:rsidRDefault="00E03E13" w:rsidP="00DB26FE">
      <w:pPr>
        <w:ind w:left="3545"/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Roll no:</w:t>
      </w:r>
      <w:r w:rsidRPr="00E03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2810</w:t>
      </w:r>
      <w:r w:rsidR="00375A54">
        <w:rPr>
          <w:rFonts w:ascii="Times New Roman" w:hAnsi="Times New Roman" w:cs="Times New Roman"/>
        </w:rPr>
        <w:t>34</w:t>
      </w:r>
    </w:p>
    <w:p w14:paraId="50CE90A0" w14:textId="4B06D4EA" w:rsidR="00E03E13" w:rsidRDefault="00E03E13" w:rsidP="00DB26FE">
      <w:pPr>
        <w:ind w:left="3545"/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Batch:</w:t>
      </w:r>
      <w:r w:rsidRPr="00E03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="00375A54">
        <w:rPr>
          <w:rFonts w:ascii="Times New Roman" w:hAnsi="Times New Roman" w:cs="Times New Roman"/>
        </w:rPr>
        <w:t>2</w:t>
      </w:r>
    </w:p>
    <w:p w14:paraId="38F33FA0" w14:textId="77777777" w:rsidR="00DB26FE" w:rsidRDefault="00DB26FE" w:rsidP="00DB26FE">
      <w:pPr>
        <w:ind w:left="3545"/>
        <w:rPr>
          <w:rFonts w:ascii="Times New Roman" w:hAnsi="Times New Roman" w:cs="Times New Roman"/>
        </w:rPr>
      </w:pPr>
    </w:p>
    <w:p w14:paraId="5EC1E907" w14:textId="294F07C2" w:rsidR="00E03E13" w:rsidRPr="00AE192E" w:rsidRDefault="00E03E13" w:rsidP="00E03E13">
      <w:pPr>
        <w:ind w:left="3545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E192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Assignment </w:t>
      </w:r>
      <w:r w:rsidR="00952392" w:rsidRPr="00AE192E"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</w:p>
    <w:p w14:paraId="765F2C3A" w14:textId="77777777" w:rsidR="00952392" w:rsidRPr="00E03E13" w:rsidRDefault="00952392" w:rsidP="00E03E13">
      <w:pPr>
        <w:ind w:left="3545"/>
        <w:rPr>
          <w:rFonts w:ascii="Times New Roman" w:hAnsi="Times New Roman" w:cs="Times New Roman"/>
          <w:b/>
          <w:bCs/>
          <w:u w:val="single"/>
        </w:rPr>
      </w:pPr>
    </w:p>
    <w:p w14:paraId="6A29DE67" w14:textId="77777777" w:rsidR="00E03E13" w:rsidRDefault="00E03E13" w:rsidP="00E03E13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Statement:</w:t>
      </w:r>
    </w:p>
    <w:p w14:paraId="6C0B591C" w14:textId="77777777" w:rsidR="00952392" w:rsidRPr="00952392" w:rsidRDefault="00E03E13" w:rsidP="00952392">
      <w:pPr>
        <w:rPr>
          <w:rFonts w:cs="Times New Roman"/>
        </w:rPr>
      </w:pPr>
      <w:r w:rsidRPr="00E03E13">
        <w:rPr>
          <w:rFonts w:ascii="Times New Roman" w:hAnsi="Times New Roman" w:cs="Times New Roman"/>
        </w:rPr>
        <w:br/>
      </w:r>
      <w:r w:rsidR="00952392" w:rsidRPr="00952392">
        <w:rPr>
          <w:rFonts w:cs="Times New Roman"/>
        </w:rPr>
        <w:t>Q. Perform the following operations using R/Python on the data sets:</w:t>
      </w:r>
      <w:r w:rsidR="00952392" w:rsidRPr="00952392">
        <w:rPr>
          <w:rFonts w:cs="Times New Roman"/>
        </w:rPr>
        <w:br/>
        <w:t>a) Compute and display summary statistics for each feature available in the dataset. (e.g. minimum value, maximum value, mean, range, standard deviation, variance, and percentiles)</w:t>
      </w:r>
      <w:r w:rsidR="00952392" w:rsidRPr="00952392">
        <w:rPr>
          <w:rFonts w:cs="Times New Roman"/>
        </w:rPr>
        <w:br/>
        <w:t>b) Illustrate the feature distributions using histograms.</w:t>
      </w:r>
      <w:r w:rsidR="00952392" w:rsidRPr="00952392">
        <w:rPr>
          <w:rFonts w:cs="Times New Roman"/>
        </w:rPr>
        <w:br/>
        <w:t>c) Data cleaning, Data integration, Data transformation, Data model building (e.g., Classification).</w:t>
      </w:r>
    </w:p>
    <w:p w14:paraId="6CB57B34" w14:textId="77777777" w:rsidR="00E03E13" w:rsidRPr="00E03E13" w:rsidRDefault="00E03E13" w:rsidP="00E03E13">
      <w:pPr>
        <w:rPr>
          <w:rFonts w:ascii="Times New Roman" w:hAnsi="Times New Roman" w:cs="Times New Roman"/>
        </w:rPr>
      </w:pPr>
    </w:p>
    <w:p w14:paraId="53DC2B25" w14:textId="77777777" w:rsidR="00DB26FE" w:rsidRPr="00DB26FE" w:rsidRDefault="00DB26FE" w:rsidP="00DB26FE">
      <w:p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  <w:b/>
          <w:bCs/>
        </w:rPr>
        <w:t>Objective:</w:t>
      </w:r>
    </w:p>
    <w:p w14:paraId="4070082D" w14:textId="77777777" w:rsidR="00DB26FE" w:rsidRPr="00DB26FE" w:rsidRDefault="00DB26FE" w:rsidP="00DB26FE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This assignment focuses on analyzing and preprocessing a dataset using various statistical and visualization techniques.</w:t>
      </w:r>
    </w:p>
    <w:p w14:paraId="24F6891B" w14:textId="77777777" w:rsidR="00DB26FE" w:rsidRPr="00DB26FE" w:rsidRDefault="00DB26FE" w:rsidP="00DB26FE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Gain insights into computing and interpreting summary statistics for different features.</w:t>
      </w:r>
    </w:p>
    <w:p w14:paraId="20F693B9" w14:textId="77777777" w:rsidR="00DB26FE" w:rsidRPr="00DB26FE" w:rsidRDefault="00DB26FE" w:rsidP="00DB26FE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Utilize visualizations to explore data distributions and detect patterns.</w:t>
      </w:r>
    </w:p>
    <w:p w14:paraId="2E8DDB8D" w14:textId="77777777" w:rsidR="00DB26FE" w:rsidRPr="00DB26FE" w:rsidRDefault="00DB26FE" w:rsidP="00DB26FE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Implement essential data cleaning, integration, and transformation processes.</w:t>
      </w:r>
    </w:p>
    <w:p w14:paraId="132C84AB" w14:textId="77777777" w:rsidR="00DB26FE" w:rsidRDefault="00DB26FE" w:rsidP="00DB26FE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Develop a classification model for predictive analysis.</w:t>
      </w:r>
    </w:p>
    <w:p w14:paraId="5AF60440" w14:textId="77777777" w:rsidR="006058BE" w:rsidRPr="00DB26FE" w:rsidRDefault="006058BE" w:rsidP="006058BE">
      <w:pPr>
        <w:ind w:left="720"/>
        <w:rPr>
          <w:rFonts w:ascii="Times New Roman" w:hAnsi="Times New Roman" w:cs="Times New Roman"/>
        </w:rPr>
      </w:pPr>
    </w:p>
    <w:p w14:paraId="2DEA62CC" w14:textId="77777777" w:rsidR="00DB26FE" w:rsidRPr="00DB26FE" w:rsidRDefault="00DB26FE" w:rsidP="00DB26FE">
      <w:p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  <w:b/>
          <w:bCs/>
        </w:rPr>
        <w:t>Resources Used:</w:t>
      </w:r>
    </w:p>
    <w:p w14:paraId="13DCFB50" w14:textId="3D28B3F8" w:rsidR="00DB26FE" w:rsidRPr="00DB26FE" w:rsidRDefault="00DB26FE" w:rsidP="00DB26FE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 xml:space="preserve">Software: </w:t>
      </w:r>
      <w:r>
        <w:rPr>
          <w:rFonts w:ascii="Times New Roman" w:hAnsi="Times New Roman" w:cs="Times New Roman"/>
        </w:rPr>
        <w:t>Jupyter notebook</w:t>
      </w:r>
    </w:p>
    <w:p w14:paraId="1FA1DF51" w14:textId="77777777" w:rsidR="00DB26FE" w:rsidRDefault="00DB26FE" w:rsidP="00DB26FE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Libraries: Pandas, Scikit-learn, Matplotlib, Seaborn</w:t>
      </w:r>
    </w:p>
    <w:p w14:paraId="504287B5" w14:textId="77777777" w:rsidR="006058BE" w:rsidRPr="00DB26FE" w:rsidRDefault="006058BE" w:rsidP="006058BE">
      <w:pPr>
        <w:ind w:left="720"/>
        <w:rPr>
          <w:rFonts w:ascii="Times New Roman" w:hAnsi="Times New Roman" w:cs="Times New Roman"/>
        </w:rPr>
      </w:pPr>
    </w:p>
    <w:p w14:paraId="2000E332" w14:textId="77777777" w:rsidR="00DB26FE" w:rsidRPr="00DB26FE" w:rsidRDefault="00DB26FE" w:rsidP="00DB26FE">
      <w:pPr>
        <w:rPr>
          <w:rFonts w:ascii="Times New Roman" w:hAnsi="Times New Roman" w:cs="Times New Roman"/>
          <w:b/>
          <w:bCs/>
        </w:rPr>
      </w:pPr>
      <w:r w:rsidRPr="00DB26FE">
        <w:rPr>
          <w:rFonts w:ascii="Times New Roman" w:hAnsi="Times New Roman" w:cs="Times New Roman"/>
          <w:b/>
          <w:bCs/>
        </w:rPr>
        <w:t>Introduction to Data Analysis and Classification:</w:t>
      </w:r>
    </w:p>
    <w:p w14:paraId="5D18B48D" w14:textId="77777777" w:rsidR="00DB26FE" w:rsidRPr="00DB26FE" w:rsidRDefault="00DB26FE" w:rsidP="00DB26FE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Data analysis involves summarizing, visualizing, and preparing datasets for further modeling.</w:t>
      </w:r>
    </w:p>
    <w:p w14:paraId="17D378B1" w14:textId="77777777" w:rsidR="00DB26FE" w:rsidRPr="00DB26FE" w:rsidRDefault="00DB26FE" w:rsidP="00DB26FE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Classification models are used to predict categorical outcomes based on input features.</w:t>
      </w:r>
    </w:p>
    <w:p w14:paraId="26C9CE42" w14:textId="77777777" w:rsidR="00DB26FE" w:rsidRDefault="00DB26FE" w:rsidP="00DB26FE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The dataset includes maternal health attributes such as blood pressure, glucose levels, heart rate, and associated risk labels.</w:t>
      </w:r>
    </w:p>
    <w:p w14:paraId="4215F1EF" w14:textId="77777777" w:rsidR="006058BE" w:rsidRPr="00DB26FE" w:rsidRDefault="006058BE" w:rsidP="006058BE">
      <w:pPr>
        <w:ind w:left="720"/>
        <w:rPr>
          <w:rFonts w:ascii="Times New Roman" w:hAnsi="Times New Roman" w:cs="Times New Roman"/>
        </w:rPr>
      </w:pPr>
    </w:p>
    <w:p w14:paraId="26FA770C" w14:textId="77777777" w:rsidR="00DB26FE" w:rsidRPr="00DB26FE" w:rsidRDefault="00DB26FE" w:rsidP="00DB26FE">
      <w:p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  <w:b/>
          <w:bCs/>
        </w:rPr>
        <w:t>Methodology:</w:t>
      </w:r>
    </w:p>
    <w:p w14:paraId="71B5BC42" w14:textId="77777777" w:rsidR="00DB26FE" w:rsidRPr="00DB26FE" w:rsidRDefault="00DB26FE" w:rsidP="00DB26FE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 xml:space="preserve">Computing Summary Statistics: </w:t>
      </w:r>
    </w:p>
    <w:p w14:paraId="640412F4" w14:textId="77777777" w:rsidR="00DB26FE" w:rsidRPr="00DB26FE" w:rsidRDefault="00DB26FE" w:rsidP="00DB26FE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Calculate key statistical measures such as minimum, maximum, mean, range, standard deviation, variance, and percentiles for each feature.</w:t>
      </w:r>
    </w:p>
    <w:p w14:paraId="0B5818E6" w14:textId="77777777" w:rsidR="00DB26FE" w:rsidRPr="00DB26FE" w:rsidRDefault="00DB26FE" w:rsidP="00DB26FE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 xml:space="preserve">Feature Distribution Visualization: </w:t>
      </w:r>
    </w:p>
    <w:p w14:paraId="4DBFE581" w14:textId="77777777" w:rsidR="00DB26FE" w:rsidRPr="00DB26FE" w:rsidRDefault="00DB26FE" w:rsidP="00DB26FE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Use histograms and other visualization tools to analyze numerical feature distributions.</w:t>
      </w:r>
    </w:p>
    <w:p w14:paraId="55D4574F" w14:textId="77777777" w:rsidR="00DB26FE" w:rsidRPr="00DB26FE" w:rsidRDefault="00DB26FE" w:rsidP="00DB26FE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 xml:space="preserve">Data Cleaning and Preprocessing: </w:t>
      </w:r>
    </w:p>
    <w:p w14:paraId="4E265C8C" w14:textId="77777777" w:rsidR="00DB26FE" w:rsidRPr="00DB26FE" w:rsidRDefault="00DB26FE" w:rsidP="00DB26FE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Identify and handle missing values while resolving inconsistencies in the dataset.</w:t>
      </w:r>
    </w:p>
    <w:p w14:paraId="30B94173" w14:textId="77777777" w:rsidR="00DB26FE" w:rsidRPr="00DB26FE" w:rsidRDefault="00DB26FE" w:rsidP="00DB26FE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Normalize or scale numerical features when necessary.</w:t>
      </w:r>
    </w:p>
    <w:p w14:paraId="4E10A368" w14:textId="77777777" w:rsidR="00DB26FE" w:rsidRPr="00DB26FE" w:rsidRDefault="00DB26FE" w:rsidP="00DB26FE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 xml:space="preserve">Data Integration and Transformation: </w:t>
      </w:r>
    </w:p>
    <w:p w14:paraId="6F59A352" w14:textId="77777777" w:rsidR="00DB26FE" w:rsidRPr="00DB26FE" w:rsidRDefault="00DB26FE" w:rsidP="00DB26FE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Merge datasets if required and encode categorical variables for better processing.</w:t>
      </w:r>
    </w:p>
    <w:p w14:paraId="5CDB791F" w14:textId="77777777" w:rsidR="00DB26FE" w:rsidRPr="00DB26FE" w:rsidRDefault="00DB26FE" w:rsidP="00DB26FE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Apply feature engineering techniques to enhance data quality.</w:t>
      </w:r>
    </w:p>
    <w:p w14:paraId="6AC28FAC" w14:textId="77777777" w:rsidR="00DB26FE" w:rsidRPr="00DB26FE" w:rsidRDefault="00DB26FE" w:rsidP="00DB26FE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 xml:space="preserve">Model Development (Classification): </w:t>
      </w:r>
    </w:p>
    <w:p w14:paraId="450EAB86" w14:textId="77777777" w:rsidR="00DB26FE" w:rsidRPr="00DB26FE" w:rsidRDefault="00DB26FE" w:rsidP="00DB26FE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Select an appropriate classification algorithm such as Logistic Regression, Decision Tree, Random Forest, or SVM.</w:t>
      </w:r>
    </w:p>
    <w:p w14:paraId="5ED71F0D" w14:textId="77777777" w:rsidR="00DB26FE" w:rsidRDefault="00DB26FE" w:rsidP="00DB26FE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Train and evaluate the model using suitable performance metrics.</w:t>
      </w:r>
    </w:p>
    <w:p w14:paraId="1B3CDAAA" w14:textId="77777777" w:rsidR="006058BE" w:rsidRDefault="006058BE" w:rsidP="006058BE">
      <w:pPr>
        <w:ind w:left="1440"/>
        <w:rPr>
          <w:rFonts w:ascii="Times New Roman" w:hAnsi="Times New Roman" w:cs="Times New Roman"/>
        </w:rPr>
      </w:pPr>
    </w:p>
    <w:p w14:paraId="1994A460" w14:textId="77777777" w:rsidR="006058BE" w:rsidRPr="00DB26FE" w:rsidRDefault="006058BE" w:rsidP="006058BE">
      <w:pPr>
        <w:ind w:left="1440"/>
        <w:rPr>
          <w:rFonts w:ascii="Times New Roman" w:hAnsi="Times New Roman" w:cs="Times New Roman"/>
        </w:rPr>
      </w:pPr>
    </w:p>
    <w:p w14:paraId="7DCF1AB9" w14:textId="77777777" w:rsidR="00DB26FE" w:rsidRPr="00DB26FE" w:rsidRDefault="00DB26FE" w:rsidP="00DB26FE">
      <w:p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  <w:b/>
          <w:bCs/>
        </w:rPr>
        <w:lastRenderedPageBreak/>
        <w:t>Advantages:</w:t>
      </w:r>
    </w:p>
    <w:p w14:paraId="0D4125B8" w14:textId="77777777" w:rsidR="00DB26FE" w:rsidRPr="00DB26FE" w:rsidRDefault="00DB26FE" w:rsidP="00DB26FE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Enhances understanding of data characteristics and distributions.</w:t>
      </w:r>
    </w:p>
    <w:p w14:paraId="1750B6B9" w14:textId="77777777" w:rsidR="00DB26FE" w:rsidRPr="00DB26FE" w:rsidRDefault="00DB26FE" w:rsidP="00DB26FE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Improves the accuracy of predictive models through robust preprocessing techniques.</w:t>
      </w:r>
    </w:p>
    <w:p w14:paraId="0E7E9780" w14:textId="77777777" w:rsidR="00DB26FE" w:rsidRDefault="00DB26FE" w:rsidP="00DB26FE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Facilitates better decision-making, especially in healthcare applications.</w:t>
      </w:r>
    </w:p>
    <w:p w14:paraId="33528C3A" w14:textId="77777777" w:rsidR="006058BE" w:rsidRPr="00DB26FE" w:rsidRDefault="006058BE" w:rsidP="006058BE">
      <w:pPr>
        <w:ind w:left="720"/>
        <w:rPr>
          <w:rFonts w:ascii="Times New Roman" w:hAnsi="Times New Roman" w:cs="Times New Roman"/>
        </w:rPr>
      </w:pPr>
    </w:p>
    <w:p w14:paraId="2986B722" w14:textId="77777777" w:rsidR="00DB26FE" w:rsidRPr="00DB26FE" w:rsidRDefault="00DB26FE" w:rsidP="00DB26FE">
      <w:pPr>
        <w:rPr>
          <w:rFonts w:ascii="Times New Roman" w:hAnsi="Times New Roman" w:cs="Times New Roman"/>
          <w:b/>
          <w:bCs/>
        </w:rPr>
      </w:pPr>
      <w:r w:rsidRPr="00DB26FE">
        <w:rPr>
          <w:rFonts w:ascii="Times New Roman" w:hAnsi="Times New Roman" w:cs="Times New Roman"/>
          <w:b/>
          <w:bCs/>
        </w:rPr>
        <w:t>Disadvantages:</w:t>
      </w:r>
    </w:p>
    <w:p w14:paraId="302C5E95" w14:textId="77777777" w:rsidR="00DB26FE" w:rsidRPr="00DB26FE" w:rsidRDefault="00DB26FE" w:rsidP="00DB26FE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Requires careful handling of missing and inconsistent data to avoid biases.</w:t>
      </w:r>
    </w:p>
    <w:p w14:paraId="31353BB1" w14:textId="77777777" w:rsidR="00DB26FE" w:rsidRPr="00DB26FE" w:rsidRDefault="00DB26FE" w:rsidP="00DB26FE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Model performance is highly dependent on dataset quality and preprocessing techniques applied.</w:t>
      </w:r>
    </w:p>
    <w:p w14:paraId="720139B9" w14:textId="77777777" w:rsidR="002C7728" w:rsidRDefault="002C7728" w:rsidP="002C7728">
      <w:pPr>
        <w:rPr>
          <w:rFonts w:ascii="Times New Roman" w:hAnsi="Times New Roman" w:cs="Times New Roman"/>
        </w:rPr>
      </w:pPr>
    </w:p>
    <w:p w14:paraId="71E4CC71" w14:textId="6822FB52" w:rsidR="002C7728" w:rsidRDefault="002C7728" w:rsidP="002C7728">
      <w:pPr>
        <w:rPr>
          <w:rFonts w:ascii="Times New Roman" w:hAnsi="Times New Roman" w:cs="Times New Roman"/>
          <w:b/>
          <w:bCs/>
        </w:rPr>
      </w:pPr>
      <w:r w:rsidRPr="002C7728">
        <w:rPr>
          <w:rFonts w:ascii="Times New Roman" w:hAnsi="Times New Roman" w:cs="Times New Roman"/>
          <w:b/>
          <w:bCs/>
        </w:rPr>
        <w:t>Results:</w:t>
      </w:r>
    </w:p>
    <w:p w14:paraId="0C8641E9" w14:textId="286EFD4C" w:rsidR="002C7728" w:rsidRPr="002C7728" w:rsidRDefault="002C7728" w:rsidP="002C7728">
      <w:pPr>
        <w:rPr>
          <w:rFonts w:ascii="Times New Roman" w:hAnsi="Times New Roman" w:cs="Times New Roman"/>
          <w:b/>
          <w:bCs/>
        </w:rPr>
      </w:pPr>
      <w:r w:rsidRPr="002C772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B5B7099" wp14:editId="509A8FE2">
            <wp:extent cx="6120130" cy="4196715"/>
            <wp:effectExtent l="0" t="0" r="0" b="0"/>
            <wp:docPr id="203265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582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6F5C" w14:textId="77777777" w:rsidR="00244C4F" w:rsidRDefault="00244C4F" w:rsidP="00E03E13"/>
    <w:p w14:paraId="7363AB68" w14:textId="77777777" w:rsidR="00753413" w:rsidRDefault="00753413" w:rsidP="00E03E13">
      <w:pPr>
        <w:rPr>
          <w:b/>
          <w:bCs/>
        </w:rPr>
      </w:pPr>
    </w:p>
    <w:p w14:paraId="244C8760" w14:textId="77777777" w:rsidR="00DB26FE" w:rsidRPr="00DB26FE" w:rsidRDefault="00DB26FE" w:rsidP="00DB26FE">
      <w:pPr>
        <w:rPr>
          <w:rFonts w:ascii="Times New Roman" w:hAnsi="Times New Roman" w:cs="Times New Roman"/>
          <w:b/>
          <w:bCs/>
        </w:rPr>
      </w:pPr>
      <w:r w:rsidRPr="00DB26FE">
        <w:rPr>
          <w:rFonts w:ascii="Times New Roman" w:hAnsi="Times New Roman" w:cs="Times New Roman"/>
          <w:b/>
          <w:bCs/>
        </w:rPr>
        <w:t>Conclusion:</w:t>
      </w:r>
    </w:p>
    <w:p w14:paraId="26F22ED7" w14:textId="77777777" w:rsidR="00DB26FE" w:rsidRPr="00DB26FE" w:rsidRDefault="00DB26FE" w:rsidP="00DB26FE">
      <w:p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This assignment provided hands-on experience in dataset analysis by computing summary statistics and visualizing feature distributions. We applied essential preprocessing steps, including data cleaning, integration, and transformation. Finally, we built and evaluated a classification model to predict maternal health risks. These steps are fundamental for effective data-driven decision-making in healthcare analytics.</w:t>
      </w:r>
    </w:p>
    <w:p w14:paraId="519697B2" w14:textId="77777777" w:rsidR="00435199" w:rsidRPr="00753413" w:rsidRDefault="00435199" w:rsidP="00E03E13">
      <w:pPr>
        <w:rPr>
          <w:b/>
          <w:bCs/>
        </w:rPr>
      </w:pPr>
    </w:p>
    <w:sectPr w:rsidR="00435199" w:rsidRPr="00753413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Mono">
    <w:altName w:val="Courier New"/>
    <w:charset w:val="00"/>
    <w:family w:val="modern"/>
    <w:pitch w:val="default"/>
  </w:font>
  <w:font w:name="Noto Sans Mono CJK SC">
    <w:charset w:val="00"/>
    <w:family w:val="modern"/>
    <w:pitch w:val="default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3004A2C"/>
    <w:multiLevelType w:val="multilevel"/>
    <w:tmpl w:val="5C50D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926F7C"/>
    <w:multiLevelType w:val="hybridMultilevel"/>
    <w:tmpl w:val="96B04290"/>
    <w:lvl w:ilvl="0" w:tplc="A2AADB96">
      <w:start w:val="1"/>
      <w:numFmt w:val="decimal"/>
      <w:lvlText w:val="%1)"/>
      <w:lvlJc w:val="left"/>
      <w:pPr>
        <w:ind w:left="72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CE6F0B"/>
    <w:multiLevelType w:val="multilevel"/>
    <w:tmpl w:val="8522F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353E13"/>
    <w:multiLevelType w:val="multilevel"/>
    <w:tmpl w:val="47526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150FF4"/>
    <w:multiLevelType w:val="multilevel"/>
    <w:tmpl w:val="544EB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AD573D"/>
    <w:multiLevelType w:val="multilevel"/>
    <w:tmpl w:val="0FF23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E4380D"/>
    <w:multiLevelType w:val="multilevel"/>
    <w:tmpl w:val="10C6E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B26458"/>
    <w:multiLevelType w:val="multilevel"/>
    <w:tmpl w:val="B720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E94B93"/>
    <w:multiLevelType w:val="multilevel"/>
    <w:tmpl w:val="0848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034BB0"/>
    <w:multiLevelType w:val="multilevel"/>
    <w:tmpl w:val="AEFA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6A38CA"/>
    <w:multiLevelType w:val="multilevel"/>
    <w:tmpl w:val="D5D62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EE1596"/>
    <w:multiLevelType w:val="multilevel"/>
    <w:tmpl w:val="96B29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906F02"/>
    <w:multiLevelType w:val="multilevel"/>
    <w:tmpl w:val="FAFA0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9C6BBE"/>
    <w:multiLevelType w:val="multilevel"/>
    <w:tmpl w:val="68C02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EA08EE"/>
    <w:multiLevelType w:val="multilevel"/>
    <w:tmpl w:val="662C4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97306A"/>
    <w:multiLevelType w:val="multilevel"/>
    <w:tmpl w:val="08D2C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CE4A13"/>
    <w:multiLevelType w:val="multilevel"/>
    <w:tmpl w:val="EAAA1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AF559B"/>
    <w:multiLevelType w:val="multilevel"/>
    <w:tmpl w:val="EADCB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2C195F"/>
    <w:multiLevelType w:val="multilevel"/>
    <w:tmpl w:val="F0A81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130292"/>
    <w:multiLevelType w:val="multilevel"/>
    <w:tmpl w:val="72CA1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B16FE4"/>
    <w:multiLevelType w:val="multilevel"/>
    <w:tmpl w:val="A9C2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5906B4"/>
    <w:multiLevelType w:val="multilevel"/>
    <w:tmpl w:val="CF28B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2467A3"/>
    <w:multiLevelType w:val="multilevel"/>
    <w:tmpl w:val="63D2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C623EF"/>
    <w:multiLevelType w:val="multilevel"/>
    <w:tmpl w:val="6E541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D853F4"/>
    <w:multiLevelType w:val="multilevel"/>
    <w:tmpl w:val="FFB45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D77812"/>
    <w:multiLevelType w:val="multilevel"/>
    <w:tmpl w:val="47E69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DF39A6"/>
    <w:multiLevelType w:val="multilevel"/>
    <w:tmpl w:val="92A07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4E4E9F"/>
    <w:multiLevelType w:val="multilevel"/>
    <w:tmpl w:val="E86CF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9607615">
    <w:abstractNumId w:val="0"/>
  </w:num>
  <w:num w:numId="2" w16cid:durableId="1760640496">
    <w:abstractNumId w:val="1"/>
  </w:num>
  <w:num w:numId="3" w16cid:durableId="1771973945">
    <w:abstractNumId w:val="2"/>
  </w:num>
  <w:num w:numId="4" w16cid:durableId="221259426">
    <w:abstractNumId w:val="3"/>
  </w:num>
  <w:num w:numId="5" w16cid:durableId="1073893565">
    <w:abstractNumId w:val="5"/>
  </w:num>
  <w:num w:numId="6" w16cid:durableId="446124064">
    <w:abstractNumId w:val="12"/>
  </w:num>
  <w:num w:numId="7" w16cid:durableId="1578394982">
    <w:abstractNumId w:val="13"/>
  </w:num>
  <w:num w:numId="8" w16cid:durableId="1633250260">
    <w:abstractNumId w:val="21"/>
  </w:num>
  <w:num w:numId="9" w16cid:durableId="478041384">
    <w:abstractNumId w:val="28"/>
  </w:num>
  <w:num w:numId="10" w16cid:durableId="1890916641">
    <w:abstractNumId w:val="17"/>
  </w:num>
  <w:num w:numId="11" w16cid:durableId="1448310251">
    <w:abstractNumId w:val="20"/>
  </w:num>
  <w:num w:numId="12" w16cid:durableId="1083838762">
    <w:abstractNumId w:val="4"/>
  </w:num>
  <w:num w:numId="13" w16cid:durableId="792987028">
    <w:abstractNumId w:val="9"/>
  </w:num>
  <w:num w:numId="14" w16cid:durableId="1252273002">
    <w:abstractNumId w:val="18"/>
  </w:num>
  <w:num w:numId="15" w16cid:durableId="732435583">
    <w:abstractNumId w:val="23"/>
  </w:num>
  <w:num w:numId="16" w16cid:durableId="97650482">
    <w:abstractNumId w:val="30"/>
  </w:num>
  <w:num w:numId="17" w16cid:durableId="1733191506">
    <w:abstractNumId w:val="8"/>
  </w:num>
  <w:num w:numId="18" w16cid:durableId="1702440411">
    <w:abstractNumId w:val="19"/>
  </w:num>
  <w:num w:numId="19" w16cid:durableId="1415323586">
    <w:abstractNumId w:val="31"/>
  </w:num>
  <w:num w:numId="20" w16cid:durableId="48305293">
    <w:abstractNumId w:val="26"/>
  </w:num>
  <w:num w:numId="21" w16cid:durableId="816336350">
    <w:abstractNumId w:val="7"/>
  </w:num>
  <w:num w:numId="22" w16cid:durableId="1007558080">
    <w:abstractNumId w:val="10"/>
  </w:num>
  <w:num w:numId="23" w16cid:durableId="1321882473">
    <w:abstractNumId w:val="11"/>
  </w:num>
  <w:num w:numId="24" w16cid:durableId="2018728640">
    <w:abstractNumId w:val="15"/>
  </w:num>
  <w:num w:numId="25" w16cid:durableId="501240315">
    <w:abstractNumId w:val="6"/>
  </w:num>
  <w:num w:numId="26" w16cid:durableId="1646155612">
    <w:abstractNumId w:val="24"/>
  </w:num>
  <w:num w:numId="27" w16cid:durableId="60294872">
    <w:abstractNumId w:val="22"/>
  </w:num>
  <w:num w:numId="28" w16cid:durableId="1242135915">
    <w:abstractNumId w:val="14"/>
  </w:num>
  <w:num w:numId="29" w16cid:durableId="1326739653">
    <w:abstractNumId w:val="16"/>
  </w:num>
  <w:num w:numId="30" w16cid:durableId="300549042">
    <w:abstractNumId w:val="27"/>
  </w:num>
  <w:num w:numId="31" w16cid:durableId="263151268">
    <w:abstractNumId w:val="25"/>
  </w:num>
  <w:num w:numId="32" w16cid:durableId="135272899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E3"/>
    <w:rsid w:val="000878A7"/>
    <w:rsid w:val="00190BFF"/>
    <w:rsid w:val="00244C4F"/>
    <w:rsid w:val="002C7728"/>
    <w:rsid w:val="00315D9B"/>
    <w:rsid w:val="00375A54"/>
    <w:rsid w:val="003D2799"/>
    <w:rsid w:val="00435199"/>
    <w:rsid w:val="00550231"/>
    <w:rsid w:val="005E1BD2"/>
    <w:rsid w:val="006058BE"/>
    <w:rsid w:val="00753413"/>
    <w:rsid w:val="008166BC"/>
    <w:rsid w:val="00832F43"/>
    <w:rsid w:val="008E0C2C"/>
    <w:rsid w:val="00952392"/>
    <w:rsid w:val="00A16B6A"/>
    <w:rsid w:val="00AE192E"/>
    <w:rsid w:val="00B76E5B"/>
    <w:rsid w:val="00C51CE3"/>
    <w:rsid w:val="00CE0598"/>
    <w:rsid w:val="00D25FF9"/>
    <w:rsid w:val="00DB26FE"/>
    <w:rsid w:val="00E03E13"/>
    <w:rsid w:val="00EE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43FE1DB"/>
  <w15:chartTrackingRefBased/>
  <w15:docId w15:val="{125276D1-9063-4393-BA16-25703188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styleId="Strong">
    <w:name w:val="Strong"/>
    <w:uiPriority w:val="22"/>
    <w:qFormat/>
    <w:rPr>
      <w:b/>
      <w:bCs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D25FF9"/>
    <w:rPr>
      <w:rFonts w:ascii="Times New Roman" w:hAnsi="Times New Roman" w:cs="Mangal"/>
      <w:szCs w:val="21"/>
    </w:rPr>
  </w:style>
  <w:style w:type="table" w:styleId="TableGrid">
    <w:name w:val="Table Grid"/>
    <w:basedOn w:val="TableNormal"/>
    <w:uiPriority w:val="59"/>
    <w:rsid w:val="00753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Charkha</dc:creator>
  <cp:keywords/>
  <cp:lastModifiedBy>user</cp:lastModifiedBy>
  <cp:revision>7</cp:revision>
  <cp:lastPrinted>1899-12-31T18:30:00Z</cp:lastPrinted>
  <dcterms:created xsi:type="dcterms:W3CDTF">2025-02-18T11:41:00Z</dcterms:created>
  <dcterms:modified xsi:type="dcterms:W3CDTF">2025-04-15T16:51:00Z</dcterms:modified>
</cp:coreProperties>
</file>