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B27D" w14:textId="77777777" w:rsidR="008339C3" w:rsidRDefault="00000000">
      <w:pPr>
        <w:pStyle w:val="Heading1"/>
        <w:jc w:val="center"/>
      </w:pPr>
      <w:r>
        <w:t>Laboratory Record</w:t>
      </w:r>
      <w:r>
        <w:br/>
        <w:t>Scientific Calculator</w:t>
      </w:r>
    </w:p>
    <w:p w14:paraId="30C13FB3" w14:textId="2A07D65E" w:rsidR="008339C3" w:rsidRDefault="00000000">
      <w:r>
        <w:t xml:space="preserve">Name of the Student: </w:t>
      </w:r>
      <w:r w:rsidR="005F2EC7">
        <w:t>Prachul Katiyar</w:t>
      </w:r>
    </w:p>
    <w:p w14:paraId="00B58B26" w14:textId="2E483CCE" w:rsidR="008339C3" w:rsidRDefault="00000000">
      <w:r>
        <w:t xml:space="preserve">Register Number: </w:t>
      </w:r>
      <w:r w:rsidR="005F2EC7">
        <w:t>25BAI11391</w:t>
      </w:r>
    </w:p>
    <w:p w14:paraId="4FA7F178" w14:textId="0121823C" w:rsidR="008339C3" w:rsidRDefault="00000000">
      <w:r>
        <w:t xml:space="preserve">Slot: </w:t>
      </w:r>
      <w:r w:rsidR="005F2EC7">
        <w:t>A11+A12+A13</w:t>
      </w:r>
    </w:p>
    <w:p w14:paraId="522A0FF0" w14:textId="77777777" w:rsidR="005F2EC7" w:rsidRDefault="005F2EC7">
      <w:r>
        <w:t>Course name: Introduction to problem solving and Programming</w:t>
      </w:r>
    </w:p>
    <w:p w14:paraId="5E50C9A0" w14:textId="716027F4" w:rsidR="008339C3" w:rsidRDefault="005F2EC7">
      <w:r>
        <w:t>Course Code: CSE1021</w:t>
      </w:r>
      <w:r w:rsidR="00000000">
        <w:br w:type="page"/>
      </w:r>
    </w:p>
    <w:p w14:paraId="5C53E10E" w14:textId="77777777" w:rsidR="008339C3" w:rsidRDefault="00000000">
      <w:pPr>
        <w:pStyle w:val="Heading2"/>
      </w:pPr>
      <w:r>
        <w:lastRenderedPageBreak/>
        <w:t>Index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339C3" w14:paraId="4B4EAD34" w14:textId="77777777">
        <w:tc>
          <w:tcPr>
            <w:tcW w:w="2880" w:type="dxa"/>
          </w:tcPr>
          <w:p w14:paraId="18EDBF70" w14:textId="77777777" w:rsidR="008339C3" w:rsidRDefault="00000000">
            <w:r>
              <w:t>Exp. No.</w:t>
            </w:r>
          </w:p>
        </w:tc>
        <w:tc>
          <w:tcPr>
            <w:tcW w:w="2880" w:type="dxa"/>
          </w:tcPr>
          <w:p w14:paraId="73D5EDFF" w14:textId="77777777" w:rsidR="008339C3" w:rsidRDefault="00000000">
            <w:r>
              <w:t>Name of the Experiment</w:t>
            </w:r>
          </w:p>
        </w:tc>
        <w:tc>
          <w:tcPr>
            <w:tcW w:w="2880" w:type="dxa"/>
          </w:tcPr>
          <w:p w14:paraId="71184652" w14:textId="77777777" w:rsidR="008339C3" w:rsidRDefault="00000000">
            <w:r>
              <w:t>Page Number</w:t>
            </w:r>
          </w:p>
        </w:tc>
      </w:tr>
      <w:tr w:rsidR="008339C3" w14:paraId="5F32E221" w14:textId="77777777">
        <w:tc>
          <w:tcPr>
            <w:tcW w:w="2880" w:type="dxa"/>
          </w:tcPr>
          <w:p w14:paraId="24576FA5" w14:textId="77777777" w:rsidR="008339C3" w:rsidRDefault="00000000">
            <w:r>
              <w:t>1</w:t>
            </w:r>
          </w:p>
        </w:tc>
        <w:tc>
          <w:tcPr>
            <w:tcW w:w="2880" w:type="dxa"/>
          </w:tcPr>
          <w:p w14:paraId="4962D8EB" w14:textId="77777777" w:rsidR="008339C3" w:rsidRDefault="00000000">
            <w:r>
              <w:t>Scientific Calculator Development</w:t>
            </w:r>
          </w:p>
        </w:tc>
        <w:tc>
          <w:tcPr>
            <w:tcW w:w="2880" w:type="dxa"/>
          </w:tcPr>
          <w:p w14:paraId="70289040" w14:textId="77777777" w:rsidR="008339C3" w:rsidRDefault="00000000">
            <w:r>
              <w:t>_____</w:t>
            </w:r>
          </w:p>
        </w:tc>
      </w:tr>
    </w:tbl>
    <w:p w14:paraId="3C500A50" w14:textId="77777777" w:rsidR="005F2EC7" w:rsidRDefault="00000000" w:rsidP="005F2EC7">
      <w:pPr>
        <w:pStyle w:val="Heading2"/>
      </w:pPr>
      <w:r>
        <w:t>Experiment No: 1</w:t>
      </w:r>
    </w:p>
    <w:p w14:paraId="00102817" w14:textId="65A87680" w:rsidR="008339C3" w:rsidRPr="005F2EC7" w:rsidRDefault="005F2EC7" w:rsidP="005F2EC7">
      <w:pPr>
        <w:pStyle w:val="Heading2"/>
        <w:rPr>
          <w:u w:val="single"/>
        </w:rPr>
      </w:pPr>
      <w:r w:rsidRPr="005F2EC7">
        <w:rPr>
          <w:u w:val="single"/>
        </w:rPr>
        <w:t>Scientific Calculator Development</w:t>
      </w:r>
      <w:r w:rsidR="00000000" w:rsidRPr="005F2EC7">
        <w:rPr>
          <w:u w:val="single"/>
        </w:rPr>
        <w:br/>
      </w:r>
    </w:p>
    <w:p w14:paraId="06DE97A8" w14:textId="77777777" w:rsidR="008339C3" w:rsidRDefault="00000000">
      <w:pPr>
        <w:pStyle w:val="Heading3"/>
      </w:pPr>
      <w:r>
        <w:t>Aim:</w:t>
      </w:r>
    </w:p>
    <w:p w14:paraId="246CBC56" w14:textId="77777777" w:rsidR="008339C3" w:rsidRDefault="00000000">
      <w:r>
        <w:t>To design and implement a Scientific Calculator using Python's Tkinter library that performs both basic arithmetic and advanced scientific operations through a graphical user interface.</w:t>
      </w:r>
    </w:p>
    <w:p w14:paraId="7A81E821" w14:textId="77777777" w:rsidR="008339C3" w:rsidRDefault="00000000">
      <w:pPr>
        <w:pStyle w:val="Heading3"/>
      </w:pPr>
      <w:r>
        <w:t>Objectives:</w:t>
      </w:r>
    </w:p>
    <w:p w14:paraId="64B32D27" w14:textId="77777777" w:rsidR="008339C3" w:rsidRDefault="00000000">
      <w:r>
        <w:t>1. To create a user-friendly GUI using Python Tkinter.</w:t>
      </w:r>
      <w:r>
        <w:br/>
        <w:t>2. To implement standard arithmetic operations.</w:t>
      </w:r>
      <w:r>
        <w:br/>
        <w:t>3. To integrate scientific functions such as trigonometry, logarithms, exponentials, and constants.</w:t>
      </w:r>
      <w:r>
        <w:br/>
        <w:t>4. To design a dual-mode layout supporting Standard and Scientific views.</w:t>
      </w:r>
      <w:r>
        <w:br/>
        <w:t>5. To develop a responsive and error-free calculator application.</w:t>
      </w:r>
    </w:p>
    <w:p w14:paraId="48D8120D" w14:textId="77777777" w:rsidR="008339C3" w:rsidRDefault="00000000">
      <w:pPr>
        <w:pStyle w:val="Heading3"/>
      </w:pPr>
      <w:r>
        <w:t>Problem Statement:</w:t>
      </w:r>
    </w:p>
    <w:p w14:paraId="2439513E" w14:textId="77777777" w:rsidR="008339C3" w:rsidRDefault="00000000">
      <w:r>
        <w:t>Basic calculators lack advanced functionalities needed by students and professionals. This project builds a unified tool capable of performing essential calculations and complex scientific operations within a single application.</w:t>
      </w:r>
    </w:p>
    <w:p w14:paraId="45EE8D2B" w14:textId="77777777" w:rsidR="008339C3" w:rsidRDefault="00000000">
      <w:pPr>
        <w:pStyle w:val="Heading3"/>
      </w:pPr>
      <w:r>
        <w:t>Software Requirements:</w:t>
      </w:r>
    </w:p>
    <w:p w14:paraId="6BAA75B2" w14:textId="77777777" w:rsidR="008339C3" w:rsidRDefault="00000000">
      <w:r>
        <w:t>• Operating System: Windows / Linux / MacOS</w:t>
      </w:r>
      <w:r>
        <w:br/>
        <w:t>• Programming Language: Python 3.x</w:t>
      </w:r>
      <w:r>
        <w:br/>
        <w:t>• Libraries: Tkinter, Math</w:t>
      </w:r>
      <w:r>
        <w:br/>
        <w:t>• Editor/IDE: VS Code / PyCharm / IDLE</w:t>
      </w:r>
    </w:p>
    <w:p w14:paraId="05722E05" w14:textId="77777777" w:rsidR="008339C3" w:rsidRDefault="00000000">
      <w:pPr>
        <w:pStyle w:val="Heading3"/>
      </w:pPr>
      <w:r>
        <w:t>System Architecture:</w:t>
      </w:r>
    </w:p>
    <w:p w14:paraId="085C2F24" w14:textId="77777777" w:rsidR="008339C3" w:rsidRDefault="00000000">
      <w:r>
        <w:t>The Scientific Calculator follows a modular architecture with three main components:</w:t>
      </w:r>
      <w:r>
        <w:br/>
      </w:r>
      <w:r>
        <w:br/>
        <w:t>• **GUI Layer** – Built using Tkinter, handles button layout, display frame, and mode switching.</w:t>
      </w:r>
      <w:r>
        <w:br/>
        <w:t>• **Logic Layer** – Executes mathematical operations using Python’s math module.</w:t>
      </w:r>
      <w:r>
        <w:br/>
        <w:t>• **Control Layer** – Connects user input from GUI to backend logic, manages events, and updates output.</w:t>
      </w:r>
      <w:r>
        <w:br/>
      </w:r>
      <w:r>
        <w:br/>
      </w:r>
      <w:r>
        <w:lastRenderedPageBreak/>
        <w:t>The program uses grid geometry for layout management and follows event-driven programming principles.</w:t>
      </w:r>
    </w:p>
    <w:p w14:paraId="538929D4" w14:textId="77777777" w:rsidR="008339C3" w:rsidRDefault="00000000">
      <w:pPr>
        <w:pStyle w:val="Heading3"/>
      </w:pPr>
      <w:r>
        <w:t>Features Implemented:</w:t>
      </w:r>
    </w:p>
    <w:p w14:paraId="50169B3B" w14:textId="77777777" w:rsidR="008339C3" w:rsidRDefault="00000000">
      <w:r>
        <w:t>• Standard operations: Addition, subtraction, multiplication, division, modulus.</w:t>
      </w:r>
      <w:r>
        <w:br/>
        <w:t>• Scientific operations: sin, cos, tan, log, log10, log1p, exp, sqrt, pi, tau, radians, degrees.</w:t>
      </w:r>
      <w:r>
        <w:br/>
        <w:t>• Error-handling for invalid inputs.</w:t>
      </w:r>
      <w:r>
        <w:br/>
        <w:t>• Clear and backspace functionality.</w:t>
      </w:r>
      <w:r>
        <w:br/>
        <w:t>• Toggle between Standard and Scientific mode via menu.</w:t>
      </w:r>
    </w:p>
    <w:p w14:paraId="0E4E11E2" w14:textId="77777777" w:rsidR="008339C3" w:rsidRDefault="00000000">
      <w:pPr>
        <w:pStyle w:val="Heading3"/>
      </w:pPr>
      <w:r>
        <w:t>Program Code:</w:t>
      </w:r>
    </w:p>
    <w:p w14:paraId="6410D0B5" w14:textId="77777777" w:rsidR="008339C3" w:rsidRDefault="00000000">
      <w:r>
        <w:t>/* The full Python code (Calculator.py) can be inserted here. */</w:t>
      </w:r>
    </w:p>
    <w:p w14:paraId="7423A623" w14:textId="77777777" w:rsidR="008339C3" w:rsidRDefault="00000000">
      <w:pPr>
        <w:pStyle w:val="Heading3"/>
      </w:pPr>
      <w:r>
        <w:t>Output:</w:t>
      </w:r>
    </w:p>
    <w:p w14:paraId="16A98C9F" w14:textId="77777777" w:rsidR="008339C3" w:rsidRDefault="00000000">
      <w:r>
        <w:t>/* GUI screenshots of the Standard and Scientific mode can be pasted here. */</w:t>
      </w:r>
    </w:p>
    <w:p w14:paraId="018465A4" w14:textId="77777777" w:rsidR="008339C3" w:rsidRDefault="00000000">
      <w:pPr>
        <w:pStyle w:val="Heading3"/>
      </w:pPr>
      <w:r>
        <w:t>Testing Approach:</w:t>
      </w:r>
    </w:p>
    <w:p w14:paraId="4F3BE8B1" w14:textId="77777777" w:rsidR="008339C3" w:rsidRDefault="00000000">
      <w:r>
        <w:t>Testing included:</w:t>
      </w:r>
      <w:r>
        <w:br/>
        <w:t>• Arithmetic operation validation with different input combinations.</w:t>
      </w:r>
      <w:r>
        <w:br/>
        <w:t>• Boundary testing for trigonometric and logarithmic values.</w:t>
      </w:r>
      <w:r>
        <w:br/>
        <w:t>• GUI responsiveness and layout consistency.</w:t>
      </w:r>
      <w:r>
        <w:br/>
        <w:t>• Error case testing including invalid expressions.</w:t>
      </w:r>
      <w:r>
        <w:br/>
        <w:t>• Functional testing of mode switching.</w:t>
      </w:r>
    </w:p>
    <w:p w14:paraId="485ABD45" w14:textId="77777777" w:rsidR="008339C3" w:rsidRDefault="00000000">
      <w:pPr>
        <w:pStyle w:val="Heading3"/>
      </w:pPr>
      <w:r>
        <w:t>Challenges Faced:</w:t>
      </w:r>
    </w:p>
    <w:p w14:paraId="5C1BE5BE" w14:textId="77777777" w:rsidR="008339C3" w:rsidRDefault="00000000">
      <w:r>
        <w:t>1. Designing a clean and organized GUI layout using Tkinter.</w:t>
      </w:r>
      <w:r>
        <w:br/>
        <w:t>2. Handling complex expressions and ensuring correct precedence.</w:t>
      </w:r>
      <w:r>
        <w:br/>
        <w:t>3. Integrating scientific functions without cluttering the interface.</w:t>
      </w:r>
      <w:r>
        <w:br/>
        <w:t>4. Managing runtime errors such as divide-by-zero or invalid input formats.</w:t>
      </w:r>
    </w:p>
    <w:p w14:paraId="35499685" w14:textId="77777777" w:rsidR="008339C3" w:rsidRDefault="00000000">
      <w:pPr>
        <w:pStyle w:val="Heading3"/>
      </w:pPr>
      <w:r>
        <w:t>Learnings and Key Takeaways:</w:t>
      </w:r>
    </w:p>
    <w:p w14:paraId="632046C1" w14:textId="77777777" w:rsidR="008339C3" w:rsidRDefault="00000000">
      <w:r>
        <w:t>• Gained experience in GUI development using Tkinter.</w:t>
      </w:r>
      <w:r>
        <w:br/>
        <w:t>• Improved understanding of Python’s math module and event-driven programming.</w:t>
      </w:r>
      <w:r>
        <w:br/>
        <w:t>• Learned efficient layout management using grid geometry.</w:t>
      </w:r>
      <w:r>
        <w:br/>
        <w:t>• Understood the importance of modular code design and exception handling.</w:t>
      </w:r>
    </w:p>
    <w:p w14:paraId="68473D2B" w14:textId="77777777" w:rsidR="008339C3" w:rsidRDefault="00000000">
      <w:pPr>
        <w:pStyle w:val="Heading3"/>
      </w:pPr>
      <w:r>
        <w:t>Future Enhancements:</w:t>
      </w:r>
    </w:p>
    <w:p w14:paraId="10027969" w14:textId="77777777" w:rsidR="008339C3" w:rsidRDefault="00000000">
      <w:r>
        <w:t>• Adding themes and customization options.</w:t>
      </w:r>
      <w:r>
        <w:br/>
        <w:t>• Introducing history and memory functions.</w:t>
      </w:r>
      <w:r>
        <w:br/>
        <w:t>• Converting the application into an Android app using Kivy.</w:t>
      </w:r>
      <w:r>
        <w:br/>
        <w:t>• Adding graph plotter functionality for advanced mathematical visualization.</w:t>
      </w:r>
    </w:p>
    <w:p w14:paraId="49F85C01" w14:textId="77777777" w:rsidR="008339C3" w:rsidRDefault="00000000">
      <w:pPr>
        <w:pStyle w:val="Heading3"/>
      </w:pPr>
      <w:r>
        <w:t>References:</w:t>
      </w:r>
    </w:p>
    <w:p w14:paraId="57EE684E" w14:textId="77777777" w:rsidR="008339C3" w:rsidRDefault="00000000">
      <w:r>
        <w:t>1. Python Tkinter Documentation</w:t>
      </w:r>
      <w:r>
        <w:br/>
        <w:t>2. Python Math Module Reference</w:t>
      </w:r>
      <w:r>
        <w:br/>
        <w:t>3. GUI Programming Best Practices</w:t>
      </w:r>
    </w:p>
    <w:sectPr w:rsidR="00833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830178">
    <w:abstractNumId w:val="8"/>
  </w:num>
  <w:num w:numId="2" w16cid:durableId="650254145">
    <w:abstractNumId w:val="6"/>
  </w:num>
  <w:num w:numId="3" w16cid:durableId="820267537">
    <w:abstractNumId w:val="5"/>
  </w:num>
  <w:num w:numId="4" w16cid:durableId="2063554579">
    <w:abstractNumId w:val="4"/>
  </w:num>
  <w:num w:numId="5" w16cid:durableId="208540756">
    <w:abstractNumId w:val="7"/>
  </w:num>
  <w:num w:numId="6" w16cid:durableId="935820124">
    <w:abstractNumId w:val="3"/>
  </w:num>
  <w:num w:numId="7" w16cid:durableId="1896351064">
    <w:abstractNumId w:val="2"/>
  </w:num>
  <w:num w:numId="8" w16cid:durableId="1538085826">
    <w:abstractNumId w:val="1"/>
  </w:num>
  <w:num w:numId="9" w16cid:durableId="204767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EC7"/>
    <w:rsid w:val="008339C3"/>
    <w:rsid w:val="00AA1D8D"/>
    <w:rsid w:val="00B47730"/>
    <w:rsid w:val="00CB0664"/>
    <w:rsid w:val="00D43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AB1D5"/>
  <w14:defaultImageDpi w14:val="300"/>
  <w15:docId w15:val="{6FE8346A-3DED-46DD-BC37-7A5B9281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Sanidhya Porwal</cp:lastModifiedBy>
  <cp:revision>2</cp:revision>
  <dcterms:created xsi:type="dcterms:W3CDTF">2013-12-23T23:15:00Z</dcterms:created>
  <dcterms:modified xsi:type="dcterms:W3CDTF">2025-11-24T20:09:00Z</dcterms:modified>
  <cp:category/>
</cp:coreProperties>
</file>