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F47" w:rsidRPr="008B0F47" w:rsidRDefault="008B0F47" w:rsidP="008B0F47">
      <w:pPr>
        <w:spacing w:after="495" w:line="240" w:lineRule="atLeast"/>
        <w:outlineLvl w:val="0"/>
        <w:rPr>
          <w:rFonts w:ascii="Arial" w:eastAsia="Times New Roman" w:hAnsi="Arial" w:cs="Arial"/>
          <w:color w:val="000000"/>
          <w:kern w:val="36"/>
          <w:sz w:val="68"/>
          <w:szCs w:val="68"/>
        </w:rPr>
      </w:pPr>
      <w:r w:rsidRPr="008B0F47">
        <w:rPr>
          <w:rFonts w:ascii="Arial" w:eastAsia="Times New Roman" w:hAnsi="Arial" w:cs="Arial"/>
          <w:color w:val="000000"/>
          <w:kern w:val="36"/>
          <w:sz w:val="68"/>
          <w:szCs w:val="68"/>
        </w:rPr>
        <w:t xml:space="preserve">14 Open Source API Testing Tools </w:t>
      </w:r>
      <w:proofErr w:type="gramStart"/>
      <w:r w:rsidRPr="008B0F47">
        <w:rPr>
          <w:rFonts w:ascii="Arial" w:eastAsia="Times New Roman" w:hAnsi="Arial" w:cs="Arial"/>
          <w:color w:val="000000"/>
          <w:kern w:val="36"/>
          <w:sz w:val="68"/>
          <w:szCs w:val="68"/>
        </w:rPr>
        <w:t>For</w:t>
      </w:r>
      <w:proofErr w:type="gramEnd"/>
      <w:r w:rsidRPr="008B0F47">
        <w:rPr>
          <w:rFonts w:ascii="Arial" w:eastAsia="Times New Roman" w:hAnsi="Arial" w:cs="Arial"/>
          <w:color w:val="000000"/>
          <w:kern w:val="36"/>
          <w:sz w:val="68"/>
          <w:szCs w:val="68"/>
        </w:rPr>
        <w:t xml:space="preserve"> REST &amp; SOAP Services</w:t>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As we move towards more </w:t>
      </w:r>
      <w:hyperlink r:id="rId5" w:history="1">
        <w:r w:rsidRPr="008B0F47">
          <w:rPr>
            <w:rFonts w:ascii="Arial" w:eastAsia="Times New Roman" w:hAnsi="Arial" w:cs="Arial"/>
            <w:color w:val="2E7DA4"/>
            <w:sz w:val="24"/>
            <w:szCs w:val="24"/>
            <w:u w:val="single"/>
          </w:rPr>
          <w:t>Agile</w:t>
        </w:r>
      </w:hyperlink>
      <w:r w:rsidRPr="008B0F47">
        <w:rPr>
          <w:rFonts w:ascii="Arial" w:eastAsia="Times New Roman" w:hAnsi="Arial" w:cs="Arial"/>
          <w:color w:val="333333"/>
          <w:sz w:val="24"/>
          <w:szCs w:val="24"/>
        </w:rPr>
        <w:t> shift-left software development processes like continuous integration and delivery, the need to quickly give test feedback to our developers is increasing.</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One downfall to UI tests is they are slow, making them a poor choice for letting developers know quickly if their code has broken the latest build or not. API tests, on the other hand, tend to be faster and run more reliably than GUI tests.</w:t>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Before we take a closer look at the </w:t>
      </w:r>
      <w:proofErr w:type="spellStart"/>
      <w:proofErr w:type="gramStart"/>
      <w:r w:rsidRPr="008B0F47">
        <w:rPr>
          <w:rFonts w:ascii="Arial" w:eastAsia="Times New Roman" w:hAnsi="Arial" w:cs="Arial"/>
          <w:i/>
          <w:iCs/>
          <w:color w:val="333333"/>
          <w:sz w:val="24"/>
          <w:szCs w:val="24"/>
          <w:bdr w:val="none" w:sz="0" w:space="0" w:color="auto" w:frame="1"/>
        </w:rPr>
        <w:t>api</w:t>
      </w:r>
      <w:proofErr w:type="spellEnd"/>
      <w:proofErr w:type="gramEnd"/>
      <w:r w:rsidRPr="008B0F47">
        <w:rPr>
          <w:rFonts w:ascii="Arial" w:eastAsia="Times New Roman" w:hAnsi="Arial" w:cs="Arial"/>
          <w:i/>
          <w:iCs/>
          <w:color w:val="333333"/>
          <w:sz w:val="24"/>
          <w:szCs w:val="24"/>
          <w:bdr w:val="none" w:sz="0" w:space="0" w:color="auto" w:frame="1"/>
        </w:rPr>
        <w:t xml:space="preserve"> testing tools</w:t>
      </w:r>
      <w:r w:rsidRPr="008B0F47">
        <w:rPr>
          <w:rFonts w:ascii="Arial" w:eastAsia="Times New Roman" w:hAnsi="Arial" w:cs="Arial"/>
          <w:color w:val="333333"/>
          <w:sz w:val="24"/>
          <w:szCs w:val="24"/>
        </w:rPr>
        <w:t>, let’s make sure we’re all on the same page with what an API actually is.</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 What is an API?</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Application Programming Interfaces (API) is a specification that acts as an interface for software components.</w:t>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While most functional testing involves testing a user interface like a web page or a dot net form, </w:t>
      </w:r>
      <w:hyperlink r:id="rId6" w:history="1">
        <w:r w:rsidRPr="008B0F47">
          <w:rPr>
            <w:rFonts w:ascii="Arial" w:eastAsia="Times New Roman" w:hAnsi="Arial" w:cs="Arial"/>
            <w:color w:val="2E7DA4"/>
            <w:sz w:val="24"/>
            <w:szCs w:val="24"/>
            <w:u w:val="single"/>
          </w:rPr>
          <w:t>API testing</w:t>
        </w:r>
      </w:hyperlink>
      <w:r w:rsidRPr="008B0F47">
        <w:rPr>
          <w:rFonts w:ascii="Arial" w:eastAsia="Times New Roman" w:hAnsi="Arial" w:cs="Arial"/>
          <w:color w:val="333333"/>
          <w:sz w:val="24"/>
          <w:szCs w:val="24"/>
        </w:rPr>
        <w:t> involves bypassing a user interface and communicating directly with an application by making calls to its APIs.</w:t>
      </w:r>
    </w:p>
    <w:p w:rsidR="008B0F47" w:rsidRPr="008B0F47" w:rsidRDefault="008B0F47" w:rsidP="008B0F47">
      <w:pPr>
        <w:spacing w:after="0" w:line="240" w:lineRule="auto"/>
        <w:textAlignment w:val="baseline"/>
        <w:rPr>
          <w:rFonts w:ascii="Arial" w:eastAsia="Times New Roman" w:hAnsi="Arial" w:cs="Arial"/>
          <w:color w:val="333333"/>
          <w:sz w:val="24"/>
          <w:szCs w:val="24"/>
        </w:rPr>
      </w:pPr>
      <w:r w:rsidRPr="008B0F47">
        <w:rPr>
          <w:rFonts w:ascii="Arial" w:eastAsia="Times New Roman" w:hAnsi="Arial" w:cs="Arial"/>
          <w:noProof/>
          <w:color w:val="2E7DA4"/>
          <w:sz w:val="24"/>
          <w:szCs w:val="24"/>
        </w:rPr>
        <w:lastRenderedPageBreak/>
        <w:drawing>
          <wp:inline distT="0" distB="0" distL="0" distR="0">
            <wp:extent cx="2860675" cy="4236720"/>
            <wp:effectExtent l="0" t="0" r="0" b="0"/>
            <wp:docPr id="14" name="Picture 14" descr=" wAAACwAAAAAAQABAEACAkQBADs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wAAACwAAAAAAQABAEACAkQBADs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4236720"/>
                    </a:xfrm>
                    <a:prstGeom prst="rect">
                      <a:avLst/>
                    </a:prstGeom>
                    <a:noFill/>
                    <a:ln>
                      <a:noFill/>
                    </a:ln>
                  </pic:spPr>
                </pic:pic>
              </a:graphicData>
            </a:graphic>
          </wp:inline>
        </w:drawing>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API testing allows you to test headless technologies like JMS HTTP, databases and Web services.</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API testing is sometimes called “headless” testing. Most headless testing consists of bypassing the UI and sending a request directly to an application's backend or service and receiving a response, while validating the response to ensure things are working as we expect them to.</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This simple example is often referred to as a client/server relationship. A client makes a request by asking for a resource; the request then goes out and finds a server that can fill that request. The server locates the desired resource and sends a response back to the client.</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lastRenderedPageBreak/>
        <w:t>What API Testing Tools Can I Use to Automate API Testing?</w:t>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Since </w:t>
      </w:r>
      <w:hyperlink r:id="rId9" w:history="1">
        <w:r w:rsidRPr="008B0F47">
          <w:rPr>
            <w:rFonts w:ascii="Arial" w:eastAsia="Times New Roman" w:hAnsi="Arial" w:cs="Arial"/>
            <w:color w:val="2E7DA4"/>
            <w:sz w:val="24"/>
            <w:szCs w:val="24"/>
            <w:u w:val="single"/>
          </w:rPr>
          <w:t>Selenium</w:t>
        </w:r>
      </w:hyperlink>
      <w:r w:rsidRPr="008B0F47">
        <w:rPr>
          <w:rFonts w:ascii="Arial" w:eastAsia="Times New Roman" w:hAnsi="Arial" w:cs="Arial"/>
          <w:color w:val="333333"/>
          <w:sz w:val="24"/>
          <w:szCs w:val="24"/>
        </w:rPr>
        <w:t> is just for browser based testing, you may be wondering which tool to use for Rest and Soap web service-based testing.</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Here are some of the top API testing tools that can be used for Rest and Soap Web Service Testing.</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Postman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13" name="Picture 13" descr="Mai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12" w:history="1">
        <w:r w:rsidRPr="008B0F47">
          <w:rPr>
            <w:rFonts w:ascii="Arial" w:eastAsia="Times New Roman" w:hAnsi="Arial" w:cs="Arial"/>
            <w:color w:val="2E7DA4"/>
            <w:sz w:val="24"/>
            <w:szCs w:val="24"/>
            <w:u w:val="single"/>
          </w:rPr>
          <w:t>Postman</w:t>
        </w:r>
      </w:hyperlink>
      <w:r w:rsidRPr="008B0F47">
        <w:rPr>
          <w:rFonts w:ascii="Arial" w:eastAsia="Times New Roman" w:hAnsi="Arial" w:cs="Arial"/>
          <w:color w:val="333333"/>
          <w:sz w:val="24"/>
          <w:szCs w:val="24"/>
        </w:rPr>
        <w:t> is a rest client that started off as a Chrome browser plugin but recently came out with native versions for both Mac and Windows.</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At a high level, you can use it to send a post request to your web server and it gives you the response back. It allows you to set up all the headers and cookies your API expects, and then check the response when it comes back.</w:t>
      </w:r>
    </w:p>
    <w:p w:rsidR="008B0F47" w:rsidRPr="008B0F47" w:rsidRDefault="008B0F47" w:rsidP="008B0F47">
      <w:pPr>
        <w:numPr>
          <w:ilvl w:val="0"/>
          <w:numId w:val="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Can be used for both automated and exploratory testing</w:t>
      </w:r>
    </w:p>
    <w:p w:rsidR="008B0F47" w:rsidRPr="008B0F47" w:rsidRDefault="008B0F47" w:rsidP="008B0F47">
      <w:pPr>
        <w:numPr>
          <w:ilvl w:val="0"/>
          <w:numId w:val="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Can be run on Mac, Windows, Linux &amp;Chrome Apps</w:t>
      </w:r>
    </w:p>
    <w:p w:rsidR="008B0F47" w:rsidRPr="008B0F47" w:rsidRDefault="008B0F47" w:rsidP="008B0F47">
      <w:pPr>
        <w:numPr>
          <w:ilvl w:val="0"/>
          <w:numId w:val="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Has a bunch of integrations like support for Swagger &amp; RAML formats</w:t>
      </w:r>
    </w:p>
    <w:p w:rsidR="008B0F47" w:rsidRPr="008B0F47" w:rsidRDefault="008B0F47" w:rsidP="008B0F47">
      <w:pPr>
        <w:numPr>
          <w:ilvl w:val="0"/>
          <w:numId w:val="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Has Run, Test, Document and Monitoring Features</w:t>
      </w:r>
    </w:p>
    <w:p w:rsidR="008B0F47" w:rsidRPr="008B0F47" w:rsidRDefault="008B0F47" w:rsidP="008B0F47">
      <w:pPr>
        <w:numPr>
          <w:ilvl w:val="0"/>
          <w:numId w:val="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Doesn’t require learning a new language</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Karate DSL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12" name="Picture 12" descr="kara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15" w:history="1">
        <w:r w:rsidRPr="008B0F47">
          <w:rPr>
            <w:rFonts w:ascii="Arial" w:eastAsia="Times New Roman" w:hAnsi="Arial" w:cs="Arial"/>
            <w:color w:val="2E7DA4"/>
            <w:sz w:val="24"/>
            <w:szCs w:val="24"/>
            <w:u w:val="single"/>
          </w:rPr>
          <w:t>Karate</w:t>
        </w:r>
      </w:hyperlink>
      <w:r w:rsidRPr="008B0F47">
        <w:rPr>
          <w:rFonts w:ascii="Arial" w:eastAsia="Times New Roman" w:hAnsi="Arial" w:cs="Arial"/>
          <w:color w:val="333333"/>
          <w:sz w:val="24"/>
          <w:szCs w:val="24"/>
        </w:rPr>
        <w:t> allows you to create a test that can sequence calls to any kind of web-service and assert that the responses are as expected.</w:t>
      </w:r>
    </w:p>
    <w:p w:rsidR="008B0F47" w:rsidRPr="008B0F47" w:rsidRDefault="008B0F47" w:rsidP="008B0F47">
      <w:pPr>
        <w:numPr>
          <w:ilvl w:val="0"/>
          <w:numId w:val="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Build on top of Cucumber-JVM</w:t>
      </w:r>
    </w:p>
    <w:p w:rsidR="008B0F47" w:rsidRPr="008B0F47" w:rsidRDefault="008B0F47" w:rsidP="008B0F47">
      <w:pPr>
        <w:numPr>
          <w:ilvl w:val="0"/>
          <w:numId w:val="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lastRenderedPageBreak/>
        <w:t>Can run test and generate reports like any standard Java project</w:t>
      </w:r>
    </w:p>
    <w:p w:rsidR="008B0F47" w:rsidRPr="008B0F47" w:rsidRDefault="008B0F47" w:rsidP="008B0F47">
      <w:pPr>
        <w:numPr>
          <w:ilvl w:val="0"/>
          <w:numId w:val="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Test can be written without any Java knowledge required</w:t>
      </w:r>
    </w:p>
    <w:p w:rsidR="008B0F47" w:rsidRPr="008B0F47" w:rsidRDefault="008B0F47" w:rsidP="008B0F47">
      <w:pPr>
        <w:numPr>
          <w:ilvl w:val="0"/>
          <w:numId w:val="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Tests are easy to write even for non-programmers</w:t>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Check out a quick example on how to get started using </w:t>
      </w:r>
      <w:hyperlink r:id="rId16" w:history="1">
        <w:r w:rsidRPr="008B0F47">
          <w:rPr>
            <w:rFonts w:ascii="Arial" w:eastAsia="Times New Roman" w:hAnsi="Arial" w:cs="Arial"/>
            <w:color w:val="2E7DA4"/>
            <w:sz w:val="24"/>
            <w:szCs w:val="24"/>
            <w:u w:val="single"/>
          </w:rPr>
          <w:t>Karate with BDD</w:t>
        </w:r>
      </w:hyperlink>
      <w:r w:rsidRPr="008B0F47">
        <w:rPr>
          <w:rFonts w:ascii="Arial" w:eastAsia="Times New Roman" w:hAnsi="Arial" w:cs="Arial"/>
          <w:color w:val="333333"/>
          <w:sz w:val="24"/>
          <w:szCs w:val="24"/>
        </w:rPr>
        <w:t>.</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b/>
          <w:bCs/>
          <w:color w:val="000000"/>
          <w:sz w:val="69"/>
          <w:szCs w:val="69"/>
          <w:bdr w:val="none" w:sz="0" w:space="0" w:color="auto" w:frame="1"/>
        </w:rPr>
        <w:t>SoapUI</w:t>
      </w:r>
      <w:proofErr w:type="spellEnd"/>
      <w:r w:rsidRPr="008B0F47">
        <w:rPr>
          <w:rFonts w:ascii="Arial" w:eastAsia="Times New Roman" w:hAnsi="Arial" w:cs="Arial"/>
          <w:b/>
          <w:bCs/>
          <w:color w:val="000000"/>
          <w:sz w:val="69"/>
          <w:szCs w:val="69"/>
          <w:bdr w:val="none" w:sz="0" w:space="0" w:color="auto" w:frame="1"/>
        </w:rPr>
        <w:t>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11" name="Picture 11" descr="soa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19" w:history="1">
        <w:proofErr w:type="spellStart"/>
        <w:r w:rsidRPr="008B0F47">
          <w:rPr>
            <w:rFonts w:ascii="Arial" w:eastAsia="Times New Roman" w:hAnsi="Arial" w:cs="Arial"/>
            <w:color w:val="2E7DA4"/>
            <w:sz w:val="24"/>
            <w:szCs w:val="24"/>
            <w:u w:val="single"/>
          </w:rPr>
          <w:t>SoapUI</w:t>
        </w:r>
        <w:proofErr w:type="spellEnd"/>
        <w:r w:rsidRPr="008B0F47">
          <w:rPr>
            <w:rFonts w:ascii="Arial" w:eastAsia="Times New Roman" w:hAnsi="Arial" w:cs="Arial"/>
            <w:color w:val="2E7DA4"/>
            <w:sz w:val="24"/>
            <w:szCs w:val="24"/>
            <w:u w:val="single"/>
          </w:rPr>
          <w:t> </w:t>
        </w:r>
      </w:hyperlink>
      <w:r w:rsidRPr="008B0F47">
        <w:rPr>
          <w:rFonts w:ascii="Arial" w:eastAsia="Times New Roman" w:hAnsi="Arial" w:cs="Arial"/>
          <w:color w:val="333333"/>
          <w:sz w:val="24"/>
          <w:szCs w:val="24"/>
        </w:rPr>
        <w:t>is a headless functional testing tool from </w:t>
      </w:r>
      <w:proofErr w:type="spellStart"/>
      <w:r w:rsidRPr="008B0F47">
        <w:rPr>
          <w:rFonts w:ascii="Arial" w:eastAsia="Times New Roman" w:hAnsi="Arial" w:cs="Arial"/>
          <w:color w:val="333333"/>
          <w:sz w:val="24"/>
          <w:szCs w:val="24"/>
        </w:rPr>
        <w:t>SmartBear</w:t>
      </w:r>
      <w:proofErr w:type="spellEnd"/>
      <w:r w:rsidRPr="008B0F47">
        <w:rPr>
          <w:rFonts w:ascii="Arial" w:eastAsia="Times New Roman" w:hAnsi="Arial" w:cs="Arial"/>
          <w:color w:val="333333"/>
          <w:sz w:val="24"/>
          <w:szCs w:val="24"/>
        </w:rPr>
        <w:t xml:space="preserve"> software. It comes in two flavors: Free open source version and Pro Version. Since the free version is open-source, you can actually gain access to the full source code and modify as needed. The pro version is user-friendlier, and has additional functionality including a form editor, an assertion wizard for </w:t>
      </w:r>
      <w:proofErr w:type="spellStart"/>
      <w:r w:rsidRPr="008B0F47">
        <w:rPr>
          <w:rFonts w:ascii="Arial" w:eastAsia="Times New Roman" w:hAnsi="Arial" w:cs="Arial"/>
          <w:color w:val="333333"/>
          <w:sz w:val="24"/>
          <w:szCs w:val="24"/>
        </w:rPr>
        <w:t>Xpath</w:t>
      </w:r>
      <w:proofErr w:type="spellEnd"/>
      <w:r w:rsidRPr="008B0F47">
        <w:rPr>
          <w:rFonts w:ascii="Arial" w:eastAsia="Times New Roman" w:hAnsi="Arial" w:cs="Arial"/>
          <w:color w:val="333333"/>
          <w:sz w:val="24"/>
          <w:szCs w:val="24"/>
        </w:rPr>
        <w:t>, and SQL query builder.  The free version lets you:</w:t>
      </w:r>
    </w:p>
    <w:p w:rsidR="008B0F47" w:rsidRPr="008B0F47" w:rsidRDefault="008B0F47" w:rsidP="008B0F47">
      <w:pPr>
        <w:numPr>
          <w:ilvl w:val="0"/>
          <w:numId w:val="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Can easily create custom code using Groovy</w:t>
      </w:r>
    </w:p>
    <w:p w:rsidR="008B0F47" w:rsidRPr="008B0F47" w:rsidRDefault="008B0F47" w:rsidP="008B0F47">
      <w:pPr>
        <w:numPr>
          <w:ilvl w:val="0"/>
          <w:numId w:val="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Drag and Drop Test Creating</w:t>
      </w:r>
    </w:p>
    <w:p w:rsidR="008B0F47" w:rsidRPr="008B0F47" w:rsidRDefault="008B0F47" w:rsidP="008B0F47">
      <w:pPr>
        <w:numPr>
          <w:ilvl w:val="0"/>
          <w:numId w:val="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Can create complex scenarios</w:t>
      </w:r>
    </w:p>
    <w:p w:rsidR="008B0F47" w:rsidRPr="008B0F47" w:rsidRDefault="008B0F47" w:rsidP="008B0F47">
      <w:pPr>
        <w:numPr>
          <w:ilvl w:val="0"/>
          <w:numId w:val="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Asynchronous Testing</w:t>
      </w:r>
    </w:p>
    <w:p w:rsidR="008B0F47" w:rsidRPr="008B0F47" w:rsidRDefault="008B0F47" w:rsidP="008B0F47">
      <w:pPr>
        <w:numPr>
          <w:ilvl w:val="0"/>
          <w:numId w:val="3"/>
        </w:numPr>
        <w:spacing w:after="0" w:line="360" w:lineRule="atLeast"/>
        <w:ind w:left="0"/>
        <w:textAlignment w:val="baseline"/>
        <w:rPr>
          <w:rFonts w:ascii="Arial" w:eastAsia="Times New Roman" w:hAnsi="Arial" w:cs="Arial"/>
          <w:color w:val="343434"/>
          <w:sz w:val="24"/>
          <w:szCs w:val="24"/>
        </w:rPr>
      </w:pPr>
      <w:proofErr w:type="spellStart"/>
      <w:r w:rsidRPr="008B0F47">
        <w:rPr>
          <w:rFonts w:ascii="Arial" w:eastAsia="Times New Roman" w:hAnsi="Arial" w:cs="Arial"/>
          <w:color w:val="343434"/>
          <w:sz w:val="24"/>
          <w:szCs w:val="24"/>
        </w:rPr>
        <w:t>SoapUI’s</w:t>
      </w:r>
      <w:proofErr w:type="spellEnd"/>
      <w:r w:rsidRPr="008B0F47">
        <w:rPr>
          <w:rFonts w:ascii="Arial" w:eastAsia="Times New Roman" w:hAnsi="Arial" w:cs="Arial"/>
          <w:color w:val="343434"/>
          <w:sz w:val="24"/>
          <w:szCs w:val="24"/>
        </w:rPr>
        <w:t xml:space="preserve"> Mock Service lets you mimic web services before they are implemented</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b/>
          <w:bCs/>
          <w:color w:val="000000"/>
          <w:sz w:val="69"/>
          <w:szCs w:val="69"/>
          <w:bdr w:val="none" w:sz="0" w:space="0" w:color="auto" w:frame="1"/>
        </w:rPr>
        <w:t>HttpMaster</w:t>
      </w:r>
      <w:proofErr w:type="spellEnd"/>
      <w:r w:rsidRPr="008B0F47">
        <w:rPr>
          <w:rFonts w:ascii="Arial" w:eastAsia="Times New Roman" w:hAnsi="Arial" w:cs="Arial"/>
          <w:b/>
          <w:bCs/>
          <w:color w:val="000000"/>
          <w:sz w:val="69"/>
          <w:szCs w:val="69"/>
          <w:bdr w:val="none" w:sz="0" w:space="0" w:color="auto" w:frame="1"/>
        </w:rPr>
        <w:t xml:space="preserve"> Express </w:t>
      </w:r>
      <w:r w:rsidRPr="008B0F47">
        <w:rPr>
          <w:rFonts w:ascii="Arial" w:eastAsia="Times New Roman" w:hAnsi="Arial" w:cs="Arial"/>
          <w:b/>
          <w:bCs/>
          <w:noProof/>
          <w:color w:val="2E7DA4"/>
          <w:sz w:val="69"/>
          <w:szCs w:val="69"/>
          <w:bdr w:val="none" w:sz="0" w:space="0" w:color="auto" w:frame="1"/>
        </w:rPr>
        <w:drawing>
          <wp:inline distT="0" distB="0" distL="0" distR="0">
            <wp:extent cx="226695" cy="226695"/>
            <wp:effectExtent l="0" t="0" r="1905" b="0"/>
            <wp:docPr id="10" name="Picture 10" descr="HTT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22" w:history="1">
        <w:proofErr w:type="spellStart"/>
        <w:r w:rsidRPr="008B0F47">
          <w:rPr>
            <w:rFonts w:ascii="Arial" w:eastAsia="Times New Roman" w:hAnsi="Arial" w:cs="Arial"/>
            <w:color w:val="2E7DA4"/>
            <w:sz w:val="24"/>
            <w:szCs w:val="24"/>
            <w:u w:val="single"/>
          </w:rPr>
          <w:t>HttpMaster</w:t>
        </w:r>
        <w:proofErr w:type="spellEnd"/>
      </w:hyperlink>
      <w:r w:rsidRPr="008B0F47">
        <w:rPr>
          <w:rFonts w:ascii="Arial" w:eastAsia="Times New Roman" w:hAnsi="Arial" w:cs="Arial"/>
          <w:color w:val="333333"/>
          <w:sz w:val="24"/>
          <w:szCs w:val="24"/>
        </w:rPr>
        <w:t xml:space="preserve"> describes itself as a web development and test tool to automate testing of web sites and services. It can be used to test RESTful web services and API applications. </w:t>
      </w:r>
      <w:proofErr w:type="spellStart"/>
      <w:r w:rsidRPr="008B0F47">
        <w:rPr>
          <w:rFonts w:ascii="Arial" w:eastAsia="Times New Roman" w:hAnsi="Arial" w:cs="Arial"/>
          <w:color w:val="333333"/>
          <w:sz w:val="24"/>
          <w:szCs w:val="24"/>
        </w:rPr>
        <w:t>HttpMaster</w:t>
      </w:r>
      <w:proofErr w:type="spellEnd"/>
      <w:r w:rsidRPr="008B0F47">
        <w:rPr>
          <w:rFonts w:ascii="Arial" w:eastAsia="Times New Roman" w:hAnsi="Arial" w:cs="Arial"/>
          <w:color w:val="333333"/>
          <w:sz w:val="24"/>
          <w:szCs w:val="24"/>
        </w:rPr>
        <w:t xml:space="preserve"> also allows you to and monitor API responses.</w:t>
      </w:r>
    </w:p>
    <w:p w:rsidR="008B0F47" w:rsidRPr="008B0F47" w:rsidRDefault="008B0F47" w:rsidP="008B0F47">
      <w:pPr>
        <w:numPr>
          <w:ilvl w:val="0"/>
          <w:numId w:val="4"/>
        </w:numPr>
        <w:spacing w:after="0" w:line="360" w:lineRule="atLeast"/>
        <w:ind w:left="0"/>
        <w:textAlignment w:val="baseline"/>
        <w:rPr>
          <w:rFonts w:ascii="Arial" w:eastAsia="Times New Roman" w:hAnsi="Arial" w:cs="Arial"/>
          <w:color w:val="343434"/>
          <w:sz w:val="24"/>
          <w:szCs w:val="24"/>
        </w:rPr>
      </w:pPr>
      <w:proofErr w:type="spellStart"/>
      <w:r w:rsidRPr="008B0F47">
        <w:rPr>
          <w:rFonts w:ascii="Arial" w:eastAsia="Times New Roman" w:hAnsi="Arial" w:cs="Arial"/>
          <w:color w:val="343434"/>
          <w:sz w:val="24"/>
          <w:szCs w:val="24"/>
        </w:rPr>
        <w:t>HttpsMaster</w:t>
      </w:r>
      <w:proofErr w:type="spellEnd"/>
      <w:r w:rsidRPr="008B0F47">
        <w:rPr>
          <w:rFonts w:ascii="Arial" w:eastAsia="Times New Roman" w:hAnsi="Arial" w:cs="Arial"/>
          <w:color w:val="343434"/>
          <w:sz w:val="24"/>
          <w:szCs w:val="24"/>
        </w:rPr>
        <w:t xml:space="preserve"> project offers global options to customize your API request</w:t>
      </w:r>
    </w:p>
    <w:p w:rsidR="008B0F47" w:rsidRPr="008B0F47" w:rsidRDefault="008B0F47" w:rsidP="008B0F47">
      <w:pPr>
        <w:numPr>
          <w:ilvl w:val="0"/>
          <w:numId w:val="4"/>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Parameter capabilities enable you to include dynamic data with your request</w:t>
      </w:r>
    </w:p>
    <w:p w:rsidR="008B0F47" w:rsidRPr="008B0F47" w:rsidRDefault="008B0F47" w:rsidP="008B0F47">
      <w:pPr>
        <w:numPr>
          <w:ilvl w:val="0"/>
          <w:numId w:val="4"/>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You can use request chaining to leverage request items to include some data from previous request with the next request</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Rest- Assured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0"/>
            <wp:docPr id="9" name="Picture 9" descr="re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25" w:history="1">
        <w:r w:rsidRPr="008B0F47">
          <w:rPr>
            <w:rFonts w:ascii="Arial" w:eastAsia="Times New Roman" w:hAnsi="Arial" w:cs="Arial"/>
            <w:color w:val="2E7DA4"/>
            <w:sz w:val="24"/>
            <w:szCs w:val="24"/>
            <w:u w:val="single"/>
          </w:rPr>
          <w:t>Rest-Assured</w:t>
        </w:r>
      </w:hyperlink>
      <w:r w:rsidRPr="008B0F47">
        <w:rPr>
          <w:rFonts w:ascii="Arial" w:eastAsia="Times New Roman" w:hAnsi="Arial" w:cs="Arial"/>
          <w:color w:val="333333"/>
          <w:sz w:val="24"/>
          <w:szCs w:val="24"/>
        </w:rPr>
        <w:t> is an open-source Java Domain-specific language (DSL) that makes testing REST service simple. It simplifies things by eliminating the need to use boiler-</w:t>
      </w:r>
      <w:r w:rsidRPr="008B0F47">
        <w:rPr>
          <w:rFonts w:ascii="Arial" w:eastAsia="Times New Roman" w:hAnsi="Arial" w:cs="Arial"/>
          <w:color w:val="333333"/>
          <w:sz w:val="24"/>
          <w:szCs w:val="24"/>
        </w:rPr>
        <w:lastRenderedPageBreak/>
        <w:t>plate code to test and validate complex responses. It also supports XML and JSON Request/Responses.</w:t>
      </w:r>
    </w:p>
    <w:p w:rsidR="008B0F47" w:rsidRPr="008B0F47" w:rsidRDefault="008B0F47" w:rsidP="008B0F47">
      <w:pPr>
        <w:numPr>
          <w:ilvl w:val="0"/>
          <w:numId w:val="5"/>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Removes need to create boilerplate code required to interact with a rest service</w:t>
      </w:r>
    </w:p>
    <w:p w:rsidR="008B0F47" w:rsidRPr="008B0F47" w:rsidRDefault="008B0F47" w:rsidP="008B0F47">
      <w:pPr>
        <w:numPr>
          <w:ilvl w:val="0"/>
          <w:numId w:val="5"/>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Support BDD Given/When/Then syntax</w:t>
      </w:r>
    </w:p>
    <w:p w:rsidR="008B0F47" w:rsidRPr="008B0F47" w:rsidRDefault="008B0F47" w:rsidP="008B0F47">
      <w:pPr>
        <w:numPr>
          <w:ilvl w:val="0"/>
          <w:numId w:val="5"/>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Integrated seamlessly with Java projects</w:t>
      </w:r>
    </w:p>
    <w:p w:rsidR="008B0F47" w:rsidRPr="008B0F47" w:rsidRDefault="008B0F47" w:rsidP="008B0F47">
      <w:pPr>
        <w:spacing w:after="10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br/>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color w:val="000000"/>
          <w:sz w:val="69"/>
          <w:szCs w:val="69"/>
        </w:rPr>
        <w:t>RestSharp</w:t>
      </w:r>
      <w:proofErr w:type="spellEnd"/>
      <w:r w:rsidRPr="008B0F47">
        <w:rPr>
          <w:rFonts w:ascii="Arial" w:eastAsia="Times New Roman" w:hAnsi="Arial" w:cs="Arial"/>
          <w:color w:val="000000"/>
          <w:sz w:val="69"/>
          <w:szCs w:val="69"/>
        </w:rPr>
        <w:t> </w:t>
      </w:r>
      <w:r w:rsidRPr="008B0F47">
        <w:rPr>
          <w:rFonts w:ascii="Arial" w:eastAsia="Times New Roman" w:hAnsi="Arial" w:cs="Arial"/>
          <w:noProof/>
          <w:color w:val="2E7DA4"/>
          <w:sz w:val="69"/>
          <w:szCs w:val="69"/>
        </w:rPr>
        <w:drawing>
          <wp:inline distT="0" distB="0" distL="0" distR="0">
            <wp:extent cx="302260" cy="302260"/>
            <wp:effectExtent l="0" t="0" r="2540" b="2540"/>
            <wp:docPr id="8" name="Picture 8" descr="Shar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28" w:history="1">
        <w:proofErr w:type="spellStart"/>
        <w:r w:rsidRPr="008B0F47">
          <w:rPr>
            <w:rFonts w:ascii="Arial" w:eastAsia="Times New Roman" w:hAnsi="Arial" w:cs="Arial"/>
            <w:color w:val="2E7DA4"/>
            <w:sz w:val="24"/>
            <w:szCs w:val="24"/>
            <w:u w:val="single"/>
          </w:rPr>
          <w:t>RestSharp</w:t>
        </w:r>
        <w:proofErr w:type="spellEnd"/>
      </w:hyperlink>
      <w:r w:rsidRPr="008B0F47">
        <w:rPr>
          <w:rFonts w:ascii="Arial" w:eastAsia="Times New Roman" w:hAnsi="Arial" w:cs="Arial"/>
          <w:color w:val="333333"/>
          <w:sz w:val="24"/>
          <w:szCs w:val="24"/>
        </w:rPr>
        <w:t> is a simple REST and HTTP API Client for .NET</w:t>
      </w:r>
    </w:p>
    <w:p w:rsidR="008B0F47" w:rsidRPr="008B0F47" w:rsidRDefault="008B0F47" w:rsidP="008B0F47">
      <w:pPr>
        <w:numPr>
          <w:ilvl w:val="0"/>
          <w:numId w:val="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 xml:space="preserve">Supports .NET 3.5+, Silverlight 5, Windows Phone 8, Mono, </w:t>
      </w:r>
      <w:proofErr w:type="spellStart"/>
      <w:r w:rsidRPr="008B0F47">
        <w:rPr>
          <w:rFonts w:ascii="Arial" w:eastAsia="Times New Roman" w:hAnsi="Arial" w:cs="Arial"/>
          <w:color w:val="343434"/>
          <w:sz w:val="24"/>
          <w:szCs w:val="24"/>
        </w:rPr>
        <w:t>MonoTouch</w:t>
      </w:r>
      <w:proofErr w:type="spellEnd"/>
      <w:r w:rsidRPr="008B0F47">
        <w:rPr>
          <w:rFonts w:ascii="Arial" w:eastAsia="Times New Roman" w:hAnsi="Arial" w:cs="Arial"/>
          <w:color w:val="343434"/>
          <w:sz w:val="24"/>
          <w:szCs w:val="24"/>
        </w:rPr>
        <w:t>, Mono for Android</w:t>
      </w:r>
    </w:p>
    <w:p w:rsidR="008B0F47" w:rsidRPr="008B0F47" w:rsidRDefault="008B0F47" w:rsidP="008B0F47">
      <w:pPr>
        <w:numPr>
          <w:ilvl w:val="0"/>
          <w:numId w:val="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Easy installation using </w:t>
      </w:r>
      <w:proofErr w:type="spellStart"/>
      <w:r w:rsidRPr="008B0F47">
        <w:rPr>
          <w:rFonts w:ascii="Arial" w:eastAsia="Times New Roman" w:hAnsi="Arial" w:cs="Arial"/>
          <w:color w:val="343434"/>
          <w:sz w:val="24"/>
          <w:szCs w:val="24"/>
        </w:rPr>
        <w:fldChar w:fldCharType="begin"/>
      </w:r>
      <w:r w:rsidRPr="008B0F47">
        <w:rPr>
          <w:rFonts w:ascii="Arial" w:eastAsia="Times New Roman" w:hAnsi="Arial" w:cs="Arial"/>
          <w:color w:val="343434"/>
          <w:sz w:val="24"/>
          <w:szCs w:val="24"/>
        </w:rPr>
        <w:instrText xml:space="preserve"> HYPERLINK "http://nuget.org/packages/RestSharp" </w:instrText>
      </w:r>
      <w:r w:rsidRPr="008B0F47">
        <w:rPr>
          <w:rFonts w:ascii="Arial" w:eastAsia="Times New Roman" w:hAnsi="Arial" w:cs="Arial"/>
          <w:color w:val="343434"/>
          <w:sz w:val="24"/>
          <w:szCs w:val="24"/>
        </w:rPr>
        <w:fldChar w:fldCharType="separate"/>
      </w:r>
      <w:r w:rsidRPr="008B0F47">
        <w:rPr>
          <w:rFonts w:ascii="Arial" w:eastAsia="Times New Roman" w:hAnsi="Arial" w:cs="Arial"/>
          <w:color w:val="2E7DA4"/>
          <w:sz w:val="24"/>
          <w:szCs w:val="24"/>
          <w:u w:val="single"/>
        </w:rPr>
        <w:t>NuGet</w:t>
      </w:r>
      <w:proofErr w:type="spellEnd"/>
      <w:r w:rsidRPr="008B0F47">
        <w:rPr>
          <w:rFonts w:ascii="Arial" w:eastAsia="Times New Roman" w:hAnsi="Arial" w:cs="Arial"/>
          <w:color w:val="343434"/>
          <w:sz w:val="24"/>
          <w:szCs w:val="24"/>
        </w:rPr>
        <w:fldChar w:fldCharType="end"/>
      </w:r>
      <w:r w:rsidRPr="008B0F47">
        <w:rPr>
          <w:rFonts w:ascii="Arial" w:eastAsia="Times New Roman" w:hAnsi="Arial" w:cs="Arial"/>
          <w:color w:val="343434"/>
          <w:sz w:val="24"/>
          <w:szCs w:val="24"/>
        </w:rPr>
        <w:t> for most .NET flavors</w:t>
      </w:r>
    </w:p>
    <w:p w:rsidR="008B0F47" w:rsidRPr="008B0F47" w:rsidRDefault="008B0F47" w:rsidP="008B0F47">
      <w:pPr>
        <w:numPr>
          <w:ilvl w:val="0"/>
          <w:numId w:val="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GET, POST, PUT, PATCH, HEAD, OPTIONS, DELETE supported</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Rest Console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7" name="Picture 7" descr="Conso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o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HTTP Client and Request Visualizer and Constructor tool, helps developers build, debug and test RESTful APIs. </w:t>
      </w:r>
      <w:hyperlink r:id="rId31" w:history="1">
        <w:r w:rsidRPr="008B0F47">
          <w:rPr>
            <w:rFonts w:ascii="Arial" w:eastAsia="Times New Roman" w:hAnsi="Arial" w:cs="Arial"/>
            <w:color w:val="2E7DA4"/>
            <w:sz w:val="24"/>
            <w:szCs w:val="24"/>
            <w:u w:val="single"/>
          </w:rPr>
          <w:t>Rest Console</w:t>
        </w:r>
      </w:hyperlink>
      <w:r w:rsidRPr="008B0F47">
        <w:rPr>
          <w:rFonts w:ascii="Arial" w:eastAsia="Times New Roman" w:hAnsi="Arial" w:cs="Arial"/>
          <w:color w:val="333333"/>
          <w:sz w:val="24"/>
          <w:szCs w:val="24"/>
        </w:rPr>
        <w:t> is a HTTP Request Visualizer and Constructor tool, helps developers build, debug and test RESTful APIs.</w:t>
      </w:r>
    </w:p>
    <w:p w:rsidR="008B0F47" w:rsidRPr="008B0F47" w:rsidRDefault="008B0F47" w:rsidP="008B0F47">
      <w:pPr>
        <w:numPr>
          <w:ilvl w:val="0"/>
          <w:numId w:val="7"/>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Easy query parameters creation</w:t>
      </w:r>
    </w:p>
    <w:p w:rsidR="008B0F47" w:rsidRPr="008B0F47" w:rsidRDefault="008B0F47" w:rsidP="008B0F47">
      <w:pPr>
        <w:numPr>
          <w:ilvl w:val="0"/>
          <w:numId w:val="8"/>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Syntax highlighting</w:t>
      </w:r>
    </w:p>
    <w:p w:rsidR="008B0F47" w:rsidRPr="008B0F47" w:rsidRDefault="008B0F47" w:rsidP="008B0F47">
      <w:pPr>
        <w:numPr>
          <w:ilvl w:val="0"/>
          <w:numId w:val="9"/>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Authentication support: Plain, Basic, OAuth + Custom</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b/>
          <w:bCs/>
          <w:color w:val="000000"/>
          <w:sz w:val="69"/>
          <w:szCs w:val="69"/>
          <w:bdr w:val="none" w:sz="0" w:space="0" w:color="auto" w:frame="1"/>
        </w:rPr>
        <w:t>RoboHydra</w:t>
      </w:r>
      <w:proofErr w:type="spellEnd"/>
      <w:r w:rsidRPr="008B0F47">
        <w:rPr>
          <w:rFonts w:ascii="Arial" w:eastAsia="Times New Roman" w:hAnsi="Arial" w:cs="Arial"/>
          <w:b/>
          <w:bCs/>
          <w:color w:val="000000"/>
          <w:sz w:val="69"/>
          <w:szCs w:val="69"/>
          <w:bdr w:val="none" w:sz="0" w:space="0" w:color="auto" w:frame="1"/>
        </w:rPr>
        <w:t xml:space="preserve"> Server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6" name="Picture 6" descr=" wAAACwAAAAAAQABAEACAkQBADs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wAAACwAAAAAAQABAEACAkQBADs ">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34" w:history="1">
        <w:proofErr w:type="spellStart"/>
        <w:r w:rsidRPr="008B0F47">
          <w:rPr>
            <w:rFonts w:ascii="Arial" w:eastAsia="Times New Roman" w:hAnsi="Arial" w:cs="Arial"/>
            <w:color w:val="2E7DA4"/>
            <w:sz w:val="24"/>
            <w:szCs w:val="24"/>
            <w:u w:val="single"/>
          </w:rPr>
          <w:t>RoboHydra</w:t>
        </w:r>
        <w:proofErr w:type="spellEnd"/>
      </w:hyperlink>
      <w:r w:rsidRPr="008B0F47">
        <w:rPr>
          <w:rFonts w:ascii="Arial" w:eastAsia="Times New Roman" w:hAnsi="Arial" w:cs="Arial"/>
          <w:color w:val="333333"/>
          <w:sz w:val="24"/>
          <w:szCs w:val="24"/>
        </w:rPr>
        <w:t> is a testing tool for HTTP-based clients (</w:t>
      </w:r>
      <w:proofErr w:type="spellStart"/>
      <w:r w:rsidRPr="008B0F47">
        <w:rPr>
          <w:rFonts w:ascii="Arial" w:eastAsia="Times New Roman" w:hAnsi="Arial" w:cs="Arial"/>
          <w:color w:val="333333"/>
          <w:sz w:val="24"/>
          <w:szCs w:val="24"/>
        </w:rPr>
        <w:t>ie</w:t>
      </w:r>
      <w:proofErr w:type="spellEnd"/>
      <w:r w:rsidRPr="008B0F47">
        <w:rPr>
          <w:rFonts w:ascii="Arial" w:eastAsia="Times New Roman" w:hAnsi="Arial" w:cs="Arial"/>
          <w:color w:val="333333"/>
          <w:sz w:val="24"/>
          <w:szCs w:val="24"/>
        </w:rPr>
        <w:t xml:space="preserve">. software that makes HTTP requests). The idea is, instead of connecting your clients-under-test to the real server, you connect them to </w:t>
      </w:r>
      <w:proofErr w:type="spellStart"/>
      <w:r w:rsidRPr="008B0F47">
        <w:rPr>
          <w:rFonts w:ascii="Arial" w:eastAsia="Times New Roman" w:hAnsi="Arial" w:cs="Arial"/>
          <w:color w:val="333333"/>
          <w:sz w:val="24"/>
          <w:szCs w:val="24"/>
        </w:rPr>
        <w:t>RoboHydra</w:t>
      </w:r>
      <w:proofErr w:type="spellEnd"/>
      <w:r w:rsidRPr="008B0F47">
        <w:rPr>
          <w:rFonts w:ascii="Arial" w:eastAsia="Times New Roman" w:hAnsi="Arial" w:cs="Arial"/>
          <w:color w:val="333333"/>
          <w:sz w:val="24"/>
          <w:szCs w:val="24"/>
        </w:rPr>
        <w:t xml:space="preserve"> and make </w:t>
      </w:r>
      <w:proofErr w:type="spellStart"/>
      <w:r w:rsidRPr="008B0F47">
        <w:rPr>
          <w:rFonts w:ascii="Arial" w:eastAsia="Times New Roman" w:hAnsi="Arial" w:cs="Arial"/>
          <w:color w:val="333333"/>
          <w:sz w:val="24"/>
          <w:szCs w:val="24"/>
        </w:rPr>
        <w:t>RoboHydra</w:t>
      </w:r>
      <w:proofErr w:type="spellEnd"/>
      <w:r w:rsidRPr="008B0F47">
        <w:rPr>
          <w:rFonts w:ascii="Arial" w:eastAsia="Times New Roman" w:hAnsi="Arial" w:cs="Arial"/>
          <w:color w:val="333333"/>
          <w:sz w:val="24"/>
          <w:szCs w:val="24"/>
        </w:rPr>
        <w:t xml:space="preserve"> respond with whatever you need for each request.</w:t>
      </w:r>
    </w:p>
    <w:p w:rsidR="008B0F47" w:rsidRPr="008B0F47" w:rsidRDefault="008B0F47" w:rsidP="008B0F47">
      <w:pPr>
        <w:numPr>
          <w:ilvl w:val="0"/>
          <w:numId w:val="10"/>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lastRenderedPageBreak/>
        <w:t>You can test many different kinds of clients</w:t>
      </w:r>
    </w:p>
    <w:p w:rsidR="008B0F47" w:rsidRPr="008B0F47" w:rsidRDefault="008B0F47" w:rsidP="008B0F47">
      <w:pPr>
        <w:numPr>
          <w:ilvl w:val="0"/>
          <w:numId w:val="10"/>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 xml:space="preserve">Written in </w:t>
      </w:r>
      <w:proofErr w:type="spellStart"/>
      <w:r w:rsidRPr="008B0F47">
        <w:rPr>
          <w:rFonts w:ascii="Arial" w:eastAsia="Times New Roman" w:hAnsi="Arial" w:cs="Arial"/>
          <w:color w:val="343434"/>
          <w:sz w:val="24"/>
          <w:szCs w:val="24"/>
        </w:rPr>
        <w:t>Javascript</w:t>
      </w:r>
      <w:proofErr w:type="spellEnd"/>
      <w:r w:rsidRPr="008B0F47">
        <w:rPr>
          <w:rFonts w:ascii="Arial" w:eastAsia="Times New Roman" w:hAnsi="Arial" w:cs="Arial"/>
          <w:color w:val="343434"/>
          <w:sz w:val="24"/>
          <w:szCs w:val="24"/>
        </w:rPr>
        <w:t>, runs under Node</w:t>
      </w:r>
      <w:r w:rsidRPr="008B0F47">
        <w:rPr>
          <w:rFonts w:ascii="Arial" w:eastAsia="Times New Roman" w:hAnsi="Arial" w:cs="Arial"/>
          <w:b/>
          <w:bCs/>
          <w:color w:val="343434"/>
          <w:sz w:val="24"/>
          <w:szCs w:val="24"/>
          <w:bdr w:val="none" w:sz="0" w:space="0" w:color="auto" w:frame="1"/>
        </w:rPr>
        <w:t> </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Hippie-Swagger </w:t>
      </w:r>
      <w:r w:rsidRPr="008B0F47">
        <w:rPr>
          <w:rFonts w:ascii="Arial" w:eastAsia="Times New Roman" w:hAnsi="Arial" w:cs="Arial"/>
          <w:b/>
          <w:bCs/>
          <w:noProof/>
          <w:color w:val="2E7DA4"/>
          <w:sz w:val="69"/>
          <w:szCs w:val="69"/>
          <w:bdr w:val="none" w:sz="0" w:space="0" w:color="auto" w:frame="1"/>
        </w:rPr>
        <w:drawing>
          <wp:inline distT="0" distB="0" distL="0" distR="0">
            <wp:extent cx="226695" cy="268605"/>
            <wp:effectExtent l="0" t="0" r="1905" b="0"/>
            <wp:docPr id="5" name="Picture 5" descr="Pea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c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 cy="268605"/>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37" w:history="1">
        <w:proofErr w:type="gramStart"/>
        <w:r w:rsidRPr="008B0F47">
          <w:rPr>
            <w:rFonts w:ascii="Arial" w:eastAsia="Times New Roman" w:hAnsi="Arial" w:cs="Arial"/>
            <w:color w:val="2E7DA4"/>
            <w:sz w:val="24"/>
            <w:szCs w:val="24"/>
            <w:u w:val="single"/>
          </w:rPr>
          <w:t>hippie-swagger</w:t>
        </w:r>
        <w:proofErr w:type="gramEnd"/>
        <w:r w:rsidRPr="008B0F47">
          <w:rPr>
            <w:rFonts w:ascii="Arial" w:eastAsia="Times New Roman" w:hAnsi="Arial" w:cs="Arial"/>
            <w:color w:val="2E7DA4"/>
            <w:sz w:val="24"/>
            <w:szCs w:val="24"/>
            <w:u w:val="single"/>
          </w:rPr>
          <w:t> </w:t>
        </w:r>
      </w:hyperlink>
      <w:r w:rsidRPr="008B0F47">
        <w:rPr>
          <w:rFonts w:ascii="Arial" w:eastAsia="Times New Roman" w:hAnsi="Arial" w:cs="Arial"/>
          <w:color w:val="333333"/>
          <w:sz w:val="24"/>
          <w:szCs w:val="24"/>
        </w:rPr>
        <w:t>is a tool for testing RESTful APIs. It’s also an API testing tool with automatic swagger assertions. In addition to validating API behavior, it will fail tests when swagger documentation is missing or inaccurate.</w:t>
      </w:r>
    </w:p>
    <w:p w:rsidR="008B0F47" w:rsidRPr="008B0F47" w:rsidRDefault="008B0F47" w:rsidP="008B0F47">
      <w:pPr>
        <w:numPr>
          <w:ilvl w:val="0"/>
          <w:numId w:val="1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Can validate All aspects of swagger file validated; parameters, request/response body, paths, etc.</w:t>
      </w:r>
    </w:p>
    <w:p w:rsidR="008B0F47" w:rsidRPr="008B0F47" w:rsidRDefault="008B0F47" w:rsidP="008B0F47">
      <w:pPr>
        <w:numPr>
          <w:ilvl w:val="0"/>
          <w:numId w:val="11"/>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Accurate, human readable assertion messages</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b/>
          <w:bCs/>
          <w:color w:val="000000"/>
          <w:sz w:val="69"/>
          <w:szCs w:val="69"/>
          <w:bdr w:val="none" w:sz="0" w:space="0" w:color="auto" w:frame="1"/>
        </w:rPr>
        <w:t>WebInject</w:t>
      </w:r>
      <w:proofErr w:type="spellEnd"/>
      <w:r w:rsidRPr="008B0F47">
        <w:rPr>
          <w:rFonts w:ascii="Arial" w:eastAsia="Times New Roman" w:hAnsi="Arial" w:cs="Arial"/>
          <w:b/>
          <w:bCs/>
          <w:color w:val="000000"/>
          <w:sz w:val="69"/>
          <w:szCs w:val="69"/>
          <w:bdr w:val="none" w:sz="0" w:space="0" w:color="auto" w:frame="1"/>
        </w:rPr>
        <w:t>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4" name="Picture 4" descr="injec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jec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40" w:history="1">
        <w:proofErr w:type="spellStart"/>
        <w:r w:rsidRPr="008B0F47">
          <w:rPr>
            <w:rFonts w:ascii="Arial" w:eastAsia="Times New Roman" w:hAnsi="Arial" w:cs="Arial"/>
            <w:color w:val="2E7DA4"/>
            <w:sz w:val="24"/>
            <w:szCs w:val="24"/>
            <w:u w:val="single"/>
          </w:rPr>
          <w:t>WebInject</w:t>
        </w:r>
        <w:proofErr w:type="spellEnd"/>
      </w:hyperlink>
      <w:r w:rsidRPr="008B0F47">
        <w:rPr>
          <w:rFonts w:ascii="Arial" w:eastAsia="Times New Roman" w:hAnsi="Arial" w:cs="Arial"/>
          <w:color w:val="333333"/>
          <w:sz w:val="24"/>
          <w:szCs w:val="24"/>
        </w:rPr>
        <w:t xml:space="preserve"> is an open source solution for automated testing of web applications and web services. It can be used to test individual system components that have HTTP interfaces (JSP, ASP, CGI, PHP, AJAX, Servlets, HTML Forms, XML/SOAP Web Services, REST, </w:t>
      </w:r>
      <w:proofErr w:type="spellStart"/>
      <w:r w:rsidRPr="008B0F47">
        <w:rPr>
          <w:rFonts w:ascii="Arial" w:eastAsia="Times New Roman" w:hAnsi="Arial" w:cs="Arial"/>
          <w:color w:val="333333"/>
          <w:sz w:val="24"/>
          <w:szCs w:val="24"/>
        </w:rPr>
        <w:t>etc</w:t>
      </w:r>
      <w:proofErr w:type="spellEnd"/>
      <w:r w:rsidRPr="008B0F47">
        <w:rPr>
          <w:rFonts w:ascii="Arial" w:eastAsia="Times New Roman" w:hAnsi="Arial" w:cs="Arial"/>
          <w:color w:val="333333"/>
          <w:sz w:val="24"/>
          <w:szCs w:val="24"/>
        </w:rPr>
        <w:t>).</w:t>
      </w:r>
    </w:p>
    <w:p w:rsidR="008B0F47" w:rsidRPr="008B0F47" w:rsidRDefault="008B0F47" w:rsidP="008B0F47">
      <w:pPr>
        <w:numPr>
          <w:ilvl w:val="0"/>
          <w:numId w:val="1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Is a command line tool</w:t>
      </w:r>
    </w:p>
    <w:p w:rsidR="008B0F47" w:rsidRPr="008B0F47" w:rsidRDefault="008B0F47" w:rsidP="008B0F47">
      <w:pPr>
        <w:numPr>
          <w:ilvl w:val="0"/>
          <w:numId w:val="12"/>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Written in Perl can be installed on MS Windows, GNU/Linux, BSD, Solaris, MAC OS</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b/>
          <w:bCs/>
          <w:color w:val="000000"/>
          <w:sz w:val="69"/>
          <w:szCs w:val="69"/>
          <w:bdr w:val="none" w:sz="0" w:space="0" w:color="auto" w:frame="1"/>
        </w:rPr>
        <w:t>Pyresttest</w:t>
      </w:r>
      <w:proofErr w:type="spellEnd"/>
      <w:r w:rsidRPr="008B0F47">
        <w:rPr>
          <w:rFonts w:ascii="Arial" w:eastAsia="Times New Roman" w:hAnsi="Arial" w:cs="Arial"/>
          <w:b/>
          <w:bCs/>
          <w:color w:val="000000"/>
          <w:sz w:val="69"/>
          <w:szCs w:val="69"/>
          <w:bdr w:val="none" w:sz="0" w:space="0" w:color="auto" w:frame="1"/>
        </w:rPr>
        <w:t>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3" name="Picture 3" descr=" wAAACwAAAAAAQABAEACAkQBADs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wAAACwAAAAAAQABAEACAkQBADs ">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43" w:history="1">
        <w:proofErr w:type="spellStart"/>
        <w:r w:rsidRPr="008B0F47">
          <w:rPr>
            <w:rFonts w:ascii="Arial" w:eastAsia="Times New Roman" w:hAnsi="Arial" w:cs="Arial"/>
            <w:color w:val="2E7DA4"/>
            <w:sz w:val="24"/>
            <w:szCs w:val="24"/>
            <w:u w:val="single"/>
          </w:rPr>
          <w:t>PyRestTest</w:t>
        </w:r>
        <w:proofErr w:type="spellEnd"/>
      </w:hyperlink>
      <w:r w:rsidRPr="008B0F47">
        <w:rPr>
          <w:rFonts w:ascii="Arial" w:eastAsia="Times New Roman" w:hAnsi="Arial" w:cs="Arial"/>
          <w:color w:val="333333"/>
          <w:sz w:val="24"/>
          <w:szCs w:val="24"/>
        </w:rPr>
        <w:t xml:space="preserve"> is a python based REST testing and API </w:t>
      </w:r>
      <w:proofErr w:type="spellStart"/>
      <w:r w:rsidRPr="008B0F47">
        <w:rPr>
          <w:rFonts w:ascii="Arial" w:eastAsia="Times New Roman" w:hAnsi="Arial" w:cs="Arial"/>
          <w:color w:val="333333"/>
          <w:sz w:val="24"/>
          <w:szCs w:val="24"/>
        </w:rPr>
        <w:t>microbenchmarking</w:t>
      </w:r>
      <w:proofErr w:type="spellEnd"/>
      <w:r w:rsidRPr="008B0F47">
        <w:rPr>
          <w:rFonts w:ascii="Arial" w:eastAsia="Times New Roman" w:hAnsi="Arial" w:cs="Arial"/>
          <w:color w:val="333333"/>
          <w:sz w:val="24"/>
          <w:szCs w:val="24"/>
        </w:rPr>
        <w:t xml:space="preserve"> tool</w:t>
      </w:r>
    </w:p>
    <w:p w:rsidR="008B0F47" w:rsidRPr="008B0F47" w:rsidRDefault="008B0F47" w:rsidP="008B0F47">
      <w:pPr>
        <w:numPr>
          <w:ilvl w:val="0"/>
          <w:numId w:val="1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 xml:space="preserve">You can write your tests in basic YAML or JSON </w:t>
      </w:r>
      <w:proofErr w:type="spellStart"/>
      <w:r w:rsidRPr="008B0F47">
        <w:rPr>
          <w:rFonts w:ascii="Arial" w:eastAsia="Times New Roman" w:hAnsi="Arial" w:cs="Arial"/>
          <w:color w:val="343434"/>
          <w:sz w:val="24"/>
          <w:szCs w:val="24"/>
        </w:rPr>
        <w:t>config</w:t>
      </w:r>
      <w:proofErr w:type="spellEnd"/>
      <w:r w:rsidRPr="008B0F47">
        <w:rPr>
          <w:rFonts w:ascii="Arial" w:eastAsia="Times New Roman" w:hAnsi="Arial" w:cs="Arial"/>
          <w:color w:val="343434"/>
          <w:sz w:val="24"/>
          <w:szCs w:val="24"/>
        </w:rPr>
        <w:t xml:space="preserve"> files, no code needed</w:t>
      </w:r>
    </w:p>
    <w:p w:rsidR="008B0F47" w:rsidRPr="008B0F47" w:rsidRDefault="008B0F47" w:rsidP="008B0F47">
      <w:pPr>
        <w:numPr>
          <w:ilvl w:val="0"/>
          <w:numId w:val="1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Returns exit codes on failure</w:t>
      </w:r>
    </w:p>
    <w:p w:rsidR="008B0F47" w:rsidRPr="008B0F47" w:rsidRDefault="008B0F47" w:rsidP="008B0F47">
      <w:pPr>
        <w:numPr>
          <w:ilvl w:val="0"/>
          <w:numId w:val="13"/>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Only works on Mac and Linux</w:t>
      </w:r>
    </w:p>
    <w:p w:rsidR="008B0F47" w:rsidRPr="008B0F47" w:rsidRDefault="008B0F47" w:rsidP="008B0F47">
      <w:pPr>
        <w:spacing w:after="0" w:line="240" w:lineRule="atLeast"/>
        <w:outlineLvl w:val="1"/>
        <w:rPr>
          <w:rFonts w:ascii="Arial" w:eastAsia="Times New Roman" w:hAnsi="Arial" w:cs="Arial"/>
          <w:color w:val="000000"/>
          <w:sz w:val="69"/>
          <w:szCs w:val="69"/>
        </w:rPr>
      </w:pPr>
      <w:r w:rsidRPr="008B0F47">
        <w:rPr>
          <w:rFonts w:ascii="Arial" w:eastAsia="Times New Roman" w:hAnsi="Arial" w:cs="Arial"/>
          <w:b/>
          <w:bCs/>
          <w:color w:val="000000"/>
          <w:sz w:val="69"/>
          <w:szCs w:val="69"/>
          <w:bdr w:val="none" w:sz="0" w:space="0" w:color="auto" w:frame="1"/>
        </w:rPr>
        <w:t>Airborne </w:t>
      </w:r>
      <w:r w:rsidRPr="008B0F47">
        <w:rPr>
          <w:rFonts w:ascii="Arial" w:eastAsia="Times New Roman" w:hAnsi="Arial" w:cs="Arial"/>
          <w:b/>
          <w:bCs/>
          <w:noProof/>
          <w:color w:val="2E7DA4"/>
          <w:sz w:val="69"/>
          <w:szCs w:val="69"/>
          <w:bdr w:val="none" w:sz="0" w:space="0" w:color="auto" w:frame="1"/>
        </w:rPr>
        <w:drawing>
          <wp:inline distT="0" distB="0" distL="0" distR="0">
            <wp:extent cx="302260" cy="302260"/>
            <wp:effectExtent l="0" t="0" r="2540" b="2540"/>
            <wp:docPr id="2" name="Picture 2" descr="Plan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46" w:history="1">
        <w:r w:rsidRPr="008B0F47">
          <w:rPr>
            <w:rFonts w:ascii="Arial" w:eastAsia="Times New Roman" w:hAnsi="Arial" w:cs="Arial"/>
            <w:color w:val="2E7DA4"/>
            <w:sz w:val="24"/>
            <w:szCs w:val="24"/>
            <w:u w:val="single"/>
          </w:rPr>
          <w:t>Airborne</w:t>
        </w:r>
      </w:hyperlink>
      <w:r w:rsidRPr="008B0F47">
        <w:rPr>
          <w:rFonts w:ascii="Arial" w:eastAsia="Times New Roman" w:hAnsi="Arial" w:cs="Arial"/>
          <w:color w:val="333333"/>
          <w:sz w:val="24"/>
          <w:szCs w:val="24"/>
        </w:rPr>
        <w:t xml:space="preserve"> is an open source Ruby based </w:t>
      </w:r>
      <w:proofErr w:type="spellStart"/>
      <w:r w:rsidRPr="008B0F47">
        <w:rPr>
          <w:rFonts w:ascii="Arial" w:eastAsia="Times New Roman" w:hAnsi="Arial" w:cs="Arial"/>
          <w:color w:val="333333"/>
          <w:sz w:val="24"/>
          <w:szCs w:val="24"/>
        </w:rPr>
        <w:t>RSpec</w:t>
      </w:r>
      <w:proofErr w:type="spellEnd"/>
      <w:r w:rsidRPr="008B0F47">
        <w:rPr>
          <w:rFonts w:ascii="Arial" w:eastAsia="Times New Roman" w:hAnsi="Arial" w:cs="Arial"/>
          <w:color w:val="333333"/>
          <w:sz w:val="24"/>
          <w:szCs w:val="24"/>
        </w:rPr>
        <w:t xml:space="preserve"> driven API testing framework.</w:t>
      </w:r>
    </w:p>
    <w:p w:rsidR="008B0F47" w:rsidRPr="008B0F47" w:rsidRDefault="008B0F47" w:rsidP="008B0F47">
      <w:pPr>
        <w:numPr>
          <w:ilvl w:val="0"/>
          <w:numId w:val="14"/>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Works with Rack application like Sinatra and Grape</w:t>
      </w:r>
    </w:p>
    <w:p w:rsidR="008B0F47" w:rsidRPr="008B0F47" w:rsidRDefault="008B0F47" w:rsidP="008B0F47">
      <w:pPr>
        <w:numPr>
          <w:ilvl w:val="0"/>
          <w:numId w:val="14"/>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Works with APIs written in Rails</w:t>
      </w:r>
    </w:p>
    <w:p w:rsidR="008B0F47" w:rsidRPr="008B0F47" w:rsidRDefault="008B0F47" w:rsidP="008B0F47">
      <w:pPr>
        <w:spacing w:before="375" w:after="18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color w:val="000000"/>
          <w:sz w:val="69"/>
          <w:szCs w:val="69"/>
        </w:rPr>
        <w:lastRenderedPageBreak/>
        <w:t>Unirest</w:t>
      </w:r>
      <w:proofErr w:type="spellEnd"/>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r w:rsidRPr="008B0F47">
        <w:rPr>
          <w:rFonts w:ascii="Arial" w:eastAsia="Times New Roman" w:hAnsi="Arial" w:cs="Arial"/>
          <w:color w:val="333333"/>
          <w:sz w:val="24"/>
          <w:szCs w:val="24"/>
        </w:rPr>
        <w:t>Recommended by </w:t>
      </w:r>
      <w:proofErr w:type="spellStart"/>
      <w:r w:rsidRPr="008B0F47">
        <w:rPr>
          <w:rFonts w:ascii="Arial" w:eastAsia="Times New Roman" w:hAnsi="Arial" w:cs="Arial"/>
          <w:color w:val="333333"/>
          <w:sz w:val="24"/>
          <w:szCs w:val="24"/>
        </w:rPr>
        <w:fldChar w:fldCharType="begin"/>
      </w:r>
      <w:r w:rsidRPr="008B0F47">
        <w:rPr>
          <w:rFonts w:ascii="Arial" w:eastAsia="Times New Roman" w:hAnsi="Arial" w:cs="Arial"/>
          <w:color w:val="333333"/>
          <w:sz w:val="24"/>
          <w:szCs w:val="24"/>
        </w:rPr>
        <w:instrText xml:space="preserve"> HYPERLINK "https://twitter.com/upgundecha" </w:instrText>
      </w:r>
      <w:r w:rsidRPr="008B0F47">
        <w:rPr>
          <w:rFonts w:ascii="Arial" w:eastAsia="Times New Roman" w:hAnsi="Arial" w:cs="Arial"/>
          <w:color w:val="333333"/>
          <w:sz w:val="24"/>
          <w:szCs w:val="24"/>
        </w:rPr>
        <w:fldChar w:fldCharType="separate"/>
      </w:r>
      <w:r w:rsidRPr="008B0F47">
        <w:rPr>
          <w:rFonts w:ascii="Arial" w:eastAsia="Times New Roman" w:hAnsi="Arial" w:cs="Arial"/>
          <w:color w:val="2E7DA4"/>
          <w:sz w:val="24"/>
          <w:szCs w:val="24"/>
          <w:u w:val="single"/>
        </w:rPr>
        <w:t>Unmesh</w:t>
      </w:r>
      <w:proofErr w:type="spellEnd"/>
      <w:r w:rsidRPr="008B0F47">
        <w:rPr>
          <w:rFonts w:ascii="Arial" w:eastAsia="Times New Roman" w:hAnsi="Arial" w:cs="Arial"/>
          <w:color w:val="2E7DA4"/>
          <w:sz w:val="24"/>
          <w:szCs w:val="24"/>
          <w:u w:val="single"/>
        </w:rPr>
        <w:t xml:space="preserve"> </w:t>
      </w:r>
      <w:proofErr w:type="spellStart"/>
      <w:r w:rsidRPr="008B0F47">
        <w:rPr>
          <w:rFonts w:ascii="Arial" w:eastAsia="Times New Roman" w:hAnsi="Arial" w:cs="Arial"/>
          <w:color w:val="2E7DA4"/>
          <w:sz w:val="24"/>
          <w:szCs w:val="24"/>
          <w:u w:val="single"/>
        </w:rPr>
        <w:t>Gundecha</w:t>
      </w:r>
      <w:proofErr w:type="spellEnd"/>
      <w:r w:rsidRPr="008B0F47">
        <w:rPr>
          <w:rFonts w:ascii="Arial" w:eastAsia="Times New Roman" w:hAnsi="Arial" w:cs="Arial"/>
          <w:color w:val="333333"/>
          <w:sz w:val="24"/>
          <w:szCs w:val="24"/>
        </w:rPr>
        <w:fldChar w:fldCharType="end"/>
      </w:r>
      <w:r w:rsidRPr="008B0F47">
        <w:rPr>
          <w:rFonts w:ascii="Arial" w:eastAsia="Times New Roman" w:hAnsi="Arial" w:cs="Arial"/>
          <w:color w:val="333333"/>
          <w:sz w:val="24"/>
          <w:szCs w:val="24"/>
        </w:rPr>
        <w:t> </w:t>
      </w:r>
      <w:proofErr w:type="spellStart"/>
      <w:r w:rsidRPr="008B0F47">
        <w:rPr>
          <w:rFonts w:ascii="Arial" w:eastAsia="Times New Roman" w:hAnsi="Arial" w:cs="Arial"/>
          <w:color w:val="333333"/>
          <w:sz w:val="24"/>
          <w:szCs w:val="24"/>
        </w:rPr>
        <w:fldChar w:fldCharType="begin"/>
      </w:r>
      <w:r w:rsidRPr="008B0F47">
        <w:rPr>
          <w:rFonts w:ascii="Arial" w:eastAsia="Times New Roman" w:hAnsi="Arial" w:cs="Arial"/>
          <w:color w:val="333333"/>
          <w:sz w:val="24"/>
          <w:szCs w:val="24"/>
        </w:rPr>
        <w:instrText xml:space="preserve"> HYPERLINK "http://unirest.io/" </w:instrText>
      </w:r>
      <w:r w:rsidRPr="008B0F47">
        <w:rPr>
          <w:rFonts w:ascii="Arial" w:eastAsia="Times New Roman" w:hAnsi="Arial" w:cs="Arial"/>
          <w:color w:val="333333"/>
          <w:sz w:val="24"/>
          <w:szCs w:val="24"/>
        </w:rPr>
        <w:fldChar w:fldCharType="separate"/>
      </w:r>
      <w:r w:rsidRPr="008B0F47">
        <w:rPr>
          <w:rFonts w:ascii="Arial" w:eastAsia="Times New Roman" w:hAnsi="Arial" w:cs="Arial"/>
          <w:color w:val="2E7DA4"/>
          <w:sz w:val="24"/>
          <w:szCs w:val="24"/>
          <w:u w:val="single"/>
        </w:rPr>
        <w:t>Unirest</w:t>
      </w:r>
      <w:proofErr w:type="spellEnd"/>
      <w:r w:rsidRPr="008B0F47">
        <w:rPr>
          <w:rFonts w:ascii="Arial" w:eastAsia="Times New Roman" w:hAnsi="Arial" w:cs="Arial"/>
          <w:color w:val="333333"/>
          <w:sz w:val="24"/>
          <w:szCs w:val="24"/>
        </w:rPr>
        <w:fldChar w:fldCharType="end"/>
      </w:r>
      <w:r w:rsidRPr="008B0F47">
        <w:rPr>
          <w:rFonts w:ascii="Arial" w:eastAsia="Times New Roman" w:hAnsi="Arial" w:cs="Arial"/>
          <w:color w:val="333333"/>
          <w:sz w:val="24"/>
          <w:szCs w:val="24"/>
        </w:rPr>
        <w:t> is a lightweight HTTP request client libraries.</w:t>
      </w:r>
    </w:p>
    <w:p w:rsidR="008B0F47" w:rsidRPr="008B0F47" w:rsidRDefault="008B0F47" w:rsidP="008B0F47">
      <w:pPr>
        <w:numPr>
          <w:ilvl w:val="0"/>
          <w:numId w:val="15"/>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 xml:space="preserve">Can be combined with </w:t>
      </w:r>
      <w:proofErr w:type="spellStart"/>
      <w:r w:rsidRPr="008B0F47">
        <w:rPr>
          <w:rFonts w:ascii="Arial" w:eastAsia="Times New Roman" w:hAnsi="Arial" w:cs="Arial"/>
          <w:color w:val="343434"/>
          <w:sz w:val="24"/>
          <w:szCs w:val="24"/>
        </w:rPr>
        <w:t>xUnit</w:t>
      </w:r>
      <w:proofErr w:type="spellEnd"/>
      <w:r w:rsidRPr="008B0F47">
        <w:rPr>
          <w:rFonts w:ascii="Arial" w:eastAsia="Times New Roman" w:hAnsi="Arial" w:cs="Arial"/>
          <w:color w:val="343434"/>
          <w:sz w:val="24"/>
          <w:szCs w:val="24"/>
        </w:rPr>
        <w:t>, BDD runner to make it a test tool</w:t>
      </w:r>
    </w:p>
    <w:p w:rsidR="008B0F47" w:rsidRPr="008B0F47" w:rsidRDefault="008B0F47" w:rsidP="008B0F47">
      <w:pPr>
        <w:spacing w:after="0" w:line="240" w:lineRule="atLeast"/>
        <w:outlineLvl w:val="1"/>
        <w:rPr>
          <w:rFonts w:ascii="Arial" w:eastAsia="Times New Roman" w:hAnsi="Arial" w:cs="Arial"/>
          <w:color w:val="000000"/>
          <w:sz w:val="69"/>
          <w:szCs w:val="69"/>
        </w:rPr>
      </w:pPr>
      <w:proofErr w:type="spellStart"/>
      <w:r w:rsidRPr="008B0F47">
        <w:rPr>
          <w:rFonts w:ascii="Arial" w:eastAsia="Times New Roman" w:hAnsi="Arial" w:cs="Arial"/>
          <w:color w:val="000000"/>
          <w:sz w:val="69"/>
          <w:szCs w:val="69"/>
        </w:rPr>
        <w:t>Mockbin</w:t>
      </w:r>
      <w:proofErr w:type="spellEnd"/>
      <w:r w:rsidRPr="008B0F47">
        <w:rPr>
          <w:rFonts w:ascii="Arial" w:eastAsia="Times New Roman" w:hAnsi="Arial" w:cs="Arial"/>
          <w:color w:val="000000"/>
          <w:sz w:val="69"/>
          <w:szCs w:val="69"/>
        </w:rPr>
        <w:t> </w:t>
      </w:r>
      <w:r w:rsidRPr="008B0F47">
        <w:rPr>
          <w:rFonts w:ascii="Arial" w:eastAsia="Times New Roman" w:hAnsi="Arial" w:cs="Arial"/>
          <w:noProof/>
          <w:color w:val="2E7DA4"/>
          <w:sz w:val="69"/>
          <w:szCs w:val="69"/>
        </w:rPr>
        <w:drawing>
          <wp:inline distT="0" distB="0" distL="0" distR="0">
            <wp:extent cx="302260" cy="302260"/>
            <wp:effectExtent l="0" t="0" r="2540" b="2540"/>
            <wp:docPr id="1" name="Picture 1" descr="Bi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8B0F47" w:rsidRPr="008B0F47" w:rsidRDefault="008B0F47" w:rsidP="008B0F47">
      <w:pPr>
        <w:spacing w:after="0" w:afterAutospacing="1" w:line="480" w:lineRule="atLeast"/>
        <w:textAlignment w:val="baseline"/>
        <w:rPr>
          <w:rFonts w:ascii="Arial" w:eastAsia="Times New Roman" w:hAnsi="Arial" w:cs="Arial"/>
          <w:color w:val="333333"/>
          <w:sz w:val="24"/>
          <w:szCs w:val="24"/>
        </w:rPr>
      </w:pPr>
      <w:hyperlink r:id="rId49" w:history="1">
        <w:proofErr w:type="spellStart"/>
        <w:r w:rsidRPr="008B0F47">
          <w:rPr>
            <w:rFonts w:ascii="Arial" w:eastAsia="Times New Roman" w:hAnsi="Arial" w:cs="Arial"/>
            <w:color w:val="2E7DA4"/>
            <w:sz w:val="24"/>
            <w:szCs w:val="24"/>
            <w:u w:val="single"/>
          </w:rPr>
          <w:t>Mockbin</w:t>
        </w:r>
        <w:proofErr w:type="spellEnd"/>
      </w:hyperlink>
      <w:r w:rsidRPr="008B0F47">
        <w:rPr>
          <w:rFonts w:ascii="Arial" w:eastAsia="Times New Roman" w:hAnsi="Arial" w:cs="Arial"/>
          <w:color w:val="333333"/>
          <w:sz w:val="24"/>
          <w:szCs w:val="24"/>
        </w:rPr>
        <w:t> was recommended by </w:t>
      </w:r>
      <w:hyperlink r:id="rId50" w:history="1">
        <w:r w:rsidRPr="008B0F47">
          <w:rPr>
            <w:rFonts w:ascii="Arial" w:eastAsia="Times New Roman" w:hAnsi="Arial" w:cs="Arial"/>
            <w:color w:val="2E7DA4"/>
            <w:sz w:val="24"/>
            <w:szCs w:val="24"/>
            <w:u w:val="single"/>
          </w:rPr>
          <w:t xml:space="preserve">Augusto </w:t>
        </w:r>
        <w:proofErr w:type="spellStart"/>
        <w:r w:rsidRPr="008B0F47">
          <w:rPr>
            <w:rFonts w:ascii="Arial" w:eastAsia="Times New Roman" w:hAnsi="Arial" w:cs="Arial"/>
            <w:color w:val="2E7DA4"/>
            <w:sz w:val="24"/>
            <w:szCs w:val="24"/>
            <w:u w:val="single"/>
          </w:rPr>
          <w:t>Marietti</w:t>
        </w:r>
        <w:proofErr w:type="spellEnd"/>
      </w:hyperlink>
      <w:r w:rsidRPr="008B0F47">
        <w:rPr>
          <w:rFonts w:ascii="Arial" w:eastAsia="Times New Roman" w:hAnsi="Arial" w:cs="Arial"/>
          <w:color w:val="333333"/>
          <w:sz w:val="24"/>
          <w:szCs w:val="24"/>
        </w:rPr>
        <w:t xml:space="preserve">. </w:t>
      </w:r>
      <w:proofErr w:type="spellStart"/>
      <w:r w:rsidRPr="008B0F47">
        <w:rPr>
          <w:rFonts w:ascii="Arial" w:eastAsia="Times New Roman" w:hAnsi="Arial" w:cs="Arial"/>
          <w:color w:val="333333"/>
          <w:sz w:val="24"/>
          <w:szCs w:val="24"/>
        </w:rPr>
        <w:t>Mockbin</w:t>
      </w:r>
      <w:proofErr w:type="spellEnd"/>
      <w:r w:rsidRPr="008B0F47">
        <w:rPr>
          <w:rFonts w:ascii="Arial" w:eastAsia="Times New Roman" w:hAnsi="Arial" w:cs="Arial"/>
          <w:color w:val="333333"/>
          <w:sz w:val="24"/>
          <w:szCs w:val="24"/>
        </w:rPr>
        <w:t xml:space="preserve"> allows you to generate </w:t>
      </w:r>
      <w:hyperlink r:id="rId51" w:history="1">
        <w:r w:rsidRPr="008B0F47">
          <w:rPr>
            <w:rFonts w:ascii="Arial" w:eastAsia="Times New Roman" w:hAnsi="Arial" w:cs="Arial"/>
            <w:color w:val="2E7DA4"/>
            <w:sz w:val="24"/>
            <w:szCs w:val="24"/>
            <w:u w:val="single"/>
          </w:rPr>
          <w:t>custom endpoints</w:t>
        </w:r>
      </w:hyperlink>
      <w:r w:rsidRPr="008B0F47">
        <w:rPr>
          <w:rFonts w:ascii="Arial" w:eastAsia="Times New Roman" w:hAnsi="Arial" w:cs="Arial"/>
          <w:color w:val="333333"/>
          <w:sz w:val="24"/>
          <w:szCs w:val="24"/>
        </w:rPr>
        <w:t> to test, mock, and track HTTP requests &amp; responses between libraries, sockets and APIs.</w:t>
      </w:r>
    </w:p>
    <w:p w:rsidR="008B0F47" w:rsidRPr="008B0F47" w:rsidRDefault="008B0F47" w:rsidP="008B0F47">
      <w:pPr>
        <w:numPr>
          <w:ilvl w:val="0"/>
          <w:numId w:val="1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Mock Custom Endpoints</w:t>
      </w:r>
    </w:p>
    <w:p w:rsidR="008B0F47" w:rsidRPr="008B0F47" w:rsidRDefault="008B0F47" w:rsidP="008B0F47">
      <w:pPr>
        <w:numPr>
          <w:ilvl w:val="0"/>
          <w:numId w:val="1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Create Custom HTTP Methods</w:t>
      </w:r>
    </w:p>
    <w:p w:rsidR="008B0F47" w:rsidRPr="008B0F47" w:rsidRDefault="008B0F47" w:rsidP="008B0F47">
      <w:pPr>
        <w:numPr>
          <w:ilvl w:val="0"/>
          <w:numId w:val="16"/>
        </w:numPr>
        <w:spacing w:after="0" w:line="360" w:lineRule="atLeast"/>
        <w:ind w:left="0"/>
        <w:textAlignment w:val="baseline"/>
        <w:rPr>
          <w:rFonts w:ascii="Arial" w:eastAsia="Times New Roman" w:hAnsi="Arial" w:cs="Arial"/>
          <w:color w:val="343434"/>
          <w:sz w:val="24"/>
          <w:szCs w:val="24"/>
        </w:rPr>
      </w:pPr>
      <w:r w:rsidRPr="008B0F47">
        <w:rPr>
          <w:rFonts w:ascii="Arial" w:eastAsia="Times New Roman" w:hAnsi="Arial" w:cs="Arial"/>
          <w:color w:val="343434"/>
          <w:sz w:val="24"/>
          <w:szCs w:val="24"/>
        </w:rPr>
        <w:t>Log and inspect incoming calls to your custom endpoints</w:t>
      </w:r>
    </w:p>
    <w:p w:rsidR="00636DEB" w:rsidRDefault="00636DEB">
      <w:bookmarkStart w:id="0" w:name="_GoBack"/>
      <w:bookmarkEnd w:id="0"/>
    </w:p>
    <w:sectPr w:rsidR="0063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7C2"/>
    <w:multiLevelType w:val="multilevel"/>
    <w:tmpl w:val="A0A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749"/>
    <w:multiLevelType w:val="multilevel"/>
    <w:tmpl w:val="DBE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1F4"/>
    <w:multiLevelType w:val="multilevel"/>
    <w:tmpl w:val="FCA8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164E"/>
    <w:multiLevelType w:val="multilevel"/>
    <w:tmpl w:val="AC5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46200"/>
    <w:multiLevelType w:val="multilevel"/>
    <w:tmpl w:val="E40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C380C"/>
    <w:multiLevelType w:val="multilevel"/>
    <w:tmpl w:val="E67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439A6"/>
    <w:multiLevelType w:val="multilevel"/>
    <w:tmpl w:val="9A8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00F"/>
    <w:multiLevelType w:val="multilevel"/>
    <w:tmpl w:val="331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20D0F"/>
    <w:multiLevelType w:val="multilevel"/>
    <w:tmpl w:val="52A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F0BE0"/>
    <w:multiLevelType w:val="multilevel"/>
    <w:tmpl w:val="912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2052C"/>
    <w:multiLevelType w:val="multilevel"/>
    <w:tmpl w:val="2B5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03171"/>
    <w:multiLevelType w:val="multilevel"/>
    <w:tmpl w:val="E3E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D7276"/>
    <w:multiLevelType w:val="multilevel"/>
    <w:tmpl w:val="EFC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D355B"/>
    <w:multiLevelType w:val="multilevel"/>
    <w:tmpl w:val="33E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61913"/>
    <w:multiLevelType w:val="multilevel"/>
    <w:tmpl w:val="47C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36462"/>
    <w:multiLevelType w:val="multilevel"/>
    <w:tmpl w:val="7D5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2"/>
  </w:num>
  <w:num w:numId="4">
    <w:abstractNumId w:val="2"/>
  </w:num>
  <w:num w:numId="5">
    <w:abstractNumId w:val="7"/>
  </w:num>
  <w:num w:numId="6">
    <w:abstractNumId w:val="15"/>
  </w:num>
  <w:num w:numId="7">
    <w:abstractNumId w:val="8"/>
  </w:num>
  <w:num w:numId="8">
    <w:abstractNumId w:val="0"/>
  </w:num>
  <w:num w:numId="9">
    <w:abstractNumId w:val="10"/>
  </w:num>
  <w:num w:numId="10">
    <w:abstractNumId w:val="6"/>
  </w:num>
  <w:num w:numId="11">
    <w:abstractNumId w:val="4"/>
  </w:num>
  <w:num w:numId="12">
    <w:abstractNumId w:val="9"/>
  </w:num>
  <w:num w:numId="13">
    <w:abstractNumId w:val="14"/>
  </w:num>
  <w:num w:numId="14">
    <w:abstractNumId w:val="11"/>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0B"/>
    <w:rsid w:val="000B680B"/>
    <w:rsid w:val="00636DEB"/>
    <w:rsid w:val="008B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3D85F-4B3E-497E-A515-0647BB6D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0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F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0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F47"/>
    <w:rPr>
      <w:color w:val="0000FF"/>
      <w:u w:val="single"/>
    </w:rPr>
  </w:style>
  <w:style w:type="character" w:styleId="Emphasis">
    <w:name w:val="Emphasis"/>
    <w:basedOn w:val="DefaultParagraphFont"/>
    <w:uiPriority w:val="20"/>
    <w:qFormat/>
    <w:rsid w:val="008B0F47"/>
    <w:rPr>
      <w:i/>
      <w:iCs/>
    </w:rPr>
  </w:style>
  <w:style w:type="character" w:styleId="Strong">
    <w:name w:val="Strong"/>
    <w:basedOn w:val="DefaultParagraphFont"/>
    <w:uiPriority w:val="22"/>
    <w:qFormat/>
    <w:rsid w:val="008B0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99207">
      <w:bodyDiv w:val="1"/>
      <w:marLeft w:val="0"/>
      <w:marRight w:val="0"/>
      <w:marTop w:val="0"/>
      <w:marBottom w:val="0"/>
      <w:divBdr>
        <w:top w:val="none" w:sz="0" w:space="0" w:color="auto"/>
        <w:left w:val="none" w:sz="0" w:space="0" w:color="auto"/>
        <w:bottom w:val="none" w:sz="0" w:space="0" w:color="auto"/>
        <w:right w:val="none" w:sz="0" w:space="0" w:color="auto"/>
      </w:divBdr>
      <w:divsChild>
        <w:div w:id="1962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ecolantonio.com/2017/05/16/12-open-source-api-testing-tools-rest-soap-services/007-karate-high-kick/" TargetMode="External"/><Relationship Id="rId18" Type="http://schemas.openxmlformats.org/officeDocument/2006/relationships/image" Target="media/image4.png"/><Relationship Id="rId26" Type="http://schemas.openxmlformats.org/officeDocument/2006/relationships/hyperlink" Target="https://www.joecolantonio.com/2017/05/16/12-open-source-api-testing-tools-rest-soap-services/005-sharp/"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robohydra.org/" TargetMode="External"/><Relationship Id="rId42" Type="http://schemas.openxmlformats.org/officeDocument/2006/relationships/image" Target="media/image12.png"/><Relationship Id="rId47" Type="http://schemas.openxmlformats.org/officeDocument/2006/relationships/hyperlink" Target="https://www.joecolantonio.com/2017/05/16/12-open-source-api-testing-tools-rest-soap-services/bin2/" TargetMode="External"/><Relationship Id="rId50" Type="http://schemas.openxmlformats.org/officeDocument/2006/relationships/hyperlink" Target="https://twitter.com/sonicaghi" TargetMode="External"/><Relationship Id="rId7" Type="http://schemas.openxmlformats.org/officeDocument/2006/relationships/hyperlink" Target="http://bit.ly/2lntavG" TargetMode="External"/><Relationship Id="rId12" Type="http://schemas.openxmlformats.org/officeDocument/2006/relationships/hyperlink" Target="https://www.getpostman.com/" TargetMode="External"/><Relationship Id="rId17" Type="http://schemas.openxmlformats.org/officeDocument/2006/relationships/hyperlink" Target="https://www.joecolantonio.com/2017/05/16/12-open-source-api-testing-tools-rest-soap-services/004-bubbles/" TargetMode="External"/><Relationship Id="rId25" Type="http://schemas.openxmlformats.org/officeDocument/2006/relationships/hyperlink" Target="http://rest-assured.io/" TargetMode="External"/><Relationship Id="rId33" Type="http://schemas.openxmlformats.org/officeDocument/2006/relationships/image" Target="media/image9.png"/><Relationship Id="rId38" Type="http://schemas.openxmlformats.org/officeDocument/2006/relationships/hyperlink" Target="https://www.joecolantonio.com/2017/05/16/12-open-source-api-testing-tools-rest-soap-services/002-injection-needle/" TargetMode="External"/><Relationship Id="rId46" Type="http://schemas.openxmlformats.org/officeDocument/2006/relationships/hyperlink" Target="https://github.com/brooklynDev/airborne" TargetMode="External"/><Relationship Id="rId2" Type="http://schemas.openxmlformats.org/officeDocument/2006/relationships/styles" Target="styles.xml"/><Relationship Id="rId16" Type="http://schemas.openxmlformats.org/officeDocument/2006/relationships/hyperlink" Target="https://www.joecolantonio.com/2017/03/23/rest-test-tool-karate-api-testing/" TargetMode="External"/><Relationship Id="rId20" Type="http://schemas.openxmlformats.org/officeDocument/2006/relationships/hyperlink" Target="https://www.joecolantonio.com/2017/05/16/12-open-source-api-testing-tools-rest-soap-services/http-2/" TargetMode="External"/><Relationship Id="rId29" Type="http://schemas.openxmlformats.org/officeDocument/2006/relationships/hyperlink" Target="https://www.joecolantonio.com/2017/05/16/12-open-source-api-testing-tools-rest-soap-services/monitor/" TargetMode="External"/><Relationship Id="rId41" Type="http://schemas.openxmlformats.org/officeDocument/2006/relationships/hyperlink" Target="https://www.joecolantonio.com/2017/05/16/12-open-source-api-testing-tools-rest-soap-services/001-py/" TargetMode="External"/><Relationship Id="rId1" Type="http://schemas.openxmlformats.org/officeDocument/2006/relationships/numbering" Target="numbering.xml"/><Relationship Id="rId6" Type="http://schemas.openxmlformats.org/officeDocument/2006/relationships/hyperlink" Target="https://www.joecolantonio.com/2014/09/23/the-gui-is-no-longer-king-why-api-testing-is-important/"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www.joecolantonio.com/2017/05/16/12-open-source-api-testing-tools-rest-soap-services/003-server/" TargetMode="External"/><Relationship Id="rId37" Type="http://schemas.openxmlformats.org/officeDocument/2006/relationships/hyperlink" Target="https://github.com/CacheControl/hippie-swagger" TargetMode="External"/><Relationship Id="rId40" Type="http://schemas.openxmlformats.org/officeDocument/2006/relationships/hyperlink" Target="http://www.webinject.org/" TargetMode="External"/><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hyperlink" Target="https://www.joecolantonio.com/2016/12/19/test-automation-in-agile/" TargetMode="External"/><Relationship Id="rId15" Type="http://schemas.openxmlformats.org/officeDocument/2006/relationships/hyperlink" Target="https://github.com/intuit/karate" TargetMode="External"/><Relationship Id="rId23" Type="http://schemas.openxmlformats.org/officeDocument/2006/relationships/hyperlink" Target="https://www.joecolantonio.com/2017/05/16/12-open-source-api-testing-tools-rest-soap-services/006-resting/" TargetMode="External"/><Relationship Id="rId28" Type="http://schemas.openxmlformats.org/officeDocument/2006/relationships/hyperlink" Target="http://restsharp.org/" TargetMode="External"/><Relationship Id="rId36" Type="http://schemas.openxmlformats.org/officeDocument/2006/relationships/image" Target="media/image10.png"/><Relationship Id="rId49" Type="http://schemas.openxmlformats.org/officeDocument/2006/relationships/hyperlink" Target="http://mockbin.org/" TargetMode="External"/><Relationship Id="rId10" Type="http://schemas.openxmlformats.org/officeDocument/2006/relationships/hyperlink" Target="https://www.joecolantonio.com/2017/05/16/12-open-source-api-testing-tools-rest-soap-services/envelope/" TargetMode="External"/><Relationship Id="rId19" Type="http://schemas.openxmlformats.org/officeDocument/2006/relationships/hyperlink" Target="https://www.soapui.org/" TargetMode="External"/><Relationship Id="rId31" Type="http://schemas.openxmlformats.org/officeDocument/2006/relationships/hyperlink" Target="https://github.com/ahmadnassri/restconsole" TargetMode="External"/><Relationship Id="rId44" Type="http://schemas.openxmlformats.org/officeDocument/2006/relationships/hyperlink" Target="https://www.joecolantonio.com/2017/05/16/12-open-source-api-testing-tools-rest-soap-services/paperplan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ecolantonio.com/2017/02/21/can-use-selenium-api-testing/" TargetMode="External"/><Relationship Id="rId14" Type="http://schemas.openxmlformats.org/officeDocument/2006/relationships/image" Target="media/image3.png"/><Relationship Id="rId22" Type="http://schemas.openxmlformats.org/officeDocument/2006/relationships/hyperlink" Target="https://www.httpmaster.net/"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www.joecolantonio.com/2017/05/16/12-open-source-api-testing-tools-rest-soap-services/hand-peace-o/" TargetMode="External"/><Relationship Id="rId43" Type="http://schemas.openxmlformats.org/officeDocument/2006/relationships/hyperlink" Target="https://github.com/svanoort/pyresttest" TargetMode="External"/><Relationship Id="rId48"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hyperlink" Target="http://mockbin.org/bin/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Prakasha Sharma</dc:creator>
  <cp:keywords/>
  <dc:description/>
  <cp:lastModifiedBy>Prakasha Sharma</cp:lastModifiedBy>
  <cp:revision>2</cp:revision>
  <dcterms:created xsi:type="dcterms:W3CDTF">2017-09-18T02:59:00Z</dcterms:created>
  <dcterms:modified xsi:type="dcterms:W3CDTF">2017-09-18T02:59:00Z</dcterms:modified>
</cp:coreProperties>
</file>