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D16" w:rsidRDefault="001A4D16" w:rsidP="001A4D16">
      <w:pPr>
        <w:pStyle w:val="t0"/>
      </w:pPr>
      <w:r>
        <w:t>objets du navigateur</w:t>
      </w:r>
    </w:p>
    <w:p w:rsidR="001A4D16" w:rsidRDefault="001A4D16" w:rsidP="001A4D16">
      <w:pPr>
        <w:rPr>
          <w:rFonts w:ascii="Garamond" w:hAnsi="Garamond"/>
          <w:b/>
          <w:bCs/>
          <w:i/>
          <w:iCs/>
          <w:color w:val="000080"/>
        </w:rPr>
      </w:pPr>
      <w:r>
        <w:rPr>
          <w:rFonts w:ascii="Garamond" w:hAnsi="Garamond"/>
          <w:b/>
          <w:bCs/>
          <w:i/>
          <w:iCs/>
          <w:color w:val="000080"/>
        </w:rPr>
        <w:t xml:space="preserve"> Hiérarchie</w:t>
      </w:r>
    </w:p>
    <w:tbl>
      <w:tblPr>
        <w:tblW w:w="0" w:type="auto"/>
        <w:jc w:val="center"/>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080"/>
        <w:gridCol w:w="188"/>
        <w:gridCol w:w="352"/>
        <w:gridCol w:w="553"/>
        <w:gridCol w:w="901"/>
        <w:gridCol w:w="360"/>
        <w:gridCol w:w="371"/>
        <w:gridCol w:w="875"/>
        <w:gridCol w:w="540"/>
        <w:gridCol w:w="904"/>
        <w:gridCol w:w="1076"/>
      </w:tblGrid>
      <w:tr w:rsidR="001A4D16" w:rsidTr="00290255">
        <w:trPr>
          <w:cantSplit/>
          <w:trHeight w:val="150"/>
          <w:jc w:val="center"/>
        </w:trPr>
        <w:tc>
          <w:tcPr>
            <w:tcW w:w="1080" w:type="dxa"/>
            <w:vMerge w:val="restart"/>
            <w:tcBorders>
              <w:top w:val="nil"/>
              <w:left w:val="nil"/>
              <w:bottom w:val="single" w:sz="4" w:space="0" w:color="auto"/>
              <w:right w:val="nil"/>
            </w:tcBorders>
          </w:tcPr>
          <w:p w:rsidR="001A4D16" w:rsidRDefault="001A4D16" w:rsidP="00290255">
            <w:pPr>
              <w:pStyle w:val="NormalWeb"/>
              <w:spacing w:before="0" w:beforeAutospacing="0" w:after="0" w:afterAutospacing="0"/>
              <w:rPr>
                <w:rFonts w:ascii="Verdana" w:hAnsi="Verdana"/>
                <w:sz w:val="18"/>
                <w:szCs w:val="18"/>
              </w:rPr>
            </w:pPr>
          </w:p>
        </w:tc>
        <w:tc>
          <w:tcPr>
            <w:tcW w:w="188" w:type="dxa"/>
            <w:vMerge w:val="restart"/>
            <w:tcBorders>
              <w:top w:val="nil"/>
              <w:left w:val="nil"/>
              <w:bottom w:val="nil"/>
              <w:right w:val="nil"/>
            </w:tcBorders>
          </w:tcPr>
          <w:p w:rsidR="001A4D16" w:rsidRDefault="001A4D16" w:rsidP="00290255">
            <w:pPr>
              <w:pStyle w:val="NormalWeb"/>
              <w:spacing w:before="0" w:beforeAutospacing="0" w:after="0" w:afterAutospacing="0"/>
              <w:rPr>
                <w:rFonts w:ascii="Verdana" w:hAnsi="Verdana"/>
                <w:sz w:val="18"/>
                <w:szCs w:val="18"/>
              </w:rPr>
            </w:pPr>
          </w:p>
        </w:tc>
        <w:tc>
          <w:tcPr>
            <w:tcW w:w="352" w:type="dxa"/>
            <w:vMerge w:val="restart"/>
            <w:tcBorders>
              <w:top w:val="nil"/>
              <w:left w:val="nil"/>
              <w:bottom w:val="single" w:sz="4" w:space="0" w:color="auto"/>
              <w:right w:val="nil"/>
            </w:tcBorders>
          </w:tcPr>
          <w:p w:rsidR="001A4D16" w:rsidRDefault="001A4D16" w:rsidP="00290255">
            <w:pPr>
              <w:pStyle w:val="NormalWeb"/>
              <w:spacing w:before="0" w:beforeAutospacing="0" w:after="0" w:afterAutospacing="0"/>
              <w:rPr>
                <w:rFonts w:ascii="Verdana" w:hAnsi="Verdana"/>
                <w:sz w:val="18"/>
                <w:szCs w:val="18"/>
              </w:rPr>
            </w:pPr>
          </w:p>
        </w:tc>
        <w:tc>
          <w:tcPr>
            <w:tcW w:w="1454" w:type="dxa"/>
            <w:gridSpan w:val="2"/>
            <w:vMerge w:val="restart"/>
            <w:tcBorders>
              <w:top w:val="nil"/>
              <w:left w:val="nil"/>
              <w:right w:val="nil"/>
            </w:tcBorders>
            <w:vAlign w:val="center"/>
          </w:tcPr>
          <w:p w:rsidR="001A4D16" w:rsidRDefault="001A4D16" w:rsidP="00290255">
            <w:pPr>
              <w:pStyle w:val="NormalWeb"/>
              <w:spacing w:before="0" w:beforeAutospacing="0" w:after="0" w:afterAutospacing="0"/>
              <w:jc w:val="center"/>
              <w:rPr>
                <w:rFonts w:ascii="Verdana" w:hAnsi="Verdana"/>
                <w:sz w:val="18"/>
                <w:szCs w:val="18"/>
              </w:rPr>
            </w:pPr>
          </w:p>
        </w:tc>
        <w:tc>
          <w:tcPr>
            <w:tcW w:w="360" w:type="dxa"/>
            <w:vMerge w:val="restart"/>
            <w:tcBorders>
              <w:top w:val="nil"/>
              <w:left w:val="nil"/>
              <w:right w:val="nil"/>
            </w:tcBorders>
          </w:tcPr>
          <w:p w:rsidR="001A4D16" w:rsidRDefault="001A4D16" w:rsidP="00290255">
            <w:pPr>
              <w:pStyle w:val="NormalWeb"/>
              <w:spacing w:before="0" w:beforeAutospacing="0" w:after="0" w:afterAutospacing="0"/>
              <w:rPr>
                <w:rFonts w:ascii="Verdana" w:hAnsi="Verdana"/>
                <w:sz w:val="18"/>
                <w:szCs w:val="18"/>
              </w:rPr>
            </w:pPr>
          </w:p>
        </w:tc>
        <w:tc>
          <w:tcPr>
            <w:tcW w:w="371" w:type="dxa"/>
            <w:tcBorders>
              <w:top w:val="nil"/>
              <w:left w:val="nil"/>
              <w:bottom w:val="single" w:sz="4" w:space="0" w:color="auto"/>
              <w:right w:val="single" w:sz="4" w:space="0" w:color="auto"/>
            </w:tcBorders>
          </w:tcPr>
          <w:p w:rsidR="001A4D16" w:rsidRDefault="001A4D16" w:rsidP="00290255">
            <w:pPr>
              <w:pStyle w:val="NormalWeb"/>
              <w:spacing w:before="0" w:beforeAutospacing="0" w:after="0" w:afterAutospacing="0"/>
              <w:rPr>
                <w:rFonts w:ascii="Verdana" w:hAnsi="Verdana"/>
                <w:sz w:val="18"/>
                <w:szCs w:val="18"/>
              </w:rPr>
            </w:pPr>
          </w:p>
        </w:tc>
        <w:tc>
          <w:tcPr>
            <w:tcW w:w="875" w:type="dxa"/>
            <w:vMerge w:val="restart"/>
            <w:tcBorders>
              <w:top w:val="single" w:sz="4" w:space="0" w:color="auto"/>
              <w:left w:val="single" w:sz="4" w:space="0" w:color="auto"/>
              <w:right w:val="single" w:sz="4" w:space="0" w:color="auto"/>
            </w:tcBorders>
            <w:vAlign w:val="center"/>
          </w:tcPr>
          <w:p w:rsidR="001A4D16" w:rsidRDefault="001A4D16" w:rsidP="00290255">
            <w:pPr>
              <w:pStyle w:val="NormalWeb"/>
              <w:jc w:val="center"/>
              <w:rPr>
                <w:rFonts w:ascii="Verdana" w:hAnsi="Verdana"/>
                <w:sz w:val="18"/>
                <w:szCs w:val="18"/>
              </w:rPr>
            </w:pPr>
            <w:r>
              <w:rPr>
                <w:rFonts w:ascii="Verdana" w:hAnsi="Verdana"/>
                <w:sz w:val="18"/>
                <w:szCs w:val="18"/>
              </w:rPr>
              <w:t>anchors</w:t>
            </w:r>
          </w:p>
        </w:tc>
        <w:tc>
          <w:tcPr>
            <w:tcW w:w="540" w:type="dxa"/>
            <w:vMerge w:val="restart"/>
            <w:tcBorders>
              <w:top w:val="nil"/>
              <w:left w:val="single" w:sz="4" w:space="0" w:color="auto"/>
              <w:bottom w:val="nil"/>
              <w:right w:val="nil"/>
            </w:tcBorders>
          </w:tcPr>
          <w:p w:rsidR="001A4D16" w:rsidRDefault="001A4D16" w:rsidP="00290255">
            <w:pPr>
              <w:pStyle w:val="NormalWeb"/>
              <w:spacing w:before="0" w:beforeAutospacing="0" w:after="0" w:afterAutospacing="0"/>
              <w:rPr>
                <w:rFonts w:ascii="Verdana" w:hAnsi="Verdana"/>
                <w:sz w:val="18"/>
                <w:szCs w:val="18"/>
              </w:rPr>
            </w:pPr>
          </w:p>
        </w:tc>
        <w:tc>
          <w:tcPr>
            <w:tcW w:w="904" w:type="dxa"/>
            <w:tcBorders>
              <w:top w:val="nil"/>
              <w:left w:val="nil"/>
              <w:bottom w:val="single" w:sz="4" w:space="0" w:color="auto"/>
            </w:tcBorders>
          </w:tcPr>
          <w:p w:rsidR="001A4D16" w:rsidRDefault="001A4D16" w:rsidP="00290255">
            <w:pPr>
              <w:pStyle w:val="NormalWeb"/>
              <w:spacing w:before="0" w:beforeAutospacing="0" w:after="0" w:afterAutospacing="0"/>
              <w:rPr>
                <w:rFonts w:ascii="Verdana" w:hAnsi="Verdana"/>
                <w:sz w:val="18"/>
                <w:szCs w:val="18"/>
              </w:rPr>
            </w:pPr>
          </w:p>
        </w:tc>
        <w:tc>
          <w:tcPr>
            <w:tcW w:w="1076" w:type="dxa"/>
            <w:vMerge w:val="restart"/>
            <w:tcBorders>
              <w:left w:val="single" w:sz="4" w:space="0" w:color="auto"/>
            </w:tcBorders>
            <w:vAlign w:val="center"/>
          </w:tcPr>
          <w:p w:rsidR="001A4D16" w:rsidRDefault="001A4D16" w:rsidP="00290255">
            <w:pPr>
              <w:pStyle w:val="NormalWeb"/>
              <w:spacing w:before="0" w:beforeAutospacing="0" w:after="0" w:afterAutospacing="0"/>
              <w:jc w:val="center"/>
              <w:rPr>
                <w:rFonts w:ascii="Verdana" w:hAnsi="Verdana"/>
                <w:sz w:val="18"/>
                <w:szCs w:val="18"/>
              </w:rPr>
            </w:pPr>
            <w:r>
              <w:rPr>
                <w:rFonts w:ascii="Verdana" w:hAnsi="Verdana"/>
                <w:sz w:val="18"/>
                <w:szCs w:val="18"/>
              </w:rPr>
              <w:t>Text</w:t>
            </w:r>
          </w:p>
        </w:tc>
      </w:tr>
      <w:tr w:rsidR="001A4D16" w:rsidTr="00290255">
        <w:trPr>
          <w:cantSplit/>
          <w:trHeight w:val="77"/>
          <w:jc w:val="center"/>
        </w:trPr>
        <w:tc>
          <w:tcPr>
            <w:tcW w:w="1080" w:type="dxa"/>
            <w:vMerge/>
            <w:tcBorders>
              <w:top w:val="nil"/>
              <w:left w:val="nil"/>
              <w:bottom w:val="single" w:sz="4" w:space="0" w:color="auto"/>
              <w:right w:val="nil"/>
            </w:tcBorders>
          </w:tcPr>
          <w:p w:rsidR="001A4D16" w:rsidRDefault="001A4D16" w:rsidP="00290255">
            <w:pPr>
              <w:pStyle w:val="NormalWeb"/>
              <w:spacing w:before="0" w:beforeAutospacing="0" w:after="0" w:afterAutospacing="0"/>
              <w:rPr>
                <w:rFonts w:ascii="Verdana" w:hAnsi="Verdana"/>
                <w:sz w:val="18"/>
                <w:szCs w:val="18"/>
              </w:rPr>
            </w:pPr>
          </w:p>
        </w:tc>
        <w:tc>
          <w:tcPr>
            <w:tcW w:w="188" w:type="dxa"/>
            <w:vMerge/>
            <w:tcBorders>
              <w:top w:val="nil"/>
              <w:left w:val="nil"/>
              <w:bottom w:val="nil"/>
              <w:right w:val="nil"/>
            </w:tcBorders>
          </w:tcPr>
          <w:p w:rsidR="001A4D16" w:rsidRDefault="001A4D16" w:rsidP="00290255">
            <w:pPr>
              <w:pStyle w:val="NormalWeb"/>
              <w:spacing w:before="0" w:beforeAutospacing="0" w:after="0" w:afterAutospacing="0"/>
              <w:rPr>
                <w:rFonts w:ascii="Verdana" w:hAnsi="Verdana"/>
                <w:sz w:val="18"/>
                <w:szCs w:val="18"/>
              </w:rPr>
            </w:pPr>
          </w:p>
        </w:tc>
        <w:tc>
          <w:tcPr>
            <w:tcW w:w="352" w:type="dxa"/>
            <w:vMerge/>
            <w:tcBorders>
              <w:top w:val="nil"/>
              <w:left w:val="nil"/>
              <w:bottom w:val="single" w:sz="4" w:space="0" w:color="auto"/>
              <w:right w:val="nil"/>
            </w:tcBorders>
          </w:tcPr>
          <w:p w:rsidR="001A4D16" w:rsidRDefault="001A4D16" w:rsidP="00290255">
            <w:pPr>
              <w:pStyle w:val="NormalWeb"/>
              <w:spacing w:before="0" w:beforeAutospacing="0" w:after="0" w:afterAutospacing="0"/>
              <w:rPr>
                <w:rFonts w:ascii="Verdana" w:hAnsi="Verdana"/>
                <w:sz w:val="18"/>
                <w:szCs w:val="18"/>
              </w:rPr>
            </w:pPr>
          </w:p>
        </w:tc>
        <w:tc>
          <w:tcPr>
            <w:tcW w:w="1454" w:type="dxa"/>
            <w:gridSpan w:val="2"/>
            <w:vMerge/>
            <w:tcBorders>
              <w:left w:val="nil"/>
              <w:bottom w:val="single" w:sz="4" w:space="0" w:color="auto"/>
              <w:right w:val="nil"/>
            </w:tcBorders>
            <w:vAlign w:val="center"/>
          </w:tcPr>
          <w:p w:rsidR="001A4D16" w:rsidRDefault="001A4D16" w:rsidP="00290255">
            <w:pPr>
              <w:pStyle w:val="NormalWeb"/>
              <w:spacing w:before="0" w:beforeAutospacing="0" w:after="0" w:afterAutospacing="0"/>
              <w:jc w:val="center"/>
              <w:rPr>
                <w:rFonts w:ascii="Verdana" w:hAnsi="Verdana"/>
                <w:sz w:val="18"/>
                <w:szCs w:val="18"/>
              </w:rPr>
            </w:pPr>
          </w:p>
        </w:tc>
        <w:tc>
          <w:tcPr>
            <w:tcW w:w="360" w:type="dxa"/>
            <w:vMerge/>
            <w:tcBorders>
              <w:left w:val="nil"/>
              <w:bottom w:val="nil"/>
              <w:right w:val="single" w:sz="4" w:space="0" w:color="auto"/>
            </w:tcBorders>
          </w:tcPr>
          <w:p w:rsidR="001A4D16" w:rsidRDefault="001A4D16" w:rsidP="00290255">
            <w:pPr>
              <w:pStyle w:val="NormalWeb"/>
              <w:spacing w:before="0" w:beforeAutospacing="0" w:after="0" w:afterAutospacing="0"/>
              <w:rPr>
                <w:rFonts w:ascii="Verdana" w:hAnsi="Verdana"/>
                <w:sz w:val="18"/>
                <w:szCs w:val="18"/>
              </w:rPr>
            </w:pPr>
          </w:p>
        </w:tc>
        <w:tc>
          <w:tcPr>
            <w:tcW w:w="371" w:type="dxa"/>
            <w:tcBorders>
              <w:top w:val="single" w:sz="4" w:space="0" w:color="auto"/>
              <w:left w:val="nil"/>
              <w:bottom w:val="nil"/>
              <w:right w:val="single" w:sz="4" w:space="0" w:color="auto"/>
            </w:tcBorders>
          </w:tcPr>
          <w:p w:rsidR="001A4D16" w:rsidRDefault="001A4D16" w:rsidP="00290255">
            <w:pPr>
              <w:pStyle w:val="NormalWeb"/>
              <w:spacing w:before="0" w:beforeAutospacing="0" w:after="0" w:afterAutospacing="0"/>
              <w:rPr>
                <w:rFonts w:ascii="Verdana" w:hAnsi="Verdana"/>
                <w:sz w:val="18"/>
                <w:szCs w:val="18"/>
              </w:rPr>
            </w:pPr>
          </w:p>
        </w:tc>
        <w:tc>
          <w:tcPr>
            <w:tcW w:w="875" w:type="dxa"/>
            <w:vMerge/>
            <w:tcBorders>
              <w:left w:val="single" w:sz="4" w:space="0" w:color="auto"/>
              <w:bottom w:val="single" w:sz="4" w:space="0" w:color="auto"/>
              <w:right w:val="single" w:sz="4" w:space="0" w:color="auto"/>
            </w:tcBorders>
            <w:vAlign w:val="center"/>
          </w:tcPr>
          <w:p w:rsidR="001A4D16" w:rsidRDefault="001A4D16" w:rsidP="00290255">
            <w:pPr>
              <w:pStyle w:val="NormalWeb"/>
              <w:jc w:val="center"/>
              <w:rPr>
                <w:rFonts w:ascii="Verdana" w:hAnsi="Verdana"/>
                <w:sz w:val="18"/>
                <w:szCs w:val="18"/>
              </w:rPr>
            </w:pPr>
          </w:p>
        </w:tc>
        <w:tc>
          <w:tcPr>
            <w:tcW w:w="540" w:type="dxa"/>
            <w:vMerge/>
            <w:tcBorders>
              <w:left w:val="single" w:sz="4" w:space="0" w:color="auto"/>
              <w:bottom w:val="nil"/>
            </w:tcBorders>
          </w:tcPr>
          <w:p w:rsidR="001A4D16" w:rsidRDefault="001A4D16" w:rsidP="00290255">
            <w:pPr>
              <w:pStyle w:val="NormalWeb"/>
              <w:spacing w:before="0" w:beforeAutospacing="0" w:after="0" w:afterAutospacing="0"/>
              <w:rPr>
                <w:rFonts w:ascii="Verdana" w:hAnsi="Verdana"/>
                <w:sz w:val="18"/>
                <w:szCs w:val="18"/>
              </w:rPr>
            </w:pPr>
          </w:p>
        </w:tc>
        <w:tc>
          <w:tcPr>
            <w:tcW w:w="904" w:type="dxa"/>
            <w:tcBorders>
              <w:left w:val="single" w:sz="4" w:space="0" w:color="auto"/>
              <w:bottom w:val="nil"/>
              <w:right w:val="single" w:sz="4" w:space="0" w:color="auto"/>
            </w:tcBorders>
          </w:tcPr>
          <w:p w:rsidR="001A4D16" w:rsidRDefault="001A4D16" w:rsidP="00290255">
            <w:pPr>
              <w:pStyle w:val="NormalWeb"/>
              <w:spacing w:before="0" w:beforeAutospacing="0" w:after="0" w:afterAutospacing="0"/>
              <w:rPr>
                <w:rFonts w:ascii="Verdana" w:hAnsi="Verdana"/>
                <w:sz w:val="18"/>
                <w:szCs w:val="18"/>
              </w:rPr>
            </w:pPr>
          </w:p>
        </w:tc>
        <w:tc>
          <w:tcPr>
            <w:tcW w:w="1076" w:type="dxa"/>
            <w:vMerge/>
            <w:tcBorders>
              <w:left w:val="single" w:sz="4" w:space="0" w:color="auto"/>
              <w:bottom w:val="single" w:sz="4" w:space="0" w:color="auto"/>
            </w:tcBorders>
            <w:vAlign w:val="center"/>
          </w:tcPr>
          <w:p w:rsidR="001A4D16" w:rsidRDefault="001A4D16" w:rsidP="00290255">
            <w:pPr>
              <w:pStyle w:val="NormalWeb"/>
              <w:spacing w:before="0" w:beforeAutospacing="0" w:after="0" w:afterAutospacing="0"/>
              <w:jc w:val="center"/>
              <w:rPr>
                <w:rFonts w:ascii="Verdana" w:hAnsi="Verdana"/>
                <w:sz w:val="18"/>
                <w:szCs w:val="18"/>
              </w:rPr>
            </w:pPr>
          </w:p>
        </w:tc>
      </w:tr>
      <w:tr w:rsidR="001A4D16" w:rsidTr="00290255">
        <w:trPr>
          <w:cantSplit/>
          <w:trHeight w:val="219"/>
          <w:jc w:val="center"/>
        </w:trPr>
        <w:tc>
          <w:tcPr>
            <w:tcW w:w="1080" w:type="dxa"/>
            <w:vMerge/>
            <w:tcBorders>
              <w:left w:val="nil"/>
              <w:right w:val="nil"/>
            </w:tcBorders>
          </w:tcPr>
          <w:p w:rsidR="001A4D16" w:rsidRDefault="001A4D16" w:rsidP="00290255">
            <w:pPr>
              <w:pStyle w:val="NormalWeb"/>
              <w:spacing w:before="0" w:beforeAutospacing="0" w:after="0" w:afterAutospacing="0"/>
              <w:rPr>
                <w:rFonts w:ascii="Verdana" w:hAnsi="Verdana"/>
                <w:sz w:val="18"/>
                <w:szCs w:val="18"/>
              </w:rPr>
            </w:pPr>
          </w:p>
        </w:tc>
        <w:tc>
          <w:tcPr>
            <w:tcW w:w="188" w:type="dxa"/>
            <w:vMerge/>
            <w:tcBorders>
              <w:left w:val="nil"/>
              <w:bottom w:val="nil"/>
              <w:right w:val="nil"/>
            </w:tcBorders>
          </w:tcPr>
          <w:p w:rsidR="001A4D16" w:rsidRDefault="001A4D16" w:rsidP="00290255">
            <w:pPr>
              <w:pStyle w:val="NormalWeb"/>
              <w:spacing w:before="0" w:beforeAutospacing="0" w:after="0" w:afterAutospacing="0"/>
              <w:rPr>
                <w:rFonts w:ascii="Verdana" w:hAnsi="Verdana"/>
                <w:sz w:val="18"/>
                <w:szCs w:val="18"/>
              </w:rPr>
            </w:pPr>
          </w:p>
        </w:tc>
        <w:tc>
          <w:tcPr>
            <w:tcW w:w="352" w:type="dxa"/>
            <w:vMerge/>
            <w:tcBorders>
              <w:left w:val="nil"/>
              <w:bottom w:val="single" w:sz="4" w:space="0" w:color="auto"/>
            </w:tcBorders>
          </w:tcPr>
          <w:p w:rsidR="001A4D16" w:rsidRDefault="001A4D16" w:rsidP="00290255">
            <w:pPr>
              <w:pStyle w:val="NormalWeb"/>
              <w:spacing w:before="0" w:beforeAutospacing="0" w:after="0" w:afterAutospacing="0"/>
              <w:rPr>
                <w:rFonts w:ascii="Verdana" w:hAnsi="Verdana"/>
                <w:sz w:val="18"/>
                <w:szCs w:val="18"/>
              </w:rPr>
            </w:pPr>
          </w:p>
        </w:tc>
        <w:tc>
          <w:tcPr>
            <w:tcW w:w="1454" w:type="dxa"/>
            <w:gridSpan w:val="2"/>
            <w:vMerge w:val="restart"/>
            <w:vAlign w:val="center"/>
          </w:tcPr>
          <w:p w:rsidR="001A4D16" w:rsidRDefault="001A4D16" w:rsidP="00290255">
            <w:pPr>
              <w:pStyle w:val="NormalWeb"/>
              <w:spacing w:before="0" w:beforeAutospacing="0" w:after="0" w:afterAutospacing="0"/>
              <w:jc w:val="center"/>
              <w:rPr>
                <w:rFonts w:ascii="Verdana" w:hAnsi="Verdana"/>
                <w:sz w:val="18"/>
                <w:szCs w:val="18"/>
              </w:rPr>
            </w:pPr>
            <w:r>
              <w:rPr>
                <w:rFonts w:ascii="Verdana" w:hAnsi="Verdana"/>
                <w:sz w:val="18"/>
                <w:szCs w:val="18"/>
              </w:rPr>
              <w:t>frames</w:t>
            </w:r>
          </w:p>
        </w:tc>
        <w:tc>
          <w:tcPr>
            <w:tcW w:w="360" w:type="dxa"/>
            <w:vMerge w:val="restart"/>
            <w:tcBorders>
              <w:top w:val="nil"/>
              <w:bottom w:val="nil"/>
              <w:right w:val="nil"/>
            </w:tcBorders>
          </w:tcPr>
          <w:p w:rsidR="001A4D16" w:rsidRDefault="001A4D16" w:rsidP="00290255">
            <w:pPr>
              <w:pStyle w:val="NormalWeb"/>
              <w:spacing w:before="0" w:beforeAutospacing="0" w:after="0" w:afterAutospacing="0"/>
              <w:rPr>
                <w:rFonts w:ascii="Verdana" w:hAnsi="Verdana"/>
                <w:sz w:val="18"/>
                <w:szCs w:val="18"/>
              </w:rPr>
            </w:pPr>
          </w:p>
        </w:tc>
        <w:tc>
          <w:tcPr>
            <w:tcW w:w="371" w:type="dxa"/>
            <w:vMerge w:val="restart"/>
            <w:tcBorders>
              <w:top w:val="nil"/>
              <w:bottom w:val="nil"/>
              <w:right w:val="nil"/>
            </w:tcBorders>
          </w:tcPr>
          <w:p w:rsidR="001A4D16" w:rsidRDefault="001A4D16" w:rsidP="00290255">
            <w:pPr>
              <w:pStyle w:val="NormalWeb"/>
              <w:spacing w:before="0" w:beforeAutospacing="0" w:after="0" w:afterAutospacing="0"/>
              <w:rPr>
                <w:rFonts w:ascii="Verdana" w:hAnsi="Verdana"/>
                <w:sz w:val="18"/>
                <w:szCs w:val="18"/>
              </w:rPr>
            </w:pPr>
          </w:p>
        </w:tc>
        <w:tc>
          <w:tcPr>
            <w:tcW w:w="875" w:type="dxa"/>
            <w:tcBorders>
              <w:left w:val="nil"/>
              <w:bottom w:val="single" w:sz="4" w:space="0" w:color="auto"/>
              <w:right w:val="nil"/>
            </w:tcBorders>
            <w:vAlign w:val="center"/>
          </w:tcPr>
          <w:p w:rsidR="001A4D16" w:rsidRDefault="001A4D16" w:rsidP="00290255">
            <w:pPr>
              <w:pStyle w:val="NormalWeb"/>
              <w:spacing w:before="0" w:beforeAutospacing="0" w:after="0" w:afterAutospacing="0"/>
              <w:jc w:val="center"/>
              <w:rPr>
                <w:rFonts w:ascii="Verdana" w:hAnsi="Verdana"/>
                <w:sz w:val="18"/>
                <w:szCs w:val="18"/>
              </w:rPr>
            </w:pPr>
          </w:p>
        </w:tc>
        <w:tc>
          <w:tcPr>
            <w:tcW w:w="540" w:type="dxa"/>
            <w:vMerge/>
            <w:tcBorders>
              <w:left w:val="nil"/>
              <w:bottom w:val="nil"/>
            </w:tcBorders>
          </w:tcPr>
          <w:p w:rsidR="001A4D16" w:rsidRDefault="001A4D16" w:rsidP="00290255">
            <w:pPr>
              <w:pStyle w:val="NormalWeb"/>
              <w:spacing w:before="0" w:beforeAutospacing="0" w:after="0" w:afterAutospacing="0"/>
              <w:rPr>
                <w:rFonts w:ascii="Verdana" w:hAnsi="Verdana"/>
                <w:sz w:val="18"/>
                <w:szCs w:val="18"/>
              </w:rPr>
            </w:pPr>
          </w:p>
        </w:tc>
        <w:tc>
          <w:tcPr>
            <w:tcW w:w="904" w:type="dxa"/>
            <w:tcBorders>
              <w:top w:val="nil"/>
              <w:left w:val="nil"/>
              <w:bottom w:val="nil"/>
              <w:right w:val="nil"/>
            </w:tcBorders>
          </w:tcPr>
          <w:p w:rsidR="001A4D16" w:rsidRDefault="001A4D16" w:rsidP="00290255">
            <w:pPr>
              <w:pStyle w:val="NormalWeb"/>
              <w:spacing w:before="0" w:beforeAutospacing="0" w:after="0" w:afterAutospacing="0"/>
              <w:rPr>
                <w:rFonts w:ascii="Verdana" w:hAnsi="Verdana"/>
                <w:sz w:val="18"/>
                <w:szCs w:val="18"/>
              </w:rPr>
            </w:pPr>
          </w:p>
        </w:tc>
        <w:tc>
          <w:tcPr>
            <w:tcW w:w="1076" w:type="dxa"/>
            <w:tcBorders>
              <w:left w:val="nil"/>
              <w:bottom w:val="single" w:sz="4" w:space="0" w:color="auto"/>
              <w:right w:val="nil"/>
            </w:tcBorders>
            <w:vAlign w:val="center"/>
          </w:tcPr>
          <w:p w:rsidR="001A4D16" w:rsidRDefault="001A4D16" w:rsidP="00290255">
            <w:pPr>
              <w:pStyle w:val="NormalWeb"/>
              <w:spacing w:before="0" w:beforeAutospacing="0" w:after="0" w:afterAutospacing="0"/>
              <w:jc w:val="center"/>
              <w:rPr>
                <w:rFonts w:ascii="Verdana" w:hAnsi="Verdana"/>
                <w:sz w:val="18"/>
                <w:szCs w:val="18"/>
              </w:rPr>
            </w:pPr>
          </w:p>
        </w:tc>
      </w:tr>
      <w:tr w:rsidR="001A4D16" w:rsidTr="00290255">
        <w:trPr>
          <w:cantSplit/>
          <w:trHeight w:val="219"/>
          <w:jc w:val="center"/>
        </w:trPr>
        <w:tc>
          <w:tcPr>
            <w:tcW w:w="1080" w:type="dxa"/>
            <w:vMerge/>
            <w:tcBorders>
              <w:left w:val="nil"/>
              <w:right w:val="nil"/>
            </w:tcBorders>
          </w:tcPr>
          <w:p w:rsidR="001A4D16" w:rsidRDefault="001A4D16" w:rsidP="00290255">
            <w:pPr>
              <w:pStyle w:val="NormalWeb"/>
              <w:spacing w:before="0" w:beforeAutospacing="0" w:after="0" w:afterAutospacing="0"/>
              <w:rPr>
                <w:rFonts w:ascii="Verdana" w:hAnsi="Verdana"/>
                <w:sz w:val="18"/>
                <w:szCs w:val="18"/>
              </w:rPr>
            </w:pPr>
          </w:p>
        </w:tc>
        <w:tc>
          <w:tcPr>
            <w:tcW w:w="188" w:type="dxa"/>
            <w:vMerge/>
            <w:tcBorders>
              <w:left w:val="nil"/>
              <w:bottom w:val="nil"/>
              <w:right w:val="single" w:sz="4" w:space="0" w:color="auto"/>
            </w:tcBorders>
          </w:tcPr>
          <w:p w:rsidR="001A4D16" w:rsidRDefault="001A4D16" w:rsidP="00290255">
            <w:pPr>
              <w:pStyle w:val="NormalWeb"/>
              <w:spacing w:before="0" w:beforeAutospacing="0" w:after="0" w:afterAutospacing="0"/>
              <w:rPr>
                <w:rFonts w:ascii="Verdana" w:hAnsi="Verdana"/>
                <w:sz w:val="18"/>
                <w:szCs w:val="18"/>
              </w:rPr>
            </w:pPr>
          </w:p>
        </w:tc>
        <w:tc>
          <w:tcPr>
            <w:tcW w:w="352" w:type="dxa"/>
            <w:vMerge w:val="restart"/>
            <w:tcBorders>
              <w:left w:val="single" w:sz="4" w:space="0" w:color="auto"/>
              <w:bottom w:val="nil"/>
            </w:tcBorders>
          </w:tcPr>
          <w:p w:rsidR="001A4D16" w:rsidRDefault="001A4D16" w:rsidP="00290255">
            <w:pPr>
              <w:pStyle w:val="NormalWeb"/>
              <w:spacing w:before="0" w:beforeAutospacing="0" w:after="0" w:afterAutospacing="0"/>
              <w:rPr>
                <w:rFonts w:ascii="Verdana" w:hAnsi="Verdana"/>
                <w:sz w:val="18"/>
                <w:szCs w:val="18"/>
              </w:rPr>
            </w:pPr>
          </w:p>
        </w:tc>
        <w:tc>
          <w:tcPr>
            <w:tcW w:w="1454" w:type="dxa"/>
            <w:gridSpan w:val="2"/>
            <w:vMerge/>
            <w:tcBorders>
              <w:bottom w:val="single" w:sz="4" w:space="0" w:color="auto"/>
            </w:tcBorders>
            <w:vAlign w:val="center"/>
          </w:tcPr>
          <w:p w:rsidR="001A4D16" w:rsidRDefault="001A4D16" w:rsidP="00290255">
            <w:pPr>
              <w:pStyle w:val="NormalWeb"/>
              <w:spacing w:before="0" w:beforeAutospacing="0" w:after="0" w:afterAutospacing="0"/>
              <w:jc w:val="center"/>
              <w:rPr>
                <w:rFonts w:ascii="Verdana" w:hAnsi="Verdana"/>
                <w:sz w:val="18"/>
                <w:szCs w:val="18"/>
              </w:rPr>
            </w:pPr>
          </w:p>
        </w:tc>
        <w:tc>
          <w:tcPr>
            <w:tcW w:w="360" w:type="dxa"/>
            <w:vMerge/>
            <w:tcBorders>
              <w:top w:val="single" w:sz="4" w:space="0" w:color="auto"/>
              <w:bottom w:val="nil"/>
              <w:right w:val="nil"/>
            </w:tcBorders>
          </w:tcPr>
          <w:p w:rsidR="001A4D16" w:rsidRDefault="001A4D16" w:rsidP="00290255">
            <w:pPr>
              <w:pStyle w:val="NormalWeb"/>
              <w:spacing w:before="0" w:beforeAutospacing="0" w:after="0" w:afterAutospacing="0"/>
              <w:rPr>
                <w:rFonts w:ascii="Verdana" w:hAnsi="Verdana"/>
                <w:sz w:val="18"/>
                <w:szCs w:val="18"/>
              </w:rPr>
            </w:pPr>
          </w:p>
        </w:tc>
        <w:tc>
          <w:tcPr>
            <w:tcW w:w="371" w:type="dxa"/>
            <w:vMerge/>
            <w:tcBorders>
              <w:top w:val="single" w:sz="4" w:space="0" w:color="auto"/>
              <w:bottom w:val="single" w:sz="4" w:space="0" w:color="auto"/>
              <w:right w:val="nil"/>
            </w:tcBorders>
          </w:tcPr>
          <w:p w:rsidR="001A4D16" w:rsidRDefault="001A4D16" w:rsidP="00290255">
            <w:pPr>
              <w:pStyle w:val="NormalWeb"/>
              <w:spacing w:before="0" w:beforeAutospacing="0" w:after="0" w:afterAutospacing="0"/>
              <w:rPr>
                <w:rFonts w:ascii="Verdana" w:hAnsi="Verdana"/>
                <w:sz w:val="18"/>
                <w:szCs w:val="18"/>
              </w:rPr>
            </w:pPr>
          </w:p>
        </w:tc>
        <w:tc>
          <w:tcPr>
            <w:tcW w:w="875" w:type="dxa"/>
            <w:vMerge w:val="restart"/>
            <w:tcBorders>
              <w:right w:val="single" w:sz="4" w:space="0" w:color="auto"/>
            </w:tcBorders>
            <w:vAlign w:val="center"/>
          </w:tcPr>
          <w:p w:rsidR="001A4D16" w:rsidRDefault="001A4D16" w:rsidP="00290255">
            <w:pPr>
              <w:pStyle w:val="NormalWeb"/>
              <w:spacing w:before="0" w:beforeAutospacing="0" w:after="0" w:afterAutospacing="0"/>
              <w:jc w:val="center"/>
              <w:rPr>
                <w:rFonts w:ascii="Verdana" w:hAnsi="Verdana"/>
                <w:sz w:val="18"/>
                <w:szCs w:val="18"/>
              </w:rPr>
            </w:pPr>
            <w:r>
              <w:rPr>
                <w:rFonts w:ascii="Verdana" w:hAnsi="Verdana"/>
                <w:sz w:val="18"/>
                <w:szCs w:val="18"/>
              </w:rPr>
              <w:t>applets</w:t>
            </w:r>
          </w:p>
        </w:tc>
        <w:tc>
          <w:tcPr>
            <w:tcW w:w="540" w:type="dxa"/>
            <w:vMerge/>
            <w:tcBorders>
              <w:left w:val="single" w:sz="4" w:space="0" w:color="auto"/>
              <w:bottom w:val="nil"/>
            </w:tcBorders>
          </w:tcPr>
          <w:p w:rsidR="001A4D16" w:rsidRDefault="001A4D16" w:rsidP="00290255">
            <w:pPr>
              <w:pStyle w:val="NormalWeb"/>
              <w:spacing w:before="0" w:beforeAutospacing="0" w:after="0" w:afterAutospacing="0"/>
              <w:rPr>
                <w:rFonts w:ascii="Verdana" w:hAnsi="Verdana"/>
                <w:sz w:val="18"/>
                <w:szCs w:val="18"/>
              </w:rPr>
            </w:pPr>
          </w:p>
        </w:tc>
        <w:tc>
          <w:tcPr>
            <w:tcW w:w="904" w:type="dxa"/>
            <w:tcBorders>
              <w:top w:val="nil"/>
              <w:left w:val="single" w:sz="4" w:space="0" w:color="auto"/>
              <w:bottom w:val="single" w:sz="4" w:space="0" w:color="auto"/>
              <w:right w:val="single" w:sz="4" w:space="0" w:color="auto"/>
            </w:tcBorders>
          </w:tcPr>
          <w:p w:rsidR="001A4D16" w:rsidRDefault="001A4D16" w:rsidP="00290255">
            <w:pPr>
              <w:pStyle w:val="NormalWeb"/>
              <w:spacing w:before="0" w:beforeAutospacing="0" w:after="0" w:afterAutospacing="0"/>
              <w:rPr>
                <w:rFonts w:ascii="Verdana" w:hAnsi="Verdana"/>
                <w:sz w:val="18"/>
                <w:szCs w:val="18"/>
              </w:rPr>
            </w:pPr>
          </w:p>
        </w:tc>
        <w:tc>
          <w:tcPr>
            <w:tcW w:w="1076" w:type="dxa"/>
            <w:vMerge w:val="restart"/>
            <w:tcBorders>
              <w:left w:val="single" w:sz="4" w:space="0" w:color="auto"/>
              <w:right w:val="single" w:sz="4" w:space="0" w:color="auto"/>
            </w:tcBorders>
            <w:vAlign w:val="center"/>
          </w:tcPr>
          <w:p w:rsidR="001A4D16" w:rsidRDefault="001A4D16" w:rsidP="00290255">
            <w:pPr>
              <w:pStyle w:val="NormalWeb"/>
              <w:spacing w:before="0" w:beforeAutospacing="0" w:after="0" w:afterAutospacing="0"/>
              <w:jc w:val="center"/>
              <w:rPr>
                <w:rFonts w:ascii="Verdana" w:hAnsi="Verdana"/>
                <w:sz w:val="18"/>
                <w:szCs w:val="18"/>
              </w:rPr>
            </w:pPr>
            <w:r>
              <w:rPr>
                <w:rFonts w:ascii="Verdana" w:hAnsi="Verdana"/>
                <w:sz w:val="18"/>
                <w:szCs w:val="18"/>
              </w:rPr>
              <w:t>TextArea</w:t>
            </w:r>
          </w:p>
        </w:tc>
      </w:tr>
      <w:tr w:rsidR="001A4D16" w:rsidTr="00290255">
        <w:trPr>
          <w:cantSplit/>
          <w:trHeight w:val="219"/>
          <w:jc w:val="center"/>
        </w:trPr>
        <w:tc>
          <w:tcPr>
            <w:tcW w:w="1080" w:type="dxa"/>
            <w:vMerge/>
            <w:tcBorders>
              <w:left w:val="nil"/>
              <w:right w:val="nil"/>
            </w:tcBorders>
          </w:tcPr>
          <w:p w:rsidR="001A4D16" w:rsidRDefault="001A4D16" w:rsidP="00290255">
            <w:pPr>
              <w:pStyle w:val="NormalWeb"/>
              <w:spacing w:before="0" w:beforeAutospacing="0" w:after="0" w:afterAutospacing="0"/>
              <w:rPr>
                <w:rFonts w:ascii="Verdana" w:hAnsi="Verdana"/>
                <w:sz w:val="18"/>
                <w:szCs w:val="18"/>
              </w:rPr>
            </w:pPr>
          </w:p>
        </w:tc>
        <w:tc>
          <w:tcPr>
            <w:tcW w:w="188" w:type="dxa"/>
            <w:vMerge/>
            <w:tcBorders>
              <w:left w:val="nil"/>
              <w:bottom w:val="nil"/>
              <w:right w:val="single" w:sz="4" w:space="0" w:color="auto"/>
            </w:tcBorders>
          </w:tcPr>
          <w:p w:rsidR="001A4D16" w:rsidRDefault="001A4D16" w:rsidP="00290255">
            <w:pPr>
              <w:pStyle w:val="NormalWeb"/>
              <w:spacing w:before="0" w:beforeAutospacing="0" w:after="0" w:afterAutospacing="0"/>
              <w:rPr>
                <w:rFonts w:ascii="Verdana" w:hAnsi="Verdana"/>
                <w:sz w:val="18"/>
                <w:szCs w:val="18"/>
              </w:rPr>
            </w:pPr>
          </w:p>
        </w:tc>
        <w:tc>
          <w:tcPr>
            <w:tcW w:w="352" w:type="dxa"/>
            <w:vMerge/>
            <w:tcBorders>
              <w:left w:val="single" w:sz="4" w:space="0" w:color="auto"/>
              <w:bottom w:val="nil"/>
              <w:right w:val="nil"/>
            </w:tcBorders>
          </w:tcPr>
          <w:p w:rsidR="001A4D16" w:rsidRDefault="001A4D16" w:rsidP="00290255">
            <w:pPr>
              <w:pStyle w:val="NormalWeb"/>
              <w:spacing w:before="0" w:beforeAutospacing="0" w:after="0" w:afterAutospacing="0"/>
              <w:rPr>
                <w:rFonts w:ascii="Verdana" w:hAnsi="Verdana"/>
                <w:sz w:val="18"/>
                <w:szCs w:val="18"/>
              </w:rPr>
            </w:pPr>
          </w:p>
        </w:tc>
        <w:tc>
          <w:tcPr>
            <w:tcW w:w="553" w:type="dxa"/>
            <w:vMerge w:val="restart"/>
            <w:tcBorders>
              <w:left w:val="nil"/>
              <w:right w:val="single" w:sz="4" w:space="0" w:color="auto"/>
            </w:tcBorders>
            <w:vAlign w:val="center"/>
          </w:tcPr>
          <w:p w:rsidR="001A4D16" w:rsidRDefault="001A4D16" w:rsidP="00290255">
            <w:pPr>
              <w:pStyle w:val="NormalWeb"/>
              <w:spacing w:before="0" w:beforeAutospacing="0" w:after="0" w:afterAutospacing="0"/>
              <w:jc w:val="center"/>
              <w:rPr>
                <w:rFonts w:ascii="Verdana" w:hAnsi="Verdana"/>
                <w:sz w:val="18"/>
                <w:szCs w:val="18"/>
              </w:rPr>
            </w:pPr>
          </w:p>
        </w:tc>
        <w:tc>
          <w:tcPr>
            <w:tcW w:w="901" w:type="dxa"/>
            <w:vMerge w:val="restart"/>
            <w:tcBorders>
              <w:left w:val="single" w:sz="4" w:space="0" w:color="auto"/>
              <w:right w:val="nil"/>
            </w:tcBorders>
            <w:vAlign w:val="center"/>
          </w:tcPr>
          <w:p w:rsidR="001A4D16" w:rsidRDefault="001A4D16" w:rsidP="00290255">
            <w:pPr>
              <w:pStyle w:val="NormalWeb"/>
              <w:spacing w:before="0" w:beforeAutospacing="0" w:after="0" w:afterAutospacing="0"/>
              <w:jc w:val="center"/>
              <w:rPr>
                <w:rFonts w:ascii="Verdana" w:hAnsi="Verdana"/>
                <w:sz w:val="18"/>
                <w:szCs w:val="18"/>
              </w:rPr>
            </w:pPr>
          </w:p>
        </w:tc>
        <w:tc>
          <w:tcPr>
            <w:tcW w:w="360" w:type="dxa"/>
            <w:vMerge w:val="restart"/>
            <w:tcBorders>
              <w:top w:val="nil"/>
              <w:left w:val="nil"/>
              <w:bottom w:val="nil"/>
            </w:tcBorders>
          </w:tcPr>
          <w:p w:rsidR="001A4D16" w:rsidRDefault="001A4D16" w:rsidP="00290255">
            <w:pPr>
              <w:pStyle w:val="NormalWeb"/>
              <w:spacing w:before="0" w:beforeAutospacing="0" w:after="0" w:afterAutospacing="0"/>
              <w:rPr>
                <w:rFonts w:ascii="Verdana" w:hAnsi="Verdana"/>
                <w:sz w:val="18"/>
                <w:szCs w:val="18"/>
              </w:rPr>
            </w:pPr>
          </w:p>
        </w:tc>
        <w:tc>
          <w:tcPr>
            <w:tcW w:w="371" w:type="dxa"/>
            <w:vMerge w:val="restart"/>
            <w:tcBorders>
              <w:top w:val="single" w:sz="4" w:space="0" w:color="auto"/>
              <w:left w:val="nil"/>
              <w:bottom w:val="nil"/>
            </w:tcBorders>
          </w:tcPr>
          <w:p w:rsidR="001A4D16" w:rsidRDefault="001A4D16" w:rsidP="00290255">
            <w:pPr>
              <w:pStyle w:val="NormalWeb"/>
              <w:spacing w:before="0" w:beforeAutospacing="0" w:after="0" w:afterAutospacing="0"/>
              <w:rPr>
                <w:rFonts w:ascii="Verdana" w:hAnsi="Verdana"/>
                <w:sz w:val="18"/>
                <w:szCs w:val="18"/>
              </w:rPr>
            </w:pPr>
          </w:p>
        </w:tc>
        <w:tc>
          <w:tcPr>
            <w:tcW w:w="875" w:type="dxa"/>
            <w:vMerge/>
            <w:tcBorders>
              <w:bottom w:val="single" w:sz="4" w:space="0" w:color="auto"/>
              <w:right w:val="single" w:sz="4" w:space="0" w:color="auto"/>
            </w:tcBorders>
            <w:vAlign w:val="center"/>
          </w:tcPr>
          <w:p w:rsidR="001A4D16" w:rsidRDefault="001A4D16" w:rsidP="00290255">
            <w:pPr>
              <w:pStyle w:val="NormalWeb"/>
              <w:spacing w:before="0" w:beforeAutospacing="0" w:after="0" w:afterAutospacing="0"/>
              <w:jc w:val="center"/>
              <w:rPr>
                <w:rFonts w:ascii="Verdana" w:hAnsi="Verdana"/>
                <w:sz w:val="18"/>
                <w:szCs w:val="18"/>
              </w:rPr>
            </w:pPr>
          </w:p>
        </w:tc>
        <w:tc>
          <w:tcPr>
            <w:tcW w:w="540" w:type="dxa"/>
            <w:vMerge/>
            <w:tcBorders>
              <w:left w:val="single" w:sz="4" w:space="0" w:color="auto"/>
              <w:bottom w:val="nil"/>
            </w:tcBorders>
          </w:tcPr>
          <w:p w:rsidR="001A4D16" w:rsidRDefault="001A4D16" w:rsidP="00290255">
            <w:pPr>
              <w:pStyle w:val="NormalWeb"/>
              <w:spacing w:before="0" w:beforeAutospacing="0" w:after="0" w:afterAutospacing="0"/>
              <w:rPr>
                <w:rFonts w:ascii="Verdana" w:hAnsi="Verdana"/>
                <w:sz w:val="18"/>
                <w:szCs w:val="18"/>
              </w:rPr>
            </w:pPr>
          </w:p>
        </w:tc>
        <w:tc>
          <w:tcPr>
            <w:tcW w:w="904" w:type="dxa"/>
            <w:tcBorders>
              <w:top w:val="single" w:sz="4" w:space="0" w:color="auto"/>
              <w:left w:val="single" w:sz="4" w:space="0" w:color="auto"/>
              <w:bottom w:val="nil"/>
            </w:tcBorders>
          </w:tcPr>
          <w:p w:rsidR="001A4D16" w:rsidRDefault="001A4D16" w:rsidP="00290255">
            <w:pPr>
              <w:pStyle w:val="NormalWeb"/>
              <w:spacing w:before="0" w:beforeAutospacing="0" w:after="0" w:afterAutospacing="0"/>
              <w:rPr>
                <w:rFonts w:ascii="Verdana" w:hAnsi="Verdana"/>
                <w:sz w:val="18"/>
                <w:szCs w:val="18"/>
              </w:rPr>
            </w:pPr>
          </w:p>
        </w:tc>
        <w:tc>
          <w:tcPr>
            <w:tcW w:w="1076" w:type="dxa"/>
            <w:vMerge/>
            <w:tcBorders>
              <w:left w:val="single" w:sz="4" w:space="0" w:color="auto"/>
              <w:bottom w:val="single" w:sz="4" w:space="0" w:color="auto"/>
            </w:tcBorders>
            <w:vAlign w:val="center"/>
          </w:tcPr>
          <w:p w:rsidR="001A4D16" w:rsidRDefault="001A4D16" w:rsidP="00290255">
            <w:pPr>
              <w:pStyle w:val="NormalWeb"/>
              <w:spacing w:before="0" w:beforeAutospacing="0" w:after="0" w:afterAutospacing="0"/>
              <w:jc w:val="center"/>
              <w:rPr>
                <w:rFonts w:ascii="Verdana" w:hAnsi="Verdana"/>
                <w:sz w:val="18"/>
                <w:szCs w:val="18"/>
              </w:rPr>
            </w:pPr>
          </w:p>
        </w:tc>
      </w:tr>
      <w:tr w:rsidR="001A4D16" w:rsidTr="00290255">
        <w:trPr>
          <w:cantSplit/>
          <w:trHeight w:val="219"/>
          <w:jc w:val="center"/>
        </w:trPr>
        <w:tc>
          <w:tcPr>
            <w:tcW w:w="1080" w:type="dxa"/>
            <w:vMerge/>
            <w:tcBorders>
              <w:left w:val="nil"/>
              <w:right w:val="nil"/>
            </w:tcBorders>
          </w:tcPr>
          <w:p w:rsidR="001A4D16" w:rsidRDefault="001A4D16" w:rsidP="00290255">
            <w:pPr>
              <w:pStyle w:val="NormalWeb"/>
              <w:spacing w:before="0" w:beforeAutospacing="0" w:after="0" w:afterAutospacing="0"/>
              <w:rPr>
                <w:rFonts w:ascii="Verdana" w:hAnsi="Verdana"/>
                <w:sz w:val="18"/>
                <w:szCs w:val="18"/>
              </w:rPr>
            </w:pPr>
          </w:p>
        </w:tc>
        <w:tc>
          <w:tcPr>
            <w:tcW w:w="188" w:type="dxa"/>
            <w:vMerge/>
            <w:tcBorders>
              <w:left w:val="nil"/>
              <w:bottom w:val="nil"/>
              <w:right w:val="single" w:sz="4" w:space="0" w:color="auto"/>
            </w:tcBorders>
          </w:tcPr>
          <w:p w:rsidR="001A4D16" w:rsidRDefault="001A4D16" w:rsidP="00290255">
            <w:pPr>
              <w:pStyle w:val="NormalWeb"/>
              <w:spacing w:before="0" w:beforeAutospacing="0" w:after="0" w:afterAutospacing="0"/>
              <w:rPr>
                <w:rFonts w:ascii="Verdana" w:hAnsi="Verdana"/>
                <w:sz w:val="18"/>
                <w:szCs w:val="18"/>
              </w:rPr>
            </w:pPr>
          </w:p>
        </w:tc>
        <w:tc>
          <w:tcPr>
            <w:tcW w:w="352" w:type="dxa"/>
            <w:vMerge/>
            <w:tcBorders>
              <w:left w:val="single" w:sz="4" w:space="0" w:color="auto"/>
              <w:bottom w:val="nil"/>
              <w:right w:val="nil"/>
            </w:tcBorders>
          </w:tcPr>
          <w:p w:rsidR="001A4D16" w:rsidRDefault="001A4D16" w:rsidP="00290255">
            <w:pPr>
              <w:pStyle w:val="NormalWeb"/>
              <w:spacing w:before="0" w:beforeAutospacing="0" w:after="0" w:afterAutospacing="0"/>
              <w:rPr>
                <w:rFonts w:ascii="Verdana" w:hAnsi="Verdana"/>
                <w:sz w:val="18"/>
                <w:szCs w:val="18"/>
              </w:rPr>
            </w:pPr>
          </w:p>
        </w:tc>
        <w:tc>
          <w:tcPr>
            <w:tcW w:w="553" w:type="dxa"/>
            <w:vMerge/>
            <w:tcBorders>
              <w:left w:val="nil"/>
              <w:right w:val="single" w:sz="4" w:space="0" w:color="auto"/>
            </w:tcBorders>
            <w:vAlign w:val="center"/>
          </w:tcPr>
          <w:p w:rsidR="001A4D16" w:rsidRDefault="001A4D16" w:rsidP="00290255">
            <w:pPr>
              <w:pStyle w:val="NormalWeb"/>
              <w:spacing w:before="0" w:beforeAutospacing="0" w:after="0" w:afterAutospacing="0"/>
              <w:jc w:val="center"/>
              <w:rPr>
                <w:rFonts w:ascii="Verdana" w:hAnsi="Verdana"/>
                <w:sz w:val="18"/>
                <w:szCs w:val="18"/>
              </w:rPr>
            </w:pPr>
          </w:p>
        </w:tc>
        <w:tc>
          <w:tcPr>
            <w:tcW w:w="901" w:type="dxa"/>
            <w:vMerge/>
            <w:tcBorders>
              <w:left w:val="single" w:sz="4" w:space="0" w:color="auto"/>
              <w:right w:val="nil"/>
            </w:tcBorders>
            <w:vAlign w:val="center"/>
          </w:tcPr>
          <w:p w:rsidR="001A4D16" w:rsidRDefault="001A4D16" w:rsidP="00290255">
            <w:pPr>
              <w:pStyle w:val="NormalWeb"/>
              <w:spacing w:before="0" w:beforeAutospacing="0" w:after="0" w:afterAutospacing="0"/>
              <w:jc w:val="center"/>
              <w:rPr>
                <w:rFonts w:ascii="Verdana" w:hAnsi="Verdana"/>
                <w:sz w:val="18"/>
                <w:szCs w:val="18"/>
              </w:rPr>
            </w:pPr>
          </w:p>
        </w:tc>
        <w:tc>
          <w:tcPr>
            <w:tcW w:w="360" w:type="dxa"/>
            <w:vMerge/>
            <w:tcBorders>
              <w:top w:val="single" w:sz="4" w:space="0" w:color="auto"/>
              <w:left w:val="nil"/>
              <w:bottom w:val="nil"/>
              <w:right w:val="single" w:sz="4" w:space="0" w:color="auto"/>
            </w:tcBorders>
          </w:tcPr>
          <w:p w:rsidR="001A4D16" w:rsidRDefault="001A4D16" w:rsidP="00290255">
            <w:pPr>
              <w:pStyle w:val="NormalWeb"/>
              <w:spacing w:before="0" w:beforeAutospacing="0" w:after="0" w:afterAutospacing="0"/>
              <w:rPr>
                <w:rFonts w:ascii="Verdana" w:hAnsi="Verdana"/>
                <w:sz w:val="18"/>
                <w:szCs w:val="18"/>
              </w:rPr>
            </w:pPr>
          </w:p>
        </w:tc>
        <w:tc>
          <w:tcPr>
            <w:tcW w:w="371" w:type="dxa"/>
            <w:vMerge/>
            <w:tcBorders>
              <w:top w:val="single" w:sz="4" w:space="0" w:color="auto"/>
              <w:left w:val="single" w:sz="4" w:space="0" w:color="auto"/>
              <w:bottom w:val="nil"/>
              <w:right w:val="nil"/>
            </w:tcBorders>
          </w:tcPr>
          <w:p w:rsidR="001A4D16" w:rsidRDefault="001A4D16" w:rsidP="00290255">
            <w:pPr>
              <w:pStyle w:val="NormalWeb"/>
              <w:spacing w:before="0" w:beforeAutospacing="0" w:after="0" w:afterAutospacing="0"/>
              <w:rPr>
                <w:rFonts w:ascii="Verdana" w:hAnsi="Verdana"/>
                <w:sz w:val="18"/>
                <w:szCs w:val="18"/>
              </w:rPr>
            </w:pPr>
          </w:p>
        </w:tc>
        <w:tc>
          <w:tcPr>
            <w:tcW w:w="875" w:type="dxa"/>
            <w:tcBorders>
              <w:left w:val="nil"/>
              <w:bottom w:val="single" w:sz="4" w:space="0" w:color="auto"/>
              <w:right w:val="nil"/>
            </w:tcBorders>
            <w:vAlign w:val="center"/>
          </w:tcPr>
          <w:p w:rsidR="001A4D16" w:rsidRDefault="001A4D16" w:rsidP="00290255">
            <w:pPr>
              <w:pStyle w:val="NormalWeb"/>
              <w:spacing w:before="0" w:beforeAutospacing="0" w:after="0" w:afterAutospacing="0"/>
              <w:jc w:val="center"/>
              <w:rPr>
                <w:rFonts w:ascii="Verdana" w:hAnsi="Verdana"/>
                <w:sz w:val="18"/>
                <w:szCs w:val="18"/>
              </w:rPr>
            </w:pPr>
          </w:p>
        </w:tc>
        <w:tc>
          <w:tcPr>
            <w:tcW w:w="540" w:type="dxa"/>
            <w:vMerge/>
            <w:tcBorders>
              <w:top w:val="nil"/>
              <w:left w:val="nil"/>
              <w:bottom w:val="nil"/>
            </w:tcBorders>
          </w:tcPr>
          <w:p w:rsidR="001A4D16" w:rsidRDefault="001A4D16" w:rsidP="00290255">
            <w:pPr>
              <w:pStyle w:val="NormalWeb"/>
              <w:spacing w:before="0" w:beforeAutospacing="0" w:after="0" w:afterAutospacing="0"/>
              <w:rPr>
                <w:rFonts w:ascii="Verdana" w:hAnsi="Verdana"/>
                <w:sz w:val="18"/>
                <w:szCs w:val="18"/>
              </w:rPr>
            </w:pPr>
          </w:p>
        </w:tc>
        <w:tc>
          <w:tcPr>
            <w:tcW w:w="904" w:type="dxa"/>
            <w:tcBorders>
              <w:top w:val="nil"/>
              <w:left w:val="nil"/>
              <w:bottom w:val="nil"/>
              <w:right w:val="nil"/>
            </w:tcBorders>
          </w:tcPr>
          <w:p w:rsidR="001A4D16" w:rsidRDefault="001A4D16" w:rsidP="00290255">
            <w:pPr>
              <w:pStyle w:val="NormalWeb"/>
              <w:spacing w:before="0" w:beforeAutospacing="0" w:after="0" w:afterAutospacing="0"/>
              <w:rPr>
                <w:rFonts w:ascii="Verdana" w:hAnsi="Verdana"/>
                <w:sz w:val="18"/>
                <w:szCs w:val="18"/>
              </w:rPr>
            </w:pPr>
          </w:p>
        </w:tc>
        <w:tc>
          <w:tcPr>
            <w:tcW w:w="1076" w:type="dxa"/>
            <w:tcBorders>
              <w:left w:val="nil"/>
              <w:right w:val="nil"/>
            </w:tcBorders>
            <w:vAlign w:val="center"/>
          </w:tcPr>
          <w:p w:rsidR="001A4D16" w:rsidRDefault="001A4D16" w:rsidP="00290255">
            <w:pPr>
              <w:pStyle w:val="NormalWeb"/>
              <w:spacing w:before="0" w:beforeAutospacing="0" w:after="0" w:afterAutospacing="0"/>
              <w:jc w:val="center"/>
              <w:rPr>
                <w:rFonts w:ascii="Verdana" w:hAnsi="Verdana"/>
                <w:sz w:val="18"/>
                <w:szCs w:val="18"/>
              </w:rPr>
            </w:pPr>
          </w:p>
        </w:tc>
      </w:tr>
      <w:tr w:rsidR="001A4D16" w:rsidTr="00290255">
        <w:trPr>
          <w:cantSplit/>
          <w:trHeight w:val="219"/>
          <w:jc w:val="center"/>
        </w:trPr>
        <w:tc>
          <w:tcPr>
            <w:tcW w:w="1080" w:type="dxa"/>
            <w:vMerge/>
            <w:tcBorders>
              <w:left w:val="nil"/>
              <w:right w:val="nil"/>
            </w:tcBorders>
          </w:tcPr>
          <w:p w:rsidR="001A4D16" w:rsidRDefault="001A4D16" w:rsidP="00290255">
            <w:pPr>
              <w:pStyle w:val="NormalWeb"/>
              <w:spacing w:before="0" w:beforeAutospacing="0" w:after="0" w:afterAutospacing="0"/>
              <w:rPr>
                <w:rFonts w:ascii="Verdana" w:hAnsi="Verdana"/>
                <w:sz w:val="18"/>
                <w:szCs w:val="18"/>
              </w:rPr>
            </w:pPr>
          </w:p>
        </w:tc>
        <w:tc>
          <w:tcPr>
            <w:tcW w:w="188" w:type="dxa"/>
            <w:vMerge/>
            <w:tcBorders>
              <w:left w:val="nil"/>
              <w:bottom w:val="nil"/>
              <w:right w:val="single" w:sz="4" w:space="0" w:color="auto"/>
            </w:tcBorders>
          </w:tcPr>
          <w:p w:rsidR="001A4D16" w:rsidRDefault="001A4D16" w:rsidP="00290255">
            <w:pPr>
              <w:pStyle w:val="NormalWeb"/>
              <w:spacing w:before="0" w:beforeAutospacing="0" w:after="0" w:afterAutospacing="0"/>
              <w:rPr>
                <w:rFonts w:ascii="Verdana" w:hAnsi="Verdana"/>
                <w:sz w:val="18"/>
                <w:szCs w:val="18"/>
              </w:rPr>
            </w:pPr>
          </w:p>
        </w:tc>
        <w:tc>
          <w:tcPr>
            <w:tcW w:w="352" w:type="dxa"/>
            <w:vMerge/>
            <w:tcBorders>
              <w:left w:val="single" w:sz="4" w:space="0" w:color="auto"/>
              <w:bottom w:val="single" w:sz="4" w:space="0" w:color="auto"/>
            </w:tcBorders>
          </w:tcPr>
          <w:p w:rsidR="001A4D16" w:rsidRDefault="001A4D16" w:rsidP="00290255">
            <w:pPr>
              <w:pStyle w:val="NormalWeb"/>
              <w:spacing w:before="0" w:beforeAutospacing="0" w:after="0" w:afterAutospacing="0"/>
              <w:rPr>
                <w:rFonts w:ascii="Verdana" w:hAnsi="Verdana"/>
                <w:sz w:val="18"/>
                <w:szCs w:val="18"/>
              </w:rPr>
            </w:pPr>
          </w:p>
        </w:tc>
        <w:tc>
          <w:tcPr>
            <w:tcW w:w="1454" w:type="dxa"/>
            <w:gridSpan w:val="2"/>
            <w:vMerge w:val="restart"/>
            <w:vAlign w:val="center"/>
          </w:tcPr>
          <w:p w:rsidR="001A4D16" w:rsidRDefault="001A4D16" w:rsidP="00290255">
            <w:pPr>
              <w:pStyle w:val="NormalWeb"/>
              <w:spacing w:before="0" w:beforeAutospacing="0" w:after="0" w:afterAutospacing="0"/>
              <w:jc w:val="center"/>
              <w:rPr>
                <w:rFonts w:ascii="Verdana" w:hAnsi="Verdana"/>
                <w:sz w:val="18"/>
                <w:szCs w:val="18"/>
              </w:rPr>
            </w:pPr>
            <w:r>
              <w:rPr>
                <w:rFonts w:ascii="Verdana" w:hAnsi="Verdana"/>
                <w:sz w:val="18"/>
                <w:szCs w:val="18"/>
              </w:rPr>
              <w:t>document</w:t>
            </w:r>
          </w:p>
        </w:tc>
        <w:tc>
          <w:tcPr>
            <w:tcW w:w="360" w:type="dxa"/>
            <w:tcBorders>
              <w:top w:val="nil"/>
              <w:bottom w:val="single" w:sz="4" w:space="0" w:color="auto"/>
              <w:right w:val="single" w:sz="4" w:space="0" w:color="auto"/>
            </w:tcBorders>
          </w:tcPr>
          <w:p w:rsidR="001A4D16" w:rsidRDefault="001A4D16" w:rsidP="00290255">
            <w:pPr>
              <w:pStyle w:val="NormalWeb"/>
              <w:spacing w:before="0" w:beforeAutospacing="0" w:after="0" w:afterAutospacing="0"/>
              <w:rPr>
                <w:rFonts w:ascii="Verdana" w:hAnsi="Verdana"/>
                <w:sz w:val="18"/>
                <w:szCs w:val="18"/>
              </w:rPr>
            </w:pPr>
          </w:p>
        </w:tc>
        <w:tc>
          <w:tcPr>
            <w:tcW w:w="371" w:type="dxa"/>
            <w:tcBorders>
              <w:top w:val="nil"/>
              <w:bottom w:val="single" w:sz="4" w:space="0" w:color="auto"/>
              <w:right w:val="single" w:sz="4" w:space="0" w:color="auto"/>
            </w:tcBorders>
          </w:tcPr>
          <w:p w:rsidR="001A4D16" w:rsidRDefault="001A4D16" w:rsidP="00290255">
            <w:pPr>
              <w:pStyle w:val="NormalWeb"/>
              <w:spacing w:before="0" w:beforeAutospacing="0" w:after="0" w:afterAutospacing="0"/>
              <w:rPr>
                <w:rFonts w:ascii="Verdana" w:hAnsi="Verdana"/>
                <w:sz w:val="18"/>
                <w:szCs w:val="18"/>
              </w:rPr>
            </w:pPr>
          </w:p>
        </w:tc>
        <w:tc>
          <w:tcPr>
            <w:tcW w:w="875" w:type="dxa"/>
            <w:vMerge w:val="restart"/>
            <w:tcBorders>
              <w:left w:val="single" w:sz="4" w:space="0" w:color="auto"/>
              <w:right w:val="single" w:sz="4" w:space="0" w:color="auto"/>
            </w:tcBorders>
            <w:vAlign w:val="center"/>
          </w:tcPr>
          <w:p w:rsidR="001A4D16" w:rsidRDefault="001A4D16" w:rsidP="00290255">
            <w:pPr>
              <w:pStyle w:val="NormalWeb"/>
              <w:spacing w:before="0" w:beforeAutospacing="0" w:after="0" w:afterAutospacing="0"/>
              <w:jc w:val="center"/>
              <w:rPr>
                <w:rFonts w:ascii="Verdana" w:hAnsi="Verdana"/>
                <w:sz w:val="18"/>
                <w:szCs w:val="18"/>
                <w:lang w:val="en-GB"/>
              </w:rPr>
            </w:pPr>
            <w:r>
              <w:rPr>
                <w:rFonts w:ascii="Verdana" w:hAnsi="Verdana"/>
                <w:sz w:val="18"/>
                <w:szCs w:val="18"/>
                <w:lang w:val="en-GB"/>
              </w:rPr>
              <w:t>images</w:t>
            </w:r>
          </w:p>
        </w:tc>
        <w:tc>
          <w:tcPr>
            <w:tcW w:w="540" w:type="dxa"/>
            <w:vMerge/>
            <w:tcBorders>
              <w:left w:val="single" w:sz="4" w:space="0" w:color="auto"/>
              <w:bottom w:val="nil"/>
            </w:tcBorders>
          </w:tcPr>
          <w:p w:rsidR="001A4D16" w:rsidRDefault="001A4D16" w:rsidP="00290255">
            <w:pPr>
              <w:pStyle w:val="NormalWeb"/>
              <w:spacing w:before="0" w:beforeAutospacing="0" w:after="0" w:afterAutospacing="0"/>
              <w:rPr>
                <w:rFonts w:ascii="Verdana" w:hAnsi="Verdana"/>
                <w:sz w:val="18"/>
                <w:szCs w:val="18"/>
                <w:lang w:val="en-GB"/>
              </w:rPr>
            </w:pPr>
          </w:p>
        </w:tc>
        <w:tc>
          <w:tcPr>
            <w:tcW w:w="904" w:type="dxa"/>
            <w:tcBorders>
              <w:top w:val="nil"/>
              <w:left w:val="single" w:sz="4" w:space="0" w:color="auto"/>
            </w:tcBorders>
          </w:tcPr>
          <w:p w:rsidR="001A4D16" w:rsidRDefault="001A4D16" w:rsidP="00290255">
            <w:pPr>
              <w:pStyle w:val="NormalWeb"/>
              <w:spacing w:before="0" w:beforeAutospacing="0" w:after="0" w:afterAutospacing="0"/>
              <w:rPr>
                <w:rFonts w:ascii="Verdana" w:hAnsi="Verdana"/>
                <w:sz w:val="18"/>
                <w:szCs w:val="18"/>
                <w:lang w:val="en-GB"/>
              </w:rPr>
            </w:pPr>
          </w:p>
        </w:tc>
        <w:tc>
          <w:tcPr>
            <w:tcW w:w="1076" w:type="dxa"/>
            <w:vMerge w:val="restart"/>
            <w:tcBorders>
              <w:left w:val="single" w:sz="4" w:space="0" w:color="auto"/>
            </w:tcBorders>
            <w:vAlign w:val="center"/>
          </w:tcPr>
          <w:p w:rsidR="001A4D16" w:rsidRDefault="001A4D16" w:rsidP="00290255">
            <w:pPr>
              <w:pStyle w:val="NormalWeb"/>
              <w:spacing w:before="0" w:beforeAutospacing="0" w:after="0" w:afterAutospacing="0"/>
              <w:jc w:val="center"/>
              <w:rPr>
                <w:rFonts w:ascii="Verdana" w:hAnsi="Verdana"/>
                <w:sz w:val="18"/>
                <w:szCs w:val="18"/>
                <w:lang w:val="en-GB"/>
              </w:rPr>
            </w:pPr>
            <w:r>
              <w:rPr>
                <w:rFonts w:ascii="Verdana" w:hAnsi="Verdana"/>
                <w:sz w:val="18"/>
                <w:szCs w:val="18"/>
                <w:lang w:val="en-GB"/>
              </w:rPr>
              <w:t>Hidden</w:t>
            </w:r>
          </w:p>
        </w:tc>
      </w:tr>
      <w:tr w:rsidR="001A4D16" w:rsidTr="00290255">
        <w:trPr>
          <w:cantSplit/>
          <w:trHeight w:val="219"/>
          <w:jc w:val="center"/>
        </w:trPr>
        <w:tc>
          <w:tcPr>
            <w:tcW w:w="1080" w:type="dxa"/>
            <w:vMerge/>
            <w:tcBorders>
              <w:left w:val="nil"/>
              <w:bottom w:val="single" w:sz="4" w:space="0" w:color="auto"/>
              <w:right w:val="nil"/>
            </w:tcBorders>
          </w:tcPr>
          <w:p w:rsidR="001A4D16" w:rsidRDefault="001A4D16" w:rsidP="00290255">
            <w:pPr>
              <w:pStyle w:val="NormalWeb"/>
              <w:spacing w:before="0" w:beforeAutospacing="0" w:after="0" w:afterAutospacing="0"/>
              <w:rPr>
                <w:rFonts w:ascii="Verdana" w:hAnsi="Verdana"/>
                <w:sz w:val="18"/>
                <w:szCs w:val="18"/>
                <w:lang w:val="en-GB"/>
              </w:rPr>
            </w:pPr>
          </w:p>
        </w:tc>
        <w:tc>
          <w:tcPr>
            <w:tcW w:w="188" w:type="dxa"/>
            <w:vMerge/>
            <w:tcBorders>
              <w:left w:val="nil"/>
              <w:bottom w:val="nil"/>
              <w:right w:val="single" w:sz="4" w:space="0" w:color="auto"/>
            </w:tcBorders>
          </w:tcPr>
          <w:p w:rsidR="001A4D16" w:rsidRDefault="001A4D16" w:rsidP="00290255">
            <w:pPr>
              <w:pStyle w:val="NormalWeb"/>
              <w:spacing w:before="0" w:beforeAutospacing="0" w:after="0" w:afterAutospacing="0"/>
              <w:rPr>
                <w:rFonts w:ascii="Verdana" w:hAnsi="Verdana"/>
                <w:sz w:val="18"/>
                <w:szCs w:val="18"/>
                <w:lang w:val="en-GB"/>
              </w:rPr>
            </w:pPr>
          </w:p>
        </w:tc>
        <w:tc>
          <w:tcPr>
            <w:tcW w:w="352" w:type="dxa"/>
            <w:vMerge w:val="restart"/>
            <w:tcBorders>
              <w:left w:val="single" w:sz="4" w:space="0" w:color="auto"/>
            </w:tcBorders>
          </w:tcPr>
          <w:p w:rsidR="001A4D16" w:rsidRDefault="001A4D16" w:rsidP="00290255">
            <w:pPr>
              <w:pStyle w:val="NormalWeb"/>
              <w:spacing w:before="0" w:beforeAutospacing="0" w:after="0" w:afterAutospacing="0"/>
              <w:rPr>
                <w:rFonts w:ascii="Verdana" w:hAnsi="Verdana"/>
                <w:sz w:val="18"/>
                <w:szCs w:val="18"/>
                <w:lang w:val="en-GB"/>
              </w:rPr>
            </w:pPr>
          </w:p>
        </w:tc>
        <w:tc>
          <w:tcPr>
            <w:tcW w:w="1454" w:type="dxa"/>
            <w:gridSpan w:val="2"/>
            <w:vMerge/>
            <w:tcBorders>
              <w:bottom w:val="single" w:sz="4" w:space="0" w:color="auto"/>
            </w:tcBorders>
            <w:vAlign w:val="center"/>
          </w:tcPr>
          <w:p w:rsidR="001A4D16" w:rsidRDefault="001A4D16" w:rsidP="00290255">
            <w:pPr>
              <w:pStyle w:val="NormalWeb"/>
              <w:spacing w:before="0" w:beforeAutospacing="0" w:after="0" w:afterAutospacing="0"/>
              <w:jc w:val="center"/>
              <w:rPr>
                <w:rFonts w:ascii="Verdana" w:hAnsi="Verdana"/>
                <w:sz w:val="18"/>
                <w:szCs w:val="18"/>
                <w:lang w:val="en-GB"/>
              </w:rPr>
            </w:pPr>
          </w:p>
        </w:tc>
        <w:tc>
          <w:tcPr>
            <w:tcW w:w="360" w:type="dxa"/>
            <w:tcBorders>
              <w:top w:val="single" w:sz="4" w:space="0" w:color="auto"/>
              <w:bottom w:val="nil"/>
            </w:tcBorders>
          </w:tcPr>
          <w:p w:rsidR="001A4D16" w:rsidRDefault="001A4D16" w:rsidP="00290255">
            <w:pPr>
              <w:pStyle w:val="NormalWeb"/>
              <w:spacing w:before="0" w:beforeAutospacing="0" w:after="0" w:afterAutospacing="0"/>
              <w:rPr>
                <w:rFonts w:ascii="Verdana" w:hAnsi="Verdana"/>
                <w:sz w:val="18"/>
                <w:szCs w:val="18"/>
                <w:lang w:val="en-GB"/>
              </w:rPr>
            </w:pPr>
          </w:p>
        </w:tc>
        <w:tc>
          <w:tcPr>
            <w:tcW w:w="371" w:type="dxa"/>
            <w:tcBorders>
              <w:top w:val="single" w:sz="4" w:space="0" w:color="auto"/>
              <w:bottom w:val="nil"/>
            </w:tcBorders>
          </w:tcPr>
          <w:p w:rsidR="001A4D16" w:rsidRDefault="001A4D16" w:rsidP="00290255">
            <w:pPr>
              <w:pStyle w:val="NormalWeb"/>
              <w:spacing w:before="0" w:beforeAutospacing="0" w:after="0" w:afterAutospacing="0"/>
              <w:rPr>
                <w:rFonts w:ascii="Verdana" w:hAnsi="Verdana"/>
                <w:sz w:val="18"/>
                <w:szCs w:val="18"/>
                <w:lang w:val="en-GB"/>
              </w:rPr>
            </w:pPr>
          </w:p>
        </w:tc>
        <w:tc>
          <w:tcPr>
            <w:tcW w:w="875" w:type="dxa"/>
            <w:vMerge/>
            <w:tcBorders>
              <w:bottom w:val="single" w:sz="4" w:space="0" w:color="auto"/>
            </w:tcBorders>
            <w:vAlign w:val="center"/>
          </w:tcPr>
          <w:p w:rsidR="001A4D16" w:rsidRDefault="001A4D16" w:rsidP="00290255">
            <w:pPr>
              <w:pStyle w:val="NormalWeb"/>
              <w:spacing w:before="0" w:beforeAutospacing="0" w:after="0" w:afterAutospacing="0"/>
              <w:jc w:val="center"/>
              <w:rPr>
                <w:rFonts w:ascii="Verdana" w:hAnsi="Verdana"/>
                <w:sz w:val="18"/>
                <w:szCs w:val="18"/>
                <w:lang w:val="en-GB"/>
              </w:rPr>
            </w:pPr>
          </w:p>
        </w:tc>
        <w:tc>
          <w:tcPr>
            <w:tcW w:w="540" w:type="dxa"/>
            <w:vMerge/>
            <w:tcBorders>
              <w:bottom w:val="nil"/>
            </w:tcBorders>
          </w:tcPr>
          <w:p w:rsidR="001A4D16" w:rsidRDefault="001A4D16" w:rsidP="00290255">
            <w:pPr>
              <w:pStyle w:val="NormalWeb"/>
              <w:spacing w:before="0" w:beforeAutospacing="0" w:after="0" w:afterAutospacing="0"/>
              <w:rPr>
                <w:rFonts w:ascii="Verdana" w:hAnsi="Verdana"/>
                <w:sz w:val="18"/>
                <w:szCs w:val="18"/>
                <w:lang w:val="en-GB"/>
              </w:rPr>
            </w:pPr>
          </w:p>
        </w:tc>
        <w:tc>
          <w:tcPr>
            <w:tcW w:w="904" w:type="dxa"/>
            <w:tcBorders>
              <w:bottom w:val="nil"/>
              <w:right w:val="single" w:sz="4" w:space="0" w:color="auto"/>
            </w:tcBorders>
          </w:tcPr>
          <w:p w:rsidR="001A4D16" w:rsidRDefault="001A4D16" w:rsidP="00290255">
            <w:pPr>
              <w:pStyle w:val="NormalWeb"/>
              <w:spacing w:before="0" w:beforeAutospacing="0" w:after="0" w:afterAutospacing="0"/>
              <w:rPr>
                <w:rFonts w:ascii="Verdana" w:hAnsi="Verdana"/>
                <w:sz w:val="18"/>
                <w:szCs w:val="18"/>
                <w:lang w:val="en-GB"/>
              </w:rPr>
            </w:pPr>
          </w:p>
        </w:tc>
        <w:tc>
          <w:tcPr>
            <w:tcW w:w="1076" w:type="dxa"/>
            <w:vMerge/>
            <w:tcBorders>
              <w:left w:val="single" w:sz="4" w:space="0" w:color="auto"/>
              <w:bottom w:val="single" w:sz="4" w:space="0" w:color="auto"/>
            </w:tcBorders>
            <w:vAlign w:val="center"/>
          </w:tcPr>
          <w:p w:rsidR="001A4D16" w:rsidRDefault="001A4D16" w:rsidP="00290255">
            <w:pPr>
              <w:pStyle w:val="NormalWeb"/>
              <w:spacing w:before="0" w:beforeAutospacing="0" w:after="0" w:afterAutospacing="0"/>
              <w:jc w:val="center"/>
              <w:rPr>
                <w:rFonts w:ascii="Verdana" w:hAnsi="Verdana"/>
                <w:sz w:val="18"/>
                <w:szCs w:val="18"/>
                <w:lang w:val="en-GB"/>
              </w:rPr>
            </w:pPr>
          </w:p>
        </w:tc>
      </w:tr>
      <w:tr w:rsidR="001A4D16" w:rsidTr="00290255">
        <w:trPr>
          <w:cantSplit/>
          <w:trHeight w:val="219"/>
          <w:jc w:val="center"/>
        </w:trPr>
        <w:tc>
          <w:tcPr>
            <w:tcW w:w="1080" w:type="dxa"/>
            <w:vMerge w:val="restart"/>
            <w:tcBorders>
              <w:left w:val="single" w:sz="4" w:space="0" w:color="auto"/>
              <w:right w:val="single" w:sz="4" w:space="0" w:color="auto"/>
            </w:tcBorders>
            <w:vAlign w:val="center"/>
          </w:tcPr>
          <w:p w:rsidR="001A4D16" w:rsidRDefault="001A4D16" w:rsidP="00290255">
            <w:pPr>
              <w:pStyle w:val="NormalWeb"/>
              <w:spacing w:before="0" w:beforeAutospacing="0" w:after="0" w:afterAutospacing="0"/>
              <w:jc w:val="center"/>
              <w:rPr>
                <w:rFonts w:ascii="Verdana" w:hAnsi="Verdana"/>
                <w:sz w:val="18"/>
                <w:szCs w:val="18"/>
                <w:lang w:val="en-GB"/>
              </w:rPr>
            </w:pPr>
            <w:r>
              <w:rPr>
                <w:rFonts w:ascii="Verdana" w:hAnsi="Verdana"/>
                <w:sz w:val="18"/>
                <w:szCs w:val="18"/>
                <w:lang w:val="en-GB"/>
              </w:rPr>
              <w:t>Window</w:t>
            </w:r>
          </w:p>
        </w:tc>
        <w:tc>
          <w:tcPr>
            <w:tcW w:w="188" w:type="dxa"/>
            <w:vMerge/>
            <w:tcBorders>
              <w:left w:val="single" w:sz="4" w:space="0" w:color="auto"/>
              <w:bottom w:val="single" w:sz="4" w:space="0" w:color="auto"/>
              <w:right w:val="single" w:sz="4" w:space="0" w:color="auto"/>
            </w:tcBorders>
          </w:tcPr>
          <w:p w:rsidR="001A4D16" w:rsidRDefault="001A4D16" w:rsidP="00290255">
            <w:pPr>
              <w:pStyle w:val="NormalWeb"/>
              <w:spacing w:before="0" w:beforeAutospacing="0" w:after="0" w:afterAutospacing="0"/>
              <w:rPr>
                <w:rFonts w:ascii="Verdana" w:hAnsi="Verdana"/>
                <w:sz w:val="18"/>
                <w:szCs w:val="18"/>
                <w:lang w:val="en-GB"/>
              </w:rPr>
            </w:pPr>
          </w:p>
        </w:tc>
        <w:tc>
          <w:tcPr>
            <w:tcW w:w="352" w:type="dxa"/>
            <w:vMerge/>
            <w:tcBorders>
              <w:left w:val="single" w:sz="4" w:space="0" w:color="auto"/>
              <w:right w:val="nil"/>
            </w:tcBorders>
          </w:tcPr>
          <w:p w:rsidR="001A4D16" w:rsidRDefault="001A4D16" w:rsidP="00290255">
            <w:pPr>
              <w:pStyle w:val="NormalWeb"/>
              <w:spacing w:before="0" w:beforeAutospacing="0" w:after="0" w:afterAutospacing="0"/>
              <w:rPr>
                <w:rFonts w:ascii="Verdana" w:hAnsi="Verdana"/>
                <w:sz w:val="18"/>
                <w:szCs w:val="18"/>
                <w:lang w:val="en-GB"/>
              </w:rPr>
            </w:pPr>
          </w:p>
        </w:tc>
        <w:tc>
          <w:tcPr>
            <w:tcW w:w="1454" w:type="dxa"/>
            <w:gridSpan w:val="2"/>
            <w:vMerge w:val="restart"/>
            <w:tcBorders>
              <w:left w:val="nil"/>
              <w:right w:val="nil"/>
            </w:tcBorders>
            <w:vAlign w:val="center"/>
          </w:tcPr>
          <w:p w:rsidR="001A4D16" w:rsidRDefault="001A4D16" w:rsidP="00290255">
            <w:pPr>
              <w:pStyle w:val="NormalWeb"/>
              <w:spacing w:before="0" w:beforeAutospacing="0" w:after="0" w:afterAutospacing="0"/>
              <w:jc w:val="center"/>
              <w:rPr>
                <w:rFonts w:ascii="Verdana" w:hAnsi="Verdana"/>
                <w:sz w:val="18"/>
                <w:szCs w:val="18"/>
                <w:lang w:val="en-GB"/>
              </w:rPr>
            </w:pPr>
          </w:p>
        </w:tc>
        <w:tc>
          <w:tcPr>
            <w:tcW w:w="360" w:type="dxa"/>
            <w:vMerge w:val="restart"/>
            <w:tcBorders>
              <w:top w:val="nil"/>
              <w:left w:val="nil"/>
              <w:bottom w:val="single" w:sz="4" w:space="0" w:color="auto"/>
              <w:right w:val="single" w:sz="4" w:space="0" w:color="auto"/>
            </w:tcBorders>
          </w:tcPr>
          <w:p w:rsidR="001A4D16" w:rsidRDefault="001A4D16" w:rsidP="00290255">
            <w:pPr>
              <w:pStyle w:val="NormalWeb"/>
              <w:spacing w:before="0" w:beforeAutospacing="0" w:after="0" w:afterAutospacing="0"/>
              <w:rPr>
                <w:rFonts w:ascii="Verdana" w:hAnsi="Verdana"/>
                <w:sz w:val="18"/>
                <w:szCs w:val="18"/>
                <w:lang w:val="en-GB"/>
              </w:rPr>
            </w:pPr>
          </w:p>
        </w:tc>
        <w:tc>
          <w:tcPr>
            <w:tcW w:w="371" w:type="dxa"/>
            <w:vMerge w:val="restart"/>
            <w:tcBorders>
              <w:top w:val="nil"/>
              <w:left w:val="single" w:sz="4" w:space="0" w:color="auto"/>
              <w:bottom w:val="single" w:sz="4" w:space="0" w:color="auto"/>
              <w:right w:val="nil"/>
            </w:tcBorders>
          </w:tcPr>
          <w:p w:rsidR="001A4D16" w:rsidRDefault="001A4D16" w:rsidP="00290255">
            <w:pPr>
              <w:pStyle w:val="NormalWeb"/>
              <w:spacing w:before="0" w:beforeAutospacing="0" w:after="0" w:afterAutospacing="0"/>
              <w:rPr>
                <w:rFonts w:ascii="Verdana" w:hAnsi="Verdana"/>
                <w:sz w:val="18"/>
                <w:szCs w:val="18"/>
                <w:lang w:val="en-GB"/>
              </w:rPr>
            </w:pPr>
          </w:p>
        </w:tc>
        <w:tc>
          <w:tcPr>
            <w:tcW w:w="875" w:type="dxa"/>
            <w:tcBorders>
              <w:left w:val="nil"/>
              <w:bottom w:val="single" w:sz="4" w:space="0" w:color="auto"/>
              <w:right w:val="nil"/>
            </w:tcBorders>
            <w:vAlign w:val="center"/>
          </w:tcPr>
          <w:p w:rsidR="001A4D16" w:rsidRDefault="001A4D16" w:rsidP="00290255">
            <w:pPr>
              <w:pStyle w:val="NormalWeb"/>
              <w:spacing w:before="0" w:beforeAutospacing="0" w:after="0" w:afterAutospacing="0"/>
              <w:jc w:val="center"/>
              <w:rPr>
                <w:rFonts w:ascii="Verdana" w:hAnsi="Verdana"/>
                <w:sz w:val="18"/>
                <w:szCs w:val="18"/>
                <w:lang w:val="en-GB"/>
              </w:rPr>
            </w:pPr>
          </w:p>
        </w:tc>
        <w:tc>
          <w:tcPr>
            <w:tcW w:w="540" w:type="dxa"/>
            <w:vMerge/>
            <w:tcBorders>
              <w:left w:val="nil"/>
              <w:bottom w:val="nil"/>
            </w:tcBorders>
          </w:tcPr>
          <w:p w:rsidR="001A4D16" w:rsidRDefault="001A4D16" w:rsidP="00290255">
            <w:pPr>
              <w:pStyle w:val="NormalWeb"/>
              <w:spacing w:before="0" w:beforeAutospacing="0" w:after="0" w:afterAutospacing="0"/>
              <w:rPr>
                <w:rFonts w:ascii="Verdana" w:hAnsi="Verdana"/>
                <w:sz w:val="18"/>
                <w:szCs w:val="18"/>
                <w:lang w:val="en-GB"/>
              </w:rPr>
            </w:pPr>
          </w:p>
        </w:tc>
        <w:tc>
          <w:tcPr>
            <w:tcW w:w="904" w:type="dxa"/>
            <w:tcBorders>
              <w:top w:val="nil"/>
              <w:left w:val="nil"/>
              <w:bottom w:val="nil"/>
              <w:right w:val="nil"/>
            </w:tcBorders>
          </w:tcPr>
          <w:p w:rsidR="001A4D16" w:rsidRDefault="001A4D16" w:rsidP="00290255">
            <w:pPr>
              <w:pStyle w:val="NormalWeb"/>
              <w:spacing w:before="0" w:beforeAutospacing="0" w:after="0" w:afterAutospacing="0"/>
              <w:rPr>
                <w:rFonts w:ascii="Verdana" w:hAnsi="Verdana"/>
                <w:sz w:val="18"/>
                <w:szCs w:val="18"/>
                <w:lang w:val="en-GB"/>
              </w:rPr>
            </w:pPr>
          </w:p>
        </w:tc>
        <w:tc>
          <w:tcPr>
            <w:tcW w:w="1076" w:type="dxa"/>
            <w:tcBorders>
              <w:left w:val="nil"/>
              <w:bottom w:val="single" w:sz="4" w:space="0" w:color="auto"/>
              <w:right w:val="nil"/>
            </w:tcBorders>
            <w:vAlign w:val="center"/>
          </w:tcPr>
          <w:p w:rsidR="001A4D16" w:rsidRDefault="001A4D16" w:rsidP="00290255">
            <w:pPr>
              <w:pStyle w:val="NormalWeb"/>
              <w:spacing w:before="0" w:beforeAutospacing="0" w:after="0" w:afterAutospacing="0"/>
              <w:jc w:val="center"/>
              <w:rPr>
                <w:rFonts w:ascii="Verdana" w:hAnsi="Verdana"/>
                <w:sz w:val="18"/>
                <w:szCs w:val="18"/>
                <w:lang w:val="en-GB"/>
              </w:rPr>
            </w:pPr>
          </w:p>
        </w:tc>
      </w:tr>
      <w:tr w:rsidR="001A4D16" w:rsidTr="00290255">
        <w:trPr>
          <w:cantSplit/>
          <w:trHeight w:val="219"/>
          <w:jc w:val="center"/>
        </w:trPr>
        <w:tc>
          <w:tcPr>
            <w:tcW w:w="1080" w:type="dxa"/>
            <w:vMerge/>
            <w:tcBorders>
              <w:bottom w:val="single" w:sz="4" w:space="0" w:color="auto"/>
              <w:right w:val="single" w:sz="4" w:space="0" w:color="auto"/>
            </w:tcBorders>
            <w:vAlign w:val="center"/>
          </w:tcPr>
          <w:p w:rsidR="001A4D16" w:rsidRDefault="001A4D16" w:rsidP="00290255">
            <w:pPr>
              <w:pStyle w:val="NormalWeb"/>
              <w:spacing w:before="0" w:beforeAutospacing="0" w:after="0" w:afterAutospacing="0"/>
              <w:jc w:val="center"/>
              <w:rPr>
                <w:rFonts w:ascii="Verdana" w:hAnsi="Verdana"/>
                <w:sz w:val="18"/>
                <w:szCs w:val="18"/>
                <w:lang w:val="en-GB"/>
              </w:rPr>
            </w:pPr>
          </w:p>
        </w:tc>
        <w:tc>
          <w:tcPr>
            <w:tcW w:w="188" w:type="dxa"/>
            <w:vMerge w:val="restart"/>
            <w:tcBorders>
              <w:left w:val="single" w:sz="4" w:space="0" w:color="auto"/>
              <w:bottom w:val="nil"/>
              <w:right w:val="single" w:sz="4" w:space="0" w:color="auto"/>
            </w:tcBorders>
          </w:tcPr>
          <w:p w:rsidR="001A4D16" w:rsidRDefault="001A4D16" w:rsidP="00290255">
            <w:pPr>
              <w:pStyle w:val="NormalWeb"/>
              <w:spacing w:before="0" w:beforeAutospacing="0" w:after="0" w:afterAutospacing="0"/>
              <w:rPr>
                <w:rFonts w:ascii="Verdana" w:hAnsi="Verdana"/>
                <w:sz w:val="18"/>
                <w:szCs w:val="18"/>
                <w:lang w:val="en-GB"/>
              </w:rPr>
            </w:pPr>
          </w:p>
        </w:tc>
        <w:tc>
          <w:tcPr>
            <w:tcW w:w="352" w:type="dxa"/>
            <w:vMerge/>
            <w:tcBorders>
              <w:left w:val="single" w:sz="4" w:space="0" w:color="auto"/>
              <w:right w:val="nil"/>
            </w:tcBorders>
          </w:tcPr>
          <w:p w:rsidR="001A4D16" w:rsidRDefault="001A4D16" w:rsidP="00290255">
            <w:pPr>
              <w:pStyle w:val="NormalWeb"/>
              <w:spacing w:before="0" w:beforeAutospacing="0" w:after="0" w:afterAutospacing="0"/>
              <w:rPr>
                <w:rFonts w:ascii="Verdana" w:hAnsi="Verdana"/>
                <w:sz w:val="18"/>
                <w:szCs w:val="18"/>
                <w:lang w:val="en-GB"/>
              </w:rPr>
            </w:pPr>
          </w:p>
        </w:tc>
        <w:tc>
          <w:tcPr>
            <w:tcW w:w="1454" w:type="dxa"/>
            <w:gridSpan w:val="2"/>
            <w:vMerge/>
            <w:tcBorders>
              <w:left w:val="nil"/>
              <w:bottom w:val="single" w:sz="4" w:space="0" w:color="auto"/>
              <w:right w:val="nil"/>
            </w:tcBorders>
            <w:vAlign w:val="center"/>
          </w:tcPr>
          <w:p w:rsidR="001A4D16" w:rsidRDefault="001A4D16" w:rsidP="00290255">
            <w:pPr>
              <w:pStyle w:val="NormalWeb"/>
              <w:spacing w:before="0" w:beforeAutospacing="0" w:after="0" w:afterAutospacing="0"/>
              <w:jc w:val="center"/>
              <w:rPr>
                <w:rFonts w:ascii="Verdana" w:hAnsi="Verdana"/>
                <w:sz w:val="18"/>
                <w:szCs w:val="18"/>
                <w:lang w:val="en-GB"/>
              </w:rPr>
            </w:pPr>
          </w:p>
        </w:tc>
        <w:tc>
          <w:tcPr>
            <w:tcW w:w="360" w:type="dxa"/>
            <w:vMerge/>
            <w:tcBorders>
              <w:top w:val="single" w:sz="4" w:space="0" w:color="auto"/>
              <w:left w:val="nil"/>
              <w:bottom w:val="nil"/>
            </w:tcBorders>
          </w:tcPr>
          <w:p w:rsidR="001A4D16" w:rsidRDefault="001A4D16" w:rsidP="00290255">
            <w:pPr>
              <w:pStyle w:val="NormalWeb"/>
              <w:spacing w:before="0" w:beforeAutospacing="0" w:after="0" w:afterAutospacing="0"/>
              <w:rPr>
                <w:rFonts w:ascii="Verdana" w:hAnsi="Verdana"/>
                <w:sz w:val="18"/>
                <w:szCs w:val="18"/>
                <w:lang w:val="en-GB"/>
              </w:rPr>
            </w:pPr>
          </w:p>
        </w:tc>
        <w:tc>
          <w:tcPr>
            <w:tcW w:w="371" w:type="dxa"/>
            <w:vMerge/>
            <w:tcBorders>
              <w:top w:val="single" w:sz="4" w:space="0" w:color="auto"/>
              <w:left w:val="nil"/>
              <w:bottom w:val="single" w:sz="4" w:space="0" w:color="auto"/>
            </w:tcBorders>
          </w:tcPr>
          <w:p w:rsidR="001A4D16" w:rsidRDefault="001A4D16" w:rsidP="00290255">
            <w:pPr>
              <w:pStyle w:val="NormalWeb"/>
              <w:spacing w:before="0" w:beforeAutospacing="0" w:after="0" w:afterAutospacing="0"/>
              <w:rPr>
                <w:rFonts w:ascii="Verdana" w:hAnsi="Verdana"/>
                <w:sz w:val="18"/>
                <w:szCs w:val="18"/>
                <w:lang w:val="en-GB"/>
              </w:rPr>
            </w:pPr>
          </w:p>
        </w:tc>
        <w:tc>
          <w:tcPr>
            <w:tcW w:w="875" w:type="dxa"/>
            <w:vMerge w:val="restart"/>
            <w:tcBorders>
              <w:left w:val="nil"/>
            </w:tcBorders>
            <w:vAlign w:val="center"/>
          </w:tcPr>
          <w:p w:rsidR="001A4D16" w:rsidRDefault="001A4D16" w:rsidP="00290255">
            <w:pPr>
              <w:pStyle w:val="NormalWeb"/>
              <w:spacing w:before="0" w:beforeAutospacing="0" w:after="0" w:afterAutospacing="0"/>
              <w:jc w:val="center"/>
              <w:rPr>
                <w:rFonts w:ascii="Verdana" w:hAnsi="Verdana"/>
                <w:sz w:val="18"/>
                <w:szCs w:val="18"/>
                <w:lang w:val="en-GB"/>
              </w:rPr>
            </w:pPr>
            <w:r>
              <w:rPr>
                <w:rFonts w:ascii="Verdana" w:hAnsi="Verdana"/>
                <w:sz w:val="18"/>
                <w:szCs w:val="18"/>
                <w:lang w:val="en-GB"/>
              </w:rPr>
              <w:t>forms</w:t>
            </w:r>
          </w:p>
        </w:tc>
        <w:tc>
          <w:tcPr>
            <w:tcW w:w="540" w:type="dxa"/>
            <w:tcBorders>
              <w:top w:val="nil"/>
              <w:bottom w:val="single" w:sz="4" w:space="0" w:color="auto"/>
            </w:tcBorders>
          </w:tcPr>
          <w:p w:rsidR="001A4D16" w:rsidRDefault="001A4D16" w:rsidP="00290255">
            <w:pPr>
              <w:pStyle w:val="NormalWeb"/>
              <w:spacing w:before="0" w:beforeAutospacing="0" w:after="0" w:afterAutospacing="0"/>
              <w:rPr>
                <w:rFonts w:ascii="Verdana" w:hAnsi="Verdana"/>
                <w:sz w:val="18"/>
                <w:szCs w:val="18"/>
                <w:lang w:val="en-GB"/>
              </w:rPr>
            </w:pPr>
          </w:p>
        </w:tc>
        <w:tc>
          <w:tcPr>
            <w:tcW w:w="904" w:type="dxa"/>
            <w:tcBorders>
              <w:top w:val="nil"/>
              <w:bottom w:val="single" w:sz="4" w:space="0" w:color="auto"/>
              <w:right w:val="single" w:sz="4" w:space="0" w:color="auto"/>
            </w:tcBorders>
          </w:tcPr>
          <w:p w:rsidR="001A4D16" w:rsidRDefault="001A4D16" w:rsidP="00290255">
            <w:pPr>
              <w:pStyle w:val="NormalWeb"/>
              <w:spacing w:before="0" w:beforeAutospacing="0" w:after="0" w:afterAutospacing="0"/>
              <w:rPr>
                <w:rFonts w:ascii="Verdana" w:hAnsi="Verdana"/>
                <w:sz w:val="18"/>
                <w:szCs w:val="18"/>
                <w:lang w:val="en-GB"/>
              </w:rPr>
            </w:pPr>
          </w:p>
        </w:tc>
        <w:tc>
          <w:tcPr>
            <w:tcW w:w="1076" w:type="dxa"/>
            <w:vMerge w:val="restart"/>
            <w:tcBorders>
              <w:left w:val="single" w:sz="4" w:space="0" w:color="auto"/>
              <w:right w:val="single" w:sz="4" w:space="0" w:color="auto"/>
            </w:tcBorders>
            <w:vAlign w:val="center"/>
          </w:tcPr>
          <w:p w:rsidR="001A4D16" w:rsidRDefault="001A4D16" w:rsidP="00290255">
            <w:pPr>
              <w:pStyle w:val="NormalWeb"/>
              <w:jc w:val="center"/>
              <w:rPr>
                <w:rFonts w:ascii="Verdana" w:hAnsi="Verdana"/>
                <w:sz w:val="18"/>
                <w:szCs w:val="18"/>
                <w:lang w:val="en-GB"/>
              </w:rPr>
            </w:pPr>
            <w:r>
              <w:rPr>
                <w:rFonts w:ascii="Verdana" w:hAnsi="Verdana"/>
                <w:sz w:val="18"/>
                <w:szCs w:val="18"/>
                <w:lang w:val="en-GB"/>
              </w:rPr>
              <w:t>Button</w:t>
            </w:r>
          </w:p>
        </w:tc>
      </w:tr>
      <w:tr w:rsidR="001A4D16" w:rsidTr="00290255">
        <w:trPr>
          <w:cantSplit/>
          <w:trHeight w:val="219"/>
          <w:jc w:val="center"/>
        </w:trPr>
        <w:tc>
          <w:tcPr>
            <w:tcW w:w="1080" w:type="dxa"/>
            <w:vMerge w:val="restart"/>
            <w:tcBorders>
              <w:left w:val="nil"/>
              <w:right w:val="nil"/>
            </w:tcBorders>
          </w:tcPr>
          <w:p w:rsidR="001A4D16" w:rsidRDefault="001A4D16" w:rsidP="00290255">
            <w:pPr>
              <w:pStyle w:val="NormalWeb"/>
              <w:spacing w:before="0" w:beforeAutospacing="0" w:after="0" w:afterAutospacing="0"/>
              <w:rPr>
                <w:rFonts w:ascii="Verdana" w:hAnsi="Verdana"/>
                <w:sz w:val="18"/>
                <w:szCs w:val="18"/>
                <w:lang w:val="en-GB"/>
              </w:rPr>
            </w:pPr>
          </w:p>
        </w:tc>
        <w:tc>
          <w:tcPr>
            <w:tcW w:w="188" w:type="dxa"/>
            <w:vMerge/>
            <w:tcBorders>
              <w:left w:val="nil"/>
              <w:bottom w:val="nil"/>
              <w:right w:val="single" w:sz="4" w:space="0" w:color="auto"/>
            </w:tcBorders>
          </w:tcPr>
          <w:p w:rsidR="001A4D16" w:rsidRDefault="001A4D16" w:rsidP="00290255">
            <w:pPr>
              <w:pStyle w:val="NormalWeb"/>
              <w:spacing w:before="0" w:beforeAutospacing="0" w:after="0" w:afterAutospacing="0"/>
              <w:rPr>
                <w:rFonts w:ascii="Verdana" w:hAnsi="Verdana"/>
                <w:sz w:val="18"/>
                <w:szCs w:val="18"/>
                <w:lang w:val="en-GB"/>
              </w:rPr>
            </w:pPr>
          </w:p>
        </w:tc>
        <w:tc>
          <w:tcPr>
            <w:tcW w:w="352" w:type="dxa"/>
            <w:vMerge/>
            <w:tcBorders>
              <w:left w:val="single" w:sz="4" w:space="0" w:color="auto"/>
              <w:bottom w:val="single" w:sz="4" w:space="0" w:color="auto"/>
            </w:tcBorders>
          </w:tcPr>
          <w:p w:rsidR="001A4D16" w:rsidRDefault="001A4D16" w:rsidP="00290255">
            <w:pPr>
              <w:pStyle w:val="NormalWeb"/>
              <w:spacing w:before="0" w:beforeAutospacing="0" w:after="0" w:afterAutospacing="0"/>
              <w:rPr>
                <w:rFonts w:ascii="Verdana" w:hAnsi="Verdana"/>
                <w:sz w:val="18"/>
                <w:szCs w:val="18"/>
                <w:lang w:val="en-GB"/>
              </w:rPr>
            </w:pPr>
          </w:p>
        </w:tc>
        <w:tc>
          <w:tcPr>
            <w:tcW w:w="1454" w:type="dxa"/>
            <w:gridSpan w:val="2"/>
            <w:vMerge w:val="restart"/>
            <w:vAlign w:val="center"/>
          </w:tcPr>
          <w:p w:rsidR="001A4D16" w:rsidRDefault="001A4D16" w:rsidP="00290255">
            <w:pPr>
              <w:pStyle w:val="NormalWeb"/>
              <w:spacing w:before="0" w:beforeAutospacing="0" w:after="0" w:afterAutospacing="0"/>
              <w:jc w:val="center"/>
              <w:rPr>
                <w:rFonts w:ascii="Verdana" w:hAnsi="Verdana"/>
                <w:sz w:val="18"/>
                <w:szCs w:val="18"/>
                <w:lang w:val="en-GB"/>
              </w:rPr>
            </w:pPr>
            <w:r>
              <w:rPr>
                <w:rFonts w:ascii="Verdana" w:hAnsi="Verdana"/>
                <w:sz w:val="18"/>
                <w:szCs w:val="18"/>
                <w:lang w:val="en-GB"/>
              </w:rPr>
              <w:t>location</w:t>
            </w:r>
          </w:p>
        </w:tc>
        <w:tc>
          <w:tcPr>
            <w:tcW w:w="360" w:type="dxa"/>
            <w:vMerge w:val="restart"/>
            <w:tcBorders>
              <w:top w:val="nil"/>
              <w:bottom w:val="nil"/>
              <w:right w:val="single" w:sz="4" w:space="0" w:color="auto"/>
            </w:tcBorders>
          </w:tcPr>
          <w:p w:rsidR="001A4D16" w:rsidRDefault="001A4D16" w:rsidP="00290255">
            <w:pPr>
              <w:pStyle w:val="NormalWeb"/>
              <w:spacing w:before="0" w:beforeAutospacing="0" w:after="0" w:afterAutospacing="0"/>
              <w:rPr>
                <w:rFonts w:ascii="Verdana" w:hAnsi="Verdana"/>
                <w:sz w:val="18"/>
                <w:szCs w:val="18"/>
                <w:lang w:val="en-GB"/>
              </w:rPr>
            </w:pPr>
          </w:p>
        </w:tc>
        <w:tc>
          <w:tcPr>
            <w:tcW w:w="371" w:type="dxa"/>
            <w:vMerge w:val="restart"/>
            <w:tcBorders>
              <w:top w:val="single" w:sz="4" w:space="0" w:color="auto"/>
              <w:bottom w:val="nil"/>
              <w:right w:val="single" w:sz="4" w:space="0" w:color="auto"/>
            </w:tcBorders>
          </w:tcPr>
          <w:p w:rsidR="001A4D16" w:rsidRDefault="001A4D16" w:rsidP="00290255">
            <w:pPr>
              <w:pStyle w:val="NormalWeb"/>
              <w:spacing w:before="0" w:beforeAutospacing="0" w:after="0" w:afterAutospacing="0"/>
              <w:rPr>
                <w:rFonts w:ascii="Verdana" w:hAnsi="Verdana"/>
                <w:sz w:val="18"/>
                <w:szCs w:val="18"/>
                <w:lang w:val="en-GB"/>
              </w:rPr>
            </w:pPr>
          </w:p>
        </w:tc>
        <w:tc>
          <w:tcPr>
            <w:tcW w:w="875" w:type="dxa"/>
            <w:vMerge/>
            <w:tcBorders>
              <w:left w:val="single" w:sz="4" w:space="0" w:color="auto"/>
              <w:bottom w:val="single" w:sz="4" w:space="0" w:color="auto"/>
            </w:tcBorders>
            <w:vAlign w:val="center"/>
          </w:tcPr>
          <w:p w:rsidR="001A4D16" w:rsidRDefault="001A4D16" w:rsidP="00290255">
            <w:pPr>
              <w:pStyle w:val="NormalWeb"/>
              <w:spacing w:before="0" w:beforeAutospacing="0" w:after="0" w:afterAutospacing="0"/>
              <w:jc w:val="center"/>
              <w:rPr>
                <w:rFonts w:ascii="Verdana" w:hAnsi="Verdana"/>
                <w:sz w:val="18"/>
                <w:szCs w:val="18"/>
                <w:lang w:val="en-GB"/>
              </w:rPr>
            </w:pPr>
          </w:p>
        </w:tc>
        <w:tc>
          <w:tcPr>
            <w:tcW w:w="540" w:type="dxa"/>
            <w:vMerge w:val="restart"/>
            <w:tcBorders>
              <w:bottom w:val="nil"/>
            </w:tcBorders>
          </w:tcPr>
          <w:p w:rsidR="001A4D16" w:rsidRDefault="001A4D16" w:rsidP="00290255">
            <w:pPr>
              <w:pStyle w:val="NormalWeb"/>
              <w:spacing w:before="0" w:beforeAutospacing="0" w:after="0" w:afterAutospacing="0"/>
              <w:rPr>
                <w:rFonts w:ascii="Verdana" w:hAnsi="Verdana"/>
                <w:sz w:val="18"/>
                <w:szCs w:val="18"/>
                <w:lang w:val="en-GB"/>
              </w:rPr>
            </w:pPr>
          </w:p>
        </w:tc>
        <w:tc>
          <w:tcPr>
            <w:tcW w:w="904" w:type="dxa"/>
            <w:tcBorders>
              <w:top w:val="single" w:sz="4" w:space="0" w:color="auto"/>
              <w:bottom w:val="nil"/>
            </w:tcBorders>
          </w:tcPr>
          <w:p w:rsidR="001A4D16" w:rsidRDefault="001A4D16" w:rsidP="00290255">
            <w:pPr>
              <w:pStyle w:val="NormalWeb"/>
              <w:spacing w:before="0" w:beforeAutospacing="0" w:after="0" w:afterAutospacing="0"/>
              <w:rPr>
                <w:rFonts w:ascii="Verdana" w:hAnsi="Verdana"/>
                <w:sz w:val="18"/>
                <w:szCs w:val="18"/>
                <w:lang w:val="en-GB"/>
              </w:rPr>
            </w:pPr>
          </w:p>
        </w:tc>
        <w:tc>
          <w:tcPr>
            <w:tcW w:w="1076" w:type="dxa"/>
            <w:vMerge/>
            <w:tcBorders>
              <w:bottom w:val="single" w:sz="4" w:space="0" w:color="auto"/>
            </w:tcBorders>
            <w:vAlign w:val="center"/>
          </w:tcPr>
          <w:p w:rsidR="001A4D16" w:rsidRDefault="001A4D16" w:rsidP="00290255">
            <w:pPr>
              <w:pStyle w:val="NormalWeb"/>
              <w:spacing w:before="0" w:beforeAutospacing="0" w:after="0" w:afterAutospacing="0"/>
              <w:jc w:val="center"/>
              <w:rPr>
                <w:rFonts w:ascii="Verdana" w:hAnsi="Verdana"/>
                <w:sz w:val="18"/>
                <w:szCs w:val="18"/>
                <w:lang w:val="en-GB"/>
              </w:rPr>
            </w:pPr>
          </w:p>
        </w:tc>
      </w:tr>
      <w:tr w:rsidR="001A4D16" w:rsidTr="00290255">
        <w:trPr>
          <w:cantSplit/>
          <w:trHeight w:val="219"/>
          <w:jc w:val="center"/>
        </w:trPr>
        <w:tc>
          <w:tcPr>
            <w:tcW w:w="1080" w:type="dxa"/>
            <w:vMerge/>
            <w:tcBorders>
              <w:left w:val="nil"/>
              <w:right w:val="nil"/>
            </w:tcBorders>
          </w:tcPr>
          <w:p w:rsidR="001A4D16" w:rsidRDefault="001A4D16" w:rsidP="00290255">
            <w:pPr>
              <w:pStyle w:val="NormalWeb"/>
              <w:spacing w:before="0" w:beforeAutospacing="0" w:after="0" w:afterAutospacing="0"/>
              <w:rPr>
                <w:rFonts w:ascii="Verdana" w:hAnsi="Verdana"/>
                <w:sz w:val="18"/>
                <w:szCs w:val="18"/>
                <w:lang w:val="en-GB"/>
              </w:rPr>
            </w:pPr>
          </w:p>
        </w:tc>
        <w:tc>
          <w:tcPr>
            <w:tcW w:w="188" w:type="dxa"/>
            <w:vMerge/>
            <w:tcBorders>
              <w:left w:val="nil"/>
              <w:bottom w:val="nil"/>
              <w:right w:val="single" w:sz="4" w:space="0" w:color="auto"/>
            </w:tcBorders>
          </w:tcPr>
          <w:p w:rsidR="001A4D16" w:rsidRDefault="001A4D16" w:rsidP="00290255">
            <w:pPr>
              <w:pStyle w:val="NormalWeb"/>
              <w:spacing w:before="0" w:beforeAutospacing="0" w:after="0" w:afterAutospacing="0"/>
              <w:rPr>
                <w:rFonts w:ascii="Verdana" w:hAnsi="Verdana"/>
                <w:sz w:val="18"/>
                <w:szCs w:val="18"/>
                <w:lang w:val="en-GB"/>
              </w:rPr>
            </w:pPr>
          </w:p>
        </w:tc>
        <w:tc>
          <w:tcPr>
            <w:tcW w:w="352" w:type="dxa"/>
            <w:vMerge w:val="restart"/>
            <w:tcBorders>
              <w:left w:val="single" w:sz="4" w:space="0" w:color="auto"/>
            </w:tcBorders>
          </w:tcPr>
          <w:p w:rsidR="001A4D16" w:rsidRDefault="001A4D16" w:rsidP="00290255">
            <w:pPr>
              <w:pStyle w:val="NormalWeb"/>
              <w:spacing w:before="0" w:beforeAutospacing="0" w:after="0" w:afterAutospacing="0"/>
              <w:rPr>
                <w:rFonts w:ascii="Verdana" w:hAnsi="Verdana"/>
                <w:sz w:val="18"/>
                <w:szCs w:val="18"/>
                <w:lang w:val="en-GB"/>
              </w:rPr>
            </w:pPr>
          </w:p>
        </w:tc>
        <w:tc>
          <w:tcPr>
            <w:tcW w:w="1454" w:type="dxa"/>
            <w:gridSpan w:val="2"/>
            <w:vMerge/>
            <w:tcBorders>
              <w:bottom w:val="single" w:sz="4" w:space="0" w:color="auto"/>
            </w:tcBorders>
            <w:vAlign w:val="center"/>
          </w:tcPr>
          <w:p w:rsidR="001A4D16" w:rsidRDefault="001A4D16" w:rsidP="00290255">
            <w:pPr>
              <w:pStyle w:val="NormalWeb"/>
              <w:spacing w:before="0" w:beforeAutospacing="0" w:after="0" w:afterAutospacing="0"/>
              <w:jc w:val="center"/>
              <w:rPr>
                <w:rFonts w:ascii="Verdana" w:hAnsi="Verdana"/>
                <w:sz w:val="18"/>
                <w:szCs w:val="18"/>
                <w:lang w:val="en-GB"/>
              </w:rPr>
            </w:pPr>
          </w:p>
        </w:tc>
        <w:tc>
          <w:tcPr>
            <w:tcW w:w="360" w:type="dxa"/>
            <w:vMerge/>
            <w:tcBorders>
              <w:top w:val="single" w:sz="4" w:space="0" w:color="auto"/>
              <w:bottom w:val="nil"/>
              <w:right w:val="nil"/>
            </w:tcBorders>
          </w:tcPr>
          <w:p w:rsidR="001A4D16" w:rsidRDefault="001A4D16" w:rsidP="00290255">
            <w:pPr>
              <w:pStyle w:val="NormalWeb"/>
              <w:spacing w:before="0" w:beforeAutospacing="0" w:after="0" w:afterAutospacing="0"/>
              <w:rPr>
                <w:rFonts w:ascii="Verdana" w:hAnsi="Verdana"/>
                <w:sz w:val="18"/>
                <w:szCs w:val="18"/>
                <w:lang w:val="en-GB"/>
              </w:rPr>
            </w:pPr>
          </w:p>
        </w:tc>
        <w:tc>
          <w:tcPr>
            <w:tcW w:w="371" w:type="dxa"/>
            <w:vMerge/>
            <w:tcBorders>
              <w:top w:val="single" w:sz="4" w:space="0" w:color="auto"/>
              <w:bottom w:val="nil"/>
              <w:right w:val="nil"/>
            </w:tcBorders>
          </w:tcPr>
          <w:p w:rsidR="001A4D16" w:rsidRDefault="001A4D16" w:rsidP="00290255">
            <w:pPr>
              <w:pStyle w:val="NormalWeb"/>
              <w:spacing w:before="0" w:beforeAutospacing="0" w:after="0" w:afterAutospacing="0"/>
              <w:rPr>
                <w:rFonts w:ascii="Verdana" w:hAnsi="Verdana"/>
                <w:sz w:val="18"/>
                <w:szCs w:val="18"/>
                <w:lang w:val="en-GB"/>
              </w:rPr>
            </w:pPr>
          </w:p>
        </w:tc>
        <w:tc>
          <w:tcPr>
            <w:tcW w:w="875" w:type="dxa"/>
            <w:tcBorders>
              <w:top w:val="single" w:sz="4" w:space="0" w:color="auto"/>
              <w:left w:val="nil"/>
              <w:bottom w:val="single" w:sz="4" w:space="0" w:color="auto"/>
              <w:right w:val="nil"/>
            </w:tcBorders>
            <w:vAlign w:val="center"/>
          </w:tcPr>
          <w:p w:rsidR="001A4D16" w:rsidRDefault="001A4D16" w:rsidP="00290255">
            <w:pPr>
              <w:pStyle w:val="NormalWeb"/>
              <w:spacing w:before="0" w:beforeAutospacing="0" w:after="0" w:afterAutospacing="0"/>
              <w:jc w:val="center"/>
              <w:rPr>
                <w:rFonts w:ascii="Verdana" w:hAnsi="Verdana"/>
                <w:sz w:val="18"/>
                <w:szCs w:val="18"/>
                <w:lang w:val="en-GB"/>
              </w:rPr>
            </w:pPr>
          </w:p>
        </w:tc>
        <w:tc>
          <w:tcPr>
            <w:tcW w:w="540" w:type="dxa"/>
            <w:vMerge/>
            <w:tcBorders>
              <w:left w:val="nil"/>
              <w:bottom w:val="nil"/>
            </w:tcBorders>
          </w:tcPr>
          <w:p w:rsidR="001A4D16" w:rsidRDefault="001A4D16" w:rsidP="00290255">
            <w:pPr>
              <w:pStyle w:val="NormalWeb"/>
              <w:spacing w:before="0" w:beforeAutospacing="0" w:after="0" w:afterAutospacing="0"/>
              <w:rPr>
                <w:rFonts w:ascii="Verdana" w:hAnsi="Verdana"/>
                <w:sz w:val="18"/>
                <w:szCs w:val="18"/>
                <w:lang w:val="en-GB"/>
              </w:rPr>
            </w:pPr>
          </w:p>
        </w:tc>
        <w:tc>
          <w:tcPr>
            <w:tcW w:w="904" w:type="dxa"/>
            <w:tcBorders>
              <w:top w:val="nil"/>
              <w:left w:val="nil"/>
              <w:bottom w:val="nil"/>
              <w:right w:val="nil"/>
            </w:tcBorders>
          </w:tcPr>
          <w:p w:rsidR="001A4D16" w:rsidRDefault="001A4D16" w:rsidP="00290255">
            <w:pPr>
              <w:pStyle w:val="NormalWeb"/>
              <w:spacing w:before="0" w:beforeAutospacing="0" w:after="0" w:afterAutospacing="0"/>
              <w:rPr>
                <w:rFonts w:ascii="Verdana" w:hAnsi="Verdana"/>
                <w:sz w:val="18"/>
                <w:szCs w:val="18"/>
                <w:lang w:val="en-GB"/>
              </w:rPr>
            </w:pPr>
          </w:p>
        </w:tc>
        <w:tc>
          <w:tcPr>
            <w:tcW w:w="1076" w:type="dxa"/>
            <w:tcBorders>
              <w:left w:val="nil"/>
              <w:right w:val="nil"/>
            </w:tcBorders>
            <w:vAlign w:val="center"/>
          </w:tcPr>
          <w:p w:rsidR="001A4D16" w:rsidRDefault="001A4D16" w:rsidP="00290255">
            <w:pPr>
              <w:pStyle w:val="NormalWeb"/>
              <w:spacing w:before="0" w:beforeAutospacing="0" w:after="0" w:afterAutospacing="0"/>
              <w:jc w:val="center"/>
              <w:rPr>
                <w:rFonts w:ascii="Verdana" w:hAnsi="Verdana"/>
                <w:sz w:val="18"/>
                <w:szCs w:val="18"/>
                <w:lang w:val="en-GB"/>
              </w:rPr>
            </w:pPr>
          </w:p>
        </w:tc>
      </w:tr>
      <w:tr w:rsidR="001A4D16" w:rsidTr="00290255">
        <w:trPr>
          <w:cantSplit/>
          <w:trHeight w:val="217"/>
          <w:jc w:val="center"/>
        </w:trPr>
        <w:tc>
          <w:tcPr>
            <w:tcW w:w="1080" w:type="dxa"/>
            <w:vMerge/>
            <w:tcBorders>
              <w:left w:val="nil"/>
              <w:right w:val="nil"/>
            </w:tcBorders>
          </w:tcPr>
          <w:p w:rsidR="001A4D16" w:rsidRDefault="001A4D16" w:rsidP="00290255">
            <w:pPr>
              <w:pStyle w:val="NormalWeb"/>
              <w:spacing w:before="0" w:beforeAutospacing="0" w:after="0" w:afterAutospacing="0"/>
              <w:rPr>
                <w:rFonts w:ascii="Verdana" w:hAnsi="Verdana"/>
                <w:sz w:val="18"/>
                <w:szCs w:val="18"/>
                <w:lang w:val="en-GB"/>
              </w:rPr>
            </w:pPr>
          </w:p>
        </w:tc>
        <w:tc>
          <w:tcPr>
            <w:tcW w:w="188" w:type="dxa"/>
            <w:vMerge/>
            <w:tcBorders>
              <w:left w:val="nil"/>
              <w:bottom w:val="nil"/>
              <w:right w:val="single" w:sz="4" w:space="0" w:color="auto"/>
            </w:tcBorders>
          </w:tcPr>
          <w:p w:rsidR="001A4D16" w:rsidRDefault="001A4D16" w:rsidP="00290255">
            <w:pPr>
              <w:pStyle w:val="NormalWeb"/>
              <w:spacing w:before="0" w:beforeAutospacing="0" w:after="0" w:afterAutospacing="0"/>
              <w:rPr>
                <w:rFonts w:ascii="Verdana" w:hAnsi="Verdana"/>
                <w:sz w:val="18"/>
                <w:szCs w:val="18"/>
                <w:lang w:val="en-GB"/>
              </w:rPr>
            </w:pPr>
          </w:p>
        </w:tc>
        <w:tc>
          <w:tcPr>
            <w:tcW w:w="352" w:type="dxa"/>
            <w:vMerge/>
            <w:tcBorders>
              <w:left w:val="single" w:sz="4" w:space="0" w:color="auto"/>
              <w:bottom w:val="single" w:sz="4" w:space="0" w:color="auto"/>
              <w:right w:val="nil"/>
            </w:tcBorders>
          </w:tcPr>
          <w:p w:rsidR="001A4D16" w:rsidRDefault="001A4D16" w:rsidP="00290255">
            <w:pPr>
              <w:pStyle w:val="NormalWeb"/>
              <w:spacing w:before="0" w:beforeAutospacing="0" w:after="0" w:afterAutospacing="0"/>
              <w:rPr>
                <w:rFonts w:ascii="Verdana" w:hAnsi="Verdana"/>
                <w:sz w:val="18"/>
                <w:szCs w:val="18"/>
                <w:lang w:val="en-GB"/>
              </w:rPr>
            </w:pPr>
          </w:p>
        </w:tc>
        <w:tc>
          <w:tcPr>
            <w:tcW w:w="1454" w:type="dxa"/>
            <w:gridSpan w:val="2"/>
            <w:vMerge w:val="restart"/>
            <w:tcBorders>
              <w:left w:val="nil"/>
              <w:right w:val="nil"/>
            </w:tcBorders>
            <w:vAlign w:val="center"/>
          </w:tcPr>
          <w:p w:rsidR="001A4D16" w:rsidRDefault="001A4D16" w:rsidP="00290255">
            <w:pPr>
              <w:pStyle w:val="NormalWeb"/>
              <w:spacing w:before="0" w:beforeAutospacing="0" w:after="0" w:afterAutospacing="0"/>
              <w:jc w:val="center"/>
              <w:rPr>
                <w:rFonts w:ascii="Verdana" w:hAnsi="Verdana"/>
                <w:sz w:val="18"/>
                <w:szCs w:val="18"/>
                <w:lang w:val="en-GB"/>
              </w:rPr>
            </w:pPr>
          </w:p>
        </w:tc>
        <w:tc>
          <w:tcPr>
            <w:tcW w:w="360" w:type="dxa"/>
            <w:vMerge w:val="restart"/>
            <w:tcBorders>
              <w:top w:val="nil"/>
              <w:left w:val="nil"/>
              <w:bottom w:val="nil"/>
              <w:right w:val="single" w:sz="4" w:space="0" w:color="auto"/>
            </w:tcBorders>
          </w:tcPr>
          <w:p w:rsidR="001A4D16" w:rsidRDefault="001A4D16" w:rsidP="00290255">
            <w:pPr>
              <w:pStyle w:val="NormalWeb"/>
              <w:spacing w:before="0" w:beforeAutospacing="0" w:after="0" w:afterAutospacing="0"/>
              <w:rPr>
                <w:rFonts w:ascii="Verdana" w:hAnsi="Verdana"/>
                <w:sz w:val="18"/>
                <w:szCs w:val="18"/>
                <w:lang w:val="en-GB"/>
              </w:rPr>
            </w:pPr>
          </w:p>
        </w:tc>
        <w:tc>
          <w:tcPr>
            <w:tcW w:w="371" w:type="dxa"/>
            <w:tcBorders>
              <w:top w:val="nil"/>
              <w:left w:val="nil"/>
              <w:bottom w:val="single" w:sz="4" w:space="0" w:color="auto"/>
              <w:right w:val="single" w:sz="4" w:space="0" w:color="auto"/>
            </w:tcBorders>
          </w:tcPr>
          <w:p w:rsidR="001A4D16" w:rsidRDefault="001A4D16" w:rsidP="00290255">
            <w:pPr>
              <w:pStyle w:val="NormalWeb"/>
              <w:spacing w:before="0" w:beforeAutospacing="0" w:after="0" w:afterAutospacing="0"/>
              <w:rPr>
                <w:rFonts w:ascii="Verdana" w:hAnsi="Verdana"/>
                <w:sz w:val="18"/>
                <w:szCs w:val="18"/>
                <w:lang w:val="en-GB"/>
              </w:rPr>
            </w:pPr>
          </w:p>
        </w:tc>
        <w:tc>
          <w:tcPr>
            <w:tcW w:w="875" w:type="dxa"/>
            <w:vMerge w:val="restart"/>
            <w:tcBorders>
              <w:top w:val="single" w:sz="4" w:space="0" w:color="auto"/>
              <w:left w:val="single" w:sz="4" w:space="0" w:color="auto"/>
              <w:bottom w:val="single" w:sz="4" w:space="0" w:color="auto"/>
            </w:tcBorders>
            <w:vAlign w:val="center"/>
          </w:tcPr>
          <w:p w:rsidR="001A4D16" w:rsidRDefault="001A4D16" w:rsidP="00290255">
            <w:pPr>
              <w:pStyle w:val="NormalWeb"/>
              <w:spacing w:before="0" w:beforeAutospacing="0" w:after="0" w:afterAutospacing="0"/>
              <w:jc w:val="center"/>
              <w:rPr>
                <w:rFonts w:ascii="Verdana" w:hAnsi="Verdana"/>
                <w:sz w:val="18"/>
                <w:szCs w:val="18"/>
                <w:lang w:val="en-GB"/>
              </w:rPr>
            </w:pPr>
            <w:r>
              <w:rPr>
                <w:rFonts w:ascii="Verdana" w:hAnsi="Verdana"/>
                <w:sz w:val="18"/>
                <w:szCs w:val="18"/>
                <w:lang w:val="en-GB"/>
              </w:rPr>
              <w:t>links</w:t>
            </w:r>
          </w:p>
        </w:tc>
        <w:tc>
          <w:tcPr>
            <w:tcW w:w="540" w:type="dxa"/>
            <w:vMerge/>
            <w:tcBorders>
              <w:bottom w:val="nil"/>
            </w:tcBorders>
          </w:tcPr>
          <w:p w:rsidR="001A4D16" w:rsidRDefault="001A4D16" w:rsidP="00290255">
            <w:pPr>
              <w:pStyle w:val="NormalWeb"/>
              <w:spacing w:before="0" w:beforeAutospacing="0" w:after="0" w:afterAutospacing="0"/>
              <w:rPr>
                <w:rFonts w:ascii="Verdana" w:hAnsi="Verdana"/>
                <w:sz w:val="18"/>
                <w:szCs w:val="18"/>
                <w:lang w:val="en-GB"/>
              </w:rPr>
            </w:pPr>
          </w:p>
        </w:tc>
        <w:tc>
          <w:tcPr>
            <w:tcW w:w="904" w:type="dxa"/>
            <w:tcBorders>
              <w:top w:val="nil"/>
              <w:left w:val="single" w:sz="4" w:space="0" w:color="auto"/>
              <w:bottom w:val="single" w:sz="4" w:space="0" w:color="auto"/>
            </w:tcBorders>
          </w:tcPr>
          <w:p w:rsidR="001A4D16" w:rsidRDefault="001A4D16" w:rsidP="00290255">
            <w:pPr>
              <w:pStyle w:val="NormalWeb"/>
              <w:spacing w:before="0" w:beforeAutospacing="0" w:after="0" w:afterAutospacing="0"/>
              <w:rPr>
                <w:rFonts w:ascii="Verdana" w:hAnsi="Verdana"/>
                <w:sz w:val="18"/>
                <w:szCs w:val="18"/>
                <w:lang w:val="en-GB"/>
              </w:rPr>
            </w:pPr>
          </w:p>
        </w:tc>
        <w:tc>
          <w:tcPr>
            <w:tcW w:w="1076" w:type="dxa"/>
            <w:vMerge w:val="restart"/>
            <w:tcBorders>
              <w:left w:val="single" w:sz="4" w:space="0" w:color="auto"/>
            </w:tcBorders>
            <w:vAlign w:val="center"/>
          </w:tcPr>
          <w:p w:rsidR="001A4D16" w:rsidRDefault="001A4D16" w:rsidP="00290255">
            <w:pPr>
              <w:pStyle w:val="NormalWeb"/>
              <w:spacing w:before="0" w:beforeAutospacing="0" w:after="0" w:afterAutospacing="0"/>
              <w:jc w:val="center"/>
              <w:rPr>
                <w:rFonts w:ascii="Verdana" w:hAnsi="Verdana"/>
                <w:sz w:val="18"/>
                <w:szCs w:val="18"/>
                <w:lang w:val="en-GB"/>
              </w:rPr>
            </w:pPr>
            <w:r>
              <w:rPr>
                <w:rFonts w:ascii="Verdana" w:hAnsi="Verdana"/>
                <w:sz w:val="18"/>
                <w:szCs w:val="18"/>
                <w:lang w:val="en-GB"/>
              </w:rPr>
              <w:t>Reset</w:t>
            </w:r>
          </w:p>
        </w:tc>
      </w:tr>
      <w:tr w:rsidR="001A4D16" w:rsidTr="00290255">
        <w:trPr>
          <w:cantSplit/>
          <w:trHeight w:val="218"/>
          <w:jc w:val="center"/>
        </w:trPr>
        <w:tc>
          <w:tcPr>
            <w:tcW w:w="1080" w:type="dxa"/>
            <w:vMerge/>
            <w:tcBorders>
              <w:left w:val="nil"/>
              <w:right w:val="nil"/>
            </w:tcBorders>
          </w:tcPr>
          <w:p w:rsidR="001A4D16" w:rsidRDefault="001A4D16" w:rsidP="00290255">
            <w:pPr>
              <w:pStyle w:val="NormalWeb"/>
              <w:spacing w:before="0" w:beforeAutospacing="0" w:after="0" w:afterAutospacing="0"/>
              <w:rPr>
                <w:rFonts w:ascii="Verdana" w:hAnsi="Verdana"/>
                <w:sz w:val="18"/>
                <w:szCs w:val="18"/>
                <w:lang w:val="en-GB"/>
              </w:rPr>
            </w:pPr>
          </w:p>
        </w:tc>
        <w:tc>
          <w:tcPr>
            <w:tcW w:w="188" w:type="dxa"/>
            <w:vMerge/>
            <w:tcBorders>
              <w:left w:val="nil"/>
              <w:bottom w:val="nil"/>
              <w:right w:val="single" w:sz="4" w:space="0" w:color="auto"/>
            </w:tcBorders>
          </w:tcPr>
          <w:p w:rsidR="001A4D16" w:rsidRDefault="001A4D16" w:rsidP="00290255">
            <w:pPr>
              <w:pStyle w:val="NormalWeb"/>
              <w:spacing w:before="0" w:beforeAutospacing="0" w:after="0" w:afterAutospacing="0"/>
              <w:rPr>
                <w:rFonts w:ascii="Verdana" w:hAnsi="Verdana"/>
                <w:sz w:val="18"/>
                <w:szCs w:val="18"/>
                <w:lang w:val="en-GB"/>
              </w:rPr>
            </w:pPr>
          </w:p>
        </w:tc>
        <w:tc>
          <w:tcPr>
            <w:tcW w:w="352" w:type="dxa"/>
            <w:vMerge/>
            <w:tcBorders>
              <w:left w:val="single" w:sz="4" w:space="0" w:color="auto"/>
              <w:bottom w:val="single" w:sz="4" w:space="0" w:color="auto"/>
              <w:right w:val="nil"/>
            </w:tcBorders>
          </w:tcPr>
          <w:p w:rsidR="001A4D16" w:rsidRDefault="001A4D16" w:rsidP="00290255">
            <w:pPr>
              <w:pStyle w:val="NormalWeb"/>
              <w:spacing w:before="0" w:beforeAutospacing="0" w:after="0" w:afterAutospacing="0"/>
              <w:rPr>
                <w:rFonts w:ascii="Verdana" w:hAnsi="Verdana"/>
                <w:sz w:val="18"/>
                <w:szCs w:val="18"/>
                <w:lang w:val="en-GB"/>
              </w:rPr>
            </w:pPr>
          </w:p>
        </w:tc>
        <w:tc>
          <w:tcPr>
            <w:tcW w:w="1454" w:type="dxa"/>
            <w:gridSpan w:val="2"/>
            <w:vMerge/>
            <w:tcBorders>
              <w:left w:val="nil"/>
              <w:bottom w:val="single" w:sz="4" w:space="0" w:color="auto"/>
              <w:right w:val="nil"/>
            </w:tcBorders>
            <w:vAlign w:val="center"/>
          </w:tcPr>
          <w:p w:rsidR="001A4D16" w:rsidRDefault="001A4D16" w:rsidP="00290255">
            <w:pPr>
              <w:pStyle w:val="NormalWeb"/>
              <w:spacing w:before="0" w:beforeAutospacing="0" w:after="0" w:afterAutospacing="0"/>
              <w:jc w:val="center"/>
              <w:rPr>
                <w:rFonts w:ascii="Verdana" w:hAnsi="Verdana"/>
                <w:sz w:val="18"/>
                <w:szCs w:val="18"/>
                <w:lang w:val="en-GB"/>
              </w:rPr>
            </w:pPr>
          </w:p>
        </w:tc>
        <w:tc>
          <w:tcPr>
            <w:tcW w:w="360" w:type="dxa"/>
            <w:vMerge/>
            <w:tcBorders>
              <w:left w:val="nil"/>
              <w:bottom w:val="nil"/>
              <w:right w:val="nil"/>
            </w:tcBorders>
          </w:tcPr>
          <w:p w:rsidR="001A4D16" w:rsidRDefault="001A4D16" w:rsidP="00290255">
            <w:pPr>
              <w:pStyle w:val="NormalWeb"/>
              <w:spacing w:before="0" w:beforeAutospacing="0" w:after="0" w:afterAutospacing="0"/>
              <w:rPr>
                <w:rFonts w:ascii="Verdana" w:hAnsi="Verdana"/>
                <w:sz w:val="18"/>
                <w:szCs w:val="18"/>
                <w:lang w:val="en-GB"/>
              </w:rPr>
            </w:pPr>
          </w:p>
        </w:tc>
        <w:tc>
          <w:tcPr>
            <w:tcW w:w="371" w:type="dxa"/>
            <w:tcBorders>
              <w:top w:val="single" w:sz="4" w:space="0" w:color="auto"/>
              <w:left w:val="nil"/>
              <w:bottom w:val="nil"/>
              <w:right w:val="single" w:sz="4" w:space="0" w:color="auto"/>
            </w:tcBorders>
          </w:tcPr>
          <w:p w:rsidR="001A4D16" w:rsidRDefault="001A4D16" w:rsidP="00290255">
            <w:pPr>
              <w:pStyle w:val="NormalWeb"/>
              <w:spacing w:before="0" w:beforeAutospacing="0" w:after="0" w:afterAutospacing="0"/>
              <w:rPr>
                <w:rFonts w:ascii="Verdana" w:hAnsi="Verdana"/>
                <w:sz w:val="18"/>
                <w:szCs w:val="18"/>
                <w:lang w:val="en-GB"/>
              </w:rPr>
            </w:pPr>
          </w:p>
        </w:tc>
        <w:tc>
          <w:tcPr>
            <w:tcW w:w="875" w:type="dxa"/>
            <w:vMerge/>
            <w:tcBorders>
              <w:left w:val="single" w:sz="4" w:space="0" w:color="auto"/>
              <w:bottom w:val="single" w:sz="4" w:space="0" w:color="auto"/>
            </w:tcBorders>
            <w:vAlign w:val="center"/>
          </w:tcPr>
          <w:p w:rsidR="001A4D16" w:rsidRDefault="001A4D16" w:rsidP="00290255">
            <w:pPr>
              <w:pStyle w:val="NormalWeb"/>
              <w:spacing w:before="0" w:beforeAutospacing="0" w:after="0" w:afterAutospacing="0"/>
              <w:jc w:val="center"/>
              <w:rPr>
                <w:rFonts w:ascii="Verdana" w:hAnsi="Verdana"/>
                <w:sz w:val="18"/>
                <w:szCs w:val="18"/>
                <w:lang w:val="en-GB"/>
              </w:rPr>
            </w:pPr>
          </w:p>
        </w:tc>
        <w:tc>
          <w:tcPr>
            <w:tcW w:w="540" w:type="dxa"/>
            <w:vMerge/>
            <w:tcBorders>
              <w:bottom w:val="nil"/>
            </w:tcBorders>
          </w:tcPr>
          <w:p w:rsidR="001A4D16" w:rsidRDefault="001A4D16" w:rsidP="00290255">
            <w:pPr>
              <w:pStyle w:val="NormalWeb"/>
              <w:spacing w:before="0" w:beforeAutospacing="0" w:after="0" w:afterAutospacing="0"/>
              <w:rPr>
                <w:rFonts w:ascii="Verdana" w:hAnsi="Verdana"/>
                <w:sz w:val="18"/>
                <w:szCs w:val="18"/>
                <w:lang w:val="en-GB"/>
              </w:rPr>
            </w:pPr>
          </w:p>
        </w:tc>
        <w:tc>
          <w:tcPr>
            <w:tcW w:w="904" w:type="dxa"/>
            <w:tcBorders>
              <w:left w:val="single" w:sz="4" w:space="0" w:color="auto"/>
              <w:bottom w:val="nil"/>
              <w:right w:val="single" w:sz="4" w:space="0" w:color="auto"/>
            </w:tcBorders>
          </w:tcPr>
          <w:p w:rsidR="001A4D16" w:rsidRDefault="001A4D16" w:rsidP="00290255">
            <w:pPr>
              <w:pStyle w:val="NormalWeb"/>
              <w:spacing w:before="0" w:beforeAutospacing="0" w:after="0" w:afterAutospacing="0"/>
              <w:rPr>
                <w:rFonts w:ascii="Verdana" w:hAnsi="Verdana"/>
                <w:sz w:val="18"/>
                <w:szCs w:val="18"/>
                <w:lang w:val="en-GB"/>
              </w:rPr>
            </w:pPr>
          </w:p>
        </w:tc>
        <w:tc>
          <w:tcPr>
            <w:tcW w:w="1076" w:type="dxa"/>
            <w:vMerge/>
            <w:tcBorders>
              <w:left w:val="single" w:sz="4" w:space="0" w:color="auto"/>
              <w:bottom w:val="single" w:sz="4" w:space="0" w:color="auto"/>
            </w:tcBorders>
            <w:vAlign w:val="center"/>
          </w:tcPr>
          <w:p w:rsidR="001A4D16" w:rsidRDefault="001A4D16" w:rsidP="00290255">
            <w:pPr>
              <w:pStyle w:val="NormalWeb"/>
              <w:spacing w:before="0" w:beforeAutospacing="0" w:after="0" w:afterAutospacing="0"/>
              <w:jc w:val="center"/>
              <w:rPr>
                <w:rFonts w:ascii="Verdana" w:hAnsi="Verdana"/>
                <w:sz w:val="18"/>
                <w:szCs w:val="18"/>
                <w:lang w:val="en-GB"/>
              </w:rPr>
            </w:pPr>
          </w:p>
        </w:tc>
      </w:tr>
      <w:tr w:rsidR="001A4D16" w:rsidTr="00290255">
        <w:trPr>
          <w:cantSplit/>
          <w:trHeight w:val="219"/>
          <w:jc w:val="center"/>
        </w:trPr>
        <w:tc>
          <w:tcPr>
            <w:tcW w:w="1080" w:type="dxa"/>
            <w:vMerge/>
            <w:tcBorders>
              <w:left w:val="nil"/>
              <w:right w:val="nil"/>
            </w:tcBorders>
          </w:tcPr>
          <w:p w:rsidR="001A4D16" w:rsidRDefault="001A4D16" w:rsidP="00290255">
            <w:pPr>
              <w:pStyle w:val="NormalWeb"/>
              <w:spacing w:before="0" w:beforeAutospacing="0" w:after="0" w:afterAutospacing="0"/>
              <w:rPr>
                <w:rFonts w:ascii="Verdana" w:hAnsi="Verdana"/>
                <w:sz w:val="18"/>
                <w:szCs w:val="18"/>
                <w:lang w:val="en-GB"/>
              </w:rPr>
            </w:pPr>
          </w:p>
        </w:tc>
        <w:tc>
          <w:tcPr>
            <w:tcW w:w="188" w:type="dxa"/>
            <w:vMerge/>
            <w:tcBorders>
              <w:left w:val="nil"/>
              <w:bottom w:val="nil"/>
              <w:right w:val="single" w:sz="4" w:space="0" w:color="auto"/>
            </w:tcBorders>
          </w:tcPr>
          <w:p w:rsidR="001A4D16" w:rsidRDefault="001A4D16" w:rsidP="00290255">
            <w:pPr>
              <w:pStyle w:val="NormalWeb"/>
              <w:spacing w:before="0" w:beforeAutospacing="0" w:after="0" w:afterAutospacing="0"/>
              <w:rPr>
                <w:rFonts w:ascii="Verdana" w:hAnsi="Verdana"/>
                <w:sz w:val="18"/>
                <w:szCs w:val="18"/>
                <w:lang w:val="en-GB"/>
              </w:rPr>
            </w:pPr>
          </w:p>
        </w:tc>
        <w:tc>
          <w:tcPr>
            <w:tcW w:w="352" w:type="dxa"/>
            <w:vMerge/>
            <w:tcBorders>
              <w:left w:val="single" w:sz="4" w:space="0" w:color="auto"/>
              <w:bottom w:val="single" w:sz="4" w:space="0" w:color="auto"/>
            </w:tcBorders>
          </w:tcPr>
          <w:p w:rsidR="001A4D16" w:rsidRDefault="001A4D16" w:rsidP="00290255">
            <w:pPr>
              <w:pStyle w:val="NormalWeb"/>
              <w:spacing w:before="0" w:beforeAutospacing="0" w:after="0" w:afterAutospacing="0"/>
              <w:rPr>
                <w:rFonts w:ascii="Verdana" w:hAnsi="Verdana"/>
                <w:sz w:val="18"/>
                <w:szCs w:val="18"/>
                <w:lang w:val="en-GB"/>
              </w:rPr>
            </w:pPr>
          </w:p>
        </w:tc>
        <w:tc>
          <w:tcPr>
            <w:tcW w:w="1454" w:type="dxa"/>
            <w:gridSpan w:val="2"/>
            <w:vMerge w:val="restart"/>
            <w:tcBorders>
              <w:right w:val="single" w:sz="4" w:space="0" w:color="auto"/>
            </w:tcBorders>
            <w:vAlign w:val="center"/>
          </w:tcPr>
          <w:p w:rsidR="001A4D16" w:rsidRDefault="001A4D16" w:rsidP="00290255">
            <w:pPr>
              <w:pStyle w:val="NormalWeb"/>
              <w:spacing w:before="0" w:beforeAutospacing="0" w:after="0" w:afterAutospacing="0"/>
              <w:jc w:val="center"/>
              <w:rPr>
                <w:rFonts w:ascii="Verdana" w:hAnsi="Verdana"/>
                <w:sz w:val="18"/>
                <w:szCs w:val="18"/>
                <w:lang w:val="en-GB"/>
              </w:rPr>
            </w:pPr>
            <w:r>
              <w:rPr>
                <w:rFonts w:ascii="Verdana" w:hAnsi="Verdana"/>
                <w:sz w:val="18"/>
                <w:szCs w:val="18"/>
                <w:lang w:val="en-GB"/>
              </w:rPr>
              <w:t>history</w:t>
            </w:r>
          </w:p>
        </w:tc>
        <w:tc>
          <w:tcPr>
            <w:tcW w:w="1606" w:type="dxa"/>
            <w:gridSpan w:val="3"/>
            <w:vMerge w:val="restart"/>
            <w:tcBorders>
              <w:top w:val="nil"/>
              <w:left w:val="single" w:sz="4" w:space="0" w:color="auto"/>
              <w:bottom w:val="nil"/>
              <w:right w:val="nil"/>
            </w:tcBorders>
          </w:tcPr>
          <w:p w:rsidR="001A4D16" w:rsidRDefault="001A4D16" w:rsidP="00290255">
            <w:pPr>
              <w:pStyle w:val="NormalWeb"/>
              <w:spacing w:before="0" w:beforeAutospacing="0" w:after="0" w:afterAutospacing="0"/>
              <w:jc w:val="center"/>
              <w:rPr>
                <w:rFonts w:ascii="Verdana" w:hAnsi="Verdana"/>
                <w:sz w:val="18"/>
                <w:szCs w:val="18"/>
                <w:lang w:val="en-GB"/>
              </w:rPr>
            </w:pPr>
          </w:p>
        </w:tc>
        <w:tc>
          <w:tcPr>
            <w:tcW w:w="540" w:type="dxa"/>
            <w:vMerge/>
            <w:tcBorders>
              <w:left w:val="nil"/>
              <w:bottom w:val="nil"/>
            </w:tcBorders>
          </w:tcPr>
          <w:p w:rsidR="001A4D16" w:rsidRDefault="001A4D16" w:rsidP="00290255">
            <w:pPr>
              <w:pStyle w:val="NormalWeb"/>
              <w:spacing w:before="0" w:beforeAutospacing="0" w:after="0" w:afterAutospacing="0"/>
              <w:rPr>
                <w:rFonts w:ascii="Verdana" w:hAnsi="Verdana"/>
                <w:sz w:val="18"/>
                <w:szCs w:val="18"/>
                <w:lang w:val="en-GB"/>
              </w:rPr>
            </w:pPr>
          </w:p>
        </w:tc>
        <w:tc>
          <w:tcPr>
            <w:tcW w:w="904" w:type="dxa"/>
            <w:tcBorders>
              <w:top w:val="nil"/>
              <w:left w:val="nil"/>
              <w:bottom w:val="nil"/>
              <w:right w:val="nil"/>
            </w:tcBorders>
          </w:tcPr>
          <w:p w:rsidR="001A4D16" w:rsidRDefault="001A4D16" w:rsidP="00290255">
            <w:pPr>
              <w:pStyle w:val="NormalWeb"/>
              <w:spacing w:before="0" w:beforeAutospacing="0" w:after="0" w:afterAutospacing="0"/>
              <w:rPr>
                <w:rFonts w:ascii="Verdana" w:hAnsi="Verdana"/>
                <w:sz w:val="18"/>
                <w:szCs w:val="18"/>
                <w:lang w:val="en-GB"/>
              </w:rPr>
            </w:pPr>
          </w:p>
        </w:tc>
        <w:tc>
          <w:tcPr>
            <w:tcW w:w="1076" w:type="dxa"/>
            <w:tcBorders>
              <w:left w:val="nil"/>
              <w:bottom w:val="single" w:sz="4" w:space="0" w:color="auto"/>
              <w:right w:val="nil"/>
            </w:tcBorders>
            <w:vAlign w:val="center"/>
          </w:tcPr>
          <w:p w:rsidR="001A4D16" w:rsidRDefault="001A4D16" w:rsidP="00290255">
            <w:pPr>
              <w:pStyle w:val="NormalWeb"/>
              <w:spacing w:before="0" w:beforeAutospacing="0" w:after="0" w:afterAutospacing="0"/>
              <w:jc w:val="center"/>
              <w:rPr>
                <w:rFonts w:ascii="Verdana" w:hAnsi="Verdana"/>
                <w:sz w:val="18"/>
                <w:szCs w:val="18"/>
                <w:lang w:val="en-GB"/>
              </w:rPr>
            </w:pPr>
          </w:p>
        </w:tc>
      </w:tr>
      <w:tr w:rsidR="001A4D16" w:rsidTr="00290255">
        <w:trPr>
          <w:cantSplit/>
          <w:trHeight w:val="219"/>
          <w:jc w:val="center"/>
        </w:trPr>
        <w:tc>
          <w:tcPr>
            <w:tcW w:w="1080" w:type="dxa"/>
            <w:vMerge/>
            <w:tcBorders>
              <w:left w:val="nil"/>
              <w:right w:val="nil"/>
            </w:tcBorders>
          </w:tcPr>
          <w:p w:rsidR="001A4D16" w:rsidRDefault="001A4D16" w:rsidP="00290255">
            <w:pPr>
              <w:pStyle w:val="NormalWeb"/>
              <w:spacing w:before="0" w:beforeAutospacing="0" w:after="0" w:afterAutospacing="0"/>
              <w:rPr>
                <w:rFonts w:ascii="Verdana" w:hAnsi="Verdana"/>
                <w:sz w:val="18"/>
                <w:szCs w:val="18"/>
                <w:lang w:val="en-GB"/>
              </w:rPr>
            </w:pPr>
          </w:p>
        </w:tc>
        <w:tc>
          <w:tcPr>
            <w:tcW w:w="188" w:type="dxa"/>
            <w:vMerge/>
            <w:tcBorders>
              <w:left w:val="nil"/>
              <w:bottom w:val="nil"/>
              <w:right w:val="nil"/>
            </w:tcBorders>
          </w:tcPr>
          <w:p w:rsidR="001A4D16" w:rsidRDefault="001A4D16" w:rsidP="00290255">
            <w:pPr>
              <w:pStyle w:val="NormalWeb"/>
              <w:spacing w:before="0" w:beforeAutospacing="0" w:after="0" w:afterAutospacing="0"/>
              <w:rPr>
                <w:rFonts w:ascii="Verdana" w:hAnsi="Verdana"/>
                <w:sz w:val="18"/>
                <w:szCs w:val="18"/>
                <w:lang w:val="en-GB"/>
              </w:rPr>
            </w:pPr>
          </w:p>
        </w:tc>
        <w:tc>
          <w:tcPr>
            <w:tcW w:w="352" w:type="dxa"/>
            <w:vMerge w:val="restart"/>
            <w:tcBorders>
              <w:left w:val="nil"/>
              <w:bottom w:val="nil"/>
              <w:right w:val="single" w:sz="4" w:space="0" w:color="auto"/>
            </w:tcBorders>
          </w:tcPr>
          <w:p w:rsidR="001A4D16" w:rsidRDefault="001A4D16" w:rsidP="00290255">
            <w:pPr>
              <w:pStyle w:val="NormalWeb"/>
              <w:spacing w:before="0" w:beforeAutospacing="0" w:after="0" w:afterAutospacing="0"/>
              <w:rPr>
                <w:rFonts w:ascii="Verdana" w:hAnsi="Verdana"/>
                <w:sz w:val="18"/>
                <w:szCs w:val="18"/>
                <w:lang w:val="en-GB"/>
              </w:rPr>
            </w:pPr>
          </w:p>
        </w:tc>
        <w:tc>
          <w:tcPr>
            <w:tcW w:w="1454" w:type="dxa"/>
            <w:gridSpan w:val="2"/>
            <w:vMerge/>
            <w:tcBorders>
              <w:left w:val="single" w:sz="4" w:space="0" w:color="auto"/>
              <w:bottom w:val="single" w:sz="4" w:space="0" w:color="auto"/>
              <w:right w:val="single" w:sz="4" w:space="0" w:color="auto"/>
            </w:tcBorders>
            <w:vAlign w:val="center"/>
          </w:tcPr>
          <w:p w:rsidR="001A4D16" w:rsidRDefault="001A4D16" w:rsidP="00290255">
            <w:pPr>
              <w:pStyle w:val="NormalWeb"/>
              <w:spacing w:before="0" w:beforeAutospacing="0" w:after="0" w:afterAutospacing="0"/>
              <w:jc w:val="center"/>
              <w:rPr>
                <w:rFonts w:ascii="Verdana" w:hAnsi="Verdana"/>
                <w:sz w:val="18"/>
                <w:szCs w:val="18"/>
                <w:lang w:val="en-GB"/>
              </w:rPr>
            </w:pPr>
          </w:p>
        </w:tc>
        <w:tc>
          <w:tcPr>
            <w:tcW w:w="1606" w:type="dxa"/>
            <w:gridSpan w:val="3"/>
            <w:vMerge/>
            <w:tcBorders>
              <w:left w:val="single" w:sz="4" w:space="0" w:color="auto"/>
              <w:bottom w:val="nil"/>
              <w:right w:val="nil"/>
            </w:tcBorders>
          </w:tcPr>
          <w:p w:rsidR="001A4D16" w:rsidRDefault="001A4D16" w:rsidP="00290255">
            <w:pPr>
              <w:pStyle w:val="NormalWeb"/>
              <w:spacing w:before="0" w:beforeAutospacing="0" w:after="0" w:afterAutospacing="0"/>
              <w:jc w:val="center"/>
              <w:rPr>
                <w:rFonts w:ascii="Verdana" w:hAnsi="Verdana"/>
                <w:sz w:val="18"/>
                <w:szCs w:val="18"/>
                <w:lang w:val="en-GB"/>
              </w:rPr>
            </w:pPr>
          </w:p>
        </w:tc>
        <w:tc>
          <w:tcPr>
            <w:tcW w:w="540" w:type="dxa"/>
            <w:vMerge/>
            <w:tcBorders>
              <w:left w:val="nil"/>
              <w:bottom w:val="nil"/>
            </w:tcBorders>
          </w:tcPr>
          <w:p w:rsidR="001A4D16" w:rsidRDefault="001A4D16" w:rsidP="00290255">
            <w:pPr>
              <w:pStyle w:val="NormalWeb"/>
              <w:spacing w:before="0" w:beforeAutospacing="0" w:after="0" w:afterAutospacing="0"/>
              <w:rPr>
                <w:rFonts w:ascii="Verdana" w:hAnsi="Verdana"/>
                <w:sz w:val="18"/>
                <w:szCs w:val="18"/>
                <w:lang w:val="en-GB"/>
              </w:rPr>
            </w:pPr>
          </w:p>
        </w:tc>
        <w:tc>
          <w:tcPr>
            <w:tcW w:w="904" w:type="dxa"/>
            <w:tcBorders>
              <w:top w:val="nil"/>
              <w:left w:val="nil"/>
              <w:bottom w:val="single" w:sz="4" w:space="0" w:color="auto"/>
              <w:right w:val="single" w:sz="4" w:space="0" w:color="auto"/>
            </w:tcBorders>
          </w:tcPr>
          <w:p w:rsidR="001A4D16" w:rsidRDefault="001A4D16" w:rsidP="00290255">
            <w:pPr>
              <w:pStyle w:val="NormalWeb"/>
              <w:spacing w:before="0" w:beforeAutospacing="0" w:after="0" w:afterAutospacing="0"/>
              <w:rPr>
                <w:rFonts w:ascii="Verdana" w:hAnsi="Verdana"/>
                <w:sz w:val="18"/>
                <w:szCs w:val="18"/>
                <w:lang w:val="en-GB"/>
              </w:rPr>
            </w:pPr>
          </w:p>
        </w:tc>
        <w:tc>
          <w:tcPr>
            <w:tcW w:w="1076" w:type="dxa"/>
            <w:vMerge w:val="restart"/>
            <w:tcBorders>
              <w:left w:val="single" w:sz="4" w:space="0" w:color="auto"/>
              <w:right w:val="single" w:sz="4" w:space="0" w:color="auto"/>
            </w:tcBorders>
            <w:vAlign w:val="center"/>
          </w:tcPr>
          <w:p w:rsidR="001A4D16" w:rsidRDefault="001A4D16" w:rsidP="00290255">
            <w:pPr>
              <w:pStyle w:val="NormalWeb"/>
              <w:spacing w:before="0" w:beforeAutospacing="0" w:after="0" w:afterAutospacing="0"/>
              <w:jc w:val="center"/>
              <w:rPr>
                <w:rFonts w:ascii="Verdana" w:hAnsi="Verdana"/>
                <w:sz w:val="18"/>
                <w:szCs w:val="18"/>
              </w:rPr>
            </w:pPr>
            <w:r>
              <w:rPr>
                <w:rFonts w:ascii="Verdana" w:hAnsi="Verdana"/>
                <w:sz w:val="18"/>
                <w:szCs w:val="18"/>
              </w:rPr>
              <w:t>Submit</w:t>
            </w:r>
          </w:p>
        </w:tc>
      </w:tr>
      <w:tr w:rsidR="001A4D16" w:rsidTr="00290255">
        <w:trPr>
          <w:cantSplit/>
          <w:trHeight w:val="77"/>
          <w:jc w:val="center"/>
        </w:trPr>
        <w:tc>
          <w:tcPr>
            <w:tcW w:w="1080" w:type="dxa"/>
            <w:vMerge/>
            <w:tcBorders>
              <w:left w:val="nil"/>
              <w:right w:val="nil"/>
            </w:tcBorders>
          </w:tcPr>
          <w:p w:rsidR="001A4D16" w:rsidRDefault="001A4D16" w:rsidP="00290255">
            <w:pPr>
              <w:pStyle w:val="NormalWeb"/>
              <w:spacing w:before="0" w:beforeAutospacing="0" w:after="0" w:afterAutospacing="0"/>
              <w:rPr>
                <w:rFonts w:ascii="Verdana" w:hAnsi="Verdana"/>
                <w:sz w:val="18"/>
                <w:szCs w:val="18"/>
              </w:rPr>
            </w:pPr>
          </w:p>
        </w:tc>
        <w:tc>
          <w:tcPr>
            <w:tcW w:w="188" w:type="dxa"/>
            <w:vMerge/>
            <w:tcBorders>
              <w:left w:val="nil"/>
              <w:bottom w:val="nil"/>
              <w:right w:val="nil"/>
            </w:tcBorders>
          </w:tcPr>
          <w:p w:rsidR="001A4D16" w:rsidRDefault="001A4D16" w:rsidP="00290255">
            <w:pPr>
              <w:pStyle w:val="NormalWeb"/>
              <w:spacing w:before="0" w:beforeAutospacing="0" w:after="0" w:afterAutospacing="0"/>
              <w:rPr>
                <w:rFonts w:ascii="Verdana" w:hAnsi="Verdana"/>
                <w:sz w:val="18"/>
                <w:szCs w:val="18"/>
              </w:rPr>
            </w:pPr>
          </w:p>
        </w:tc>
        <w:tc>
          <w:tcPr>
            <w:tcW w:w="352" w:type="dxa"/>
            <w:vMerge/>
            <w:tcBorders>
              <w:left w:val="nil"/>
              <w:bottom w:val="nil"/>
              <w:right w:val="nil"/>
            </w:tcBorders>
          </w:tcPr>
          <w:p w:rsidR="001A4D16" w:rsidRDefault="001A4D16" w:rsidP="00290255">
            <w:pPr>
              <w:pStyle w:val="NormalWeb"/>
              <w:spacing w:before="0" w:beforeAutospacing="0" w:after="0" w:afterAutospacing="0"/>
              <w:rPr>
                <w:rFonts w:ascii="Verdana" w:hAnsi="Verdana"/>
                <w:sz w:val="18"/>
                <w:szCs w:val="18"/>
              </w:rPr>
            </w:pPr>
          </w:p>
        </w:tc>
        <w:tc>
          <w:tcPr>
            <w:tcW w:w="1454" w:type="dxa"/>
            <w:gridSpan w:val="2"/>
            <w:vMerge w:val="restart"/>
            <w:tcBorders>
              <w:left w:val="nil"/>
              <w:bottom w:val="single" w:sz="4" w:space="0" w:color="auto"/>
              <w:right w:val="nil"/>
            </w:tcBorders>
            <w:vAlign w:val="center"/>
          </w:tcPr>
          <w:p w:rsidR="001A4D16" w:rsidRDefault="001A4D16" w:rsidP="00290255">
            <w:pPr>
              <w:pStyle w:val="NormalWeb"/>
              <w:spacing w:before="0" w:beforeAutospacing="0" w:after="0" w:afterAutospacing="0"/>
              <w:jc w:val="center"/>
              <w:rPr>
                <w:rFonts w:ascii="Verdana" w:hAnsi="Verdana"/>
                <w:sz w:val="18"/>
                <w:szCs w:val="18"/>
              </w:rPr>
            </w:pPr>
          </w:p>
        </w:tc>
        <w:tc>
          <w:tcPr>
            <w:tcW w:w="1606" w:type="dxa"/>
            <w:gridSpan w:val="3"/>
            <w:vMerge/>
            <w:tcBorders>
              <w:left w:val="nil"/>
              <w:bottom w:val="nil"/>
              <w:right w:val="nil"/>
            </w:tcBorders>
            <w:vAlign w:val="center"/>
          </w:tcPr>
          <w:p w:rsidR="001A4D16" w:rsidRDefault="001A4D16" w:rsidP="00290255">
            <w:pPr>
              <w:pStyle w:val="NormalWeb"/>
              <w:spacing w:before="0" w:beforeAutospacing="0" w:after="0" w:afterAutospacing="0"/>
              <w:jc w:val="center"/>
              <w:rPr>
                <w:rFonts w:ascii="Verdana" w:hAnsi="Verdana"/>
                <w:sz w:val="18"/>
                <w:szCs w:val="18"/>
              </w:rPr>
            </w:pPr>
          </w:p>
        </w:tc>
        <w:tc>
          <w:tcPr>
            <w:tcW w:w="540" w:type="dxa"/>
            <w:vMerge/>
            <w:tcBorders>
              <w:left w:val="nil"/>
              <w:bottom w:val="nil"/>
            </w:tcBorders>
          </w:tcPr>
          <w:p w:rsidR="001A4D16" w:rsidRDefault="001A4D16" w:rsidP="00290255">
            <w:pPr>
              <w:pStyle w:val="NormalWeb"/>
              <w:spacing w:before="0" w:beforeAutospacing="0" w:after="0" w:afterAutospacing="0"/>
              <w:rPr>
                <w:rFonts w:ascii="Verdana" w:hAnsi="Verdana"/>
                <w:sz w:val="18"/>
                <w:szCs w:val="18"/>
              </w:rPr>
            </w:pPr>
          </w:p>
        </w:tc>
        <w:tc>
          <w:tcPr>
            <w:tcW w:w="904" w:type="dxa"/>
            <w:tcBorders>
              <w:top w:val="single" w:sz="4" w:space="0" w:color="auto"/>
              <w:left w:val="nil"/>
              <w:bottom w:val="nil"/>
            </w:tcBorders>
          </w:tcPr>
          <w:p w:rsidR="001A4D16" w:rsidRDefault="001A4D16" w:rsidP="00290255">
            <w:pPr>
              <w:pStyle w:val="NormalWeb"/>
              <w:spacing w:before="0" w:beforeAutospacing="0" w:after="0" w:afterAutospacing="0"/>
              <w:rPr>
                <w:rFonts w:ascii="Verdana" w:hAnsi="Verdana"/>
                <w:sz w:val="18"/>
                <w:szCs w:val="18"/>
              </w:rPr>
            </w:pPr>
          </w:p>
        </w:tc>
        <w:tc>
          <w:tcPr>
            <w:tcW w:w="1076" w:type="dxa"/>
            <w:vMerge/>
            <w:tcBorders>
              <w:left w:val="nil"/>
              <w:bottom w:val="single" w:sz="4" w:space="0" w:color="auto"/>
            </w:tcBorders>
            <w:vAlign w:val="center"/>
          </w:tcPr>
          <w:p w:rsidR="001A4D16" w:rsidRDefault="001A4D16" w:rsidP="00290255">
            <w:pPr>
              <w:pStyle w:val="NormalWeb"/>
              <w:spacing w:before="0" w:beforeAutospacing="0" w:after="0" w:afterAutospacing="0"/>
              <w:jc w:val="center"/>
              <w:rPr>
                <w:rFonts w:ascii="Verdana" w:hAnsi="Verdana"/>
                <w:sz w:val="18"/>
                <w:szCs w:val="18"/>
              </w:rPr>
            </w:pPr>
          </w:p>
        </w:tc>
      </w:tr>
      <w:tr w:rsidR="001A4D16" w:rsidTr="00290255">
        <w:trPr>
          <w:cantSplit/>
          <w:trHeight w:val="217"/>
          <w:jc w:val="center"/>
        </w:trPr>
        <w:tc>
          <w:tcPr>
            <w:tcW w:w="1080" w:type="dxa"/>
            <w:vMerge/>
            <w:tcBorders>
              <w:left w:val="nil"/>
              <w:right w:val="nil"/>
            </w:tcBorders>
          </w:tcPr>
          <w:p w:rsidR="001A4D16" w:rsidRDefault="001A4D16" w:rsidP="00290255">
            <w:pPr>
              <w:pStyle w:val="NormalWeb"/>
              <w:spacing w:before="0" w:beforeAutospacing="0" w:after="0" w:afterAutospacing="0"/>
              <w:rPr>
                <w:rFonts w:ascii="Verdana" w:hAnsi="Verdana"/>
                <w:sz w:val="18"/>
                <w:szCs w:val="18"/>
              </w:rPr>
            </w:pPr>
          </w:p>
        </w:tc>
        <w:tc>
          <w:tcPr>
            <w:tcW w:w="188" w:type="dxa"/>
            <w:vMerge/>
            <w:tcBorders>
              <w:left w:val="nil"/>
              <w:bottom w:val="nil"/>
              <w:right w:val="nil"/>
            </w:tcBorders>
          </w:tcPr>
          <w:p w:rsidR="001A4D16" w:rsidRDefault="001A4D16" w:rsidP="00290255">
            <w:pPr>
              <w:pStyle w:val="NormalWeb"/>
              <w:spacing w:before="0" w:beforeAutospacing="0" w:after="0" w:afterAutospacing="0"/>
              <w:rPr>
                <w:rFonts w:ascii="Verdana" w:hAnsi="Verdana"/>
                <w:sz w:val="18"/>
                <w:szCs w:val="18"/>
              </w:rPr>
            </w:pPr>
          </w:p>
        </w:tc>
        <w:tc>
          <w:tcPr>
            <w:tcW w:w="352" w:type="dxa"/>
            <w:vMerge/>
            <w:tcBorders>
              <w:left w:val="nil"/>
              <w:bottom w:val="nil"/>
              <w:right w:val="nil"/>
            </w:tcBorders>
          </w:tcPr>
          <w:p w:rsidR="001A4D16" w:rsidRDefault="001A4D16" w:rsidP="00290255">
            <w:pPr>
              <w:pStyle w:val="NormalWeb"/>
              <w:spacing w:before="0" w:beforeAutospacing="0" w:after="0" w:afterAutospacing="0"/>
              <w:rPr>
                <w:rFonts w:ascii="Verdana" w:hAnsi="Verdana"/>
                <w:sz w:val="18"/>
                <w:szCs w:val="18"/>
              </w:rPr>
            </w:pPr>
          </w:p>
        </w:tc>
        <w:tc>
          <w:tcPr>
            <w:tcW w:w="1454" w:type="dxa"/>
            <w:gridSpan w:val="2"/>
            <w:vMerge/>
            <w:tcBorders>
              <w:left w:val="nil"/>
              <w:bottom w:val="single" w:sz="4" w:space="0" w:color="auto"/>
              <w:right w:val="nil"/>
            </w:tcBorders>
            <w:vAlign w:val="center"/>
          </w:tcPr>
          <w:p w:rsidR="001A4D16" w:rsidRDefault="001A4D16" w:rsidP="00290255">
            <w:pPr>
              <w:pStyle w:val="NormalWeb"/>
              <w:spacing w:before="0" w:beforeAutospacing="0" w:after="0" w:afterAutospacing="0"/>
              <w:jc w:val="center"/>
              <w:rPr>
                <w:rFonts w:ascii="Verdana" w:hAnsi="Verdana"/>
                <w:sz w:val="18"/>
                <w:szCs w:val="18"/>
              </w:rPr>
            </w:pPr>
          </w:p>
        </w:tc>
        <w:tc>
          <w:tcPr>
            <w:tcW w:w="1606" w:type="dxa"/>
            <w:gridSpan w:val="3"/>
            <w:vMerge/>
            <w:tcBorders>
              <w:left w:val="nil"/>
              <w:bottom w:val="nil"/>
              <w:right w:val="nil"/>
            </w:tcBorders>
            <w:vAlign w:val="center"/>
          </w:tcPr>
          <w:p w:rsidR="001A4D16" w:rsidRDefault="001A4D16" w:rsidP="00290255">
            <w:pPr>
              <w:pStyle w:val="NormalWeb"/>
              <w:spacing w:before="0" w:beforeAutospacing="0" w:after="0" w:afterAutospacing="0"/>
              <w:jc w:val="center"/>
              <w:rPr>
                <w:rFonts w:ascii="Verdana" w:hAnsi="Verdana"/>
                <w:sz w:val="18"/>
                <w:szCs w:val="18"/>
              </w:rPr>
            </w:pPr>
          </w:p>
        </w:tc>
        <w:tc>
          <w:tcPr>
            <w:tcW w:w="540" w:type="dxa"/>
            <w:vMerge/>
            <w:tcBorders>
              <w:left w:val="nil"/>
              <w:bottom w:val="nil"/>
            </w:tcBorders>
          </w:tcPr>
          <w:p w:rsidR="001A4D16" w:rsidRDefault="001A4D16" w:rsidP="00290255">
            <w:pPr>
              <w:pStyle w:val="NormalWeb"/>
              <w:spacing w:before="0" w:beforeAutospacing="0" w:after="0" w:afterAutospacing="0"/>
              <w:rPr>
                <w:rFonts w:ascii="Verdana" w:hAnsi="Verdana"/>
                <w:sz w:val="18"/>
                <w:szCs w:val="18"/>
              </w:rPr>
            </w:pPr>
          </w:p>
        </w:tc>
        <w:tc>
          <w:tcPr>
            <w:tcW w:w="904" w:type="dxa"/>
            <w:tcBorders>
              <w:top w:val="nil"/>
              <w:bottom w:val="nil"/>
              <w:right w:val="nil"/>
            </w:tcBorders>
          </w:tcPr>
          <w:p w:rsidR="001A4D16" w:rsidRDefault="001A4D16" w:rsidP="00290255">
            <w:pPr>
              <w:pStyle w:val="NormalWeb"/>
              <w:spacing w:before="0" w:beforeAutospacing="0" w:after="0" w:afterAutospacing="0"/>
              <w:rPr>
                <w:rFonts w:ascii="Verdana" w:hAnsi="Verdana"/>
                <w:sz w:val="18"/>
                <w:szCs w:val="18"/>
              </w:rPr>
            </w:pPr>
          </w:p>
        </w:tc>
        <w:tc>
          <w:tcPr>
            <w:tcW w:w="1076" w:type="dxa"/>
            <w:tcBorders>
              <w:left w:val="nil"/>
              <w:bottom w:val="single" w:sz="4" w:space="0" w:color="auto"/>
              <w:right w:val="nil"/>
            </w:tcBorders>
            <w:vAlign w:val="center"/>
          </w:tcPr>
          <w:p w:rsidR="001A4D16" w:rsidRDefault="001A4D16" w:rsidP="00290255">
            <w:pPr>
              <w:pStyle w:val="NormalWeb"/>
              <w:spacing w:before="0" w:beforeAutospacing="0" w:after="0" w:afterAutospacing="0"/>
              <w:jc w:val="center"/>
              <w:rPr>
                <w:rFonts w:ascii="Verdana" w:hAnsi="Verdana"/>
                <w:sz w:val="18"/>
                <w:szCs w:val="18"/>
              </w:rPr>
            </w:pPr>
          </w:p>
        </w:tc>
      </w:tr>
      <w:tr w:rsidR="001A4D16" w:rsidTr="00290255">
        <w:trPr>
          <w:cantSplit/>
          <w:trHeight w:val="151"/>
          <w:jc w:val="center"/>
        </w:trPr>
        <w:tc>
          <w:tcPr>
            <w:tcW w:w="1080" w:type="dxa"/>
            <w:vMerge/>
            <w:tcBorders>
              <w:left w:val="nil"/>
              <w:right w:val="nil"/>
            </w:tcBorders>
            <w:vAlign w:val="center"/>
          </w:tcPr>
          <w:p w:rsidR="001A4D16" w:rsidRDefault="001A4D16" w:rsidP="00290255">
            <w:pPr>
              <w:pStyle w:val="NormalWeb"/>
              <w:spacing w:before="0" w:beforeAutospacing="0" w:after="0" w:afterAutospacing="0"/>
              <w:jc w:val="center"/>
              <w:rPr>
                <w:rFonts w:ascii="Verdana" w:hAnsi="Verdana"/>
                <w:sz w:val="18"/>
                <w:szCs w:val="18"/>
              </w:rPr>
            </w:pPr>
          </w:p>
        </w:tc>
        <w:tc>
          <w:tcPr>
            <w:tcW w:w="188" w:type="dxa"/>
            <w:vMerge/>
            <w:tcBorders>
              <w:left w:val="nil"/>
              <w:bottom w:val="nil"/>
              <w:right w:val="nil"/>
            </w:tcBorders>
          </w:tcPr>
          <w:p w:rsidR="001A4D16" w:rsidRDefault="001A4D16" w:rsidP="00290255">
            <w:pPr>
              <w:pStyle w:val="NormalWeb"/>
              <w:spacing w:before="0" w:beforeAutospacing="0" w:after="0" w:afterAutospacing="0"/>
              <w:rPr>
                <w:rFonts w:ascii="Verdana" w:hAnsi="Verdana"/>
                <w:sz w:val="18"/>
                <w:szCs w:val="18"/>
              </w:rPr>
            </w:pPr>
          </w:p>
        </w:tc>
        <w:tc>
          <w:tcPr>
            <w:tcW w:w="352" w:type="dxa"/>
            <w:vMerge/>
            <w:tcBorders>
              <w:left w:val="nil"/>
              <w:bottom w:val="single" w:sz="4" w:space="0" w:color="auto"/>
              <w:right w:val="single" w:sz="4" w:space="0" w:color="auto"/>
            </w:tcBorders>
          </w:tcPr>
          <w:p w:rsidR="001A4D16" w:rsidRDefault="001A4D16" w:rsidP="00290255">
            <w:pPr>
              <w:pStyle w:val="NormalWeb"/>
              <w:spacing w:before="0" w:beforeAutospacing="0" w:after="0" w:afterAutospacing="0"/>
              <w:rPr>
                <w:rFonts w:ascii="Verdana" w:hAnsi="Verdana"/>
                <w:sz w:val="18"/>
                <w:szCs w:val="18"/>
              </w:rPr>
            </w:pPr>
          </w:p>
        </w:tc>
        <w:tc>
          <w:tcPr>
            <w:tcW w:w="1454" w:type="dxa"/>
            <w:gridSpan w:val="2"/>
            <w:vMerge w:val="restart"/>
            <w:tcBorders>
              <w:top w:val="single" w:sz="4" w:space="0" w:color="auto"/>
              <w:left w:val="single" w:sz="4" w:space="0" w:color="auto"/>
              <w:bottom w:val="nil"/>
              <w:right w:val="single" w:sz="4" w:space="0" w:color="auto"/>
            </w:tcBorders>
            <w:vAlign w:val="center"/>
          </w:tcPr>
          <w:p w:rsidR="001A4D16" w:rsidRDefault="001A4D16" w:rsidP="00290255">
            <w:pPr>
              <w:pStyle w:val="NormalWeb"/>
              <w:spacing w:before="0" w:beforeAutospacing="0" w:after="0" w:afterAutospacing="0"/>
              <w:jc w:val="center"/>
              <w:rPr>
                <w:rFonts w:ascii="Verdana" w:hAnsi="Verdana"/>
                <w:sz w:val="18"/>
                <w:szCs w:val="18"/>
              </w:rPr>
            </w:pPr>
            <w:r>
              <w:rPr>
                <w:rFonts w:ascii="Verdana" w:hAnsi="Verdana"/>
                <w:sz w:val="18"/>
                <w:szCs w:val="18"/>
              </w:rPr>
              <w:t>plugins</w:t>
            </w:r>
          </w:p>
        </w:tc>
        <w:tc>
          <w:tcPr>
            <w:tcW w:w="1606" w:type="dxa"/>
            <w:gridSpan w:val="3"/>
            <w:vMerge/>
            <w:tcBorders>
              <w:left w:val="single" w:sz="4" w:space="0" w:color="auto"/>
              <w:bottom w:val="nil"/>
              <w:right w:val="nil"/>
            </w:tcBorders>
            <w:vAlign w:val="center"/>
          </w:tcPr>
          <w:p w:rsidR="001A4D16" w:rsidRDefault="001A4D16" w:rsidP="00290255">
            <w:pPr>
              <w:pStyle w:val="NormalWeb"/>
              <w:spacing w:before="0" w:beforeAutospacing="0" w:after="0" w:afterAutospacing="0"/>
              <w:jc w:val="center"/>
              <w:rPr>
                <w:rFonts w:ascii="Verdana" w:hAnsi="Verdana"/>
                <w:sz w:val="18"/>
                <w:szCs w:val="18"/>
              </w:rPr>
            </w:pPr>
          </w:p>
        </w:tc>
        <w:tc>
          <w:tcPr>
            <w:tcW w:w="540" w:type="dxa"/>
            <w:vMerge/>
            <w:tcBorders>
              <w:left w:val="nil"/>
              <w:bottom w:val="nil"/>
            </w:tcBorders>
          </w:tcPr>
          <w:p w:rsidR="001A4D16" w:rsidRDefault="001A4D16" w:rsidP="00290255">
            <w:pPr>
              <w:pStyle w:val="NormalWeb"/>
              <w:spacing w:before="0" w:beforeAutospacing="0" w:after="0" w:afterAutospacing="0"/>
              <w:rPr>
                <w:rFonts w:ascii="Verdana" w:hAnsi="Verdana"/>
                <w:sz w:val="18"/>
                <w:szCs w:val="18"/>
              </w:rPr>
            </w:pPr>
          </w:p>
        </w:tc>
        <w:tc>
          <w:tcPr>
            <w:tcW w:w="904" w:type="dxa"/>
            <w:tcBorders>
              <w:top w:val="nil"/>
              <w:bottom w:val="single" w:sz="4" w:space="0" w:color="auto"/>
              <w:right w:val="single" w:sz="4" w:space="0" w:color="auto"/>
            </w:tcBorders>
          </w:tcPr>
          <w:p w:rsidR="001A4D16" w:rsidRDefault="001A4D16" w:rsidP="00290255">
            <w:pPr>
              <w:pStyle w:val="NormalWeb"/>
              <w:spacing w:before="0" w:beforeAutospacing="0" w:after="0" w:afterAutospacing="0"/>
              <w:rPr>
                <w:rFonts w:ascii="Verdana" w:hAnsi="Verdana"/>
                <w:sz w:val="18"/>
                <w:szCs w:val="18"/>
              </w:rPr>
            </w:pPr>
          </w:p>
        </w:tc>
        <w:tc>
          <w:tcPr>
            <w:tcW w:w="1076" w:type="dxa"/>
            <w:vMerge w:val="restart"/>
            <w:tcBorders>
              <w:left w:val="single" w:sz="4" w:space="0" w:color="auto"/>
              <w:right w:val="single" w:sz="4" w:space="0" w:color="auto"/>
            </w:tcBorders>
            <w:vAlign w:val="center"/>
          </w:tcPr>
          <w:p w:rsidR="001A4D16" w:rsidRDefault="001A4D16" w:rsidP="00290255">
            <w:pPr>
              <w:pStyle w:val="NormalWeb"/>
              <w:spacing w:before="0" w:beforeAutospacing="0" w:after="0" w:afterAutospacing="0"/>
              <w:jc w:val="center"/>
              <w:rPr>
                <w:rFonts w:ascii="Verdana" w:hAnsi="Verdana"/>
                <w:sz w:val="18"/>
                <w:szCs w:val="18"/>
              </w:rPr>
            </w:pPr>
            <w:r>
              <w:rPr>
                <w:rFonts w:ascii="Verdana" w:hAnsi="Verdana"/>
                <w:sz w:val="18"/>
                <w:szCs w:val="18"/>
              </w:rPr>
              <w:t>Radio</w:t>
            </w:r>
          </w:p>
        </w:tc>
      </w:tr>
      <w:tr w:rsidR="001A4D16" w:rsidTr="00290255">
        <w:trPr>
          <w:cantSplit/>
          <w:trHeight w:val="219"/>
          <w:jc w:val="center"/>
        </w:trPr>
        <w:tc>
          <w:tcPr>
            <w:tcW w:w="1080" w:type="dxa"/>
            <w:vMerge/>
            <w:tcBorders>
              <w:left w:val="nil"/>
              <w:right w:val="nil"/>
            </w:tcBorders>
          </w:tcPr>
          <w:p w:rsidR="001A4D16" w:rsidRDefault="001A4D16" w:rsidP="00290255">
            <w:pPr>
              <w:pStyle w:val="NormalWeb"/>
              <w:spacing w:before="0" w:beforeAutospacing="0" w:after="0" w:afterAutospacing="0"/>
              <w:rPr>
                <w:rFonts w:ascii="Verdana" w:hAnsi="Verdana"/>
                <w:sz w:val="18"/>
                <w:szCs w:val="18"/>
              </w:rPr>
            </w:pPr>
          </w:p>
        </w:tc>
        <w:tc>
          <w:tcPr>
            <w:tcW w:w="188" w:type="dxa"/>
            <w:vMerge/>
            <w:tcBorders>
              <w:left w:val="nil"/>
              <w:bottom w:val="nil"/>
              <w:right w:val="single" w:sz="4" w:space="0" w:color="auto"/>
            </w:tcBorders>
          </w:tcPr>
          <w:p w:rsidR="001A4D16" w:rsidRDefault="001A4D16" w:rsidP="00290255">
            <w:pPr>
              <w:pStyle w:val="NormalWeb"/>
              <w:spacing w:before="0" w:beforeAutospacing="0" w:after="0" w:afterAutospacing="0"/>
              <w:rPr>
                <w:rFonts w:ascii="Verdana" w:hAnsi="Verdana"/>
                <w:sz w:val="18"/>
                <w:szCs w:val="18"/>
              </w:rPr>
            </w:pPr>
          </w:p>
        </w:tc>
        <w:tc>
          <w:tcPr>
            <w:tcW w:w="352" w:type="dxa"/>
            <w:vMerge w:val="restart"/>
            <w:tcBorders>
              <w:left w:val="single" w:sz="4" w:space="0" w:color="auto"/>
              <w:right w:val="single" w:sz="4" w:space="0" w:color="auto"/>
            </w:tcBorders>
          </w:tcPr>
          <w:p w:rsidR="001A4D16" w:rsidRDefault="001A4D16" w:rsidP="00290255">
            <w:pPr>
              <w:pStyle w:val="NormalWeb"/>
              <w:spacing w:before="0" w:beforeAutospacing="0" w:after="0" w:afterAutospacing="0"/>
              <w:rPr>
                <w:rFonts w:ascii="Verdana" w:hAnsi="Verdana"/>
                <w:sz w:val="18"/>
                <w:szCs w:val="18"/>
              </w:rPr>
            </w:pPr>
          </w:p>
        </w:tc>
        <w:tc>
          <w:tcPr>
            <w:tcW w:w="1454" w:type="dxa"/>
            <w:gridSpan w:val="2"/>
            <w:vMerge/>
            <w:tcBorders>
              <w:left w:val="single" w:sz="4" w:space="0" w:color="auto"/>
              <w:bottom w:val="single" w:sz="4" w:space="0" w:color="auto"/>
              <w:right w:val="single" w:sz="4" w:space="0" w:color="auto"/>
            </w:tcBorders>
            <w:vAlign w:val="center"/>
          </w:tcPr>
          <w:p w:rsidR="001A4D16" w:rsidRDefault="001A4D16" w:rsidP="00290255">
            <w:pPr>
              <w:pStyle w:val="NormalWeb"/>
              <w:spacing w:before="0" w:beforeAutospacing="0" w:after="0" w:afterAutospacing="0"/>
              <w:jc w:val="center"/>
              <w:rPr>
                <w:rFonts w:ascii="Verdana" w:hAnsi="Verdana"/>
                <w:sz w:val="18"/>
                <w:szCs w:val="18"/>
              </w:rPr>
            </w:pPr>
          </w:p>
        </w:tc>
        <w:tc>
          <w:tcPr>
            <w:tcW w:w="1606" w:type="dxa"/>
            <w:gridSpan w:val="3"/>
            <w:vMerge/>
            <w:tcBorders>
              <w:left w:val="single" w:sz="4" w:space="0" w:color="auto"/>
              <w:bottom w:val="nil"/>
              <w:right w:val="nil"/>
            </w:tcBorders>
            <w:vAlign w:val="center"/>
          </w:tcPr>
          <w:p w:rsidR="001A4D16" w:rsidRDefault="001A4D16" w:rsidP="00290255">
            <w:pPr>
              <w:pStyle w:val="NormalWeb"/>
              <w:spacing w:before="0" w:beforeAutospacing="0" w:after="0" w:afterAutospacing="0"/>
              <w:jc w:val="center"/>
              <w:rPr>
                <w:rFonts w:ascii="Verdana" w:hAnsi="Verdana"/>
                <w:sz w:val="18"/>
                <w:szCs w:val="18"/>
              </w:rPr>
            </w:pPr>
          </w:p>
        </w:tc>
        <w:tc>
          <w:tcPr>
            <w:tcW w:w="540" w:type="dxa"/>
            <w:vMerge/>
            <w:tcBorders>
              <w:left w:val="nil"/>
              <w:bottom w:val="nil"/>
            </w:tcBorders>
          </w:tcPr>
          <w:p w:rsidR="001A4D16" w:rsidRDefault="001A4D16" w:rsidP="00290255">
            <w:pPr>
              <w:pStyle w:val="NormalWeb"/>
              <w:spacing w:before="0" w:beforeAutospacing="0" w:after="0" w:afterAutospacing="0"/>
              <w:rPr>
                <w:rFonts w:ascii="Verdana" w:hAnsi="Verdana"/>
                <w:sz w:val="18"/>
                <w:szCs w:val="18"/>
              </w:rPr>
            </w:pPr>
          </w:p>
        </w:tc>
        <w:tc>
          <w:tcPr>
            <w:tcW w:w="904" w:type="dxa"/>
            <w:tcBorders>
              <w:bottom w:val="nil"/>
              <w:right w:val="single" w:sz="4" w:space="0" w:color="auto"/>
            </w:tcBorders>
          </w:tcPr>
          <w:p w:rsidR="001A4D16" w:rsidRDefault="001A4D16" w:rsidP="00290255">
            <w:pPr>
              <w:pStyle w:val="NormalWeb"/>
              <w:spacing w:before="0" w:beforeAutospacing="0" w:after="0" w:afterAutospacing="0"/>
              <w:rPr>
                <w:rFonts w:ascii="Verdana" w:hAnsi="Verdana"/>
                <w:sz w:val="18"/>
                <w:szCs w:val="18"/>
              </w:rPr>
            </w:pPr>
          </w:p>
        </w:tc>
        <w:tc>
          <w:tcPr>
            <w:tcW w:w="1076" w:type="dxa"/>
            <w:vMerge/>
            <w:tcBorders>
              <w:left w:val="single" w:sz="4" w:space="0" w:color="auto"/>
              <w:bottom w:val="single" w:sz="4" w:space="0" w:color="auto"/>
              <w:right w:val="single" w:sz="4" w:space="0" w:color="auto"/>
            </w:tcBorders>
            <w:vAlign w:val="center"/>
          </w:tcPr>
          <w:p w:rsidR="001A4D16" w:rsidRDefault="001A4D16" w:rsidP="00290255">
            <w:pPr>
              <w:pStyle w:val="NormalWeb"/>
              <w:spacing w:before="0" w:beforeAutospacing="0" w:after="0" w:afterAutospacing="0"/>
              <w:jc w:val="center"/>
              <w:rPr>
                <w:rFonts w:ascii="Verdana" w:hAnsi="Verdana"/>
                <w:sz w:val="18"/>
                <w:szCs w:val="18"/>
              </w:rPr>
            </w:pPr>
          </w:p>
        </w:tc>
      </w:tr>
      <w:tr w:rsidR="001A4D16" w:rsidTr="00290255">
        <w:trPr>
          <w:cantSplit/>
          <w:trHeight w:val="184"/>
          <w:jc w:val="center"/>
        </w:trPr>
        <w:tc>
          <w:tcPr>
            <w:tcW w:w="1080" w:type="dxa"/>
            <w:vMerge/>
            <w:tcBorders>
              <w:left w:val="nil"/>
              <w:bottom w:val="single" w:sz="4" w:space="0" w:color="auto"/>
              <w:right w:val="nil"/>
            </w:tcBorders>
          </w:tcPr>
          <w:p w:rsidR="001A4D16" w:rsidRDefault="001A4D16" w:rsidP="00290255">
            <w:pPr>
              <w:pStyle w:val="NormalWeb"/>
              <w:spacing w:before="0" w:beforeAutospacing="0" w:after="0" w:afterAutospacing="0"/>
              <w:rPr>
                <w:rFonts w:ascii="Verdana" w:hAnsi="Verdana"/>
                <w:sz w:val="18"/>
                <w:szCs w:val="18"/>
              </w:rPr>
            </w:pPr>
          </w:p>
        </w:tc>
        <w:tc>
          <w:tcPr>
            <w:tcW w:w="188" w:type="dxa"/>
            <w:tcBorders>
              <w:top w:val="nil"/>
              <w:left w:val="nil"/>
              <w:bottom w:val="nil"/>
              <w:right w:val="single" w:sz="4" w:space="0" w:color="auto"/>
            </w:tcBorders>
          </w:tcPr>
          <w:p w:rsidR="001A4D16" w:rsidRDefault="001A4D16" w:rsidP="00290255">
            <w:pPr>
              <w:pStyle w:val="NormalWeb"/>
              <w:spacing w:before="0" w:beforeAutospacing="0" w:after="0" w:afterAutospacing="0"/>
              <w:rPr>
                <w:rFonts w:ascii="Verdana" w:hAnsi="Verdana"/>
                <w:sz w:val="18"/>
                <w:szCs w:val="18"/>
              </w:rPr>
            </w:pPr>
          </w:p>
        </w:tc>
        <w:tc>
          <w:tcPr>
            <w:tcW w:w="352" w:type="dxa"/>
            <w:vMerge/>
            <w:tcBorders>
              <w:left w:val="single" w:sz="4" w:space="0" w:color="auto"/>
              <w:right w:val="nil"/>
            </w:tcBorders>
          </w:tcPr>
          <w:p w:rsidR="001A4D16" w:rsidRDefault="001A4D16" w:rsidP="00290255">
            <w:pPr>
              <w:pStyle w:val="NormalWeb"/>
              <w:spacing w:before="0" w:beforeAutospacing="0" w:after="0" w:afterAutospacing="0"/>
              <w:rPr>
                <w:rFonts w:ascii="Verdana" w:hAnsi="Verdana"/>
                <w:sz w:val="18"/>
                <w:szCs w:val="18"/>
              </w:rPr>
            </w:pPr>
          </w:p>
        </w:tc>
        <w:tc>
          <w:tcPr>
            <w:tcW w:w="1454" w:type="dxa"/>
            <w:gridSpan w:val="2"/>
            <w:vMerge w:val="restart"/>
            <w:tcBorders>
              <w:top w:val="single" w:sz="4" w:space="0" w:color="auto"/>
              <w:left w:val="nil"/>
              <w:right w:val="nil"/>
            </w:tcBorders>
            <w:vAlign w:val="center"/>
          </w:tcPr>
          <w:p w:rsidR="001A4D16" w:rsidRDefault="001A4D16" w:rsidP="00290255">
            <w:pPr>
              <w:pStyle w:val="NormalWeb"/>
              <w:spacing w:before="0" w:beforeAutospacing="0" w:after="0" w:afterAutospacing="0"/>
              <w:jc w:val="center"/>
              <w:rPr>
                <w:rFonts w:ascii="Verdana" w:hAnsi="Verdana"/>
                <w:sz w:val="18"/>
                <w:szCs w:val="18"/>
              </w:rPr>
            </w:pPr>
          </w:p>
        </w:tc>
        <w:tc>
          <w:tcPr>
            <w:tcW w:w="1606" w:type="dxa"/>
            <w:gridSpan w:val="3"/>
            <w:vMerge/>
            <w:tcBorders>
              <w:left w:val="nil"/>
              <w:bottom w:val="nil"/>
              <w:right w:val="nil"/>
            </w:tcBorders>
            <w:vAlign w:val="center"/>
          </w:tcPr>
          <w:p w:rsidR="001A4D16" w:rsidRDefault="001A4D16" w:rsidP="00290255">
            <w:pPr>
              <w:pStyle w:val="NormalWeb"/>
              <w:spacing w:before="0" w:beforeAutospacing="0" w:after="0" w:afterAutospacing="0"/>
              <w:jc w:val="center"/>
              <w:rPr>
                <w:rFonts w:ascii="Verdana" w:hAnsi="Verdana"/>
                <w:sz w:val="18"/>
                <w:szCs w:val="18"/>
              </w:rPr>
            </w:pPr>
          </w:p>
        </w:tc>
        <w:tc>
          <w:tcPr>
            <w:tcW w:w="540" w:type="dxa"/>
            <w:vMerge/>
            <w:tcBorders>
              <w:left w:val="nil"/>
              <w:bottom w:val="nil"/>
            </w:tcBorders>
          </w:tcPr>
          <w:p w:rsidR="001A4D16" w:rsidRDefault="001A4D16" w:rsidP="00290255">
            <w:pPr>
              <w:pStyle w:val="NormalWeb"/>
              <w:spacing w:before="0" w:beforeAutospacing="0" w:after="0" w:afterAutospacing="0"/>
              <w:rPr>
                <w:rFonts w:ascii="Verdana" w:hAnsi="Verdana"/>
                <w:sz w:val="18"/>
                <w:szCs w:val="18"/>
              </w:rPr>
            </w:pPr>
          </w:p>
        </w:tc>
        <w:tc>
          <w:tcPr>
            <w:tcW w:w="904" w:type="dxa"/>
            <w:tcBorders>
              <w:top w:val="nil"/>
              <w:bottom w:val="nil"/>
              <w:right w:val="nil"/>
            </w:tcBorders>
          </w:tcPr>
          <w:p w:rsidR="001A4D16" w:rsidRDefault="001A4D16" w:rsidP="00290255">
            <w:pPr>
              <w:pStyle w:val="NormalWeb"/>
              <w:spacing w:before="0" w:beforeAutospacing="0" w:after="0" w:afterAutospacing="0"/>
              <w:rPr>
                <w:rFonts w:ascii="Verdana" w:hAnsi="Verdana"/>
                <w:sz w:val="18"/>
                <w:szCs w:val="18"/>
              </w:rPr>
            </w:pPr>
          </w:p>
        </w:tc>
        <w:tc>
          <w:tcPr>
            <w:tcW w:w="1076" w:type="dxa"/>
            <w:tcBorders>
              <w:left w:val="nil"/>
              <w:bottom w:val="single" w:sz="4" w:space="0" w:color="auto"/>
              <w:right w:val="nil"/>
            </w:tcBorders>
            <w:vAlign w:val="center"/>
          </w:tcPr>
          <w:p w:rsidR="001A4D16" w:rsidRDefault="001A4D16" w:rsidP="00290255">
            <w:pPr>
              <w:pStyle w:val="NormalWeb"/>
              <w:spacing w:before="0" w:beforeAutospacing="0" w:after="0" w:afterAutospacing="0"/>
              <w:jc w:val="center"/>
              <w:rPr>
                <w:rFonts w:ascii="Verdana" w:hAnsi="Verdana"/>
                <w:sz w:val="18"/>
                <w:szCs w:val="18"/>
              </w:rPr>
            </w:pPr>
          </w:p>
        </w:tc>
      </w:tr>
      <w:tr w:rsidR="001A4D16" w:rsidTr="00290255">
        <w:trPr>
          <w:cantSplit/>
          <w:trHeight w:val="219"/>
          <w:jc w:val="center"/>
        </w:trPr>
        <w:tc>
          <w:tcPr>
            <w:tcW w:w="1080" w:type="dxa"/>
            <w:vMerge w:val="restart"/>
            <w:tcBorders>
              <w:left w:val="single" w:sz="4" w:space="0" w:color="auto"/>
              <w:bottom w:val="single" w:sz="4" w:space="0" w:color="auto"/>
              <w:right w:val="single" w:sz="4" w:space="0" w:color="auto"/>
            </w:tcBorders>
          </w:tcPr>
          <w:p w:rsidR="001A4D16" w:rsidRDefault="001A4D16" w:rsidP="00290255">
            <w:pPr>
              <w:pStyle w:val="NormalWeb"/>
              <w:spacing w:before="0" w:beforeAutospacing="0" w:after="0" w:afterAutospacing="0"/>
              <w:rPr>
                <w:rFonts w:ascii="Verdana" w:hAnsi="Verdana"/>
                <w:sz w:val="18"/>
                <w:szCs w:val="18"/>
                <w:lang w:val="en-GB"/>
              </w:rPr>
            </w:pPr>
            <w:r>
              <w:rPr>
                <w:rFonts w:ascii="Verdana" w:hAnsi="Verdana"/>
                <w:sz w:val="18"/>
                <w:szCs w:val="18"/>
                <w:lang w:val="en-GB"/>
              </w:rPr>
              <w:t>navigator</w:t>
            </w:r>
          </w:p>
        </w:tc>
        <w:tc>
          <w:tcPr>
            <w:tcW w:w="188" w:type="dxa"/>
            <w:tcBorders>
              <w:top w:val="nil"/>
              <w:left w:val="single" w:sz="4" w:space="0" w:color="auto"/>
              <w:bottom w:val="single" w:sz="4" w:space="0" w:color="auto"/>
              <w:right w:val="single" w:sz="4" w:space="0" w:color="auto"/>
            </w:tcBorders>
          </w:tcPr>
          <w:p w:rsidR="001A4D16" w:rsidRDefault="001A4D16" w:rsidP="00290255">
            <w:pPr>
              <w:pStyle w:val="NormalWeb"/>
              <w:spacing w:before="0" w:beforeAutospacing="0" w:after="0" w:afterAutospacing="0"/>
              <w:rPr>
                <w:rFonts w:ascii="Verdana" w:hAnsi="Verdana"/>
                <w:sz w:val="18"/>
                <w:szCs w:val="18"/>
                <w:lang w:val="en-GB"/>
              </w:rPr>
            </w:pPr>
          </w:p>
        </w:tc>
        <w:tc>
          <w:tcPr>
            <w:tcW w:w="352" w:type="dxa"/>
            <w:vMerge/>
            <w:tcBorders>
              <w:left w:val="single" w:sz="4" w:space="0" w:color="auto"/>
              <w:right w:val="nil"/>
            </w:tcBorders>
          </w:tcPr>
          <w:p w:rsidR="001A4D16" w:rsidRDefault="001A4D16" w:rsidP="00290255">
            <w:pPr>
              <w:pStyle w:val="NormalWeb"/>
              <w:spacing w:before="0" w:beforeAutospacing="0" w:after="0" w:afterAutospacing="0"/>
              <w:rPr>
                <w:rFonts w:ascii="Verdana" w:hAnsi="Verdana"/>
                <w:sz w:val="18"/>
                <w:szCs w:val="18"/>
                <w:lang w:val="en-GB"/>
              </w:rPr>
            </w:pPr>
          </w:p>
        </w:tc>
        <w:tc>
          <w:tcPr>
            <w:tcW w:w="1454" w:type="dxa"/>
            <w:gridSpan w:val="2"/>
            <w:vMerge/>
            <w:tcBorders>
              <w:left w:val="nil"/>
              <w:right w:val="nil"/>
            </w:tcBorders>
            <w:vAlign w:val="center"/>
          </w:tcPr>
          <w:p w:rsidR="001A4D16" w:rsidRDefault="001A4D16" w:rsidP="00290255">
            <w:pPr>
              <w:pStyle w:val="NormalWeb"/>
              <w:spacing w:before="0" w:beforeAutospacing="0" w:after="0" w:afterAutospacing="0"/>
              <w:jc w:val="center"/>
              <w:rPr>
                <w:rFonts w:ascii="Verdana" w:hAnsi="Verdana"/>
                <w:sz w:val="18"/>
                <w:szCs w:val="18"/>
                <w:lang w:val="en-GB"/>
              </w:rPr>
            </w:pPr>
          </w:p>
        </w:tc>
        <w:tc>
          <w:tcPr>
            <w:tcW w:w="1606" w:type="dxa"/>
            <w:gridSpan w:val="3"/>
            <w:vMerge/>
            <w:tcBorders>
              <w:left w:val="nil"/>
              <w:bottom w:val="nil"/>
              <w:right w:val="nil"/>
            </w:tcBorders>
            <w:vAlign w:val="center"/>
          </w:tcPr>
          <w:p w:rsidR="001A4D16" w:rsidRDefault="001A4D16" w:rsidP="00290255">
            <w:pPr>
              <w:pStyle w:val="NormalWeb"/>
              <w:spacing w:before="0" w:beforeAutospacing="0" w:after="0" w:afterAutospacing="0"/>
              <w:jc w:val="center"/>
              <w:rPr>
                <w:rFonts w:ascii="Verdana" w:hAnsi="Verdana"/>
                <w:sz w:val="18"/>
                <w:szCs w:val="18"/>
                <w:lang w:val="en-GB"/>
              </w:rPr>
            </w:pPr>
          </w:p>
        </w:tc>
        <w:tc>
          <w:tcPr>
            <w:tcW w:w="540" w:type="dxa"/>
            <w:vMerge/>
            <w:tcBorders>
              <w:left w:val="nil"/>
              <w:bottom w:val="nil"/>
            </w:tcBorders>
          </w:tcPr>
          <w:p w:rsidR="001A4D16" w:rsidRDefault="001A4D16" w:rsidP="00290255">
            <w:pPr>
              <w:pStyle w:val="NormalWeb"/>
              <w:spacing w:before="0" w:beforeAutospacing="0" w:after="0" w:afterAutospacing="0"/>
              <w:rPr>
                <w:rFonts w:ascii="Verdana" w:hAnsi="Verdana"/>
                <w:sz w:val="18"/>
                <w:szCs w:val="18"/>
                <w:lang w:val="en-GB"/>
              </w:rPr>
            </w:pPr>
          </w:p>
        </w:tc>
        <w:tc>
          <w:tcPr>
            <w:tcW w:w="904" w:type="dxa"/>
            <w:tcBorders>
              <w:top w:val="nil"/>
              <w:bottom w:val="single" w:sz="4" w:space="0" w:color="auto"/>
              <w:right w:val="single" w:sz="4" w:space="0" w:color="auto"/>
            </w:tcBorders>
          </w:tcPr>
          <w:p w:rsidR="001A4D16" w:rsidRDefault="001A4D16" w:rsidP="00290255">
            <w:pPr>
              <w:pStyle w:val="NormalWeb"/>
              <w:spacing w:before="0" w:beforeAutospacing="0" w:after="0" w:afterAutospacing="0"/>
              <w:rPr>
                <w:rFonts w:ascii="Verdana" w:hAnsi="Verdana"/>
                <w:sz w:val="18"/>
                <w:szCs w:val="18"/>
                <w:lang w:val="en-GB"/>
              </w:rPr>
            </w:pPr>
          </w:p>
        </w:tc>
        <w:tc>
          <w:tcPr>
            <w:tcW w:w="1076" w:type="dxa"/>
            <w:vMerge w:val="restart"/>
            <w:tcBorders>
              <w:left w:val="single" w:sz="4" w:space="0" w:color="auto"/>
              <w:right w:val="single" w:sz="4" w:space="0" w:color="auto"/>
            </w:tcBorders>
            <w:vAlign w:val="center"/>
          </w:tcPr>
          <w:p w:rsidR="001A4D16" w:rsidRDefault="001A4D16" w:rsidP="00290255">
            <w:pPr>
              <w:pStyle w:val="NormalWeb"/>
              <w:spacing w:before="0" w:beforeAutospacing="0" w:after="0" w:afterAutospacing="0"/>
              <w:jc w:val="center"/>
              <w:rPr>
                <w:rFonts w:ascii="Verdana" w:hAnsi="Verdana"/>
                <w:sz w:val="18"/>
                <w:szCs w:val="18"/>
                <w:lang w:val="en-GB"/>
              </w:rPr>
            </w:pPr>
            <w:r>
              <w:rPr>
                <w:rFonts w:ascii="Verdana" w:hAnsi="Verdana"/>
                <w:sz w:val="18"/>
                <w:szCs w:val="18"/>
                <w:lang w:val="en-GB"/>
              </w:rPr>
              <w:t>CheckBox</w:t>
            </w:r>
          </w:p>
        </w:tc>
      </w:tr>
      <w:tr w:rsidR="001A4D16" w:rsidTr="00290255">
        <w:trPr>
          <w:cantSplit/>
          <w:trHeight w:val="219"/>
          <w:jc w:val="center"/>
        </w:trPr>
        <w:tc>
          <w:tcPr>
            <w:tcW w:w="1080" w:type="dxa"/>
            <w:vMerge/>
            <w:tcBorders>
              <w:left w:val="single" w:sz="4" w:space="0" w:color="auto"/>
              <w:bottom w:val="single" w:sz="4" w:space="0" w:color="auto"/>
              <w:right w:val="single" w:sz="4" w:space="0" w:color="auto"/>
            </w:tcBorders>
          </w:tcPr>
          <w:p w:rsidR="001A4D16" w:rsidRDefault="001A4D16" w:rsidP="00290255">
            <w:pPr>
              <w:pStyle w:val="NormalWeb"/>
              <w:spacing w:before="0" w:beforeAutospacing="0" w:after="0" w:afterAutospacing="0"/>
              <w:rPr>
                <w:rFonts w:ascii="Verdana" w:hAnsi="Verdana"/>
                <w:sz w:val="18"/>
                <w:szCs w:val="18"/>
                <w:lang w:val="en-GB"/>
              </w:rPr>
            </w:pPr>
          </w:p>
        </w:tc>
        <w:tc>
          <w:tcPr>
            <w:tcW w:w="188" w:type="dxa"/>
            <w:tcBorders>
              <w:left w:val="single" w:sz="4" w:space="0" w:color="auto"/>
              <w:bottom w:val="nil"/>
              <w:right w:val="single" w:sz="4" w:space="0" w:color="auto"/>
            </w:tcBorders>
          </w:tcPr>
          <w:p w:rsidR="001A4D16" w:rsidRDefault="001A4D16" w:rsidP="00290255">
            <w:pPr>
              <w:pStyle w:val="NormalWeb"/>
              <w:spacing w:before="0" w:beforeAutospacing="0" w:after="0" w:afterAutospacing="0"/>
              <w:rPr>
                <w:rFonts w:ascii="Verdana" w:hAnsi="Verdana"/>
                <w:sz w:val="18"/>
                <w:szCs w:val="18"/>
                <w:lang w:val="en-GB"/>
              </w:rPr>
            </w:pPr>
          </w:p>
        </w:tc>
        <w:tc>
          <w:tcPr>
            <w:tcW w:w="352" w:type="dxa"/>
            <w:vMerge/>
            <w:tcBorders>
              <w:left w:val="single" w:sz="4" w:space="0" w:color="auto"/>
              <w:right w:val="nil"/>
            </w:tcBorders>
          </w:tcPr>
          <w:p w:rsidR="001A4D16" w:rsidRDefault="001A4D16" w:rsidP="00290255">
            <w:pPr>
              <w:pStyle w:val="NormalWeb"/>
              <w:spacing w:before="0" w:beforeAutospacing="0" w:after="0" w:afterAutospacing="0"/>
              <w:rPr>
                <w:rFonts w:ascii="Verdana" w:hAnsi="Verdana"/>
                <w:sz w:val="18"/>
                <w:szCs w:val="18"/>
                <w:lang w:val="en-GB"/>
              </w:rPr>
            </w:pPr>
          </w:p>
        </w:tc>
        <w:tc>
          <w:tcPr>
            <w:tcW w:w="1454" w:type="dxa"/>
            <w:gridSpan w:val="2"/>
            <w:vMerge/>
            <w:tcBorders>
              <w:left w:val="nil"/>
              <w:right w:val="nil"/>
            </w:tcBorders>
            <w:vAlign w:val="center"/>
          </w:tcPr>
          <w:p w:rsidR="001A4D16" w:rsidRDefault="001A4D16" w:rsidP="00290255">
            <w:pPr>
              <w:pStyle w:val="NormalWeb"/>
              <w:spacing w:before="0" w:beforeAutospacing="0" w:after="0" w:afterAutospacing="0"/>
              <w:jc w:val="center"/>
              <w:rPr>
                <w:rFonts w:ascii="Verdana" w:hAnsi="Verdana"/>
                <w:sz w:val="18"/>
                <w:szCs w:val="18"/>
                <w:lang w:val="en-GB"/>
              </w:rPr>
            </w:pPr>
          </w:p>
        </w:tc>
        <w:tc>
          <w:tcPr>
            <w:tcW w:w="1606" w:type="dxa"/>
            <w:gridSpan w:val="3"/>
            <w:vMerge/>
            <w:tcBorders>
              <w:left w:val="nil"/>
              <w:bottom w:val="nil"/>
              <w:right w:val="nil"/>
            </w:tcBorders>
            <w:vAlign w:val="center"/>
          </w:tcPr>
          <w:p w:rsidR="001A4D16" w:rsidRDefault="001A4D16" w:rsidP="00290255">
            <w:pPr>
              <w:pStyle w:val="NormalWeb"/>
              <w:spacing w:before="0" w:beforeAutospacing="0" w:after="0" w:afterAutospacing="0"/>
              <w:jc w:val="center"/>
              <w:rPr>
                <w:rFonts w:ascii="Verdana" w:hAnsi="Verdana"/>
                <w:sz w:val="18"/>
                <w:szCs w:val="18"/>
                <w:lang w:val="en-GB"/>
              </w:rPr>
            </w:pPr>
          </w:p>
        </w:tc>
        <w:tc>
          <w:tcPr>
            <w:tcW w:w="540" w:type="dxa"/>
            <w:vMerge/>
            <w:tcBorders>
              <w:left w:val="nil"/>
              <w:bottom w:val="nil"/>
            </w:tcBorders>
          </w:tcPr>
          <w:p w:rsidR="001A4D16" w:rsidRDefault="001A4D16" w:rsidP="00290255">
            <w:pPr>
              <w:pStyle w:val="NormalWeb"/>
              <w:spacing w:before="0" w:beforeAutospacing="0" w:after="0" w:afterAutospacing="0"/>
              <w:rPr>
                <w:rFonts w:ascii="Verdana" w:hAnsi="Verdana"/>
                <w:sz w:val="18"/>
                <w:szCs w:val="18"/>
                <w:lang w:val="en-GB"/>
              </w:rPr>
            </w:pPr>
          </w:p>
        </w:tc>
        <w:tc>
          <w:tcPr>
            <w:tcW w:w="904" w:type="dxa"/>
            <w:tcBorders>
              <w:bottom w:val="nil"/>
              <w:right w:val="single" w:sz="4" w:space="0" w:color="auto"/>
            </w:tcBorders>
          </w:tcPr>
          <w:p w:rsidR="001A4D16" w:rsidRDefault="001A4D16" w:rsidP="00290255">
            <w:pPr>
              <w:pStyle w:val="NormalWeb"/>
              <w:spacing w:before="0" w:beforeAutospacing="0" w:after="0" w:afterAutospacing="0"/>
              <w:rPr>
                <w:rFonts w:ascii="Verdana" w:hAnsi="Verdana"/>
                <w:sz w:val="18"/>
                <w:szCs w:val="18"/>
                <w:lang w:val="en-GB"/>
              </w:rPr>
            </w:pPr>
          </w:p>
        </w:tc>
        <w:tc>
          <w:tcPr>
            <w:tcW w:w="1076" w:type="dxa"/>
            <w:vMerge/>
            <w:tcBorders>
              <w:left w:val="single" w:sz="4" w:space="0" w:color="auto"/>
              <w:bottom w:val="single" w:sz="4" w:space="0" w:color="auto"/>
              <w:right w:val="single" w:sz="4" w:space="0" w:color="auto"/>
            </w:tcBorders>
            <w:vAlign w:val="center"/>
          </w:tcPr>
          <w:p w:rsidR="001A4D16" w:rsidRDefault="001A4D16" w:rsidP="00290255">
            <w:pPr>
              <w:pStyle w:val="NormalWeb"/>
              <w:spacing w:before="0" w:beforeAutospacing="0" w:after="0" w:afterAutospacing="0"/>
              <w:jc w:val="center"/>
              <w:rPr>
                <w:rFonts w:ascii="Verdana" w:hAnsi="Verdana"/>
                <w:sz w:val="18"/>
                <w:szCs w:val="18"/>
                <w:lang w:val="en-GB"/>
              </w:rPr>
            </w:pPr>
          </w:p>
        </w:tc>
      </w:tr>
      <w:tr w:rsidR="001A4D16" w:rsidTr="00290255">
        <w:trPr>
          <w:cantSplit/>
          <w:trHeight w:val="268"/>
          <w:jc w:val="center"/>
        </w:trPr>
        <w:tc>
          <w:tcPr>
            <w:tcW w:w="1080" w:type="dxa"/>
            <w:tcBorders>
              <w:left w:val="nil"/>
              <w:bottom w:val="nil"/>
              <w:right w:val="nil"/>
            </w:tcBorders>
          </w:tcPr>
          <w:p w:rsidR="001A4D16" w:rsidRDefault="001A4D16" w:rsidP="00290255">
            <w:pPr>
              <w:pStyle w:val="NormalWeb"/>
              <w:spacing w:before="0" w:beforeAutospacing="0" w:after="0" w:afterAutospacing="0"/>
              <w:rPr>
                <w:rFonts w:ascii="Verdana" w:hAnsi="Verdana"/>
                <w:sz w:val="18"/>
                <w:szCs w:val="18"/>
                <w:lang w:val="en-GB"/>
              </w:rPr>
            </w:pPr>
          </w:p>
        </w:tc>
        <w:tc>
          <w:tcPr>
            <w:tcW w:w="188" w:type="dxa"/>
            <w:tcBorders>
              <w:top w:val="nil"/>
              <w:left w:val="nil"/>
              <w:bottom w:val="nil"/>
              <w:right w:val="single" w:sz="4" w:space="0" w:color="auto"/>
            </w:tcBorders>
          </w:tcPr>
          <w:p w:rsidR="001A4D16" w:rsidRDefault="001A4D16" w:rsidP="00290255">
            <w:pPr>
              <w:pStyle w:val="NormalWeb"/>
              <w:spacing w:before="0" w:beforeAutospacing="0" w:after="0" w:afterAutospacing="0"/>
              <w:rPr>
                <w:rFonts w:ascii="Verdana" w:hAnsi="Verdana"/>
                <w:sz w:val="18"/>
                <w:szCs w:val="18"/>
                <w:lang w:val="en-GB"/>
              </w:rPr>
            </w:pPr>
          </w:p>
        </w:tc>
        <w:tc>
          <w:tcPr>
            <w:tcW w:w="352" w:type="dxa"/>
            <w:vMerge/>
            <w:tcBorders>
              <w:left w:val="single" w:sz="4" w:space="0" w:color="auto"/>
              <w:right w:val="nil"/>
            </w:tcBorders>
          </w:tcPr>
          <w:p w:rsidR="001A4D16" w:rsidRDefault="001A4D16" w:rsidP="00290255">
            <w:pPr>
              <w:pStyle w:val="NormalWeb"/>
              <w:spacing w:before="0" w:beforeAutospacing="0" w:after="0" w:afterAutospacing="0"/>
              <w:rPr>
                <w:rFonts w:ascii="Verdana" w:hAnsi="Verdana"/>
                <w:sz w:val="18"/>
                <w:szCs w:val="18"/>
                <w:lang w:val="en-GB"/>
              </w:rPr>
            </w:pPr>
          </w:p>
        </w:tc>
        <w:tc>
          <w:tcPr>
            <w:tcW w:w="1454" w:type="dxa"/>
            <w:gridSpan w:val="2"/>
            <w:vMerge/>
            <w:tcBorders>
              <w:left w:val="nil"/>
              <w:bottom w:val="single" w:sz="4" w:space="0" w:color="auto"/>
              <w:right w:val="nil"/>
            </w:tcBorders>
            <w:vAlign w:val="center"/>
          </w:tcPr>
          <w:p w:rsidR="001A4D16" w:rsidRDefault="001A4D16" w:rsidP="00290255">
            <w:pPr>
              <w:pStyle w:val="NormalWeb"/>
              <w:spacing w:before="0" w:beforeAutospacing="0" w:after="0" w:afterAutospacing="0"/>
              <w:jc w:val="center"/>
              <w:rPr>
                <w:rFonts w:ascii="Verdana" w:hAnsi="Verdana"/>
                <w:sz w:val="18"/>
                <w:szCs w:val="18"/>
                <w:lang w:val="en-GB"/>
              </w:rPr>
            </w:pPr>
          </w:p>
        </w:tc>
        <w:tc>
          <w:tcPr>
            <w:tcW w:w="1606" w:type="dxa"/>
            <w:gridSpan w:val="3"/>
            <w:vMerge/>
            <w:tcBorders>
              <w:left w:val="nil"/>
              <w:bottom w:val="nil"/>
              <w:right w:val="nil"/>
            </w:tcBorders>
            <w:vAlign w:val="center"/>
          </w:tcPr>
          <w:p w:rsidR="001A4D16" w:rsidRDefault="001A4D16" w:rsidP="00290255">
            <w:pPr>
              <w:pStyle w:val="NormalWeb"/>
              <w:spacing w:before="0" w:beforeAutospacing="0" w:after="0" w:afterAutospacing="0"/>
              <w:jc w:val="center"/>
              <w:rPr>
                <w:rFonts w:ascii="Verdana" w:hAnsi="Verdana"/>
                <w:sz w:val="18"/>
                <w:szCs w:val="18"/>
                <w:lang w:val="en-GB"/>
              </w:rPr>
            </w:pPr>
          </w:p>
        </w:tc>
        <w:tc>
          <w:tcPr>
            <w:tcW w:w="540" w:type="dxa"/>
            <w:vMerge/>
            <w:tcBorders>
              <w:left w:val="nil"/>
              <w:bottom w:val="nil"/>
            </w:tcBorders>
          </w:tcPr>
          <w:p w:rsidR="001A4D16" w:rsidRDefault="001A4D16" w:rsidP="00290255">
            <w:pPr>
              <w:pStyle w:val="NormalWeb"/>
              <w:spacing w:before="0" w:beforeAutospacing="0" w:after="0" w:afterAutospacing="0"/>
              <w:rPr>
                <w:rFonts w:ascii="Verdana" w:hAnsi="Verdana"/>
                <w:sz w:val="18"/>
                <w:szCs w:val="18"/>
                <w:lang w:val="en-GB"/>
              </w:rPr>
            </w:pPr>
          </w:p>
        </w:tc>
        <w:tc>
          <w:tcPr>
            <w:tcW w:w="904" w:type="dxa"/>
            <w:tcBorders>
              <w:top w:val="nil"/>
              <w:bottom w:val="nil"/>
              <w:right w:val="nil"/>
            </w:tcBorders>
          </w:tcPr>
          <w:p w:rsidR="001A4D16" w:rsidRDefault="001A4D16" w:rsidP="00290255">
            <w:pPr>
              <w:pStyle w:val="NormalWeb"/>
              <w:spacing w:before="0" w:beforeAutospacing="0" w:after="0" w:afterAutospacing="0"/>
              <w:rPr>
                <w:rFonts w:ascii="Verdana" w:hAnsi="Verdana"/>
                <w:sz w:val="18"/>
                <w:szCs w:val="18"/>
                <w:lang w:val="en-GB"/>
              </w:rPr>
            </w:pPr>
          </w:p>
        </w:tc>
        <w:tc>
          <w:tcPr>
            <w:tcW w:w="1076" w:type="dxa"/>
            <w:tcBorders>
              <w:left w:val="nil"/>
              <w:bottom w:val="single" w:sz="4" w:space="0" w:color="auto"/>
              <w:right w:val="nil"/>
            </w:tcBorders>
            <w:vAlign w:val="center"/>
          </w:tcPr>
          <w:p w:rsidR="001A4D16" w:rsidRDefault="001A4D16" w:rsidP="00290255">
            <w:pPr>
              <w:pStyle w:val="NormalWeb"/>
              <w:spacing w:before="0" w:beforeAutospacing="0" w:after="0" w:afterAutospacing="0"/>
              <w:jc w:val="center"/>
              <w:rPr>
                <w:rFonts w:ascii="Verdana" w:hAnsi="Verdana"/>
                <w:sz w:val="18"/>
                <w:szCs w:val="18"/>
                <w:lang w:val="en-GB"/>
              </w:rPr>
            </w:pPr>
          </w:p>
        </w:tc>
      </w:tr>
      <w:tr w:rsidR="001A4D16" w:rsidTr="00290255">
        <w:trPr>
          <w:cantSplit/>
          <w:trHeight w:val="134"/>
          <w:jc w:val="center"/>
        </w:trPr>
        <w:tc>
          <w:tcPr>
            <w:tcW w:w="1080" w:type="dxa"/>
            <w:vMerge w:val="restart"/>
            <w:tcBorders>
              <w:top w:val="nil"/>
              <w:left w:val="nil"/>
              <w:bottom w:val="nil"/>
              <w:right w:val="nil"/>
            </w:tcBorders>
          </w:tcPr>
          <w:p w:rsidR="001A4D16" w:rsidRDefault="001A4D16" w:rsidP="00290255">
            <w:pPr>
              <w:pStyle w:val="NormalWeb"/>
              <w:spacing w:before="0" w:beforeAutospacing="0" w:after="0" w:afterAutospacing="0"/>
              <w:rPr>
                <w:rFonts w:ascii="Verdana" w:hAnsi="Verdana"/>
                <w:sz w:val="18"/>
                <w:szCs w:val="18"/>
                <w:lang w:val="en-GB"/>
              </w:rPr>
            </w:pPr>
          </w:p>
        </w:tc>
        <w:tc>
          <w:tcPr>
            <w:tcW w:w="188" w:type="dxa"/>
            <w:vMerge w:val="restart"/>
            <w:tcBorders>
              <w:top w:val="nil"/>
              <w:left w:val="nil"/>
              <w:bottom w:val="nil"/>
              <w:right w:val="single" w:sz="4" w:space="0" w:color="auto"/>
            </w:tcBorders>
          </w:tcPr>
          <w:p w:rsidR="001A4D16" w:rsidRDefault="001A4D16" w:rsidP="00290255">
            <w:pPr>
              <w:pStyle w:val="NormalWeb"/>
              <w:spacing w:before="0" w:beforeAutospacing="0" w:after="0" w:afterAutospacing="0"/>
              <w:rPr>
                <w:rFonts w:ascii="Verdana" w:hAnsi="Verdana"/>
                <w:sz w:val="18"/>
                <w:szCs w:val="18"/>
                <w:lang w:val="en-GB"/>
              </w:rPr>
            </w:pPr>
          </w:p>
        </w:tc>
        <w:tc>
          <w:tcPr>
            <w:tcW w:w="352" w:type="dxa"/>
            <w:vMerge/>
            <w:tcBorders>
              <w:left w:val="single" w:sz="4" w:space="0" w:color="auto"/>
              <w:bottom w:val="single" w:sz="4" w:space="0" w:color="auto"/>
              <w:right w:val="single" w:sz="4" w:space="0" w:color="auto"/>
            </w:tcBorders>
          </w:tcPr>
          <w:p w:rsidR="001A4D16" w:rsidRDefault="001A4D16" w:rsidP="00290255">
            <w:pPr>
              <w:pStyle w:val="NormalWeb"/>
              <w:spacing w:before="0" w:beforeAutospacing="0" w:after="0" w:afterAutospacing="0"/>
              <w:rPr>
                <w:rFonts w:ascii="Verdana" w:hAnsi="Verdana"/>
                <w:sz w:val="18"/>
                <w:szCs w:val="18"/>
                <w:lang w:val="en-GB"/>
              </w:rPr>
            </w:pPr>
          </w:p>
        </w:tc>
        <w:tc>
          <w:tcPr>
            <w:tcW w:w="1454" w:type="dxa"/>
            <w:gridSpan w:val="2"/>
            <w:vMerge w:val="restart"/>
            <w:tcBorders>
              <w:top w:val="single" w:sz="4" w:space="0" w:color="auto"/>
              <w:left w:val="single" w:sz="4" w:space="0" w:color="auto"/>
              <w:bottom w:val="nil"/>
              <w:right w:val="single" w:sz="4" w:space="0" w:color="auto"/>
            </w:tcBorders>
            <w:vAlign w:val="center"/>
          </w:tcPr>
          <w:p w:rsidR="001A4D16" w:rsidRDefault="001A4D16" w:rsidP="00290255">
            <w:pPr>
              <w:pStyle w:val="NormalWeb"/>
              <w:spacing w:before="0" w:beforeAutospacing="0" w:after="0" w:afterAutospacing="0"/>
              <w:jc w:val="center"/>
              <w:rPr>
                <w:rFonts w:ascii="Verdana" w:hAnsi="Verdana"/>
                <w:sz w:val="18"/>
                <w:szCs w:val="18"/>
                <w:lang w:val="en-GB"/>
              </w:rPr>
            </w:pPr>
            <w:r>
              <w:rPr>
                <w:rFonts w:ascii="Verdana" w:hAnsi="Verdana"/>
                <w:sz w:val="18"/>
                <w:szCs w:val="18"/>
                <w:lang w:val="en-GB"/>
              </w:rPr>
              <w:t>mimeTypes</w:t>
            </w:r>
          </w:p>
        </w:tc>
        <w:tc>
          <w:tcPr>
            <w:tcW w:w="1606" w:type="dxa"/>
            <w:gridSpan w:val="3"/>
            <w:vMerge/>
            <w:tcBorders>
              <w:left w:val="single" w:sz="4" w:space="0" w:color="auto"/>
              <w:bottom w:val="nil"/>
              <w:right w:val="nil"/>
            </w:tcBorders>
            <w:vAlign w:val="center"/>
          </w:tcPr>
          <w:p w:rsidR="001A4D16" w:rsidRDefault="001A4D16" w:rsidP="00290255">
            <w:pPr>
              <w:pStyle w:val="NormalWeb"/>
              <w:spacing w:before="0" w:beforeAutospacing="0" w:after="0" w:afterAutospacing="0"/>
              <w:jc w:val="center"/>
              <w:rPr>
                <w:rFonts w:ascii="Verdana" w:hAnsi="Verdana"/>
                <w:sz w:val="18"/>
                <w:szCs w:val="18"/>
                <w:lang w:val="en-GB"/>
              </w:rPr>
            </w:pPr>
          </w:p>
        </w:tc>
        <w:tc>
          <w:tcPr>
            <w:tcW w:w="540" w:type="dxa"/>
            <w:vMerge/>
            <w:tcBorders>
              <w:left w:val="nil"/>
              <w:bottom w:val="nil"/>
            </w:tcBorders>
          </w:tcPr>
          <w:p w:rsidR="001A4D16" w:rsidRDefault="001A4D16" w:rsidP="00290255">
            <w:pPr>
              <w:pStyle w:val="NormalWeb"/>
              <w:spacing w:before="0" w:beforeAutospacing="0" w:after="0" w:afterAutospacing="0"/>
              <w:rPr>
                <w:rFonts w:ascii="Verdana" w:hAnsi="Verdana"/>
                <w:sz w:val="18"/>
                <w:szCs w:val="18"/>
                <w:lang w:val="en-GB"/>
              </w:rPr>
            </w:pPr>
          </w:p>
        </w:tc>
        <w:tc>
          <w:tcPr>
            <w:tcW w:w="904" w:type="dxa"/>
            <w:tcBorders>
              <w:top w:val="nil"/>
              <w:bottom w:val="single" w:sz="4" w:space="0" w:color="auto"/>
              <w:right w:val="single" w:sz="4" w:space="0" w:color="auto"/>
            </w:tcBorders>
          </w:tcPr>
          <w:p w:rsidR="001A4D16" w:rsidRDefault="001A4D16" w:rsidP="00290255">
            <w:pPr>
              <w:pStyle w:val="NormalWeb"/>
              <w:spacing w:before="0" w:beforeAutospacing="0" w:after="0" w:afterAutospacing="0"/>
              <w:rPr>
                <w:rFonts w:ascii="Verdana" w:hAnsi="Verdana"/>
                <w:sz w:val="18"/>
                <w:szCs w:val="18"/>
                <w:lang w:val="en-GB"/>
              </w:rPr>
            </w:pPr>
          </w:p>
        </w:tc>
        <w:tc>
          <w:tcPr>
            <w:tcW w:w="1076" w:type="dxa"/>
            <w:vMerge w:val="restart"/>
            <w:tcBorders>
              <w:left w:val="single" w:sz="4" w:space="0" w:color="auto"/>
              <w:right w:val="single" w:sz="4" w:space="0" w:color="auto"/>
            </w:tcBorders>
            <w:vAlign w:val="center"/>
          </w:tcPr>
          <w:p w:rsidR="001A4D16" w:rsidRDefault="001A4D16" w:rsidP="00290255">
            <w:pPr>
              <w:pStyle w:val="NormalWeb"/>
              <w:spacing w:before="0" w:beforeAutospacing="0" w:after="0" w:afterAutospacing="0"/>
              <w:jc w:val="center"/>
              <w:rPr>
                <w:rFonts w:ascii="Verdana" w:hAnsi="Verdana"/>
                <w:sz w:val="18"/>
                <w:szCs w:val="18"/>
              </w:rPr>
            </w:pPr>
            <w:r>
              <w:rPr>
                <w:rFonts w:ascii="Verdana" w:hAnsi="Verdana"/>
                <w:sz w:val="18"/>
                <w:szCs w:val="18"/>
              </w:rPr>
              <w:t>Select</w:t>
            </w:r>
          </w:p>
        </w:tc>
      </w:tr>
      <w:tr w:rsidR="001A4D16" w:rsidTr="00290255">
        <w:trPr>
          <w:cantSplit/>
          <w:trHeight w:val="151"/>
          <w:jc w:val="center"/>
        </w:trPr>
        <w:tc>
          <w:tcPr>
            <w:tcW w:w="1080" w:type="dxa"/>
            <w:vMerge/>
            <w:tcBorders>
              <w:left w:val="nil"/>
              <w:bottom w:val="nil"/>
              <w:right w:val="nil"/>
            </w:tcBorders>
          </w:tcPr>
          <w:p w:rsidR="001A4D16" w:rsidRDefault="001A4D16" w:rsidP="00290255">
            <w:pPr>
              <w:pStyle w:val="NormalWeb"/>
              <w:spacing w:before="0" w:beforeAutospacing="0" w:after="0" w:afterAutospacing="0"/>
              <w:rPr>
                <w:rFonts w:ascii="Verdana" w:hAnsi="Verdana"/>
                <w:sz w:val="18"/>
                <w:szCs w:val="18"/>
              </w:rPr>
            </w:pPr>
          </w:p>
        </w:tc>
        <w:tc>
          <w:tcPr>
            <w:tcW w:w="188" w:type="dxa"/>
            <w:vMerge/>
            <w:tcBorders>
              <w:left w:val="nil"/>
              <w:bottom w:val="nil"/>
              <w:right w:val="nil"/>
            </w:tcBorders>
          </w:tcPr>
          <w:p w:rsidR="001A4D16" w:rsidRDefault="001A4D16" w:rsidP="00290255">
            <w:pPr>
              <w:pStyle w:val="NormalWeb"/>
              <w:spacing w:before="0" w:beforeAutospacing="0" w:after="0" w:afterAutospacing="0"/>
              <w:rPr>
                <w:rFonts w:ascii="Verdana" w:hAnsi="Verdana"/>
                <w:sz w:val="18"/>
                <w:szCs w:val="18"/>
              </w:rPr>
            </w:pPr>
          </w:p>
        </w:tc>
        <w:tc>
          <w:tcPr>
            <w:tcW w:w="352" w:type="dxa"/>
            <w:tcBorders>
              <w:left w:val="nil"/>
              <w:bottom w:val="nil"/>
              <w:right w:val="single" w:sz="4" w:space="0" w:color="auto"/>
            </w:tcBorders>
          </w:tcPr>
          <w:p w:rsidR="001A4D16" w:rsidRDefault="001A4D16" w:rsidP="00290255">
            <w:pPr>
              <w:pStyle w:val="NormalWeb"/>
              <w:spacing w:before="0" w:beforeAutospacing="0" w:after="0" w:afterAutospacing="0"/>
              <w:rPr>
                <w:rFonts w:ascii="Verdana" w:hAnsi="Verdana"/>
                <w:sz w:val="18"/>
                <w:szCs w:val="18"/>
              </w:rPr>
            </w:pPr>
          </w:p>
        </w:tc>
        <w:tc>
          <w:tcPr>
            <w:tcW w:w="1454" w:type="dxa"/>
            <w:gridSpan w:val="2"/>
            <w:vMerge/>
            <w:tcBorders>
              <w:left w:val="single" w:sz="4" w:space="0" w:color="auto"/>
              <w:bottom w:val="single" w:sz="4" w:space="0" w:color="auto"/>
              <w:right w:val="single" w:sz="4" w:space="0" w:color="auto"/>
            </w:tcBorders>
            <w:vAlign w:val="center"/>
          </w:tcPr>
          <w:p w:rsidR="001A4D16" w:rsidRDefault="001A4D16" w:rsidP="00290255">
            <w:pPr>
              <w:pStyle w:val="NormalWeb"/>
              <w:spacing w:before="0" w:beforeAutospacing="0" w:after="0" w:afterAutospacing="0"/>
              <w:jc w:val="center"/>
              <w:rPr>
                <w:rFonts w:ascii="Verdana" w:hAnsi="Verdana"/>
                <w:sz w:val="18"/>
                <w:szCs w:val="18"/>
              </w:rPr>
            </w:pPr>
          </w:p>
        </w:tc>
        <w:tc>
          <w:tcPr>
            <w:tcW w:w="1606" w:type="dxa"/>
            <w:gridSpan w:val="3"/>
            <w:vMerge/>
            <w:tcBorders>
              <w:left w:val="single" w:sz="4" w:space="0" w:color="auto"/>
              <w:bottom w:val="nil"/>
              <w:right w:val="nil"/>
            </w:tcBorders>
            <w:vAlign w:val="center"/>
          </w:tcPr>
          <w:p w:rsidR="001A4D16" w:rsidRDefault="001A4D16" w:rsidP="00290255">
            <w:pPr>
              <w:pStyle w:val="NormalWeb"/>
              <w:spacing w:before="0" w:beforeAutospacing="0" w:after="0" w:afterAutospacing="0"/>
              <w:jc w:val="center"/>
              <w:rPr>
                <w:rFonts w:ascii="Verdana" w:hAnsi="Verdana"/>
                <w:sz w:val="18"/>
                <w:szCs w:val="18"/>
              </w:rPr>
            </w:pPr>
          </w:p>
        </w:tc>
        <w:tc>
          <w:tcPr>
            <w:tcW w:w="540" w:type="dxa"/>
            <w:vMerge/>
            <w:tcBorders>
              <w:left w:val="nil"/>
              <w:bottom w:val="nil"/>
              <w:right w:val="nil"/>
            </w:tcBorders>
          </w:tcPr>
          <w:p w:rsidR="001A4D16" w:rsidRDefault="001A4D16" w:rsidP="00290255">
            <w:pPr>
              <w:pStyle w:val="NormalWeb"/>
              <w:spacing w:before="0" w:beforeAutospacing="0" w:after="0" w:afterAutospacing="0"/>
              <w:rPr>
                <w:rFonts w:ascii="Verdana" w:hAnsi="Verdana"/>
                <w:sz w:val="18"/>
                <w:szCs w:val="18"/>
              </w:rPr>
            </w:pPr>
          </w:p>
        </w:tc>
        <w:tc>
          <w:tcPr>
            <w:tcW w:w="904" w:type="dxa"/>
            <w:tcBorders>
              <w:top w:val="single" w:sz="4" w:space="0" w:color="auto"/>
              <w:left w:val="nil"/>
              <w:bottom w:val="nil"/>
            </w:tcBorders>
          </w:tcPr>
          <w:p w:rsidR="001A4D16" w:rsidRDefault="001A4D16" w:rsidP="00290255">
            <w:pPr>
              <w:pStyle w:val="NormalWeb"/>
              <w:spacing w:before="0" w:beforeAutospacing="0" w:after="0" w:afterAutospacing="0"/>
              <w:rPr>
                <w:rFonts w:ascii="Verdana" w:hAnsi="Verdana"/>
                <w:sz w:val="18"/>
                <w:szCs w:val="18"/>
              </w:rPr>
            </w:pPr>
          </w:p>
        </w:tc>
        <w:tc>
          <w:tcPr>
            <w:tcW w:w="1076" w:type="dxa"/>
            <w:vMerge/>
            <w:tcBorders>
              <w:left w:val="nil"/>
              <w:bottom w:val="single" w:sz="4" w:space="0" w:color="auto"/>
            </w:tcBorders>
            <w:vAlign w:val="center"/>
          </w:tcPr>
          <w:p w:rsidR="001A4D16" w:rsidRDefault="001A4D16" w:rsidP="00290255">
            <w:pPr>
              <w:pStyle w:val="NormalWeb"/>
              <w:spacing w:before="0" w:beforeAutospacing="0" w:after="0" w:afterAutospacing="0"/>
              <w:jc w:val="center"/>
              <w:rPr>
                <w:rFonts w:ascii="Verdana" w:hAnsi="Verdana"/>
                <w:sz w:val="18"/>
                <w:szCs w:val="18"/>
              </w:rPr>
            </w:pPr>
          </w:p>
        </w:tc>
      </w:tr>
    </w:tbl>
    <w:p w:rsidR="001A4D16" w:rsidRDefault="001A4D16" w:rsidP="001A4D16">
      <w:pPr>
        <w:pStyle w:val="NormalWeb"/>
        <w:spacing w:before="0" w:beforeAutospacing="0" w:after="0" w:afterAutospacing="0"/>
        <w:jc w:val="both"/>
        <w:rPr>
          <w:rFonts w:ascii="Garamond" w:hAnsi="Garamond"/>
          <w:lang w:bidi="he-IL"/>
        </w:rPr>
      </w:pPr>
      <w:r>
        <w:rPr>
          <w:rFonts w:ascii="Garamond" w:hAnsi="Garamond"/>
          <w:lang w:bidi="he-IL"/>
        </w:rPr>
        <w:t>Pour accéder à un objet, il faut se référer à sa position dans la hiérarchie. Depuis le sommet, il faut suivre l'arborescence jusqu'à atteindre l'objet souhaité.</w:t>
      </w:r>
    </w:p>
    <w:p w:rsidR="001A4D16" w:rsidRDefault="001A4D16" w:rsidP="001A4D16">
      <w:pPr>
        <w:pStyle w:val="NormalWeb"/>
        <w:spacing w:before="0" w:beforeAutospacing="0" w:after="0" w:afterAutospacing="0"/>
        <w:jc w:val="both"/>
        <w:rPr>
          <w:rFonts w:ascii="Garamond" w:hAnsi="Garamond"/>
          <w:lang w:bidi="he-IL"/>
        </w:rPr>
      </w:pPr>
      <w:r>
        <w:rPr>
          <w:rFonts w:ascii="Garamond" w:hAnsi="Garamond"/>
          <w:lang w:bidi="he-IL"/>
        </w:rPr>
        <w:t>Pour lire ou modifier une propriété : hièrarchie.objet.propriété</w:t>
      </w:r>
    </w:p>
    <w:p w:rsidR="001A4D16" w:rsidRDefault="001A4D16" w:rsidP="001A4D16">
      <w:pPr>
        <w:pStyle w:val="NormalWeb"/>
        <w:spacing w:before="0" w:beforeAutospacing="0" w:after="0" w:afterAutospacing="0"/>
        <w:jc w:val="both"/>
        <w:rPr>
          <w:rFonts w:ascii="Garamond" w:hAnsi="Garamond"/>
          <w:lang w:bidi="he-IL"/>
        </w:rPr>
      </w:pPr>
      <w:r>
        <w:rPr>
          <w:rFonts w:ascii="Garamond" w:hAnsi="Garamond"/>
          <w:lang w:bidi="he-IL"/>
        </w:rPr>
        <w:t>Pour appeler une méthode : hièrarchie.objet.méthode(…)</w:t>
      </w:r>
    </w:p>
    <w:p w:rsidR="001A4D16" w:rsidRDefault="001A4D16" w:rsidP="001A4D16">
      <w:pPr>
        <w:pStyle w:val="NormalWeb"/>
        <w:spacing w:before="0" w:beforeAutospacing="0" w:after="0" w:afterAutospacing="0"/>
        <w:jc w:val="both"/>
        <w:rPr>
          <w:rFonts w:ascii="Garamond" w:hAnsi="Garamond"/>
          <w:lang w:bidi="he-IL"/>
        </w:rPr>
      </w:pPr>
      <w:r>
        <w:rPr>
          <w:rFonts w:ascii="Garamond" w:hAnsi="Garamond"/>
          <w:lang w:bidi="he-IL"/>
        </w:rPr>
        <w:t>Exemples :</w:t>
      </w:r>
    </w:p>
    <w:p w:rsidR="001A4D16" w:rsidRDefault="001A4D16" w:rsidP="001A4D16">
      <w:pPr>
        <w:pStyle w:val="Normalcentr"/>
        <w:numPr>
          <w:ilvl w:val="0"/>
          <w:numId w:val="2"/>
        </w:numPr>
        <w:tabs>
          <w:tab w:val="clear" w:pos="1087"/>
          <w:tab w:val="num" w:pos="720"/>
        </w:tabs>
        <w:ind w:left="720" w:hanging="180"/>
      </w:pPr>
      <w:r>
        <w:t>Soit une zone de texte txt1 qui se trouve dans le formulaire form1 qui se trouve dans un document page1.htm ne contenant aucun frame. Cette zone de texte est identifiée par : window.document.form1.txt1 qu'on peut également noter form1.txt1</w:t>
      </w:r>
    </w:p>
    <w:p w:rsidR="001A4D16" w:rsidRDefault="001A4D16" w:rsidP="001A4D16">
      <w:pPr>
        <w:pStyle w:val="Normalcentr"/>
        <w:numPr>
          <w:ilvl w:val="0"/>
          <w:numId w:val="2"/>
        </w:numPr>
        <w:tabs>
          <w:tab w:val="clear" w:pos="1087"/>
          <w:tab w:val="num" w:pos="720"/>
        </w:tabs>
        <w:ind w:left="720" w:hanging="180"/>
      </w:pPr>
      <w:r>
        <w:t>Soit une zone de texte txt1 qui se trouve dans le formulaire form1 qui se trouve dans un cadre (frame) frame1 dans un document page1.htm. Cette zone de texte est identifiée à partir d'un autre cadre du même document par : parent.frame1.form1.txt1</w:t>
      </w:r>
    </w:p>
    <w:p w:rsidR="001A4D16" w:rsidRDefault="001A4D16" w:rsidP="001A4D16">
      <w:pPr>
        <w:pStyle w:val="Normalcentr"/>
        <w:numPr>
          <w:ilvl w:val="0"/>
          <w:numId w:val="2"/>
        </w:numPr>
        <w:tabs>
          <w:tab w:val="clear" w:pos="1087"/>
          <w:tab w:val="num" w:pos="720"/>
        </w:tabs>
        <w:ind w:left="720" w:hanging="180"/>
      </w:pPr>
      <w:r>
        <w:t>Pour modifier le contenu d'une zone de texte, on utilise sa propriété value : form1.txt1.value=valeur</w:t>
      </w:r>
    </w:p>
    <w:p w:rsidR="001A4D16" w:rsidRDefault="001A4D16" w:rsidP="001A4D16">
      <w:pPr>
        <w:pStyle w:val="Normalcentr"/>
        <w:numPr>
          <w:ilvl w:val="0"/>
          <w:numId w:val="2"/>
        </w:numPr>
        <w:tabs>
          <w:tab w:val="clear" w:pos="1087"/>
          <w:tab w:val="num" w:pos="720"/>
        </w:tabs>
        <w:ind w:left="720" w:hanging="180"/>
      </w:pPr>
      <w:r>
        <w:t>Soit une image d'un document HTML page1.htm dont l'attribut name est img1. Pour faire référence à cette image : window.document.images["img1"] ou document.images["img1"]</w:t>
      </w:r>
    </w:p>
    <w:p w:rsidR="001A4D16" w:rsidRDefault="001A4D16" w:rsidP="001A4D16">
      <w:pPr>
        <w:pStyle w:val="Normalcentr"/>
        <w:numPr>
          <w:ilvl w:val="0"/>
          <w:numId w:val="2"/>
        </w:numPr>
        <w:tabs>
          <w:tab w:val="clear" w:pos="1087"/>
          <w:tab w:val="num" w:pos="720"/>
        </w:tabs>
        <w:ind w:left="720" w:hanging="180"/>
      </w:pPr>
      <w:r>
        <w:t>Pour modifier la propriété src de cette image : document.images["img1"].src="cheminImage"</w:t>
      </w:r>
    </w:p>
    <w:p w:rsidR="001A4D16" w:rsidRDefault="001A4D16" w:rsidP="001A4D16">
      <w:pPr>
        <w:tabs>
          <w:tab w:val="left" w:pos="1080"/>
        </w:tabs>
        <w:jc w:val="both"/>
        <w:rPr>
          <w:rFonts w:ascii="Garamond" w:hAnsi="Garamond"/>
        </w:rPr>
      </w:pPr>
    </w:p>
    <w:p w:rsidR="001A4D16" w:rsidRDefault="001A4D16" w:rsidP="001A4D16">
      <w:pPr>
        <w:tabs>
          <w:tab w:val="left" w:pos="1080"/>
        </w:tabs>
        <w:jc w:val="both"/>
        <w:rPr>
          <w:rFonts w:ascii="Garamond" w:hAnsi="Garamond"/>
        </w:rPr>
      </w:pPr>
      <w:r>
        <w:rPr>
          <w:rFonts w:ascii="Garamond" w:hAnsi="Garamond"/>
        </w:rPr>
        <w:t>Remarque : L'objet window représente la fenêtre du navigateur et regroupe les objets contenus dans cette fenêtre. Il est particulièrement utilisé pour la création des fenêtres volantes (popup). Pour des raisons pédagogiques il sera traité en détail après l'objet document.</w:t>
      </w:r>
    </w:p>
    <w:p w:rsidR="001A4D16" w:rsidRDefault="001A4D16" w:rsidP="001A4D16">
      <w:pPr>
        <w:rPr>
          <w:rFonts w:ascii="Garamond" w:hAnsi="Garamond"/>
          <w:b/>
          <w:bCs/>
          <w:i/>
          <w:iCs/>
          <w:color w:val="000080"/>
        </w:rPr>
      </w:pPr>
      <w:r>
        <w:rPr>
          <w:rFonts w:ascii="Garamond" w:hAnsi="Garamond"/>
          <w:b/>
          <w:bCs/>
          <w:i/>
          <w:iCs/>
          <w:color w:val="000080"/>
        </w:rPr>
        <w:t>Objet document</w:t>
      </w:r>
    </w:p>
    <w:p w:rsidR="001A4D16" w:rsidRDefault="001A4D16" w:rsidP="001A4D16">
      <w:pPr>
        <w:jc w:val="both"/>
        <w:rPr>
          <w:rFonts w:ascii="Garamond" w:hAnsi="Garamond"/>
        </w:rPr>
      </w:pPr>
      <w:r>
        <w:rPr>
          <w:rFonts w:ascii="Garamond" w:hAnsi="Garamond"/>
        </w:rPr>
        <w:t xml:space="preserve">Représente le document en cours. Il offre un ensemble de propriétés, de méthodes et d'objets permettant la manipulation du document et de son contenu. </w:t>
      </w:r>
    </w:p>
    <w:p w:rsidR="001A4D16" w:rsidRDefault="001A4D16" w:rsidP="001A4D16">
      <w:pPr>
        <w:numPr>
          <w:ilvl w:val="0"/>
          <w:numId w:val="1"/>
        </w:numPr>
        <w:tabs>
          <w:tab w:val="clear" w:pos="1428"/>
          <w:tab w:val="left" w:pos="1080"/>
        </w:tabs>
        <w:ind w:left="901" w:hanging="181"/>
        <w:rPr>
          <w:rFonts w:ascii="Garamond" w:hAnsi="Garamond"/>
        </w:rPr>
      </w:pPr>
      <w:r>
        <w:rPr>
          <w:rFonts w:ascii="Garamond" w:hAnsi="Garamond"/>
        </w:rPr>
        <w:t xml:space="preserve">Quelques propriétés </w:t>
      </w:r>
    </w:p>
    <w:p w:rsidR="001A4D16" w:rsidRDefault="001A4D16" w:rsidP="001A4D16">
      <w:pPr>
        <w:numPr>
          <w:ilvl w:val="1"/>
          <w:numId w:val="1"/>
        </w:numPr>
        <w:tabs>
          <w:tab w:val="left" w:pos="1080"/>
        </w:tabs>
        <w:jc w:val="both"/>
        <w:rPr>
          <w:rFonts w:ascii="Garamond" w:hAnsi="Garamond"/>
        </w:rPr>
      </w:pPr>
      <w:r>
        <w:rPr>
          <w:rFonts w:ascii="Garamond" w:hAnsi="Garamond"/>
        </w:rPr>
        <w:t>bgColor : Retourne ou affecte une couleur de fond au document</w:t>
      </w:r>
    </w:p>
    <w:p w:rsidR="001A4D16" w:rsidRDefault="001A4D16" w:rsidP="001A4D16">
      <w:pPr>
        <w:numPr>
          <w:ilvl w:val="1"/>
          <w:numId w:val="1"/>
        </w:numPr>
        <w:tabs>
          <w:tab w:val="left" w:pos="1080"/>
        </w:tabs>
        <w:jc w:val="both"/>
        <w:rPr>
          <w:rFonts w:ascii="Garamond" w:hAnsi="Garamond"/>
        </w:rPr>
      </w:pPr>
      <w:r>
        <w:rPr>
          <w:rFonts w:ascii="Garamond" w:hAnsi="Garamond"/>
        </w:rPr>
        <w:t>fgColor : Retourne ou affecte une couleur de texte au document</w:t>
      </w:r>
    </w:p>
    <w:p w:rsidR="001A4D16" w:rsidRDefault="001A4D16" w:rsidP="001A4D16">
      <w:pPr>
        <w:numPr>
          <w:ilvl w:val="1"/>
          <w:numId w:val="1"/>
        </w:numPr>
        <w:tabs>
          <w:tab w:val="left" w:pos="1080"/>
        </w:tabs>
        <w:jc w:val="both"/>
        <w:rPr>
          <w:rFonts w:ascii="Garamond" w:hAnsi="Garamond"/>
        </w:rPr>
      </w:pPr>
      <w:r>
        <w:rPr>
          <w:rFonts w:ascii="Garamond" w:hAnsi="Garamond"/>
        </w:rPr>
        <w:t>linkColor : Retourne ou affecte une couleur pour les liens hypertextes</w:t>
      </w:r>
    </w:p>
    <w:p w:rsidR="001A4D16" w:rsidRDefault="001A4D16" w:rsidP="001A4D16">
      <w:pPr>
        <w:numPr>
          <w:ilvl w:val="1"/>
          <w:numId w:val="1"/>
        </w:numPr>
        <w:tabs>
          <w:tab w:val="left" w:pos="1080"/>
        </w:tabs>
        <w:jc w:val="both"/>
        <w:rPr>
          <w:rFonts w:ascii="Garamond" w:hAnsi="Garamond"/>
        </w:rPr>
      </w:pPr>
      <w:r>
        <w:rPr>
          <w:rFonts w:ascii="Garamond" w:hAnsi="Garamond"/>
        </w:rPr>
        <w:t>vlinkColor : Retourne ou affecte une couleur pour les liens hypertextes visités</w:t>
      </w:r>
    </w:p>
    <w:p w:rsidR="001A4D16" w:rsidRDefault="001A4D16" w:rsidP="001A4D16">
      <w:pPr>
        <w:numPr>
          <w:ilvl w:val="1"/>
          <w:numId w:val="1"/>
        </w:numPr>
        <w:tabs>
          <w:tab w:val="left" w:pos="1080"/>
        </w:tabs>
        <w:jc w:val="both"/>
        <w:rPr>
          <w:rFonts w:ascii="Garamond" w:hAnsi="Garamond"/>
        </w:rPr>
      </w:pPr>
      <w:r>
        <w:rPr>
          <w:rFonts w:ascii="Garamond" w:hAnsi="Garamond"/>
        </w:rPr>
        <w:t>alinkColor : Retourne ou affecte une couleur pour les liens hypertextes actifs</w:t>
      </w:r>
    </w:p>
    <w:p w:rsidR="001A4D16" w:rsidRDefault="001A4D16" w:rsidP="001A4D16">
      <w:pPr>
        <w:numPr>
          <w:ilvl w:val="1"/>
          <w:numId w:val="1"/>
        </w:numPr>
        <w:tabs>
          <w:tab w:val="left" w:pos="1080"/>
        </w:tabs>
        <w:jc w:val="both"/>
        <w:rPr>
          <w:rFonts w:ascii="Garamond" w:hAnsi="Garamond"/>
        </w:rPr>
      </w:pPr>
      <w:r>
        <w:rPr>
          <w:rFonts w:ascii="Garamond" w:hAnsi="Garamond"/>
        </w:rPr>
        <w:t>title : Retourne ou affecte un titre au document</w:t>
      </w:r>
    </w:p>
    <w:p w:rsidR="001A4D16" w:rsidRDefault="001A4D16" w:rsidP="001A4D16">
      <w:pPr>
        <w:numPr>
          <w:ilvl w:val="1"/>
          <w:numId w:val="1"/>
        </w:numPr>
        <w:tabs>
          <w:tab w:val="left" w:pos="1080"/>
        </w:tabs>
        <w:jc w:val="both"/>
        <w:rPr>
          <w:rFonts w:ascii="Garamond" w:hAnsi="Garamond"/>
        </w:rPr>
      </w:pPr>
      <w:r>
        <w:rPr>
          <w:rFonts w:ascii="Garamond" w:hAnsi="Garamond"/>
        </w:rPr>
        <w:lastRenderedPageBreak/>
        <w:t>location : Retourne ou affecte l'URL du document</w:t>
      </w:r>
    </w:p>
    <w:p w:rsidR="001A4D16" w:rsidRDefault="001A4D16" w:rsidP="001A4D16">
      <w:pPr>
        <w:numPr>
          <w:ilvl w:val="1"/>
          <w:numId w:val="1"/>
        </w:numPr>
        <w:tabs>
          <w:tab w:val="left" w:pos="1080"/>
        </w:tabs>
        <w:jc w:val="both"/>
      </w:pPr>
      <w:r>
        <w:rPr>
          <w:rFonts w:ascii="Garamond" w:hAnsi="Garamond"/>
        </w:rPr>
        <w:t>cookie : Chaîne de caractères reflétant le contenu du fichier cookie.txt</w:t>
      </w:r>
    </w:p>
    <w:p w:rsidR="001A4D16" w:rsidRDefault="001A4D16" w:rsidP="001A4D16">
      <w:pPr>
        <w:numPr>
          <w:ilvl w:val="1"/>
          <w:numId w:val="1"/>
        </w:numPr>
        <w:tabs>
          <w:tab w:val="left" w:pos="1080"/>
        </w:tabs>
        <w:jc w:val="both"/>
        <w:rPr>
          <w:rFonts w:ascii="Garamond" w:hAnsi="Garamond"/>
        </w:rPr>
      </w:pPr>
      <w:r>
        <w:rPr>
          <w:rFonts w:ascii="Garamond" w:hAnsi="Garamond"/>
        </w:rPr>
        <w:t>lastModified : Retourne la date de dernière modification du document</w:t>
      </w:r>
    </w:p>
    <w:p w:rsidR="001A4D16" w:rsidRDefault="001A4D16" w:rsidP="001A4D16">
      <w:pPr>
        <w:numPr>
          <w:ilvl w:val="1"/>
          <w:numId w:val="1"/>
        </w:numPr>
        <w:tabs>
          <w:tab w:val="left" w:pos="1080"/>
        </w:tabs>
        <w:jc w:val="both"/>
      </w:pPr>
      <w:r>
        <w:rPr>
          <w:rFonts w:ascii="Garamond" w:hAnsi="Garamond"/>
        </w:rPr>
        <w:t>images[indice] ou images["nomImage"] : Représente un tableau contenant toutes les images du document. Il est possible ainsi d'accèder à n'importe quelle image contenue dans le document, de consulter ou de modifier ses caractéristiques.</w:t>
      </w:r>
    </w:p>
    <w:p w:rsidR="001A4D16" w:rsidRDefault="001A4D16" w:rsidP="001A4D16">
      <w:pPr>
        <w:numPr>
          <w:ilvl w:val="1"/>
          <w:numId w:val="1"/>
        </w:numPr>
        <w:tabs>
          <w:tab w:val="left" w:pos="1080"/>
        </w:tabs>
        <w:jc w:val="both"/>
      </w:pPr>
      <w:r>
        <w:rPr>
          <w:rFonts w:ascii="Garamond" w:hAnsi="Garamond"/>
        </w:rPr>
        <w:t>anchors[indice] ou anchors["nomAncre"] : Représente un tableau contenant toutes les ancres du document. Il est possible ainsi d'accèder à n'importe quelle ancre contenue dans le document, de consulter ou de modifier ses caractéristiques.</w:t>
      </w:r>
    </w:p>
    <w:p w:rsidR="001A4D16" w:rsidRDefault="001A4D16" w:rsidP="001A4D16">
      <w:pPr>
        <w:numPr>
          <w:ilvl w:val="1"/>
          <w:numId w:val="1"/>
        </w:numPr>
        <w:tabs>
          <w:tab w:val="left" w:pos="1080"/>
        </w:tabs>
        <w:jc w:val="both"/>
      </w:pPr>
      <w:r>
        <w:rPr>
          <w:rFonts w:ascii="Garamond" w:hAnsi="Garamond"/>
        </w:rPr>
        <w:t>links[indice] ou links["nomLien"] : Représente un tableau contenant tous les liens (link) du document. Il est possible ainsi d'accèder à n'importe quelle lien contenu dans le document, de consulter ou de modifier ses caractéristiques.</w:t>
      </w:r>
    </w:p>
    <w:p w:rsidR="001A4D16" w:rsidRDefault="001A4D16" w:rsidP="001A4D16">
      <w:pPr>
        <w:numPr>
          <w:ilvl w:val="1"/>
          <w:numId w:val="1"/>
        </w:numPr>
        <w:tabs>
          <w:tab w:val="left" w:pos="1080"/>
        </w:tabs>
        <w:jc w:val="both"/>
      </w:pPr>
      <w:r>
        <w:rPr>
          <w:rFonts w:ascii="Garamond" w:hAnsi="Garamond"/>
        </w:rPr>
        <w:t>forms[indice] ou forms["nomFormulaire"] : Représente un tableau contenant tous les formulaires du document. Il est possible ainsi d'accèder à n'importe quel formulaire contenu dans le document, de consulter ou de modifier ses caractéristiques.</w:t>
      </w:r>
    </w:p>
    <w:p w:rsidR="001A4D16" w:rsidRDefault="001A4D16" w:rsidP="001A4D16">
      <w:pPr>
        <w:numPr>
          <w:ilvl w:val="1"/>
          <w:numId w:val="1"/>
        </w:numPr>
        <w:tabs>
          <w:tab w:val="left" w:pos="1080"/>
        </w:tabs>
        <w:jc w:val="both"/>
      </w:pPr>
      <w:r>
        <w:rPr>
          <w:rStyle w:val="texte1"/>
          <w:rFonts w:ascii="Garamond" w:hAnsi="Garamond"/>
        </w:rPr>
        <w:t>applets[</w:t>
      </w:r>
      <w:r>
        <w:rPr>
          <w:rFonts w:ascii="Garamond" w:hAnsi="Garamond"/>
        </w:rPr>
        <w:t xml:space="preserve">indice] ou applets["nomApplet"] </w:t>
      </w:r>
      <w:r>
        <w:rPr>
          <w:rStyle w:val="texte1"/>
          <w:rFonts w:ascii="Garamond" w:hAnsi="Garamond"/>
        </w:rPr>
        <w:t xml:space="preserve"> : </w:t>
      </w:r>
      <w:r>
        <w:rPr>
          <w:rFonts w:ascii="Garamond" w:hAnsi="Garamond"/>
        </w:rPr>
        <w:t>Représente un tableau contenant toutes les applets du document. Il est possible ainsi d'accèder à n'importe quelle applet contenu dans le document, de consulter ou de modifier ses caractéristiques.</w:t>
      </w:r>
    </w:p>
    <w:p w:rsidR="001A4D16" w:rsidRDefault="001A4D16" w:rsidP="001A4D16">
      <w:pPr>
        <w:tabs>
          <w:tab w:val="left" w:pos="1080"/>
        </w:tabs>
        <w:jc w:val="both"/>
        <w:rPr>
          <w:rStyle w:val="texte1"/>
          <w:rFonts w:ascii="Garamond" w:hAnsi="Garamond"/>
        </w:rPr>
      </w:pPr>
      <w:r>
        <w:rPr>
          <w:rStyle w:val="texte1"/>
          <w:rFonts w:ascii="Garamond" w:hAnsi="Garamond"/>
        </w:rPr>
        <w:t xml:space="preserve">Remarque : Une applet est un programme écrit et compilé par un langage de programmation qu'on a integré au niveau du document. </w:t>
      </w:r>
    </w:p>
    <w:p w:rsidR="001A4D16" w:rsidRDefault="001A4D16" w:rsidP="001A4D16">
      <w:pPr>
        <w:numPr>
          <w:ilvl w:val="0"/>
          <w:numId w:val="1"/>
        </w:numPr>
        <w:tabs>
          <w:tab w:val="clear" w:pos="1428"/>
          <w:tab w:val="left" w:pos="1080"/>
        </w:tabs>
        <w:ind w:left="900" w:hanging="180"/>
        <w:jc w:val="both"/>
        <w:rPr>
          <w:rFonts w:ascii="Garamond" w:hAnsi="Garamond"/>
        </w:rPr>
      </w:pPr>
      <w:r>
        <w:rPr>
          <w:rFonts w:ascii="Garamond" w:hAnsi="Garamond"/>
        </w:rPr>
        <w:t>Quelques méthodes</w:t>
      </w:r>
    </w:p>
    <w:p w:rsidR="001A4D16" w:rsidRDefault="001A4D16" w:rsidP="001A4D16">
      <w:pPr>
        <w:numPr>
          <w:ilvl w:val="1"/>
          <w:numId w:val="1"/>
        </w:numPr>
        <w:tabs>
          <w:tab w:val="left" w:pos="1080"/>
        </w:tabs>
        <w:jc w:val="both"/>
        <w:rPr>
          <w:rFonts w:ascii="Garamond" w:hAnsi="Garamond"/>
        </w:rPr>
      </w:pPr>
      <w:r>
        <w:rPr>
          <w:rFonts w:ascii="Garamond" w:hAnsi="Garamond"/>
        </w:rPr>
        <w:t>write("Texte") : Ecrit Texte sur le document. Texte peut être un simple message, des balises HTML pour la construction des éléments du document, des variables…ou une concaténation de l'ensemble de ces éléments (écrire dans le flux d'un document)</w:t>
      </w:r>
    </w:p>
    <w:p w:rsidR="001A4D16" w:rsidRDefault="001A4D16" w:rsidP="001A4D16">
      <w:pPr>
        <w:numPr>
          <w:ilvl w:val="1"/>
          <w:numId w:val="1"/>
        </w:numPr>
        <w:tabs>
          <w:tab w:val="left" w:pos="1080"/>
        </w:tabs>
        <w:jc w:val="both"/>
        <w:rPr>
          <w:rFonts w:ascii="Garamond" w:hAnsi="Garamond"/>
        </w:rPr>
      </w:pPr>
      <w:r>
        <w:rPr>
          <w:rFonts w:ascii="Garamond" w:hAnsi="Garamond"/>
        </w:rPr>
        <w:t>writeln("Texte") : fait le même travail que write mais retourne à la ligne  à la fin.</w:t>
      </w:r>
    </w:p>
    <w:p w:rsidR="001A4D16" w:rsidRDefault="001A4D16" w:rsidP="001A4D16">
      <w:pPr>
        <w:numPr>
          <w:ilvl w:val="1"/>
          <w:numId w:val="1"/>
        </w:numPr>
        <w:tabs>
          <w:tab w:val="left" w:pos="1080"/>
        </w:tabs>
        <w:jc w:val="both"/>
        <w:rPr>
          <w:rFonts w:ascii="Garamond" w:hAnsi="Garamond"/>
        </w:rPr>
      </w:pPr>
      <w:r>
        <w:rPr>
          <w:rFonts w:ascii="Garamond" w:hAnsi="Garamond"/>
        </w:rPr>
        <w:t>…</w:t>
      </w:r>
    </w:p>
    <w:p w:rsidR="001A4D16" w:rsidRDefault="001A4D16" w:rsidP="001A4D16">
      <w:pPr>
        <w:rPr>
          <w:rFonts w:ascii="Garamond" w:hAnsi="Garamond"/>
          <w:b/>
          <w:bCs/>
          <w:i/>
          <w:iCs/>
          <w:color w:val="000080"/>
        </w:rPr>
      </w:pPr>
      <w:r>
        <w:rPr>
          <w:rFonts w:ascii="Garamond" w:hAnsi="Garamond"/>
          <w:b/>
          <w:bCs/>
          <w:i/>
          <w:iCs/>
          <w:color w:val="000080"/>
        </w:rPr>
        <w:t>Objet form</w:t>
      </w:r>
    </w:p>
    <w:p w:rsidR="001A4D16" w:rsidRDefault="001A4D16" w:rsidP="001A4D16">
      <w:pPr>
        <w:tabs>
          <w:tab w:val="left" w:pos="1080"/>
        </w:tabs>
        <w:jc w:val="both"/>
        <w:rPr>
          <w:rFonts w:ascii="Garamond" w:hAnsi="Garamond"/>
        </w:rPr>
      </w:pPr>
      <w:r>
        <w:rPr>
          <w:rFonts w:ascii="Garamond" w:hAnsi="Garamond"/>
        </w:rPr>
        <w:t xml:space="preserve">Représente un formulaire contenu dans le document. Pour faire référence à un formulaire dans un document : document.forms[index] ou document.forms["NomForm"] ou NomForm </w:t>
      </w:r>
    </w:p>
    <w:p w:rsidR="001A4D16" w:rsidRDefault="001A4D16" w:rsidP="001A4D16">
      <w:pPr>
        <w:numPr>
          <w:ilvl w:val="0"/>
          <w:numId w:val="1"/>
        </w:numPr>
        <w:tabs>
          <w:tab w:val="clear" w:pos="1428"/>
          <w:tab w:val="left" w:pos="1080"/>
        </w:tabs>
        <w:ind w:left="900" w:hanging="180"/>
        <w:jc w:val="both"/>
        <w:rPr>
          <w:rFonts w:ascii="Garamond" w:hAnsi="Garamond"/>
        </w:rPr>
      </w:pPr>
      <w:r>
        <w:rPr>
          <w:rFonts w:ascii="Garamond" w:hAnsi="Garamond"/>
        </w:rPr>
        <w:t>Quelques propriétés :</w:t>
      </w:r>
    </w:p>
    <w:p w:rsidR="001A4D16" w:rsidRDefault="001A4D16" w:rsidP="001A4D16">
      <w:pPr>
        <w:numPr>
          <w:ilvl w:val="1"/>
          <w:numId w:val="1"/>
        </w:numPr>
        <w:tabs>
          <w:tab w:val="left" w:pos="1080"/>
        </w:tabs>
        <w:jc w:val="both"/>
        <w:rPr>
          <w:rFonts w:ascii="Garamond" w:hAnsi="Garamond"/>
        </w:rPr>
      </w:pPr>
      <w:r>
        <w:rPr>
          <w:rFonts w:ascii="Garamond" w:hAnsi="Garamond"/>
        </w:rPr>
        <w:t>action : Spécifie l'action à exécuter en cas d'appel de submit ou d'activation d'un bouton submit associé au formulaire</w:t>
      </w:r>
    </w:p>
    <w:p w:rsidR="001A4D16" w:rsidRDefault="001A4D16" w:rsidP="001A4D16">
      <w:pPr>
        <w:numPr>
          <w:ilvl w:val="1"/>
          <w:numId w:val="1"/>
        </w:numPr>
        <w:tabs>
          <w:tab w:val="left" w:pos="1080"/>
        </w:tabs>
        <w:jc w:val="both"/>
        <w:rPr>
          <w:rFonts w:ascii="Garamond" w:hAnsi="Garamond"/>
        </w:rPr>
      </w:pPr>
      <w:r>
        <w:rPr>
          <w:rFonts w:ascii="Garamond" w:hAnsi="Garamond"/>
        </w:rPr>
        <w:t>name : Définit le nom du formulaire</w:t>
      </w:r>
    </w:p>
    <w:p w:rsidR="001A4D16" w:rsidRDefault="001A4D16" w:rsidP="001A4D16">
      <w:pPr>
        <w:numPr>
          <w:ilvl w:val="1"/>
          <w:numId w:val="1"/>
        </w:numPr>
        <w:tabs>
          <w:tab w:val="left" w:pos="1080"/>
        </w:tabs>
        <w:jc w:val="both"/>
        <w:rPr>
          <w:rFonts w:ascii="Garamond" w:hAnsi="Garamond"/>
        </w:rPr>
      </w:pPr>
      <w:r>
        <w:rPr>
          <w:rFonts w:ascii="Garamond" w:hAnsi="Garamond"/>
        </w:rPr>
        <w:t>target : Définit l'emplacement où sera affiché l'élément qui sera ouvert suite à l'exécution de l'action du formulaire</w:t>
      </w:r>
    </w:p>
    <w:p w:rsidR="001A4D16" w:rsidRDefault="001A4D16" w:rsidP="001A4D16">
      <w:pPr>
        <w:numPr>
          <w:ilvl w:val="1"/>
          <w:numId w:val="1"/>
        </w:numPr>
        <w:tabs>
          <w:tab w:val="left" w:pos="1080"/>
        </w:tabs>
        <w:jc w:val="both"/>
        <w:rPr>
          <w:rFonts w:ascii="Garamond" w:hAnsi="Garamond"/>
        </w:rPr>
      </w:pPr>
      <w:r>
        <w:rPr>
          <w:rFonts w:ascii="Garamond" w:hAnsi="Garamond"/>
        </w:rPr>
        <w:t>method : Spécifie la méthode utilisée lors du transfert d'information depuis un client vers un serveur</w:t>
      </w:r>
    </w:p>
    <w:p w:rsidR="001A4D16" w:rsidRDefault="001A4D16" w:rsidP="001A4D16">
      <w:pPr>
        <w:numPr>
          <w:ilvl w:val="0"/>
          <w:numId w:val="1"/>
        </w:numPr>
        <w:tabs>
          <w:tab w:val="clear" w:pos="1428"/>
          <w:tab w:val="left" w:pos="1080"/>
        </w:tabs>
        <w:ind w:left="900" w:hanging="180"/>
        <w:jc w:val="both"/>
        <w:rPr>
          <w:rFonts w:ascii="Garamond" w:hAnsi="Garamond"/>
        </w:rPr>
      </w:pPr>
      <w:r>
        <w:rPr>
          <w:rFonts w:ascii="Garamond" w:hAnsi="Garamond"/>
        </w:rPr>
        <w:t>Quelques méthodes</w:t>
      </w:r>
    </w:p>
    <w:p w:rsidR="001A4D16" w:rsidRDefault="001A4D16" w:rsidP="001A4D16">
      <w:pPr>
        <w:numPr>
          <w:ilvl w:val="1"/>
          <w:numId w:val="1"/>
        </w:numPr>
        <w:tabs>
          <w:tab w:val="left" w:pos="1080"/>
        </w:tabs>
        <w:jc w:val="both"/>
        <w:rPr>
          <w:rFonts w:ascii="Garamond" w:hAnsi="Garamond"/>
        </w:rPr>
      </w:pPr>
      <w:r>
        <w:rPr>
          <w:rFonts w:ascii="Garamond" w:hAnsi="Garamond"/>
        </w:rPr>
        <w:t>reset() : réinitialise le formulaire</w:t>
      </w:r>
    </w:p>
    <w:p w:rsidR="001A4D16" w:rsidRDefault="001A4D16" w:rsidP="001A4D16">
      <w:pPr>
        <w:numPr>
          <w:ilvl w:val="1"/>
          <w:numId w:val="1"/>
        </w:numPr>
        <w:tabs>
          <w:tab w:val="left" w:pos="1080"/>
        </w:tabs>
        <w:jc w:val="both"/>
        <w:rPr>
          <w:rFonts w:ascii="Garamond" w:hAnsi="Garamond"/>
          <w:b/>
          <w:bCs/>
          <w:i/>
          <w:iCs/>
          <w:color w:val="000080"/>
        </w:rPr>
      </w:pPr>
      <w:r>
        <w:rPr>
          <w:rFonts w:ascii="Garamond" w:hAnsi="Garamond"/>
        </w:rPr>
        <w:t>submit() : exécute l'action associée au formulaire (propriété action)</w:t>
      </w:r>
    </w:p>
    <w:p w:rsidR="001A4D16" w:rsidRDefault="001A4D16" w:rsidP="001A4D16">
      <w:pPr>
        <w:numPr>
          <w:ilvl w:val="0"/>
          <w:numId w:val="1"/>
        </w:numPr>
        <w:tabs>
          <w:tab w:val="clear" w:pos="1428"/>
          <w:tab w:val="left" w:pos="1080"/>
        </w:tabs>
        <w:ind w:left="900" w:hanging="180"/>
        <w:jc w:val="both"/>
        <w:rPr>
          <w:rFonts w:ascii="Garamond" w:hAnsi="Garamond"/>
        </w:rPr>
      </w:pPr>
      <w:r>
        <w:rPr>
          <w:rFonts w:ascii="Garamond" w:hAnsi="Garamond"/>
        </w:rPr>
        <w:t>Quelques propriéts pour la manipulation des objets :</w:t>
      </w:r>
    </w:p>
    <w:p w:rsidR="001A4D16" w:rsidRDefault="001A4D16" w:rsidP="001A4D16">
      <w:pPr>
        <w:numPr>
          <w:ilvl w:val="1"/>
          <w:numId w:val="1"/>
        </w:numPr>
        <w:tabs>
          <w:tab w:val="left" w:pos="1080"/>
        </w:tabs>
        <w:jc w:val="both"/>
        <w:rPr>
          <w:rFonts w:ascii="Garamond" w:hAnsi="Garamond"/>
        </w:rPr>
      </w:pPr>
      <w:r>
        <w:rPr>
          <w:rFonts w:ascii="Garamond" w:hAnsi="Garamond"/>
        </w:rPr>
        <w:t>Objet text :</w:t>
      </w:r>
    </w:p>
    <w:p w:rsidR="001A4D16" w:rsidRDefault="001A4D16" w:rsidP="001A4D16">
      <w:pPr>
        <w:tabs>
          <w:tab w:val="left" w:pos="1080"/>
        </w:tabs>
        <w:ind w:left="1080"/>
        <w:jc w:val="both"/>
        <w:rPr>
          <w:rFonts w:ascii="Garamond" w:hAnsi="Garamond"/>
        </w:rPr>
      </w:pPr>
      <w:r>
        <w:rPr>
          <w:rFonts w:ascii="Garamond" w:hAnsi="Garamond"/>
        </w:rPr>
        <w:tab/>
      </w:r>
      <w:r>
        <w:rPr>
          <w:rFonts w:ascii="Garamond" w:hAnsi="Garamond"/>
        </w:rPr>
        <w:tab/>
        <w:t>value : Définit et retourne la valeur contenue dans un champ de type text</w:t>
      </w:r>
    </w:p>
    <w:p w:rsidR="001A4D16" w:rsidRDefault="001A4D16" w:rsidP="001A4D16">
      <w:pPr>
        <w:numPr>
          <w:ilvl w:val="1"/>
          <w:numId w:val="1"/>
        </w:numPr>
        <w:tabs>
          <w:tab w:val="left" w:pos="1080"/>
        </w:tabs>
        <w:jc w:val="both"/>
        <w:rPr>
          <w:rFonts w:ascii="Garamond" w:hAnsi="Garamond"/>
        </w:rPr>
      </w:pPr>
      <w:r>
        <w:rPr>
          <w:rFonts w:ascii="Garamond" w:hAnsi="Garamond"/>
        </w:rPr>
        <w:t>champ select : propriété selectedIndex, value et text</w:t>
      </w:r>
    </w:p>
    <w:p w:rsidR="001A4D16" w:rsidRDefault="001A4D16" w:rsidP="001A4D16">
      <w:pPr>
        <w:tabs>
          <w:tab w:val="left" w:pos="1080"/>
        </w:tabs>
        <w:ind w:left="1080"/>
        <w:jc w:val="both"/>
        <w:rPr>
          <w:rFonts w:ascii="Garamond" w:hAnsi="Garamond"/>
        </w:rPr>
      </w:pPr>
      <w:r>
        <w:rPr>
          <w:rFonts w:ascii="Garamond" w:hAnsi="Garamond"/>
        </w:rPr>
        <w:tab/>
      </w:r>
      <w:r>
        <w:rPr>
          <w:rFonts w:ascii="Garamond" w:hAnsi="Garamond"/>
        </w:rPr>
        <w:tab/>
        <w:t>selectedIndex : Retourne l'index de l'élément sélectionné dans un champ select</w:t>
      </w:r>
    </w:p>
    <w:p w:rsidR="001A4D16" w:rsidRDefault="001A4D16" w:rsidP="001A4D16">
      <w:pPr>
        <w:tabs>
          <w:tab w:val="left" w:pos="1080"/>
        </w:tabs>
        <w:ind w:left="1080"/>
        <w:jc w:val="both"/>
        <w:rPr>
          <w:rFonts w:ascii="Garamond" w:hAnsi="Garamond"/>
        </w:rPr>
      </w:pPr>
      <w:r>
        <w:rPr>
          <w:rFonts w:ascii="Garamond" w:hAnsi="Garamond"/>
        </w:rPr>
        <w:tab/>
      </w:r>
      <w:r>
        <w:rPr>
          <w:rFonts w:ascii="Garamond" w:hAnsi="Garamond"/>
        </w:rPr>
        <w:tab/>
        <w:t>value : retourne la valeur de l'option sélectionnée dans un champ select</w:t>
      </w:r>
    </w:p>
    <w:p w:rsidR="001A4D16" w:rsidRDefault="001A4D16" w:rsidP="001A4D16">
      <w:pPr>
        <w:tabs>
          <w:tab w:val="left" w:pos="1080"/>
        </w:tabs>
        <w:ind w:left="1080"/>
        <w:jc w:val="both"/>
        <w:rPr>
          <w:rFonts w:ascii="Garamond" w:hAnsi="Garamond"/>
        </w:rPr>
      </w:pPr>
      <w:r>
        <w:rPr>
          <w:rFonts w:ascii="Garamond" w:hAnsi="Garamond"/>
        </w:rPr>
        <w:tab/>
      </w:r>
      <w:r>
        <w:rPr>
          <w:rFonts w:ascii="Garamond" w:hAnsi="Garamond"/>
        </w:rPr>
        <w:tab/>
        <w:t>text : retourne le texte contenu entre &lt;option&gt; et &lt;/option&gt; pour l'élément sélectionné</w:t>
      </w:r>
    </w:p>
    <w:p w:rsidR="001A4D16" w:rsidRDefault="001A4D16" w:rsidP="001A4D16">
      <w:pPr>
        <w:numPr>
          <w:ilvl w:val="1"/>
          <w:numId w:val="1"/>
        </w:numPr>
        <w:tabs>
          <w:tab w:val="left" w:pos="1080"/>
        </w:tabs>
        <w:jc w:val="both"/>
        <w:rPr>
          <w:rFonts w:ascii="Garamond" w:hAnsi="Garamond"/>
        </w:rPr>
      </w:pPr>
      <w:r>
        <w:rPr>
          <w:rFonts w:ascii="Garamond" w:hAnsi="Garamond"/>
        </w:rPr>
        <w:t>champ radio et checkbox :</w:t>
      </w:r>
    </w:p>
    <w:p w:rsidR="001A4D16" w:rsidRDefault="001A4D16" w:rsidP="001A4D16">
      <w:pPr>
        <w:tabs>
          <w:tab w:val="left" w:pos="1080"/>
        </w:tabs>
        <w:ind w:left="1080"/>
        <w:jc w:val="both"/>
        <w:rPr>
          <w:rFonts w:ascii="Garamond" w:hAnsi="Garamond"/>
        </w:rPr>
      </w:pPr>
      <w:r>
        <w:rPr>
          <w:rFonts w:ascii="Garamond" w:hAnsi="Garamond"/>
        </w:rPr>
        <w:tab/>
      </w:r>
      <w:r>
        <w:rPr>
          <w:rFonts w:ascii="Garamond" w:hAnsi="Garamond"/>
        </w:rPr>
        <w:tab/>
        <w:t>checked : Détermine ou retourne si l'élément a été coché ou non (true ou false)</w:t>
      </w:r>
    </w:p>
    <w:p w:rsidR="001A4D16" w:rsidRDefault="001A4D16" w:rsidP="001A4D16">
      <w:pPr>
        <w:tabs>
          <w:tab w:val="left" w:pos="1080"/>
        </w:tabs>
        <w:ind w:left="1080"/>
        <w:jc w:val="both"/>
        <w:rPr>
          <w:rFonts w:ascii="Garamond" w:hAnsi="Garamond"/>
        </w:rPr>
      </w:pPr>
      <w:r>
        <w:rPr>
          <w:rFonts w:ascii="Garamond" w:hAnsi="Garamond"/>
        </w:rPr>
        <w:tab/>
      </w:r>
      <w:r>
        <w:rPr>
          <w:rFonts w:ascii="Garamond" w:hAnsi="Garamond"/>
        </w:rPr>
        <w:tab/>
        <w:t>value : retourne la valeur du bouton ou de la case sélectionnée</w:t>
      </w:r>
    </w:p>
    <w:p w:rsidR="001A4D16" w:rsidRDefault="001A4D16" w:rsidP="001A4D16">
      <w:pPr>
        <w:tabs>
          <w:tab w:val="left" w:pos="1080"/>
        </w:tabs>
        <w:jc w:val="both"/>
        <w:rPr>
          <w:rFonts w:ascii="Garamond" w:hAnsi="Garamond"/>
        </w:rPr>
      </w:pPr>
      <w:r>
        <w:rPr>
          <w:rFonts w:ascii="Garamond" w:hAnsi="Garamond"/>
        </w:rPr>
        <w:t xml:space="preserve">Remarque : pour identifier les boutons radio ou cases à cocher appartenant au même groupe et donc ayant la même propriété name, on leur fait référence de la manière suivante : …NomGroupe[ordreDansleGroupe].propriété  </w:t>
      </w:r>
    </w:p>
    <w:p w:rsidR="001A4D16" w:rsidRDefault="001A4D16" w:rsidP="001A4D16">
      <w:pPr>
        <w:rPr>
          <w:rFonts w:ascii="Garamond" w:hAnsi="Garamond"/>
          <w:b/>
          <w:bCs/>
          <w:i/>
          <w:iCs/>
          <w:color w:val="000080"/>
        </w:rPr>
      </w:pPr>
      <w:r>
        <w:rPr>
          <w:rFonts w:ascii="Garamond" w:hAnsi="Garamond"/>
          <w:b/>
          <w:bCs/>
          <w:i/>
          <w:iCs/>
          <w:color w:val="000080"/>
        </w:rPr>
        <w:t>Objet window</w:t>
      </w:r>
    </w:p>
    <w:p w:rsidR="001A4D16" w:rsidRDefault="001A4D16" w:rsidP="001A4D16">
      <w:pPr>
        <w:tabs>
          <w:tab w:val="left" w:pos="1080"/>
        </w:tabs>
        <w:jc w:val="both"/>
        <w:rPr>
          <w:rFonts w:ascii="Garamond" w:hAnsi="Garamond"/>
        </w:rPr>
      </w:pPr>
      <w:r>
        <w:rPr>
          <w:rFonts w:ascii="Garamond" w:hAnsi="Garamond"/>
        </w:rPr>
        <w:t xml:space="preserve">Remarque : le mot clé </w:t>
      </w:r>
      <w:r>
        <w:rPr>
          <w:rFonts w:ascii="Garamond" w:hAnsi="Garamond"/>
          <w:b/>
          <w:bCs/>
        </w:rPr>
        <w:t>self</w:t>
      </w:r>
      <w:r>
        <w:rPr>
          <w:rFonts w:ascii="Garamond" w:hAnsi="Garamond"/>
        </w:rPr>
        <w:t xml:space="preserve"> désigne la fenêtre window (fenêtre principale). window et self désignent le même objet et peuvent donc être utilisés indifféremment.</w:t>
      </w:r>
    </w:p>
    <w:p w:rsidR="001A4D16" w:rsidRDefault="001A4D16" w:rsidP="001A4D16">
      <w:pPr>
        <w:numPr>
          <w:ilvl w:val="0"/>
          <w:numId w:val="1"/>
        </w:numPr>
        <w:tabs>
          <w:tab w:val="clear" w:pos="1428"/>
          <w:tab w:val="left" w:pos="1080"/>
        </w:tabs>
        <w:ind w:left="900" w:hanging="180"/>
        <w:rPr>
          <w:rFonts w:ascii="Garamond" w:hAnsi="Garamond"/>
        </w:rPr>
      </w:pPr>
      <w:r>
        <w:rPr>
          <w:rFonts w:ascii="Garamond" w:hAnsi="Garamond"/>
        </w:rPr>
        <w:t xml:space="preserve">Quelques propriétés </w:t>
      </w:r>
    </w:p>
    <w:p w:rsidR="001A4D16" w:rsidRDefault="001A4D16" w:rsidP="001A4D16">
      <w:pPr>
        <w:numPr>
          <w:ilvl w:val="1"/>
          <w:numId w:val="1"/>
        </w:numPr>
        <w:tabs>
          <w:tab w:val="left" w:pos="1080"/>
        </w:tabs>
        <w:jc w:val="both"/>
        <w:rPr>
          <w:rFonts w:ascii="Garamond" w:hAnsi="Garamond"/>
        </w:rPr>
      </w:pPr>
      <w:r>
        <w:rPr>
          <w:rFonts w:ascii="Garamond" w:hAnsi="Garamond"/>
        </w:rPr>
        <w:lastRenderedPageBreak/>
        <w:t>name : Attribue et retourne le nom de la fenêtre (window.name="Nom")</w:t>
      </w:r>
    </w:p>
    <w:p w:rsidR="001A4D16" w:rsidRDefault="001A4D16" w:rsidP="001A4D16">
      <w:pPr>
        <w:pStyle w:val="NormalWeb"/>
        <w:spacing w:before="0" w:beforeAutospacing="0" w:after="0" w:afterAutospacing="0"/>
        <w:ind w:left="1080"/>
        <w:rPr>
          <w:rFonts w:ascii="Garamond" w:hAnsi="Garamond"/>
          <w:lang w:bidi="he-IL"/>
        </w:rPr>
      </w:pPr>
      <w:r>
        <w:rPr>
          <w:rFonts w:ascii="Garamond" w:hAnsi="Garamond"/>
          <w:lang w:bidi="he-IL"/>
        </w:rPr>
        <w:t xml:space="preserve">Remarque : </w:t>
      </w:r>
    </w:p>
    <w:p w:rsidR="001A4D16" w:rsidRDefault="001A4D16" w:rsidP="001A4D16">
      <w:pPr>
        <w:pStyle w:val="Normalcentr"/>
        <w:numPr>
          <w:ilvl w:val="0"/>
          <w:numId w:val="2"/>
        </w:numPr>
        <w:tabs>
          <w:tab w:val="clear" w:pos="1087"/>
          <w:tab w:val="num" w:pos="1620"/>
        </w:tabs>
        <w:ind w:left="1620" w:hanging="180"/>
      </w:pPr>
      <w:r>
        <w:t>Un nom de fenêtre peut être utilisé pour désigner le fenêtre comme cible pour un lien hypertexte &lt;a href="… " target="NameFenêtre"&gt;</w:t>
      </w:r>
    </w:p>
    <w:p w:rsidR="001A4D16" w:rsidRDefault="001A4D16" w:rsidP="001A4D16">
      <w:pPr>
        <w:pStyle w:val="Normalcentr"/>
        <w:numPr>
          <w:ilvl w:val="0"/>
          <w:numId w:val="2"/>
        </w:numPr>
        <w:tabs>
          <w:tab w:val="clear" w:pos="1087"/>
          <w:tab w:val="num" w:pos="1620"/>
        </w:tabs>
        <w:ind w:left="1620" w:hanging="180"/>
      </w:pPr>
      <w:r>
        <w:t>Puisqu'un nom de fenêtre reste conservé aussi longtemps que la fenêtre est ouverte, il peut être utilisé pour transmettre certaines valeurs d'une feuille à une autre.</w:t>
      </w:r>
    </w:p>
    <w:p w:rsidR="001A4D16" w:rsidRDefault="001A4D16" w:rsidP="001A4D16">
      <w:pPr>
        <w:numPr>
          <w:ilvl w:val="1"/>
          <w:numId w:val="1"/>
        </w:numPr>
        <w:tabs>
          <w:tab w:val="left" w:pos="1080"/>
        </w:tabs>
        <w:jc w:val="both"/>
        <w:rPr>
          <w:rFonts w:ascii="Garamond" w:hAnsi="Garamond"/>
        </w:rPr>
      </w:pPr>
      <w:r>
        <w:rPr>
          <w:rFonts w:ascii="Garamond" w:hAnsi="Garamond"/>
        </w:rPr>
        <w:t>defaultstatus : Affecte et retourne le texte par défaut qui sera affiché dans la barre d'état du navigateur</w:t>
      </w:r>
    </w:p>
    <w:p w:rsidR="001A4D16" w:rsidRDefault="001A4D16" w:rsidP="001A4D16">
      <w:pPr>
        <w:numPr>
          <w:ilvl w:val="1"/>
          <w:numId w:val="1"/>
        </w:numPr>
        <w:tabs>
          <w:tab w:val="left" w:pos="1080"/>
        </w:tabs>
        <w:jc w:val="both"/>
        <w:rPr>
          <w:rFonts w:ascii="Garamond" w:hAnsi="Garamond"/>
        </w:rPr>
      </w:pPr>
      <w:r>
        <w:rPr>
          <w:rFonts w:ascii="Garamond" w:hAnsi="Garamond"/>
        </w:rPr>
        <w:t>status : Affecte et retourne le contenu actuel de la barre d'état.</w:t>
      </w:r>
    </w:p>
    <w:p w:rsidR="001A4D16" w:rsidRPr="001A4D16" w:rsidRDefault="001A4D16" w:rsidP="001A4D16">
      <w:pPr>
        <w:tabs>
          <w:tab w:val="left" w:pos="1080"/>
        </w:tabs>
        <w:ind w:left="1080"/>
        <w:jc w:val="both"/>
        <w:rPr>
          <w:rFonts w:ascii="Garamond" w:hAnsi="Garamond"/>
          <w:lang w:val="en-US"/>
        </w:rPr>
      </w:pPr>
      <w:r w:rsidRPr="001A4D16">
        <w:rPr>
          <w:rFonts w:ascii="Garamond" w:hAnsi="Garamond"/>
          <w:lang w:val="en-US"/>
        </w:rPr>
        <w:t>exemple :  &lt;html&gt;</w:t>
      </w:r>
    </w:p>
    <w:p w:rsidR="001A4D16" w:rsidRPr="001A4D16" w:rsidRDefault="001A4D16" w:rsidP="001A4D16">
      <w:pPr>
        <w:tabs>
          <w:tab w:val="left" w:pos="1080"/>
        </w:tabs>
        <w:ind w:left="1080"/>
        <w:jc w:val="both"/>
        <w:rPr>
          <w:rFonts w:ascii="Garamond" w:hAnsi="Garamond"/>
          <w:lang w:val="en-US"/>
        </w:rPr>
      </w:pPr>
      <w:r w:rsidRPr="001A4D16">
        <w:rPr>
          <w:rFonts w:ascii="Garamond" w:hAnsi="Garamond"/>
          <w:lang w:val="en-US"/>
        </w:rPr>
        <w:tab/>
      </w:r>
      <w:r w:rsidRPr="001A4D16">
        <w:rPr>
          <w:rFonts w:ascii="Garamond" w:hAnsi="Garamond"/>
          <w:lang w:val="en-US"/>
        </w:rPr>
        <w:tab/>
        <w:t>&lt;head&gt;&lt;script language="javascript"&gt;window.defaultStatus="Texte Barre d'état"</w:t>
      </w:r>
    </w:p>
    <w:p w:rsidR="001A4D16" w:rsidRPr="001A4D16" w:rsidRDefault="001A4D16" w:rsidP="001A4D16">
      <w:pPr>
        <w:tabs>
          <w:tab w:val="left" w:pos="1080"/>
        </w:tabs>
        <w:ind w:left="2124"/>
        <w:jc w:val="both"/>
        <w:rPr>
          <w:rFonts w:ascii="Garamond" w:hAnsi="Garamond"/>
          <w:lang w:val="en-US"/>
        </w:rPr>
      </w:pPr>
      <w:r w:rsidRPr="001A4D16">
        <w:rPr>
          <w:rFonts w:ascii="Garamond" w:hAnsi="Garamond"/>
          <w:lang w:val="en-US"/>
        </w:rPr>
        <w:t>&lt;/script&gt;&lt;/head&gt;</w:t>
      </w:r>
    </w:p>
    <w:p w:rsidR="001A4D16" w:rsidRPr="001A4D16" w:rsidRDefault="001A4D16" w:rsidP="001A4D16">
      <w:pPr>
        <w:tabs>
          <w:tab w:val="left" w:pos="1080"/>
        </w:tabs>
        <w:ind w:left="2124"/>
        <w:jc w:val="both"/>
        <w:rPr>
          <w:rFonts w:ascii="Garamond" w:hAnsi="Garamond"/>
          <w:lang w:val="en-US"/>
        </w:rPr>
      </w:pPr>
      <w:r w:rsidRPr="001A4D16">
        <w:rPr>
          <w:rFonts w:ascii="Garamond" w:hAnsi="Garamond"/>
          <w:lang w:val="en-US"/>
        </w:rPr>
        <w:t>&lt;body&gt;</w:t>
      </w:r>
    </w:p>
    <w:p w:rsidR="001A4D16" w:rsidRPr="001A4D16" w:rsidRDefault="001A4D16" w:rsidP="001A4D16">
      <w:pPr>
        <w:tabs>
          <w:tab w:val="left" w:pos="1080"/>
        </w:tabs>
        <w:ind w:left="2124"/>
        <w:jc w:val="both"/>
        <w:rPr>
          <w:rFonts w:ascii="Garamond" w:hAnsi="Garamond"/>
          <w:lang w:val="en-US"/>
        </w:rPr>
      </w:pPr>
      <w:r w:rsidRPr="001A4D16">
        <w:rPr>
          <w:rFonts w:ascii="Garamond" w:hAnsi="Garamond"/>
          <w:lang w:val="en-US"/>
        </w:rPr>
        <w:t>&lt;input type="text" name="txtNom" onmouseover="window.status='Saisir le nom ici'"&gt;</w:t>
      </w:r>
    </w:p>
    <w:p w:rsidR="001A4D16" w:rsidRDefault="001A4D16" w:rsidP="001A4D16">
      <w:pPr>
        <w:tabs>
          <w:tab w:val="left" w:pos="1080"/>
        </w:tabs>
        <w:ind w:left="2124"/>
        <w:jc w:val="both"/>
        <w:rPr>
          <w:rFonts w:ascii="Garamond" w:hAnsi="Garamond"/>
        </w:rPr>
      </w:pPr>
      <w:r>
        <w:rPr>
          <w:rFonts w:ascii="Garamond" w:hAnsi="Garamond"/>
        </w:rPr>
        <w:t>&lt;/body&gt;</w:t>
      </w:r>
    </w:p>
    <w:p w:rsidR="001A4D16" w:rsidRDefault="001A4D16" w:rsidP="001A4D16">
      <w:pPr>
        <w:tabs>
          <w:tab w:val="left" w:pos="1080"/>
        </w:tabs>
        <w:ind w:left="2124"/>
        <w:jc w:val="both"/>
        <w:rPr>
          <w:rFonts w:ascii="Garamond" w:hAnsi="Garamond"/>
        </w:rPr>
      </w:pPr>
      <w:r>
        <w:rPr>
          <w:rFonts w:ascii="Garamond" w:hAnsi="Garamond"/>
        </w:rPr>
        <w:t>&lt;/html&gt;</w:t>
      </w:r>
    </w:p>
    <w:p w:rsidR="001A4D16" w:rsidRDefault="001A4D16" w:rsidP="001A4D16">
      <w:pPr>
        <w:tabs>
          <w:tab w:val="left" w:pos="1080"/>
        </w:tabs>
        <w:ind w:left="2124"/>
        <w:jc w:val="both"/>
        <w:rPr>
          <w:rFonts w:ascii="Garamond" w:hAnsi="Garamond"/>
        </w:rPr>
      </w:pPr>
      <w:r>
        <w:rPr>
          <w:rFonts w:ascii="Garamond" w:hAnsi="Garamond"/>
        </w:rPr>
        <w:t>Au démarrage, la barre d'état contient le texte "Texte Barre d'état". En faisant passer la souris sur la zone de texte txtNom, le texte "Saisir le nom ici" s'affiche sur la barre d'état mais une fois le pointeur de la souris hors de la zone de texte, la barre d'état reprend le texte "Texte Barre d'état"</w:t>
      </w:r>
    </w:p>
    <w:p w:rsidR="001A4D16" w:rsidRDefault="001A4D16" w:rsidP="001A4D16">
      <w:pPr>
        <w:numPr>
          <w:ilvl w:val="1"/>
          <w:numId w:val="1"/>
        </w:numPr>
        <w:tabs>
          <w:tab w:val="left" w:pos="1080"/>
        </w:tabs>
        <w:jc w:val="both"/>
        <w:rPr>
          <w:rFonts w:ascii="Garamond" w:hAnsi="Garamond"/>
        </w:rPr>
      </w:pPr>
      <w:r>
        <w:rPr>
          <w:rFonts w:ascii="Garamond" w:hAnsi="Garamond"/>
        </w:rPr>
        <w:t xml:space="preserve">closed : Renvoie true si une fenêtre qui vient d'être ouverte a été refermée (Fenêtre.closed) </w:t>
      </w:r>
    </w:p>
    <w:p w:rsidR="001A4D16" w:rsidRDefault="001A4D16" w:rsidP="001A4D16">
      <w:pPr>
        <w:numPr>
          <w:ilvl w:val="1"/>
          <w:numId w:val="1"/>
        </w:numPr>
        <w:tabs>
          <w:tab w:val="left" w:pos="1080"/>
        </w:tabs>
        <w:jc w:val="both"/>
        <w:rPr>
          <w:rFonts w:ascii="Garamond" w:hAnsi="Garamond"/>
        </w:rPr>
      </w:pPr>
      <w:r>
        <w:rPr>
          <w:rFonts w:ascii="Garamond" w:hAnsi="Garamond"/>
        </w:rPr>
        <w:t>location : Retourne l'URL de la fenêtre en cours(window.location)</w:t>
      </w:r>
    </w:p>
    <w:p w:rsidR="001A4D16" w:rsidRDefault="001A4D16" w:rsidP="001A4D16">
      <w:pPr>
        <w:numPr>
          <w:ilvl w:val="1"/>
          <w:numId w:val="1"/>
        </w:numPr>
        <w:tabs>
          <w:tab w:val="left" w:pos="1080"/>
        </w:tabs>
        <w:jc w:val="both"/>
        <w:rPr>
          <w:rFonts w:ascii="Garamond" w:hAnsi="Garamond"/>
        </w:rPr>
      </w:pPr>
      <w:r>
        <w:rPr>
          <w:rFonts w:ascii="Garamond" w:hAnsi="Garamond"/>
        </w:rPr>
        <w:t>length : Retourne le nombre de frames dans la fenêtre en cours (window.length)</w:t>
      </w:r>
    </w:p>
    <w:p w:rsidR="001A4D16" w:rsidRDefault="001A4D16" w:rsidP="001A4D16">
      <w:pPr>
        <w:numPr>
          <w:ilvl w:val="0"/>
          <w:numId w:val="1"/>
        </w:numPr>
        <w:tabs>
          <w:tab w:val="clear" w:pos="1428"/>
          <w:tab w:val="left" w:pos="1080"/>
        </w:tabs>
        <w:ind w:left="900" w:hanging="180"/>
        <w:jc w:val="both"/>
        <w:rPr>
          <w:rFonts w:ascii="Garamond" w:hAnsi="Garamond"/>
        </w:rPr>
      </w:pPr>
      <w:r>
        <w:rPr>
          <w:rFonts w:ascii="Garamond" w:hAnsi="Garamond"/>
        </w:rPr>
        <w:t>Quelques méthodes</w:t>
      </w:r>
    </w:p>
    <w:p w:rsidR="001A4D16" w:rsidRDefault="001A4D16" w:rsidP="001A4D16">
      <w:pPr>
        <w:numPr>
          <w:ilvl w:val="1"/>
          <w:numId w:val="1"/>
        </w:numPr>
        <w:tabs>
          <w:tab w:val="left" w:pos="1080"/>
        </w:tabs>
        <w:jc w:val="both"/>
        <w:rPr>
          <w:rFonts w:ascii="Garamond" w:hAnsi="Garamond"/>
        </w:rPr>
      </w:pPr>
      <w:r>
        <w:rPr>
          <w:rFonts w:ascii="Garamond" w:hAnsi="Garamond"/>
        </w:rPr>
        <w:t>alert('message') : Affiche une boîte de dialogue contenant le message (alert('message') ou alert('message' + variable…))</w:t>
      </w:r>
    </w:p>
    <w:p w:rsidR="001A4D16" w:rsidRDefault="001A4D16" w:rsidP="001A4D16">
      <w:pPr>
        <w:numPr>
          <w:ilvl w:val="1"/>
          <w:numId w:val="1"/>
        </w:numPr>
        <w:tabs>
          <w:tab w:val="left" w:pos="1080"/>
        </w:tabs>
        <w:jc w:val="both"/>
        <w:rPr>
          <w:rFonts w:ascii="Garamond" w:hAnsi="Garamond"/>
        </w:rPr>
      </w:pPr>
      <w:r>
        <w:rPr>
          <w:rFonts w:ascii="Garamond" w:hAnsi="Garamond"/>
        </w:rPr>
        <w:t>prompt("Message",Valeur par défaut) : Affiche une boite de dialogue avec un champ de saisie, un bouton "Ok" et un bouton "Annuler". Si l'utilisateur a appuyé sur le bouton "Annuler", cette méthode retourne la valeur null. Si l'utilisateur n'a rien saisi et qu'il a appuyé sur le bouton "Ok", la méthode retourne le vide ("") sinon elle retourne la valeur saisie par l'utilisateur (variable=prompt("Message",Valeur par défaut)</w:t>
      </w:r>
    </w:p>
    <w:p w:rsidR="001A4D16" w:rsidRDefault="001A4D16" w:rsidP="001A4D16">
      <w:pPr>
        <w:numPr>
          <w:ilvl w:val="1"/>
          <w:numId w:val="1"/>
        </w:numPr>
        <w:tabs>
          <w:tab w:val="left" w:pos="1080"/>
        </w:tabs>
        <w:jc w:val="both"/>
        <w:rPr>
          <w:rFonts w:ascii="Garamond" w:hAnsi="Garamond"/>
        </w:rPr>
      </w:pPr>
      <w:r>
        <w:rPr>
          <w:rFonts w:ascii="Garamond" w:hAnsi="Garamond"/>
        </w:rPr>
        <w:t>confirm("Message") : Ouvre une boite de dialogue avec deux boutons pour "OK" et "Annuler". Si l'utilisateur a appuyé sur Ok, la méthode retourne true sinon elle retourne falseJudicieux pour forcer l'utilisateur à prendre une décision qui sera traitée dans la suite du programme. Attend comme paramètre un texte interrogatif pour la décision oui/non. Renvoie comme résultat la décision de l'utilisateur.</w:t>
      </w:r>
    </w:p>
    <w:p w:rsidR="001A4D16" w:rsidRDefault="001A4D16" w:rsidP="001A4D16">
      <w:pPr>
        <w:numPr>
          <w:ilvl w:val="1"/>
          <w:numId w:val="1"/>
        </w:numPr>
        <w:tabs>
          <w:tab w:val="left" w:pos="1080"/>
        </w:tabs>
        <w:jc w:val="both"/>
        <w:rPr>
          <w:rFonts w:ascii="Garamond" w:hAnsi="Garamond"/>
        </w:rPr>
      </w:pPr>
      <w:r>
        <w:rPr>
          <w:rFonts w:ascii="Garamond" w:hAnsi="Garamond"/>
        </w:rPr>
        <w:t>open("Fichier à Charger", "Nom Fenêtre (propriété name)"[,"CaractèristiqueFenêtre1=Valeur, CaractèristiqueFenêtre2=Valeur,…"]) : Ouvre une nouvelle fenêtre, en lui affectant et éventuellement en définisant ses caractèristiques d'affichage :</w:t>
      </w:r>
    </w:p>
    <w:p w:rsidR="001A4D16" w:rsidRDefault="001A4D16" w:rsidP="001A4D16">
      <w:pPr>
        <w:pStyle w:val="Normalcentr"/>
        <w:numPr>
          <w:ilvl w:val="0"/>
          <w:numId w:val="2"/>
        </w:numPr>
        <w:tabs>
          <w:tab w:val="clear" w:pos="1087"/>
          <w:tab w:val="num" w:pos="1980"/>
        </w:tabs>
        <w:ind w:left="1980" w:hanging="180"/>
      </w:pPr>
      <w:r>
        <w:t>width=valeur en pixel  : Largeur de la fenêtre</w:t>
      </w:r>
    </w:p>
    <w:p w:rsidR="001A4D16" w:rsidRDefault="001A4D16" w:rsidP="001A4D16">
      <w:pPr>
        <w:pStyle w:val="Normalcentr"/>
        <w:numPr>
          <w:ilvl w:val="0"/>
          <w:numId w:val="2"/>
        </w:numPr>
        <w:tabs>
          <w:tab w:val="clear" w:pos="1087"/>
          <w:tab w:val="num" w:pos="1980"/>
        </w:tabs>
        <w:ind w:left="1980" w:hanging="180"/>
      </w:pPr>
      <w:r>
        <w:t>height=Valeur en pixel : Hauteur de la fenêtre</w:t>
      </w:r>
    </w:p>
    <w:p w:rsidR="001A4D16" w:rsidRDefault="001A4D16" w:rsidP="001A4D16">
      <w:pPr>
        <w:pStyle w:val="Normalcentr"/>
        <w:numPr>
          <w:ilvl w:val="0"/>
          <w:numId w:val="2"/>
        </w:numPr>
        <w:tabs>
          <w:tab w:val="clear" w:pos="1087"/>
          <w:tab w:val="num" w:pos="1980"/>
        </w:tabs>
        <w:ind w:left="1980" w:hanging="180"/>
      </w:pPr>
      <w:r>
        <w:t>top=Valeur en pixel : Position verticale du coin supérieur gauche de la nouvelle fenêtre</w:t>
      </w:r>
    </w:p>
    <w:p w:rsidR="001A4D16" w:rsidRDefault="001A4D16" w:rsidP="001A4D16">
      <w:pPr>
        <w:pStyle w:val="Normalcentr"/>
        <w:numPr>
          <w:ilvl w:val="0"/>
          <w:numId w:val="2"/>
        </w:numPr>
        <w:tabs>
          <w:tab w:val="clear" w:pos="1087"/>
          <w:tab w:val="num" w:pos="1980"/>
        </w:tabs>
        <w:ind w:left="1980" w:hanging="180"/>
      </w:pPr>
      <w:r>
        <w:t>left=Valeur en pixel : Position horizontale du coin supérieur gauche de la nouvelle fenêtre</w:t>
      </w:r>
    </w:p>
    <w:p w:rsidR="001A4D16" w:rsidRDefault="001A4D16" w:rsidP="001A4D16">
      <w:pPr>
        <w:pStyle w:val="Normalcentr"/>
        <w:numPr>
          <w:ilvl w:val="0"/>
          <w:numId w:val="2"/>
        </w:numPr>
        <w:tabs>
          <w:tab w:val="clear" w:pos="1087"/>
          <w:tab w:val="num" w:pos="1980"/>
        </w:tabs>
        <w:ind w:left="1980" w:hanging="180"/>
      </w:pPr>
      <w:r>
        <w:t>location=yes|no : Indique si la barre d'adresse s'affichera ou non sur la nouvelle fenêtre (par défaut no)</w:t>
      </w:r>
    </w:p>
    <w:p w:rsidR="001A4D16" w:rsidRDefault="001A4D16" w:rsidP="001A4D16">
      <w:pPr>
        <w:pStyle w:val="Normalcentr"/>
        <w:numPr>
          <w:ilvl w:val="0"/>
          <w:numId w:val="2"/>
        </w:numPr>
        <w:tabs>
          <w:tab w:val="clear" w:pos="1087"/>
          <w:tab w:val="num" w:pos="1980"/>
        </w:tabs>
        <w:ind w:left="1980" w:hanging="180"/>
      </w:pPr>
      <w:r>
        <w:t>menubar=yes|no : Indique si la barre de menus s'affichera ou non sur la nouvelle fenêtre (par défaut no)</w:t>
      </w:r>
    </w:p>
    <w:p w:rsidR="001A4D16" w:rsidRDefault="001A4D16" w:rsidP="001A4D16">
      <w:pPr>
        <w:pStyle w:val="Normalcentr"/>
        <w:numPr>
          <w:ilvl w:val="0"/>
          <w:numId w:val="2"/>
        </w:numPr>
        <w:tabs>
          <w:tab w:val="clear" w:pos="1087"/>
          <w:tab w:val="num" w:pos="1980"/>
        </w:tabs>
        <w:ind w:left="1980" w:hanging="180"/>
      </w:pPr>
      <w:r>
        <w:t>toolbar=yes|no : Indique si la barre d'outils s'affichera ou non sur la nouvelle fenêtre (par défaut no)</w:t>
      </w:r>
    </w:p>
    <w:p w:rsidR="001A4D16" w:rsidRDefault="001A4D16" w:rsidP="001A4D16">
      <w:pPr>
        <w:pStyle w:val="Normalcentr"/>
        <w:numPr>
          <w:ilvl w:val="0"/>
          <w:numId w:val="2"/>
        </w:numPr>
        <w:tabs>
          <w:tab w:val="clear" w:pos="1087"/>
          <w:tab w:val="num" w:pos="1980"/>
        </w:tabs>
        <w:ind w:left="1980" w:hanging="180"/>
      </w:pPr>
      <w:r>
        <w:t>status=yes|no : Indique si la barre d'état s'affichera ou non sur la nouvelle fenêtre (par défaut no)</w:t>
      </w:r>
    </w:p>
    <w:p w:rsidR="001A4D16" w:rsidRDefault="001A4D16" w:rsidP="001A4D16">
      <w:pPr>
        <w:pStyle w:val="Normalcentr"/>
        <w:numPr>
          <w:ilvl w:val="0"/>
          <w:numId w:val="2"/>
        </w:numPr>
        <w:tabs>
          <w:tab w:val="clear" w:pos="1087"/>
          <w:tab w:val="num" w:pos="1980"/>
        </w:tabs>
        <w:ind w:left="1980" w:hanging="180"/>
      </w:pPr>
      <w:r>
        <w:t>scrollbars=yes|no : Indique si les barres d'adresse s'affichera ou non sur la nouvelle fenêtre (par défaut no)</w:t>
      </w:r>
    </w:p>
    <w:p w:rsidR="001A4D16" w:rsidRDefault="001A4D16" w:rsidP="001A4D16">
      <w:pPr>
        <w:pStyle w:val="Normalcentr"/>
        <w:numPr>
          <w:ilvl w:val="0"/>
          <w:numId w:val="2"/>
        </w:numPr>
        <w:tabs>
          <w:tab w:val="clear" w:pos="1087"/>
          <w:tab w:val="num" w:pos="1980"/>
        </w:tabs>
        <w:ind w:left="1980" w:hanging="180"/>
      </w:pPr>
      <w:r>
        <w:t>resizable=yes|no : Indique si l'utilisateur a oui ou non le droit de redimensionner la nouvelle fenêtre (par défaut no)</w:t>
      </w:r>
    </w:p>
    <w:p w:rsidR="001A4D16" w:rsidRDefault="001A4D16" w:rsidP="001A4D16">
      <w:pPr>
        <w:pStyle w:val="Normalcentr"/>
        <w:numPr>
          <w:ilvl w:val="0"/>
          <w:numId w:val="2"/>
        </w:numPr>
        <w:tabs>
          <w:tab w:val="clear" w:pos="1087"/>
          <w:tab w:val="num" w:pos="1980"/>
        </w:tabs>
        <w:ind w:left="1980" w:hanging="180"/>
      </w:pPr>
      <w:r>
        <w:lastRenderedPageBreak/>
        <w:t>dependent= yes|no : Indique si la nouvelle fenêtre sera fermée si sa fenêtre parent a été fermée (celle qui a demandé son ouverture)</w:t>
      </w:r>
    </w:p>
    <w:p w:rsidR="001A4D16" w:rsidRDefault="001A4D16" w:rsidP="001A4D16">
      <w:pPr>
        <w:pStyle w:val="Normalcentr"/>
        <w:ind w:left="1800"/>
      </w:pPr>
      <w:r>
        <w:t>Remarque :</w:t>
      </w:r>
    </w:p>
    <w:p w:rsidR="001A4D16" w:rsidRDefault="001A4D16" w:rsidP="001A4D16">
      <w:pPr>
        <w:pStyle w:val="Normalcentr"/>
        <w:numPr>
          <w:ilvl w:val="1"/>
          <w:numId w:val="3"/>
        </w:numPr>
        <w:tabs>
          <w:tab w:val="clear" w:pos="3240"/>
          <w:tab w:val="num" w:pos="2520"/>
        </w:tabs>
        <w:ind w:left="2520" w:hanging="180"/>
      </w:pPr>
      <w:r>
        <w:t>Pour faire référence à une fenêtre, il fau</w:t>
      </w:r>
      <w:r w:rsidR="000722C4">
        <w:t>t qu'au moment de l'ouverture l</w:t>
      </w:r>
      <w:r>
        <w:t xml:space="preserve">ui attribuer une variable de référence : </w:t>
      </w:r>
    </w:p>
    <w:p w:rsidR="001A4D16" w:rsidRDefault="001A4D16" w:rsidP="001A4D16">
      <w:pPr>
        <w:pStyle w:val="Normalcentr"/>
        <w:ind w:left="2508" w:firstLine="324"/>
      </w:pPr>
      <w:r>
        <w:t>Variable=window.open("fichier","NomFenêtre"[,"caractèristiquesFenêtre"])</w:t>
      </w:r>
    </w:p>
    <w:p w:rsidR="001A4D16" w:rsidRDefault="001A4D16" w:rsidP="001A4D16">
      <w:pPr>
        <w:pStyle w:val="Normalcentr"/>
        <w:numPr>
          <w:ilvl w:val="1"/>
          <w:numId w:val="3"/>
        </w:numPr>
        <w:tabs>
          <w:tab w:val="clear" w:pos="3240"/>
          <w:tab w:val="num" w:pos="2520"/>
        </w:tabs>
        <w:ind w:left="2520" w:hanging="180"/>
      </w:pPr>
      <w:r>
        <w:t>Les propiétés et méthdes de cette nouvelle fenêtre pourront être appelés de la manière suivante :</w:t>
      </w:r>
    </w:p>
    <w:p w:rsidR="001A4D16" w:rsidRDefault="001A4D16" w:rsidP="001A4D16">
      <w:pPr>
        <w:pStyle w:val="Normalcentr"/>
        <w:ind w:left="2508" w:firstLine="324"/>
      </w:pPr>
      <w:r>
        <w:t>Variable.propriété ou Variable.méthode(…)</w:t>
      </w:r>
    </w:p>
    <w:p w:rsidR="001A4D16" w:rsidRDefault="001A4D16" w:rsidP="001A4D16">
      <w:pPr>
        <w:pStyle w:val="Normalcentr"/>
        <w:numPr>
          <w:ilvl w:val="1"/>
          <w:numId w:val="3"/>
        </w:numPr>
        <w:tabs>
          <w:tab w:val="clear" w:pos="3240"/>
          <w:tab w:val="num" w:pos="2520"/>
        </w:tabs>
        <w:ind w:left="2520" w:hanging="180"/>
      </w:pPr>
      <w:r>
        <w:t>Pour accèder de la nouvelle fenêtre à la fenêtre appllante, aux objets, aux propriétés et aux méthodes de cette fenêtre appellante, il faut utiliser le mot clé opener à la place de window.</w:t>
      </w:r>
    </w:p>
    <w:p w:rsidR="001A4D16" w:rsidRDefault="001A4D16" w:rsidP="001A4D16">
      <w:pPr>
        <w:numPr>
          <w:ilvl w:val="1"/>
          <w:numId w:val="1"/>
        </w:numPr>
        <w:tabs>
          <w:tab w:val="left" w:pos="1080"/>
        </w:tabs>
        <w:jc w:val="both"/>
        <w:rPr>
          <w:rFonts w:ascii="Garamond" w:hAnsi="Garamond"/>
          <w:color w:val="000000"/>
        </w:rPr>
      </w:pPr>
      <w:r>
        <w:rPr>
          <w:rFonts w:ascii="Garamond" w:hAnsi="Garamond"/>
          <w:color w:val="000000"/>
        </w:rPr>
        <w:t>close() : Ferme une fenêtre (fenêtre.close())</w:t>
      </w:r>
    </w:p>
    <w:p w:rsidR="001A4D16" w:rsidRDefault="001A4D16" w:rsidP="001A4D16">
      <w:pPr>
        <w:numPr>
          <w:ilvl w:val="1"/>
          <w:numId w:val="1"/>
        </w:numPr>
        <w:tabs>
          <w:tab w:val="left" w:pos="1080"/>
        </w:tabs>
        <w:jc w:val="both"/>
      </w:pPr>
      <w:r>
        <w:rPr>
          <w:rFonts w:ascii="Garamond" w:hAnsi="Garamond"/>
        </w:rPr>
        <w:t>moveTo(valeurLeft, ValeurTop) : déplace une fenêtre en positionnant la propriété  left à valeurLeft et la propriété top à ValeurTop (fenêtre. moveTo(valeurLeft, ValeurTop))</w:t>
      </w:r>
    </w:p>
    <w:p w:rsidR="001A4D16" w:rsidRDefault="001A4D16" w:rsidP="001A4D16">
      <w:pPr>
        <w:numPr>
          <w:ilvl w:val="1"/>
          <w:numId w:val="1"/>
        </w:numPr>
        <w:tabs>
          <w:tab w:val="left" w:pos="1080"/>
        </w:tabs>
        <w:jc w:val="both"/>
      </w:pPr>
      <w:r>
        <w:rPr>
          <w:rFonts w:ascii="Garamond" w:hAnsi="Garamond"/>
        </w:rPr>
        <w:t>moveBy(valeurLeft, ValeurTop) : Déplace une fenêtre d'autant de valeurLeft par rapport à sa posisiton actuelle et de valeurTop par rapport à sa position verticale actuelle (valeurLeft et ValeurTop peuvent être positives ou négatives)</w:t>
      </w:r>
    </w:p>
    <w:p w:rsidR="001A4D16" w:rsidRDefault="001A4D16" w:rsidP="001A4D16">
      <w:pPr>
        <w:numPr>
          <w:ilvl w:val="1"/>
          <w:numId w:val="1"/>
        </w:numPr>
        <w:tabs>
          <w:tab w:val="left" w:pos="1080"/>
        </w:tabs>
        <w:jc w:val="both"/>
        <w:rPr>
          <w:rFonts w:ascii="Garamond" w:hAnsi="Garamond"/>
        </w:rPr>
      </w:pPr>
      <w:r>
        <w:rPr>
          <w:rFonts w:ascii="Garamond" w:hAnsi="Garamond"/>
        </w:rPr>
        <w:t>resizeTo(valeurLargeur,valeurHauteur) : Modifie la taille de la fenêtre en affectant valeurLargeur à la largeur et valeurHauteur à la hauteur</w:t>
      </w:r>
    </w:p>
    <w:p w:rsidR="001A4D16" w:rsidRDefault="001A4D16" w:rsidP="001A4D16">
      <w:pPr>
        <w:numPr>
          <w:ilvl w:val="1"/>
          <w:numId w:val="1"/>
        </w:numPr>
        <w:tabs>
          <w:tab w:val="left" w:pos="1080"/>
        </w:tabs>
        <w:jc w:val="both"/>
      </w:pPr>
      <w:r>
        <w:rPr>
          <w:rFonts w:ascii="Garamond" w:hAnsi="Garamond"/>
        </w:rPr>
        <w:t>resizeBy(valeurLargeur,valeurHauteur) : redimentionne la fnêtre en modifiant sa largeur de valeurLargeur sur la droite et de valeurHauteur sur le bas (valeurLargeur et ValeurHauteur peuvent être positives ou négatives)</w:t>
      </w:r>
    </w:p>
    <w:p w:rsidR="001A4D16" w:rsidRDefault="001A4D16" w:rsidP="001A4D16">
      <w:pPr>
        <w:numPr>
          <w:ilvl w:val="1"/>
          <w:numId w:val="1"/>
        </w:numPr>
        <w:tabs>
          <w:tab w:val="left" w:pos="1080"/>
        </w:tabs>
        <w:jc w:val="both"/>
        <w:rPr>
          <w:rFonts w:ascii="Garamond" w:hAnsi="Garamond"/>
        </w:rPr>
      </w:pPr>
      <w:r>
        <w:rPr>
          <w:rFonts w:ascii="Garamond" w:hAnsi="Garamond"/>
        </w:rPr>
        <w:t>print() : Imprime le contenu d'une page (fenêtre.print())</w:t>
      </w:r>
    </w:p>
    <w:p w:rsidR="001A4D16" w:rsidRDefault="001A4D16" w:rsidP="001A4D16">
      <w:pPr>
        <w:numPr>
          <w:ilvl w:val="1"/>
          <w:numId w:val="1"/>
        </w:numPr>
        <w:tabs>
          <w:tab w:val="left" w:pos="1080"/>
        </w:tabs>
        <w:jc w:val="both"/>
        <w:rPr>
          <w:rFonts w:ascii="Garamond" w:hAnsi="Garamond"/>
        </w:rPr>
      </w:pPr>
      <w:r>
        <w:rPr>
          <w:rFonts w:ascii="Garamond" w:hAnsi="Garamond"/>
        </w:rPr>
        <w:t>focus() :Rend une fenêtre active (fenêtre.focus())</w:t>
      </w:r>
    </w:p>
    <w:p w:rsidR="001A4D16" w:rsidRDefault="001A4D16" w:rsidP="001A4D16">
      <w:pPr>
        <w:numPr>
          <w:ilvl w:val="1"/>
          <w:numId w:val="1"/>
        </w:numPr>
        <w:tabs>
          <w:tab w:val="left" w:pos="1080"/>
        </w:tabs>
        <w:jc w:val="both"/>
        <w:rPr>
          <w:rFonts w:ascii="Garamond" w:hAnsi="Garamond"/>
        </w:rPr>
      </w:pPr>
      <w:r>
        <w:rPr>
          <w:rFonts w:ascii="Garamond" w:hAnsi="Garamond"/>
        </w:rPr>
        <w:t>stop() : Correspond à un cliquement sur le bouton "Stop" du navigateur. Le chargement d'une page en est interrompu.</w:t>
      </w:r>
    </w:p>
    <w:p w:rsidR="001A4D16" w:rsidRDefault="001A4D16" w:rsidP="001A4D16">
      <w:pPr>
        <w:numPr>
          <w:ilvl w:val="1"/>
          <w:numId w:val="1"/>
        </w:numPr>
        <w:tabs>
          <w:tab w:val="left" w:pos="1080"/>
        </w:tabs>
        <w:jc w:val="both"/>
        <w:rPr>
          <w:rFonts w:ascii="Garamond" w:hAnsi="Garamond"/>
        </w:rPr>
      </w:pPr>
      <w:r>
        <w:rPr>
          <w:rFonts w:ascii="Garamond" w:hAnsi="Garamond"/>
        </w:rPr>
        <w:t>home() : affiche la page d'acceuil du navigateur (correspond à un click sut le bouton Home de la barre d'outils du navigateur)</w:t>
      </w:r>
    </w:p>
    <w:p w:rsidR="001A4D16" w:rsidRDefault="001A4D16" w:rsidP="001A4D16">
      <w:pPr>
        <w:numPr>
          <w:ilvl w:val="1"/>
          <w:numId w:val="1"/>
        </w:numPr>
        <w:tabs>
          <w:tab w:val="left" w:pos="1080"/>
        </w:tabs>
        <w:jc w:val="both"/>
        <w:rPr>
          <w:rFonts w:ascii="Garamond" w:hAnsi="Garamond"/>
        </w:rPr>
      </w:pPr>
      <w:r>
        <w:rPr>
          <w:rFonts w:ascii="Garamond" w:hAnsi="Garamond"/>
        </w:rPr>
        <w:t>forward() : affiche la page suivante (correspond à un click sut le bouton Suivant de la barre d'outils du navigateur)</w:t>
      </w:r>
    </w:p>
    <w:p w:rsidR="001A4D16" w:rsidRDefault="001A4D16" w:rsidP="001A4D16">
      <w:pPr>
        <w:numPr>
          <w:ilvl w:val="1"/>
          <w:numId w:val="1"/>
        </w:numPr>
        <w:tabs>
          <w:tab w:val="left" w:pos="1080"/>
        </w:tabs>
        <w:jc w:val="both"/>
        <w:rPr>
          <w:rFonts w:ascii="Garamond" w:hAnsi="Garamond"/>
        </w:rPr>
      </w:pPr>
      <w:r>
        <w:rPr>
          <w:rFonts w:ascii="Garamond" w:hAnsi="Garamond"/>
        </w:rPr>
        <w:t>back() : affiche la page précédente (correspond à un click sut le bouton Précédent de la barre d'outils du navigateur)</w:t>
      </w:r>
    </w:p>
    <w:p w:rsidR="001A4D16" w:rsidRDefault="001A4D16" w:rsidP="001A4D16">
      <w:pPr>
        <w:numPr>
          <w:ilvl w:val="1"/>
          <w:numId w:val="1"/>
        </w:numPr>
        <w:tabs>
          <w:tab w:val="left" w:pos="1080"/>
        </w:tabs>
        <w:jc w:val="both"/>
        <w:rPr>
          <w:rFonts w:ascii="Garamond" w:hAnsi="Garamond"/>
        </w:rPr>
      </w:pPr>
      <w:r>
        <w:rPr>
          <w:rFonts w:ascii="Garamond" w:hAnsi="Garamond"/>
        </w:rPr>
        <w:t>setTimeout("fonction()|Instructions",t) : Permet de déclencher une fonction ou des instructions JavaScript après un temps t en millisecondes</w:t>
      </w:r>
    </w:p>
    <w:p w:rsidR="001A4D16" w:rsidRDefault="001A4D16" w:rsidP="001A4D16">
      <w:pPr>
        <w:tabs>
          <w:tab w:val="left" w:pos="1080"/>
        </w:tabs>
        <w:ind w:left="1080"/>
        <w:jc w:val="both"/>
        <w:rPr>
          <w:rFonts w:ascii="Garamond" w:hAnsi="Garamond"/>
        </w:rPr>
      </w:pPr>
      <w:r>
        <w:rPr>
          <w:rFonts w:ascii="Garamond" w:hAnsi="Garamond"/>
        </w:rPr>
        <w:tab/>
      </w:r>
      <w:r>
        <w:rPr>
          <w:rFonts w:ascii="Garamond" w:hAnsi="Garamond"/>
        </w:rPr>
        <w:tab/>
      </w:r>
      <w:r>
        <w:rPr>
          <w:rFonts w:ascii="Garamond" w:hAnsi="Garamond"/>
        </w:rPr>
        <w:tab/>
        <w:t>(variableCompteur=setTimeout("fonction()|Instructions",t))</w:t>
      </w:r>
    </w:p>
    <w:p w:rsidR="001A4D16" w:rsidRDefault="001A4D16" w:rsidP="001A4D16">
      <w:pPr>
        <w:numPr>
          <w:ilvl w:val="1"/>
          <w:numId w:val="1"/>
        </w:numPr>
        <w:tabs>
          <w:tab w:val="left" w:pos="1080"/>
        </w:tabs>
        <w:jc w:val="both"/>
        <w:rPr>
          <w:rFonts w:ascii="Garamond" w:hAnsi="Garamond"/>
        </w:rPr>
      </w:pPr>
      <w:r>
        <w:rPr>
          <w:rFonts w:ascii="Garamond" w:hAnsi="Garamond"/>
        </w:rPr>
        <w:t>clearTimeout(variableCompteur) : Arrête l'éxécution de la fonction ou des instructions JavaScript associés à setTimeout avant l'expiration du délai</w:t>
      </w:r>
    </w:p>
    <w:p w:rsidR="001A4D16" w:rsidRDefault="001A4D16" w:rsidP="001A4D16">
      <w:pPr>
        <w:numPr>
          <w:ilvl w:val="1"/>
          <w:numId w:val="1"/>
        </w:numPr>
        <w:tabs>
          <w:tab w:val="left" w:pos="1080"/>
        </w:tabs>
        <w:jc w:val="both"/>
        <w:rPr>
          <w:rFonts w:ascii="Garamond" w:hAnsi="Garamond"/>
        </w:rPr>
      </w:pPr>
      <w:r>
        <w:rPr>
          <w:rFonts w:ascii="Garamond" w:hAnsi="Garamond"/>
        </w:rPr>
        <w:t>setInterval("fonction()|Instructions",t) : Exécute une fonction ou des instructions JavaScript toutes les t millisecondes (variableCompteur=setInterval("fonction()|Instructions",t))</w:t>
      </w:r>
    </w:p>
    <w:p w:rsidR="001A4D16" w:rsidRDefault="001A4D16" w:rsidP="001A4D16">
      <w:pPr>
        <w:numPr>
          <w:ilvl w:val="1"/>
          <w:numId w:val="1"/>
        </w:numPr>
        <w:tabs>
          <w:tab w:val="left" w:pos="1080"/>
        </w:tabs>
        <w:jc w:val="both"/>
        <w:rPr>
          <w:rFonts w:ascii="Garamond" w:hAnsi="Garamond"/>
        </w:rPr>
      </w:pPr>
      <w:r>
        <w:rPr>
          <w:rFonts w:ascii="Garamond" w:hAnsi="Garamond"/>
        </w:rPr>
        <w:t>clearInterval(variableCompteur) : Arrête l'éxécution de la fonction ou des instructions JavaScript associés à setInterval avant l'expiration du délai</w:t>
      </w:r>
    </w:p>
    <w:p w:rsidR="001A4D16" w:rsidRDefault="001A4D16" w:rsidP="001A4D16">
      <w:pPr>
        <w:rPr>
          <w:rFonts w:ascii="Garamond" w:hAnsi="Garamond"/>
          <w:b/>
          <w:bCs/>
          <w:i/>
          <w:iCs/>
          <w:color w:val="000080"/>
        </w:rPr>
      </w:pPr>
      <w:r>
        <w:rPr>
          <w:rFonts w:ascii="Garamond" w:hAnsi="Garamond"/>
          <w:b/>
          <w:bCs/>
          <w:i/>
          <w:iCs/>
          <w:color w:val="000080"/>
        </w:rPr>
        <w:t>Objet history</w:t>
      </w:r>
    </w:p>
    <w:p w:rsidR="001A4D16" w:rsidRDefault="001A4D16" w:rsidP="001A4D16">
      <w:pPr>
        <w:rPr>
          <w:rFonts w:ascii="Garamond" w:hAnsi="Garamond"/>
        </w:rPr>
      </w:pPr>
      <w:r>
        <w:rPr>
          <w:rFonts w:ascii="Garamond" w:hAnsi="Garamond"/>
        </w:rPr>
        <w:t>Offre les propriétés et méthodes nécessaires à l'accès à la liste d'historique stockée par le navigateur.</w:t>
      </w:r>
    </w:p>
    <w:p w:rsidR="001A4D16" w:rsidRDefault="001A4D16" w:rsidP="001A4D16">
      <w:pPr>
        <w:numPr>
          <w:ilvl w:val="0"/>
          <w:numId w:val="1"/>
        </w:numPr>
        <w:tabs>
          <w:tab w:val="clear" w:pos="1428"/>
          <w:tab w:val="left" w:pos="1080"/>
        </w:tabs>
        <w:ind w:left="900" w:hanging="180"/>
        <w:jc w:val="both"/>
        <w:rPr>
          <w:rFonts w:ascii="Garamond" w:hAnsi="Garamond"/>
        </w:rPr>
      </w:pPr>
      <w:r>
        <w:rPr>
          <w:rFonts w:ascii="Garamond" w:hAnsi="Garamond"/>
        </w:rPr>
        <w:t>Quelques méthodes</w:t>
      </w:r>
    </w:p>
    <w:p w:rsidR="001A4D16" w:rsidRDefault="001A4D16" w:rsidP="001A4D16">
      <w:pPr>
        <w:numPr>
          <w:ilvl w:val="1"/>
          <w:numId w:val="1"/>
        </w:numPr>
        <w:tabs>
          <w:tab w:val="left" w:pos="1080"/>
        </w:tabs>
        <w:jc w:val="both"/>
        <w:rPr>
          <w:rFonts w:ascii="Garamond" w:hAnsi="Garamond"/>
        </w:rPr>
      </w:pPr>
      <w:r>
        <w:rPr>
          <w:rFonts w:ascii="Garamond" w:hAnsi="Garamond"/>
        </w:rPr>
        <w:t>back() : Charge le document précédent</w:t>
      </w:r>
    </w:p>
    <w:p w:rsidR="001A4D16" w:rsidRDefault="001A4D16" w:rsidP="001A4D16">
      <w:pPr>
        <w:numPr>
          <w:ilvl w:val="1"/>
          <w:numId w:val="1"/>
        </w:numPr>
        <w:tabs>
          <w:tab w:val="left" w:pos="1080"/>
        </w:tabs>
        <w:jc w:val="both"/>
        <w:rPr>
          <w:rFonts w:ascii="Garamond" w:hAnsi="Garamond"/>
        </w:rPr>
      </w:pPr>
      <w:r>
        <w:rPr>
          <w:rFonts w:ascii="Garamond" w:hAnsi="Garamond"/>
        </w:rPr>
        <w:t>forward() : Charge le document suivant</w:t>
      </w:r>
    </w:p>
    <w:p w:rsidR="001A4D16" w:rsidRDefault="001A4D16" w:rsidP="001A4D16">
      <w:pPr>
        <w:numPr>
          <w:ilvl w:val="1"/>
          <w:numId w:val="1"/>
        </w:numPr>
        <w:tabs>
          <w:tab w:val="left" w:pos="1080"/>
        </w:tabs>
        <w:jc w:val="both"/>
        <w:rPr>
          <w:rFonts w:ascii="Garamond" w:hAnsi="Garamond"/>
        </w:rPr>
      </w:pPr>
      <w:r>
        <w:rPr>
          <w:rFonts w:ascii="Garamond" w:hAnsi="Garamond"/>
        </w:rPr>
        <w:t>go(p): Charge le document se trouvant à la position : position courante + p (p&gt;0 ou p&lt;0)</w:t>
      </w:r>
    </w:p>
    <w:p w:rsidR="001A4D16" w:rsidRDefault="001A4D16" w:rsidP="001A4D16">
      <w:pPr>
        <w:rPr>
          <w:rFonts w:ascii="Garamond" w:hAnsi="Garamond"/>
          <w:b/>
          <w:bCs/>
          <w:i/>
          <w:iCs/>
          <w:color w:val="000080"/>
        </w:rPr>
      </w:pPr>
      <w:r>
        <w:rPr>
          <w:rFonts w:ascii="Garamond" w:hAnsi="Garamond"/>
          <w:b/>
          <w:bCs/>
          <w:i/>
          <w:iCs/>
          <w:color w:val="000080"/>
        </w:rPr>
        <w:t>Objet navigator</w:t>
      </w:r>
    </w:p>
    <w:p w:rsidR="001A4D16" w:rsidRDefault="001A4D16" w:rsidP="001A4D16">
      <w:pPr>
        <w:numPr>
          <w:ilvl w:val="0"/>
          <w:numId w:val="1"/>
        </w:numPr>
        <w:tabs>
          <w:tab w:val="clear" w:pos="1428"/>
          <w:tab w:val="left" w:pos="1080"/>
        </w:tabs>
        <w:ind w:left="900" w:hanging="180"/>
        <w:jc w:val="both"/>
      </w:pPr>
      <w:r>
        <w:rPr>
          <w:rFonts w:ascii="Garamond" w:hAnsi="Garamond"/>
        </w:rPr>
        <w:t>Quelques propriétés</w:t>
      </w:r>
    </w:p>
    <w:p w:rsidR="001A4D16" w:rsidRDefault="001A4D16" w:rsidP="001A4D16">
      <w:pPr>
        <w:numPr>
          <w:ilvl w:val="1"/>
          <w:numId w:val="1"/>
        </w:numPr>
        <w:tabs>
          <w:tab w:val="left" w:pos="1080"/>
        </w:tabs>
        <w:jc w:val="both"/>
        <w:rPr>
          <w:rFonts w:ascii="Garamond" w:hAnsi="Garamond"/>
        </w:rPr>
      </w:pPr>
      <w:r>
        <w:rPr>
          <w:rFonts w:ascii="Garamond" w:hAnsi="Garamond"/>
        </w:rPr>
        <w:t>navigator.appCodeName : retourne un code identifiant le navigateur mais IE et Nestscape ont le même nom de code</w:t>
      </w:r>
    </w:p>
    <w:p w:rsidR="001A4D16" w:rsidRDefault="001A4D16" w:rsidP="001A4D16">
      <w:pPr>
        <w:numPr>
          <w:ilvl w:val="1"/>
          <w:numId w:val="1"/>
        </w:numPr>
        <w:tabs>
          <w:tab w:val="left" w:pos="1080"/>
        </w:tabs>
        <w:jc w:val="both"/>
        <w:rPr>
          <w:rFonts w:ascii="Garamond" w:hAnsi="Garamond"/>
        </w:rPr>
      </w:pPr>
      <w:r>
        <w:rPr>
          <w:rFonts w:ascii="Garamond" w:hAnsi="Garamond"/>
        </w:rPr>
        <w:t>navigator.appName : nom du navigateur (Netscape ou Microsoft Internet Explorer)</w:t>
      </w:r>
    </w:p>
    <w:p w:rsidR="001A4D16" w:rsidRDefault="001A4D16" w:rsidP="001A4D16">
      <w:pPr>
        <w:numPr>
          <w:ilvl w:val="1"/>
          <w:numId w:val="1"/>
        </w:numPr>
        <w:tabs>
          <w:tab w:val="left" w:pos="1080"/>
        </w:tabs>
        <w:jc w:val="both"/>
        <w:rPr>
          <w:rFonts w:ascii="Garamond" w:hAnsi="Garamond"/>
        </w:rPr>
      </w:pPr>
      <w:r>
        <w:rPr>
          <w:rFonts w:ascii="Garamond" w:hAnsi="Garamond"/>
        </w:rPr>
        <w:lastRenderedPageBreak/>
        <w:t>navigator.appVersion : sous la forme (NuméroVersion(Sytème d'exploitation, codeNationalité de la version)</w:t>
      </w:r>
    </w:p>
    <w:p w:rsidR="001A4D16" w:rsidRDefault="001A4D16" w:rsidP="001A4D16">
      <w:pPr>
        <w:tabs>
          <w:tab w:val="left" w:pos="1080"/>
        </w:tabs>
        <w:jc w:val="both"/>
        <w:rPr>
          <w:rFonts w:ascii="Garamond" w:hAnsi="Garamond"/>
        </w:rPr>
      </w:pPr>
    </w:p>
    <w:p w:rsidR="001A4D16" w:rsidRDefault="001A4D16" w:rsidP="001A4D16">
      <w:pPr>
        <w:pStyle w:val="t0"/>
      </w:pPr>
      <w:r>
        <w:t>Les styles et JavaScript</w:t>
      </w:r>
    </w:p>
    <w:p w:rsidR="001A4D16" w:rsidRDefault="001A4D16" w:rsidP="001A4D16">
      <w:pPr>
        <w:pStyle w:val="Corpsdetexte"/>
      </w:pPr>
      <w:r>
        <w:t>Les propriétés de styles en JavaScript sont déduites de celles utilisées en CSS en respectant la règle suivante : pour chaque propriété composée de deux mots séparés par un tiret, le tiret va disparaître et la première lettre du deuxième mot sera en majuscule.</w:t>
      </w:r>
    </w:p>
    <w:p w:rsidR="001A4D16" w:rsidRDefault="001A4D16" w:rsidP="001A4D16">
      <w:pPr>
        <w:rPr>
          <w:rFonts w:ascii="Garamond" w:hAnsi="Garamond"/>
          <w:b/>
          <w:bCs/>
          <w:i/>
          <w:iCs/>
          <w:color w:val="000080"/>
        </w:rPr>
      </w:pPr>
      <w:r>
        <w:rPr>
          <w:rFonts w:ascii="Garamond" w:hAnsi="Garamond"/>
          <w:b/>
          <w:bCs/>
          <w:i/>
          <w:iCs/>
          <w:color w:val="000080"/>
        </w:rPr>
        <w:t xml:space="preserve">Pour modifier le style d'un élément </w:t>
      </w:r>
    </w:p>
    <w:p w:rsidR="001A4D16" w:rsidRDefault="001A4D16" w:rsidP="001A4D16">
      <w:pPr>
        <w:ind w:left="708"/>
        <w:rPr>
          <w:rFonts w:ascii="Garamond" w:hAnsi="Garamond"/>
        </w:rPr>
      </w:pPr>
      <w:r>
        <w:rPr>
          <w:rFonts w:ascii="Garamond" w:hAnsi="Garamond"/>
        </w:rPr>
        <w:t>NomObjet.style.propriétéStyle=valeur</w:t>
      </w:r>
    </w:p>
    <w:p w:rsidR="001A4D16" w:rsidRDefault="001A4D16" w:rsidP="001A4D16">
      <w:pPr>
        <w:rPr>
          <w:rFonts w:ascii="Garamond" w:hAnsi="Garamond"/>
        </w:rPr>
      </w:pPr>
      <w:r>
        <w:rPr>
          <w:rFonts w:ascii="Garamond" w:hAnsi="Garamond"/>
        </w:rPr>
        <w:t xml:space="preserve">        ou </w:t>
      </w:r>
    </w:p>
    <w:p w:rsidR="001A4D16" w:rsidRDefault="001A4D16" w:rsidP="001A4D16">
      <w:pPr>
        <w:ind w:left="708"/>
        <w:rPr>
          <w:rFonts w:ascii="Garamond" w:hAnsi="Garamond"/>
        </w:rPr>
      </w:pPr>
      <w:r>
        <w:rPr>
          <w:rFonts w:ascii="Garamond" w:hAnsi="Garamond"/>
        </w:rPr>
        <w:t>Id.style.propriétéStyle=valeur</w:t>
      </w:r>
    </w:p>
    <w:p w:rsidR="001A4D16" w:rsidRDefault="001A4D16" w:rsidP="001A4D16">
      <w:pPr>
        <w:rPr>
          <w:rFonts w:ascii="Garamond" w:hAnsi="Garamond"/>
          <w:b/>
          <w:bCs/>
          <w:i/>
          <w:iCs/>
          <w:color w:val="000080"/>
        </w:rPr>
      </w:pPr>
      <w:r>
        <w:rPr>
          <w:rFonts w:ascii="Garamond" w:hAnsi="Garamond"/>
          <w:b/>
          <w:bCs/>
          <w:i/>
          <w:iCs/>
          <w:color w:val="000080"/>
        </w:rPr>
        <w:t xml:space="preserve">Pour modifier une règle de style à partir d'une feuille de style </w:t>
      </w:r>
    </w:p>
    <w:p w:rsidR="001A4D16" w:rsidRDefault="001A4D16" w:rsidP="001A4D16">
      <w:pPr>
        <w:rPr>
          <w:rFonts w:ascii="Garamond" w:hAnsi="Garamond"/>
        </w:rPr>
      </w:pPr>
      <w:r>
        <w:rPr>
          <w:rFonts w:ascii="Garamond" w:hAnsi="Garamond"/>
        </w:rPr>
        <w:t>Une règle de style peut être récupérée à partir d'une feuille de styles :</w:t>
      </w:r>
    </w:p>
    <w:p w:rsidR="001A4D16" w:rsidRDefault="001A4D16" w:rsidP="001A4D16">
      <w:pPr>
        <w:ind w:left="708"/>
        <w:rPr>
          <w:rFonts w:ascii="Garamond" w:hAnsi="Garamond"/>
        </w:rPr>
      </w:pPr>
      <w:r>
        <w:rPr>
          <w:rFonts w:ascii="Garamond" w:hAnsi="Garamond"/>
        </w:rPr>
        <w:t xml:space="preserve">variable=document.styleSheets[position feuille Style].rules[position règle] </w:t>
      </w:r>
    </w:p>
    <w:p w:rsidR="001A4D16" w:rsidRDefault="001A4D16" w:rsidP="001A4D16">
      <w:pPr>
        <w:rPr>
          <w:rFonts w:ascii="Garamond" w:hAnsi="Garamond"/>
        </w:rPr>
      </w:pPr>
      <w:r>
        <w:rPr>
          <w:rFonts w:ascii="Garamond" w:hAnsi="Garamond"/>
        </w:rPr>
        <w:t>Ensuite il est possible de modifier le style pour cette règle :</w:t>
      </w:r>
    </w:p>
    <w:p w:rsidR="001A4D16" w:rsidRDefault="001A4D16" w:rsidP="001A4D16">
      <w:pPr>
        <w:ind w:left="708"/>
        <w:rPr>
          <w:rFonts w:ascii="Garamond" w:hAnsi="Garamond"/>
        </w:rPr>
      </w:pPr>
      <w:r>
        <w:rPr>
          <w:rFonts w:ascii="Garamond" w:hAnsi="Garamond"/>
        </w:rPr>
        <w:t>variable.style.propriétéstyle=valeur</w:t>
      </w:r>
    </w:p>
    <w:p w:rsidR="001A4D16" w:rsidRDefault="001A4D16" w:rsidP="001A4D16">
      <w:pPr>
        <w:pStyle w:val="Corpsdetexte"/>
      </w:pPr>
      <w:r>
        <w:t>Remarque : les feuilles de styles (incorporées ou externes) sont classées par ordre. La première a l'indice 0. De même les règles de style définies dans une feuille de style donnée commencent par l'indice 0.</w:t>
      </w:r>
    </w:p>
    <w:p w:rsidR="001A4D16" w:rsidRDefault="001A4D16" w:rsidP="001A4D16">
      <w:pPr>
        <w:rPr>
          <w:rFonts w:ascii="Garamond" w:hAnsi="Garamond"/>
          <w:b/>
          <w:bCs/>
          <w:i/>
          <w:iCs/>
          <w:color w:val="000080"/>
        </w:rPr>
      </w:pPr>
      <w:r>
        <w:rPr>
          <w:rFonts w:ascii="Garamond" w:hAnsi="Garamond"/>
          <w:b/>
          <w:bCs/>
          <w:i/>
          <w:iCs/>
          <w:color w:val="000080"/>
        </w:rPr>
        <w:t xml:space="preserve">Pour ajouter une règle de style à une feuille de style </w:t>
      </w:r>
    </w:p>
    <w:p w:rsidR="001A4D16" w:rsidRDefault="001A4D16" w:rsidP="001A4D16">
      <w:pPr>
        <w:pStyle w:val="Corpsdetexte"/>
        <w:ind w:left="5760" w:hanging="5052"/>
      </w:pPr>
      <w:r>
        <w:t>document.styleSheets[position feuille Style].addRule("ElementConcerné","Propriété style1: Valeur;Propriété Style2:Valeur…")</w:t>
      </w:r>
    </w:p>
    <w:p w:rsidR="001A4D16" w:rsidRDefault="001A4D16" w:rsidP="001A4D16">
      <w:pPr>
        <w:rPr>
          <w:rFonts w:ascii="Garamond" w:hAnsi="Garamond"/>
          <w:b/>
          <w:bCs/>
          <w:i/>
          <w:iCs/>
          <w:color w:val="000080"/>
        </w:rPr>
      </w:pPr>
      <w:r>
        <w:rPr>
          <w:rFonts w:ascii="Garamond" w:hAnsi="Garamond"/>
          <w:b/>
          <w:bCs/>
          <w:i/>
          <w:iCs/>
          <w:color w:val="000080"/>
        </w:rPr>
        <w:t xml:space="preserve">Pour supprimer une règle de style d'une feuille de style </w:t>
      </w:r>
    </w:p>
    <w:p w:rsidR="001A4D16" w:rsidRDefault="001A4D16" w:rsidP="001A4D16">
      <w:pPr>
        <w:pStyle w:val="Corpsdetexte"/>
        <w:ind w:firstLine="708"/>
      </w:pPr>
      <w:r>
        <w:t>document.styleSheets[position feuille Style].removeRule(Position règle)</w:t>
      </w:r>
    </w:p>
    <w:p w:rsidR="001A4D16" w:rsidRDefault="001A4D16" w:rsidP="001A4D16">
      <w:pPr>
        <w:rPr>
          <w:rFonts w:ascii="Garamond" w:hAnsi="Garamond"/>
          <w:b/>
          <w:bCs/>
          <w:i/>
          <w:iCs/>
          <w:color w:val="000080"/>
        </w:rPr>
      </w:pPr>
      <w:r>
        <w:rPr>
          <w:rFonts w:ascii="Garamond" w:hAnsi="Garamond"/>
          <w:b/>
          <w:bCs/>
          <w:i/>
          <w:iCs/>
          <w:color w:val="000080"/>
        </w:rPr>
        <w:t xml:space="preserve">Pour désactiver/activer une feuille de style </w:t>
      </w:r>
    </w:p>
    <w:p w:rsidR="001A4D16" w:rsidRDefault="001A4D16" w:rsidP="001A4D16">
      <w:pPr>
        <w:pStyle w:val="Corpsdetexte"/>
        <w:ind w:firstLine="708"/>
      </w:pPr>
      <w:r>
        <w:t>document.styleSheets[position feuille Style].disabled=true|false</w:t>
      </w:r>
    </w:p>
    <w:p w:rsidR="001A4D16" w:rsidRDefault="001A4D16" w:rsidP="001A4D16">
      <w:pPr>
        <w:rPr>
          <w:rFonts w:ascii="Garamond" w:hAnsi="Garamond"/>
          <w:b/>
          <w:bCs/>
          <w:i/>
          <w:iCs/>
          <w:color w:val="000080"/>
        </w:rPr>
      </w:pPr>
      <w:r>
        <w:rPr>
          <w:rFonts w:ascii="Garamond" w:hAnsi="Garamond"/>
          <w:b/>
          <w:bCs/>
          <w:i/>
          <w:iCs/>
          <w:color w:val="000080"/>
        </w:rPr>
        <w:t xml:space="preserve">Pour modifier la source d'une feuille de style </w:t>
      </w:r>
    </w:p>
    <w:p w:rsidR="001A4D16" w:rsidRDefault="001A4D16" w:rsidP="001A4D16">
      <w:pPr>
        <w:pStyle w:val="Corpsdetexte"/>
        <w:ind w:firstLine="708"/>
      </w:pPr>
      <w:r>
        <w:t xml:space="preserve">document.styleSheets[position feuille Style].href="Chemin feuille de style.css" </w:t>
      </w:r>
    </w:p>
    <w:p w:rsidR="001A4D16" w:rsidRDefault="001A4D16" w:rsidP="001A4D16">
      <w:pPr>
        <w:pStyle w:val="t0"/>
      </w:pPr>
      <w:r>
        <w:t>Les cookies</w:t>
      </w:r>
    </w:p>
    <w:p w:rsidR="001A4D16" w:rsidRDefault="001A4D16" w:rsidP="001A4D16">
      <w:pPr>
        <w:pStyle w:val="NormalWeb"/>
        <w:spacing w:before="0" w:beforeAutospacing="0" w:after="0" w:afterAutospacing="0"/>
        <w:jc w:val="both"/>
        <w:rPr>
          <w:rFonts w:ascii="Garamond" w:hAnsi="Garamond"/>
          <w:lang w:bidi="he-IL"/>
        </w:rPr>
      </w:pPr>
      <w:r>
        <w:rPr>
          <w:rFonts w:ascii="Garamond" w:hAnsi="Garamond"/>
          <w:lang w:bidi="he-IL"/>
        </w:rPr>
        <w:t>Les cookies sont des fichiers que les serveurs web créent sur les disques durs de leurs clients (visiteurs du site web) pour y mettre certaines informations et variables qu'ils pourront récupérer (les serveurs) à la prochaine visite du même client.</w:t>
      </w:r>
    </w:p>
    <w:p w:rsidR="001A4D16" w:rsidRDefault="001A4D16" w:rsidP="001A4D16">
      <w:pPr>
        <w:pStyle w:val="NormalWeb"/>
        <w:spacing w:before="0" w:beforeAutospacing="0" w:after="0" w:afterAutospacing="0"/>
        <w:jc w:val="both"/>
        <w:rPr>
          <w:rFonts w:ascii="Garamond" w:hAnsi="Garamond"/>
          <w:lang w:bidi="he-IL"/>
        </w:rPr>
      </w:pPr>
      <w:r>
        <w:rPr>
          <w:rFonts w:ascii="Garamond" w:hAnsi="Garamond"/>
          <w:lang w:bidi="he-IL"/>
        </w:rPr>
        <w:t>Ces informations peuvent être créée, lues et modifiées dans JavaScript à l'aide de la propriété cookie de l'objet document.</w:t>
      </w:r>
    </w:p>
    <w:p w:rsidR="001A4D16" w:rsidRDefault="001A4D16" w:rsidP="001A4D16">
      <w:pPr>
        <w:pStyle w:val="NormalWeb"/>
        <w:spacing w:before="0" w:beforeAutospacing="0" w:after="0" w:afterAutospacing="0"/>
        <w:jc w:val="both"/>
        <w:rPr>
          <w:rFonts w:ascii="Garamond" w:hAnsi="Garamond"/>
          <w:lang w:bidi="he-IL"/>
        </w:rPr>
      </w:pPr>
      <w:r>
        <w:rPr>
          <w:rFonts w:ascii="Garamond" w:hAnsi="Garamond"/>
          <w:lang w:bidi="he-IL"/>
        </w:rPr>
        <w:t xml:space="preserve">Il est possible d'avoir plusieurs cookies pour un seul site. Chaque cookie se compose d'un ensemble de champs : </w:t>
      </w:r>
    </w:p>
    <w:p w:rsidR="001A4D16" w:rsidRDefault="001A4D16" w:rsidP="001A4D16">
      <w:pPr>
        <w:rPr>
          <w:rFonts w:ascii="Garamond" w:hAnsi="Garamond"/>
          <w:b/>
          <w:bCs/>
          <w:i/>
          <w:iCs/>
          <w:color w:val="000080"/>
        </w:rPr>
      </w:pPr>
      <w:r>
        <w:rPr>
          <w:rFonts w:ascii="Garamond" w:hAnsi="Garamond"/>
          <w:b/>
          <w:bCs/>
          <w:i/>
          <w:iCs/>
          <w:color w:val="000080"/>
        </w:rPr>
        <w:t>Créer un cookie :</w:t>
      </w:r>
    </w:p>
    <w:p w:rsidR="001A4D16" w:rsidRDefault="001A4D16" w:rsidP="001A4D16">
      <w:pPr>
        <w:pStyle w:val="Retraitcorpsdetexte"/>
      </w:pPr>
      <w:r>
        <w:t>document.cookie="NomCookie=ValeurCookie[;expires=DateExpiration;path=Chemin;domain=DomaineCookie;secure]"</w:t>
      </w:r>
    </w:p>
    <w:p w:rsidR="001A4D16" w:rsidRDefault="001A4D16" w:rsidP="001A4D16">
      <w:pPr>
        <w:numPr>
          <w:ilvl w:val="1"/>
          <w:numId w:val="1"/>
        </w:numPr>
        <w:tabs>
          <w:tab w:val="left" w:pos="1080"/>
        </w:tabs>
        <w:jc w:val="both"/>
        <w:rPr>
          <w:rFonts w:ascii="Garamond" w:hAnsi="Garamond"/>
        </w:rPr>
      </w:pPr>
      <w:r>
        <w:rPr>
          <w:rFonts w:ascii="Garamond" w:hAnsi="Garamond"/>
        </w:rPr>
        <w:t>NomCookie : Nom à attribuer au cookies (obligatoire)</w:t>
      </w:r>
    </w:p>
    <w:p w:rsidR="001A4D16" w:rsidRDefault="001A4D16" w:rsidP="001A4D16">
      <w:pPr>
        <w:numPr>
          <w:ilvl w:val="1"/>
          <w:numId w:val="1"/>
        </w:numPr>
        <w:tabs>
          <w:tab w:val="left" w:pos="1080"/>
        </w:tabs>
        <w:jc w:val="both"/>
        <w:rPr>
          <w:rFonts w:ascii="Garamond" w:hAnsi="Garamond"/>
        </w:rPr>
      </w:pPr>
      <w:r>
        <w:rPr>
          <w:rFonts w:ascii="Garamond" w:hAnsi="Garamond"/>
        </w:rPr>
        <w:t>valeurCookie : Données à stocker dans le cookie</w:t>
      </w:r>
    </w:p>
    <w:p w:rsidR="001A4D16" w:rsidRDefault="001A4D16" w:rsidP="001A4D16">
      <w:pPr>
        <w:numPr>
          <w:ilvl w:val="1"/>
          <w:numId w:val="1"/>
        </w:numPr>
        <w:tabs>
          <w:tab w:val="left" w:pos="1080"/>
        </w:tabs>
        <w:jc w:val="both"/>
        <w:rPr>
          <w:rFonts w:ascii="Garamond" w:hAnsi="Garamond"/>
        </w:rPr>
      </w:pPr>
      <w:r>
        <w:rPr>
          <w:rFonts w:ascii="Garamond" w:hAnsi="Garamond"/>
        </w:rPr>
        <w:t>DateExpiration : Date à partir de laquelle le cookie sera désactivé et ne sera plus chargé par le serveur web. Si aucune date d'expiration n'a été spécifiée, le cookie est supprimé à la fermeture du navigateur et n'est pas enregistré. De même si on spécifie une date d'expiration qui est déjà passée.</w:t>
      </w:r>
    </w:p>
    <w:p w:rsidR="001A4D16" w:rsidRDefault="001A4D16" w:rsidP="001A4D16">
      <w:pPr>
        <w:tabs>
          <w:tab w:val="left" w:pos="1080"/>
        </w:tabs>
        <w:jc w:val="both"/>
        <w:rPr>
          <w:rFonts w:ascii="Garamond" w:hAnsi="Garamond"/>
        </w:rPr>
      </w:pPr>
      <w:r>
        <w:rPr>
          <w:rFonts w:ascii="Garamond" w:hAnsi="Garamond"/>
        </w:rPr>
        <w:t xml:space="preserve">Remarque : La date d'expiration est sous le format : </w:t>
      </w:r>
      <w:r>
        <w:rPr>
          <w:rFonts w:ascii="Garamond" w:hAnsi="Garamond"/>
          <w:i/>
          <w:iCs/>
        </w:rPr>
        <w:t>Jour abrégé,JJ-MM-AA HH:MM:SS GMT</w:t>
      </w:r>
      <w:r>
        <w:rPr>
          <w:rFonts w:ascii="Garamond" w:hAnsi="Garamond"/>
        </w:rPr>
        <w:t xml:space="preserve"> </w:t>
      </w:r>
    </w:p>
    <w:p w:rsidR="001A4D16" w:rsidRDefault="001A4D16" w:rsidP="001A4D16">
      <w:pPr>
        <w:numPr>
          <w:ilvl w:val="1"/>
          <w:numId w:val="1"/>
        </w:numPr>
        <w:tabs>
          <w:tab w:val="left" w:pos="1080"/>
        </w:tabs>
        <w:jc w:val="both"/>
        <w:rPr>
          <w:rFonts w:ascii="Garamond" w:hAnsi="Garamond"/>
        </w:rPr>
      </w:pPr>
      <w:r>
        <w:rPr>
          <w:rFonts w:ascii="Garamond" w:hAnsi="Garamond"/>
        </w:rPr>
        <w:t>Chemin : Indique le chemin pour lequel le cookie sera reconnu. Par défaut le cookie est reconnu sur le site à partir du dossier où il a été créé. Si on souhaite rendre un cookie visible sur tous le site il suffit d'attribuer "/" à path</w:t>
      </w:r>
    </w:p>
    <w:p w:rsidR="001A4D16" w:rsidRDefault="001A4D16" w:rsidP="001A4D16">
      <w:pPr>
        <w:numPr>
          <w:ilvl w:val="1"/>
          <w:numId w:val="1"/>
        </w:numPr>
        <w:tabs>
          <w:tab w:val="left" w:pos="1080"/>
        </w:tabs>
        <w:jc w:val="both"/>
        <w:rPr>
          <w:rFonts w:ascii="Garamond" w:hAnsi="Garamond"/>
        </w:rPr>
      </w:pPr>
      <w:r>
        <w:rPr>
          <w:rFonts w:ascii="Garamond" w:hAnsi="Garamond"/>
        </w:rPr>
        <w:t xml:space="preserve">DomaineCookie : Site web concerné par le cookie, les autres sites devant l'ignorer. Par défaut il s'agit du site qui a écrit le cookie </w:t>
      </w:r>
    </w:p>
    <w:p w:rsidR="001A4D16" w:rsidRDefault="001A4D16" w:rsidP="001A4D16">
      <w:pPr>
        <w:numPr>
          <w:ilvl w:val="1"/>
          <w:numId w:val="1"/>
        </w:numPr>
        <w:tabs>
          <w:tab w:val="left" w:pos="1080"/>
        </w:tabs>
        <w:jc w:val="both"/>
        <w:rPr>
          <w:rFonts w:ascii="Garamond" w:hAnsi="Garamond"/>
        </w:rPr>
      </w:pPr>
      <w:r>
        <w:rPr>
          <w:rFonts w:ascii="Garamond" w:hAnsi="Garamond"/>
        </w:rPr>
        <w:t xml:space="preserve">secure : si le mot clé </w:t>
      </w:r>
      <w:r>
        <w:rPr>
          <w:rFonts w:ascii="Garamond" w:hAnsi="Garamond"/>
          <w:b/>
          <w:bCs/>
        </w:rPr>
        <w:t>secure</w:t>
      </w:r>
      <w:r>
        <w:rPr>
          <w:rFonts w:ascii="Garamond" w:hAnsi="Garamond"/>
        </w:rPr>
        <w:t xml:space="preserve"> est indiqué dans un cookie, le cookie ne sera transmis que si la connexion vers le serveur est sécurisée (protocole HTTPS).</w:t>
      </w:r>
    </w:p>
    <w:p w:rsidR="001A4D16" w:rsidRDefault="001A4D16" w:rsidP="001A4D16">
      <w:pPr>
        <w:pStyle w:val="NormalWeb"/>
        <w:spacing w:before="0" w:beforeAutospacing="0" w:after="0" w:afterAutospacing="0"/>
        <w:jc w:val="both"/>
        <w:rPr>
          <w:rFonts w:ascii="Garamond" w:hAnsi="Garamond"/>
          <w:lang w:bidi="he-IL"/>
        </w:rPr>
      </w:pPr>
      <w:r>
        <w:rPr>
          <w:rFonts w:ascii="Garamond" w:hAnsi="Garamond"/>
          <w:lang w:bidi="he-IL"/>
        </w:rPr>
        <w:t xml:space="preserve">Remarque : </w:t>
      </w:r>
    </w:p>
    <w:p w:rsidR="001A4D16" w:rsidRDefault="001A4D16" w:rsidP="001A4D16">
      <w:pPr>
        <w:pStyle w:val="Normalcentr"/>
        <w:numPr>
          <w:ilvl w:val="0"/>
          <w:numId w:val="2"/>
        </w:numPr>
        <w:tabs>
          <w:tab w:val="clear" w:pos="1087"/>
          <w:tab w:val="num" w:pos="720"/>
        </w:tabs>
        <w:ind w:left="720" w:hanging="180"/>
      </w:pPr>
      <w:r>
        <w:lastRenderedPageBreak/>
        <w:t>Un même "client" peut stocker un maximum de 300 cookies à 4000 octets chacun, dont 20 maximum pour un même serveur.</w:t>
      </w:r>
    </w:p>
    <w:p w:rsidR="001A4D16" w:rsidRDefault="001A4D16" w:rsidP="001A4D16">
      <w:pPr>
        <w:pStyle w:val="Normalcentr"/>
        <w:numPr>
          <w:ilvl w:val="0"/>
          <w:numId w:val="2"/>
        </w:numPr>
        <w:tabs>
          <w:tab w:val="clear" w:pos="1087"/>
          <w:tab w:val="num" w:pos="720"/>
        </w:tabs>
        <w:ind w:left="720" w:hanging="180"/>
      </w:pPr>
      <w:r>
        <w:t>L'emplacement des cookies dépend des navigateurs et des systèmes d'exploitation.</w:t>
      </w:r>
    </w:p>
    <w:p w:rsidR="001A4D16" w:rsidRDefault="001A4D16" w:rsidP="001A4D16">
      <w:pPr>
        <w:rPr>
          <w:rFonts w:ascii="Garamond" w:hAnsi="Garamond"/>
          <w:b/>
          <w:bCs/>
          <w:i/>
          <w:iCs/>
          <w:color w:val="000080"/>
        </w:rPr>
      </w:pPr>
    </w:p>
    <w:p w:rsidR="001A4D16" w:rsidRDefault="001A4D16" w:rsidP="001A4D16">
      <w:pPr>
        <w:rPr>
          <w:rFonts w:ascii="Garamond" w:hAnsi="Garamond"/>
          <w:b/>
          <w:bCs/>
          <w:i/>
          <w:iCs/>
          <w:color w:val="000080"/>
        </w:rPr>
      </w:pPr>
    </w:p>
    <w:p w:rsidR="001A4D16" w:rsidRDefault="001A4D16" w:rsidP="001A4D16">
      <w:pPr>
        <w:rPr>
          <w:rFonts w:ascii="Garamond" w:hAnsi="Garamond"/>
          <w:b/>
          <w:bCs/>
          <w:i/>
          <w:iCs/>
          <w:color w:val="000080"/>
        </w:rPr>
      </w:pPr>
      <w:r>
        <w:rPr>
          <w:rFonts w:ascii="Garamond" w:hAnsi="Garamond"/>
          <w:b/>
          <w:bCs/>
          <w:i/>
          <w:iCs/>
          <w:color w:val="000080"/>
        </w:rPr>
        <w:t>Modifier un cookie :</w:t>
      </w:r>
    </w:p>
    <w:p w:rsidR="001A4D16" w:rsidRDefault="001A4D16" w:rsidP="001A4D16">
      <w:pPr>
        <w:pStyle w:val="NormalWeb"/>
        <w:spacing w:before="0" w:beforeAutospacing="0" w:after="0" w:afterAutospacing="0"/>
        <w:jc w:val="both"/>
        <w:rPr>
          <w:rFonts w:ascii="Garamond" w:hAnsi="Garamond"/>
          <w:lang w:bidi="he-IL"/>
        </w:rPr>
      </w:pPr>
      <w:r>
        <w:rPr>
          <w:rFonts w:ascii="Garamond" w:hAnsi="Garamond"/>
          <w:lang w:bidi="he-IL"/>
        </w:rPr>
        <w:t>La réaffectation de valeurs à un cookie dont le nom a été déjà enregistré le modifie.</w:t>
      </w:r>
    </w:p>
    <w:p w:rsidR="001A4D16" w:rsidRDefault="001A4D16" w:rsidP="001A4D16">
      <w:pPr>
        <w:pStyle w:val="NormalWeb"/>
        <w:spacing w:before="0" w:beforeAutospacing="0" w:after="0" w:afterAutospacing="0"/>
        <w:jc w:val="both"/>
        <w:rPr>
          <w:rFonts w:ascii="Garamond" w:hAnsi="Garamond"/>
          <w:lang w:bidi="he-IL"/>
        </w:rPr>
      </w:pPr>
      <w:r>
        <w:rPr>
          <w:rFonts w:ascii="Garamond" w:hAnsi="Garamond"/>
          <w:lang w:bidi="he-IL"/>
        </w:rPr>
        <w:t>document.cookie="NomCookie=ValeurCookie[;expires=DateExpiration;path=Chemin;domain=DomaineCookie;secure]"</w:t>
      </w:r>
    </w:p>
    <w:p w:rsidR="001A4D16" w:rsidRDefault="001A4D16" w:rsidP="001A4D16">
      <w:pPr>
        <w:pStyle w:val="NormalWeb"/>
        <w:spacing w:before="0" w:beforeAutospacing="0" w:after="0" w:afterAutospacing="0"/>
        <w:jc w:val="both"/>
        <w:rPr>
          <w:rFonts w:ascii="Garamond" w:hAnsi="Garamond"/>
          <w:lang w:bidi="he-IL"/>
        </w:rPr>
      </w:pPr>
      <w:r>
        <w:rPr>
          <w:rFonts w:ascii="Garamond" w:hAnsi="Garamond"/>
          <w:lang w:bidi="he-IL"/>
        </w:rPr>
        <w:t>Remarque : Si au cours de la modification, la date d'expiration n'a pas été spécifiée, le cookie est supprimé</w:t>
      </w:r>
    </w:p>
    <w:p w:rsidR="001A4D16" w:rsidRDefault="001A4D16" w:rsidP="001A4D16">
      <w:pPr>
        <w:rPr>
          <w:rFonts w:ascii="Garamond" w:hAnsi="Garamond"/>
          <w:b/>
          <w:bCs/>
          <w:i/>
          <w:iCs/>
          <w:color w:val="000080"/>
        </w:rPr>
      </w:pPr>
      <w:r>
        <w:rPr>
          <w:rFonts w:ascii="Garamond" w:hAnsi="Garamond"/>
          <w:b/>
          <w:bCs/>
          <w:i/>
          <w:iCs/>
          <w:color w:val="000080"/>
        </w:rPr>
        <w:t>Lire un cookie :</w:t>
      </w:r>
    </w:p>
    <w:p w:rsidR="001A4D16" w:rsidRDefault="001A4D16" w:rsidP="001A4D16">
      <w:pPr>
        <w:pStyle w:val="NormalWeb"/>
        <w:spacing w:before="0" w:beforeAutospacing="0" w:after="0" w:afterAutospacing="0"/>
        <w:jc w:val="both"/>
        <w:rPr>
          <w:rFonts w:ascii="Garamond" w:hAnsi="Garamond"/>
          <w:lang w:bidi="he-IL"/>
        </w:rPr>
      </w:pPr>
      <w:r>
        <w:rPr>
          <w:rFonts w:ascii="Garamond" w:hAnsi="Garamond"/>
          <w:lang w:bidi="he-IL"/>
        </w:rPr>
        <w:t>La propriété document.cookie stocke des informations sur tous les cookies créés. Pour accèder à la valeur d'un cookie, il faut la rechercher dans la chaine document.cookie sachant que deux cookie ne peuvent pas porter le même nom.</w:t>
      </w:r>
    </w:p>
    <w:p w:rsidR="001A4D16" w:rsidRDefault="001A4D16" w:rsidP="001A4D16">
      <w:pPr>
        <w:pStyle w:val="NormalWeb"/>
        <w:spacing w:before="0" w:beforeAutospacing="0" w:after="0" w:afterAutospacing="0"/>
        <w:jc w:val="both"/>
        <w:rPr>
          <w:rFonts w:ascii="Garamond" w:hAnsi="Garamond"/>
          <w:lang w:bidi="he-IL"/>
        </w:rPr>
      </w:pPr>
    </w:p>
    <w:p w:rsidR="001A4D16" w:rsidRDefault="001A4D16" w:rsidP="001A4D16">
      <w:pPr>
        <w:pStyle w:val="NormalWeb"/>
        <w:spacing w:before="0" w:beforeAutospacing="0" w:after="0" w:afterAutospacing="0"/>
        <w:jc w:val="both"/>
        <w:rPr>
          <w:rFonts w:ascii="Garamond" w:hAnsi="Garamond"/>
          <w:lang w:bidi="he-IL"/>
        </w:rPr>
      </w:pPr>
      <w:r>
        <w:rPr>
          <w:rFonts w:ascii="Garamond" w:hAnsi="Garamond"/>
          <w:lang w:bidi="he-IL"/>
        </w:rPr>
        <w:t>Remarque :</w:t>
      </w:r>
    </w:p>
    <w:p w:rsidR="001A4D16" w:rsidRDefault="001A4D16" w:rsidP="001A4D16">
      <w:pPr>
        <w:pStyle w:val="NormalWeb"/>
        <w:spacing w:before="0" w:beforeAutospacing="0" w:after="0" w:afterAutospacing="0"/>
        <w:jc w:val="both"/>
        <w:rPr>
          <w:rFonts w:ascii="Garamond" w:hAnsi="Garamond"/>
          <w:lang w:bidi="he-IL"/>
        </w:rPr>
      </w:pPr>
      <w:r>
        <w:rPr>
          <w:rFonts w:ascii="Garamond" w:hAnsi="Garamond"/>
          <w:lang w:bidi="he-IL"/>
        </w:rPr>
        <w:t>Pour ne pas avoir à écrire le programme de création et de lecture de cookies, il est préférable de créer des fonctions à utiliser au besoin :</w:t>
      </w:r>
    </w:p>
    <w:p w:rsidR="001A4D16" w:rsidRDefault="001A4D16" w:rsidP="001A4D16">
      <w:pPr>
        <w:pStyle w:val="NormalWeb"/>
        <w:spacing w:before="0" w:beforeAutospacing="0" w:after="0" w:afterAutospacing="0"/>
        <w:jc w:val="both"/>
        <w:rPr>
          <w:rFonts w:ascii="Garamond" w:hAnsi="Garamond"/>
          <w:lang w:bidi="he-IL"/>
        </w:rPr>
      </w:pPr>
      <w:r>
        <w:rPr>
          <w:rFonts w:ascii="Garamond" w:hAnsi="Garamond"/>
          <w:lang w:bidi="he-IL"/>
        </w:rPr>
        <w:t>Exemple : Pour la lecture d'un cookie</w:t>
      </w:r>
    </w:p>
    <w:p w:rsidR="001A4D16" w:rsidRPr="00682769" w:rsidRDefault="001A4D16" w:rsidP="001A4D16">
      <w:pPr>
        <w:pStyle w:val="NormalWeb"/>
        <w:spacing w:before="0" w:beforeAutospacing="0" w:after="0" w:afterAutospacing="0"/>
        <w:jc w:val="both"/>
        <w:rPr>
          <w:rFonts w:ascii="Garamond" w:hAnsi="Garamond"/>
          <w:lang w:val="en-US" w:bidi="he-IL"/>
        </w:rPr>
      </w:pPr>
      <w:r w:rsidRPr="00682769">
        <w:rPr>
          <w:rFonts w:ascii="Garamond" w:hAnsi="Garamond"/>
          <w:lang w:val="en-US" w:bidi="he-IL"/>
        </w:rPr>
        <w:t>function lire_cookie(nomCookie)</w:t>
      </w:r>
    </w:p>
    <w:p w:rsidR="001A4D16" w:rsidRPr="00682769" w:rsidRDefault="001A4D16" w:rsidP="001A4D16">
      <w:pPr>
        <w:pStyle w:val="NormalWeb"/>
        <w:spacing w:before="0" w:beforeAutospacing="0" w:after="0" w:afterAutospacing="0"/>
        <w:jc w:val="both"/>
        <w:rPr>
          <w:rFonts w:ascii="Garamond" w:hAnsi="Garamond"/>
          <w:lang w:val="en-US" w:bidi="he-IL"/>
        </w:rPr>
      </w:pPr>
      <w:r w:rsidRPr="00682769">
        <w:rPr>
          <w:rFonts w:ascii="Garamond" w:hAnsi="Garamond"/>
          <w:lang w:val="en-US" w:bidi="he-IL"/>
        </w:rPr>
        <w:t>{</w:t>
      </w:r>
    </w:p>
    <w:p w:rsidR="001A4D16" w:rsidRPr="00682769" w:rsidRDefault="001A4D16" w:rsidP="001A4D16">
      <w:pPr>
        <w:pStyle w:val="NormalWeb"/>
        <w:spacing w:before="0" w:beforeAutospacing="0" w:after="0" w:afterAutospacing="0"/>
        <w:jc w:val="both"/>
        <w:rPr>
          <w:rFonts w:ascii="Garamond" w:hAnsi="Garamond"/>
          <w:lang w:val="en-US" w:bidi="he-IL"/>
        </w:rPr>
      </w:pPr>
      <w:r w:rsidRPr="00682769">
        <w:rPr>
          <w:rFonts w:ascii="Garamond" w:hAnsi="Garamond"/>
          <w:lang w:val="en-US" w:bidi="he-IL"/>
        </w:rPr>
        <w:tab/>
        <w:t xml:space="preserve">var ch1=document.cookie </w:t>
      </w:r>
    </w:p>
    <w:p w:rsidR="001A4D16" w:rsidRPr="001A4D16" w:rsidRDefault="001A4D16" w:rsidP="001A4D16">
      <w:pPr>
        <w:pStyle w:val="NormalWeb"/>
        <w:spacing w:before="0" w:beforeAutospacing="0" w:after="0" w:afterAutospacing="0"/>
        <w:jc w:val="both"/>
        <w:rPr>
          <w:rFonts w:ascii="Garamond" w:hAnsi="Garamond"/>
          <w:lang w:val="en-US" w:bidi="he-IL"/>
        </w:rPr>
      </w:pPr>
      <w:r w:rsidRPr="00682769">
        <w:rPr>
          <w:rFonts w:ascii="Garamond" w:hAnsi="Garamond"/>
          <w:lang w:val="en-US" w:bidi="he-IL"/>
        </w:rPr>
        <w:tab/>
      </w:r>
      <w:r w:rsidRPr="001A4D16">
        <w:rPr>
          <w:rFonts w:ascii="Garamond" w:hAnsi="Garamond"/>
          <w:lang w:val="en-US" w:bidi="he-IL"/>
        </w:rPr>
        <w:t>var lenCh1=ch1.length</w:t>
      </w:r>
    </w:p>
    <w:p w:rsidR="001A4D16" w:rsidRPr="001A4D16" w:rsidRDefault="001A4D16" w:rsidP="001A4D16">
      <w:pPr>
        <w:pStyle w:val="NormalWeb"/>
        <w:spacing w:before="0" w:beforeAutospacing="0" w:after="0" w:afterAutospacing="0"/>
        <w:jc w:val="both"/>
        <w:rPr>
          <w:rFonts w:ascii="Garamond" w:hAnsi="Garamond"/>
          <w:lang w:val="en-US" w:bidi="he-IL"/>
        </w:rPr>
      </w:pPr>
      <w:r w:rsidRPr="001A4D16">
        <w:rPr>
          <w:rFonts w:ascii="Garamond" w:hAnsi="Garamond"/>
          <w:lang w:val="en-US" w:bidi="he-IL"/>
        </w:rPr>
        <w:tab/>
        <w:t>var ch2=nomCookie+"="</w:t>
      </w:r>
    </w:p>
    <w:p w:rsidR="001A4D16" w:rsidRPr="001A4D16" w:rsidRDefault="001A4D16" w:rsidP="001A4D16">
      <w:pPr>
        <w:pStyle w:val="NormalWeb"/>
        <w:spacing w:before="0" w:beforeAutospacing="0" w:after="0" w:afterAutospacing="0"/>
        <w:jc w:val="both"/>
        <w:rPr>
          <w:rFonts w:ascii="Garamond" w:hAnsi="Garamond"/>
          <w:lang w:val="en-US" w:bidi="he-IL"/>
        </w:rPr>
      </w:pPr>
      <w:r w:rsidRPr="001A4D16">
        <w:rPr>
          <w:rFonts w:ascii="Garamond" w:hAnsi="Garamond"/>
          <w:lang w:val="en-US" w:bidi="he-IL"/>
        </w:rPr>
        <w:t xml:space="preserve">  </w:t>
      </w:r>
      <w:r w:rsidRPr="001A4D16">
        <w:rPr>
          <w:rFonts w:ascii="Garamond" w:hAnsi="Garamond"/>
          <w:lang w:val="en-US" w:bidi="he-IL"/>
        </w:rPr>
        <w:tab/>
        <w:t>var lenCh2=ch2.length</w:t>
      </w:r>
    </w:p>
    <w:p w:rsidR="001A4D16" w:rsidRPr="001A4D16" w:rsidRDefault="001A4D16" w:rsidP="001A4D16">
      <w:pPr>
        <w:pStyle w:val="NormalWeb"/>
        <w:spacing w:before="0" w:beforeAutospacing="0" w:after="0" w:afterAutospacing="0"/>
        <w:jc w:val="both"/>
        <w:rPr>
          <w:rFonts w:ascii="Garamond" w:hAnsi="Garamond"/>
          <w:lang w:val="en-US" w:bidi="he-IL"/>
        </w:rPr>
      </w:pPr>
      <w:r w:rsidRPr="001A4D16">
        <w:rPr>
          <w:rFonts w:ascii="Garamond" w:hAnsi="Garamond"/>
          <w:lang w:val="en-US" w:bidi="he-IL"/>
        </w:rPr>
        <w:t xml:space="preserve">  </w:t>
      </w:r>
      <w:r w:rsidRPr="001A4D16">
        <w:rPr>
          <w:rFonts w:ascii="Garamond" w:hAnsi="Garamond"/>
          <w:lang w:val="en-US" w:bidi="he-IL"/>
        </w:rPr>
        <w:tab/>
        <w:t>var i=0</w:t>
      </w:r>
    </w:p>
    <w:p w:rsidR="001A4D16" w:rsidRPr="001A4D16" w:rsidRDefault="001A4D16" w:rsidP="001A4D16">
      <w:pPr>
        <w:pStyle w:val="NormalWeb"/>
        <w:spacing w:before="0" w:beforeAutospacing="0" w:after="0" w:afterAutospacing="0"/>
        <w:jc w:val="both"/>
        <w:rPr>
          <w:rFonts w:ascii="Garamond" w:hAnsi="Garamond"/>
          <w:lang w:val="en-US" w:bidi="he-IL"/>
        </w:rPr>
      </w:pPr>
      <w:r w:rsidRPr="001A4D16">
        <w:rPr>
          <w:rFonts w:ascii="Garamond" w:hAnsi="Garamond"/>
          <w:lang w:val="en-US" w:bidi="he-IL"/>
        </w:rPr>
        <w:tab/>
        <w:t>while (i&lt;lenCh1)</w:t>
      </w:r>
    </w:p>
    <w:p w:rsidR="001A4D16" w:rsidRDefault="001A4D16" w:rsidP="001A4D16">
      <w:pPr>
        <w:pStyle w:val="NormalWeb"/>
        <w:spacing w:before="0" w:beforeAutospacing="0" w:after="0" w:afterAutospacing="0"/>
        <w:jc w:val="both"/>
        <w:rPr>
          <w:rFonts w:ascii="Garamond" w:hAnsi="Garamond"/>
          <w:lang w:val="en-GB" w:bidi="he-IL"/>
        </w:rPr>
      </w:pPr>
      <w:r w:rsidRPr="001A4D16">
        <w:rPr>
          <w:rFonts w:ascii="Garamond" w:hAnsi="Garamond"/>
          <w:lang w:val="en-US" w:bidi="he-IL"/>
        </w:rPr>
        <w:tab/>
      </w:r>
      <w:r>
        <w:rPr>
          <w:rFonts w:ascii="Garamond" w:hAnsi="Garamond"/>
          <w:lang w:val="en-GB" w:bidi="he-IL"/>
        </w:rPr>
        <w:t>{</w:t>
      </w:r>
    </w:p>
    <w:p w:rsidR="001A4D16" w:rsidRDefault="001A4D16" w:rsidP="001A4D16">
      <w:pPr>
        <w:pStyle w:val="NormalWeb"/>
        <w:spacing w:before="0" w:beforeAutospacing="0" w:after="0" w:afterAutospacing="0"/>
        <w:ind w:left="708" w:firstLine="708"/>
        <w:jc w:val="both"/>
        <w:rPr>
          <w:rFonts w:ascii="Garamond" w:hAnsi="Garamond"/>
          <w:lang w:val="en-GB" w:bidi="he-IL"/>
        </w:rPr>
      </w:pPr>
      <w:r>
        <w:rPr>
          <w:rFonts w:ascii="Garamond" w:hAnsi="Garamond"/>
          <w:lang w:val="en-GB" w:bidi="he-IL"/>
        </w:rPr>
        <w:t>var j=i+lenCh2</w:t>
      </w:r>
    </w:p>
    <w:p w:rsidR="001A4D16" w:rsidRDefault="001A4D16" w:rsidP="001A4D16">
      <w:pPr>
        <w:pStyle w:val="NormalWeb"/>
        <w:spacing w:before="0" w:beforeAutospacing="0" w:after="0" w:afterAutospacing="0"/>
        <w:jc w:val="both"/>
        <w:rPr>
          <w:rFonts w:ascii="Garamond" w:hAnsi="Garamond"/>
          <w:lang w:val="en-GB" w:bidi="he-IL"/>
        </w:rPr>
      </w:pPr>
      <w:r>
        <w:rPr>
          <w:rFonts w:ascii="Garamond" w:hAnsi="Garamond"/>
          <w:lang w:val="en-GB" w:bidi="he-IL"/>
        </w:rPr>
        <w:tab/>
      </w:r>
      <w:r>
        <w:rPr>
          <w:rFonts w:ascii="Garamond" w:hAnsi="Garamond"/>
          <w:lang w:val="en-GB" w:bidi="he-IL"/>
        </w:rPr>
        <w:tab/>
        <w:t>if (ch1.substring(i,j)==ch2)</w:t>
      </w:r>
    </w:p>
    <w:p w:rsidR="001A4D16" w:rsidRPr="001A4D16" w:rsidRDefault="001A4D16" w:rsidP="001A4D16">
      <w:pPr>
        <w:pStyle w:val="NormalWeb"/>
        <w:spacing w:before="0" w:beforeAutospacing="0" w:after="0" w:afterAutospacing="0"/>
        <w:jc w:val="both"/>
        <w:rPr>
          <w:rFonts w:ascii="Garamond" w:hAnsi="Garamond"/>
          <w:lang w:val="en-US" w:bidi="he-IL"/>
        </w:rPr>
      </w:pPr>
      <w:r>
        <w:rPr>
          <w:rFonts w:ascii="Garamond" w:hAnsi="Garamond"/>
          <w:lang w:val="en-GB" w:bidi="he-IL"/>
        </w:rPr>
        <w:tab/>
      </w:r>
      <w:r>
        <w:rPr>
          <w:rFonts w:ascii="Garamond" w:hAnsi="Garamond"/>
          <w:lang w:val="en-GB" w:bidi="he-IL"/>
        </w:rPr>
        <w:tab/>
      </w:r>
      <w:r w:rsidRPr="001A4D16">
        <w:rPr>
          <w:rFonts w:ascii="Garamond" w:hAnsi="Garamond"/>
          <w:lang w:val="en-US" w:bidi="he-IL"/>
        </w:rPr>
        <w:t>{</w:t>
      </w:r>
    </w:p>
    <w:p w:rsidR="001A4D16" w:rsidRPr="001A4D16" w:rsidRDefault="001A4D16" w:rsidP="001A4D16">
      <w:pPr>
        <w:pStyle w:val="NormalWeb"/>
        <w:spacing w:before="0" w:beforeAutospacing="0" w:after="0" w:afterAutospacing="0"/>
        <w:jc w:val="both"/>
        <w:rPr>
          <w:rFonts w:ascii="Garamond" w:hAnsi="Garamond"/>
          <w:lang w:val="en-US" w:bidi="he-IL"/>
        </w:rPr>
      </w:pPr>
      <w:r w:rsidRPr="001A4D16">
        <w:rPr>
          <w:rFonts w:ascii="Garamond" w:hAnsi="Garamond"/>
          <w:lang w:val="en-US" w:bidi="he-IL"/>
        </w:rPr>
        <w:tab/>
      </w:r>
      <w:r w:rsidRPr="001A4D16">
        <w:rPr>
          <w:rFonts w:ascii="Garamond" w:hAnsi="Garamond"/>
          <w:lang w:val="en-US" w:bidi="he-IL"/>
        </w:rPr>
        <w:tab/>
      </w:r>
      <w:r w:rsidRPr="001A4D16">
        <w:rPr>
          <w:rFonts w:ascii="Garamond" w:hAnsi="Garamond"/>
          <w:lang w:val="en-US" w:bidi="he-IL"/>
        </w:rPr>
        <w:tab/>
        <w:t>var k=ch1.indexOf (";",j)</w:t>
      </w:r>
    </w:p>
    <w:p w:rsidR="001A4D16" w:rsidRPr="001A4D16" w:rsidRDefault="001A4D16" w:rsidP="001A4D16">
      <w:pPr>
        <w:pStyle w:val="NormalWeb"/>
        <w:spacing w:before="0" w:beforeAutospacing="0" w:after="0" w:afterAutospacing="0"/>
        <w:jc w:val="both"/>
        <w:rPr>
          <w:rFonts w:ascii="Garamond" w:hAnsi="Garamond"/>
          <w:lang w:val="en-US" w:bidi="he-IL"/>
        </w:rPr>
      </w:pPr>
      <w:r w:rsidRPr="001A4D16">
        <w:rPr>
          <w:rFonts w:ascii="Garamond" w:hAnsi="Garamond"/>
          <w:lang w:val="en-US" w:bidi="he-IL"/>
        </w:rPr>
        <w:tab/>
      </w:r>
      <w:r w:rsidRPr="001A4D16">
        <w:rPr>
          <w:rFonts w:ascii="Garamond" w:hAnsi="Garamond"/>
          <w:lang w:val="en-US" w:bidi="he-IL"/>
        </w:rPr>
        <w:tab/>
      </w:r>
      <w:r w:rsidRPr="001A4D16">
        <w:rPr>
          <w:rFonts w:ascii="Garamond" w:hAnsi="Garamond"/>
          <w:lang w:val="en-US" w:bidi="he-IL"/>
        </w:rPr>
        <w:tab/>
        <w:t>if (k==-1)</w:t>
      </w:r>
    </w:p>
    <w:p w:rsidR="001A4D16" w:rsidRPr="001A4D16" w:rsidRDefault="001A4D16" w:rsidP="001A4D16">
      <w:pPr>
        <w:pStyle w:val="NormalWeb"/>
        <w:spacing w:before="0" w:beforeAutospacing="0" w:after="0" w:afterAutospacing="0"/>
        <w:jc w:val="both"/>
        <w:rPr>
          <w:rFonts w:ascii="Garamond" w:hAnsi="Garamond"/>
          <w:lang w:val="en-US" w:bidi="he-IL"/>
        </w:rPr>
      </w:pPr>
      <w:r w:rsidRPr="001A4D16">
        <w:rPr>
          <w:rFonts w:ascii="Garamond" w:hAnsi="Garamond"/>
          <w:lang w:val="en-US" w:bidi="he-IL"/>
        </w:rPr>
        <w:tab/>
      </w:r>
      <w:r w:rsidRPr="001A4D16">
        <w:rPr>
          <w:rFonts w:ascii="Garamond" w:hAnsi="Garamond"/>
          <w:lang w:val="en-US" w:bidi="he-IL"/>
        </w:rPr>
        <w:tab/>
      </w:r>
      <w:r w:rsidRPr="001A4D16">
        <w:rPr>
          <w:rFonts w:ascii="Garamond" w:hAnsi="Garamond"/>
          <w:lang w:val="en-US" w:bidi="he-IL"/>
        </w:rPr>
        <w:tab/>
        <w:t>{</w:t>
      </w:r>
    </w:p>
    <w:p w:rsidR="001A4D16" w:rsidRPr="001A4D16" w:rsidRDefault="001A4D16" w:rsidP="001A4D16">
      <w:pPr>
        <w:pStyle w:val="NormalWeb"/>
        <w:spacing w:before="0" w:beforeAutospacing="0" w:after="0" w:afterAutospacing="0"/>
        <w:jc w:val="both"/>
        <w:rPr>
          <w:rFonts w:ascii="Garamond" w:hAnsi="Garamond"/>
          <w:lang w:val="en-US" w:bidi="he-IL"/>
        </w:rPr>
      </w:pPr>
      <w:r w:rsidRPr="001A4D16">
        <w:rPr>
          <w:rFonts w:ascii="Garamond" w:hAnsi="Garamond"/>
          <w:lang w:val="en-US" w:bidi="he-IL"/>
        </w:rPr>
        <w:tab/>
      </w:r>
      <w:r w:rsidRPr="001A4D16">
        <w:rPr>
          <w:rFonts w:ascii="Garamond" w:hAnsi="Garamond"/>
          <w:lang w:val="en-US" w:bidi="he-IL"/>
        </w:rPr>
        <w:tab/>
      </w:r>
      <w:r w:rsidRPr="001A4D16">
        <w:rPr>
          <w:rFonts w:ascii="Garamond" w:hAnsi="Garamond"/>
          <w:lang w:val="en-US" w:bidi="he-IL"/>
        </w:rPr>
        <w:tab/>
      </w:r>
      <w:r w:rsidRPr="001A4D16">
        <w:rPr>
          <w:rFonts w:ascii="Garamond" w:hAnsi="Garamond"/>
          <w:lang w:val="en-US" w:bidi="he-IL"/>
        </w:rPr>
        <w:tab/>
        <w:t>k=lenCh1</w:t>
      </w:r>
    </w:p>
    <w:p w:rsidR="001A4D16" w:rsidRPr="001A4D16" w:rsidRDefault="001A4D16" w:rsidP="001A4D16">
      <w:pPr>
        <w:pStyle w:val="NormalWeb"/>
        <w:spacing w:before="0" w:beforeAutospacing="0" w:after="0" w:afterAutospacing="0"/>
        <w:jc w:val="both"/>
        <w:rPr>
          <w:rFonts w:ascii="Garamond" w:hAnsi="Garamond"/>
          <w:lang w:val="en-US" w:bidi="he-IL"/>
        </w:rPr>
      </w:pPr>
      <w:r w:rsidRPr="001A4D16">
        <w:rPr>
          <w:rFonts w:ascii="Garamond" w:hAnsi="Garamond"/>
          <w:lang w:val="en-US" w:bidi="he-IL"/>
        </w:rPr>
        <w:tab/>
      </w:r>
      <w:r w:rsidRPr="001A4D16">
        <w:rPr>
          <w:rFonts w:ascii="Garamond" w:hAnsi="Garamond"/>
          <w:lang w:val="en-US" w:bidi="he-IL"/>
        </w:rPr>
        <w:tab/>
      </w:r>
      <w:r w:rsidRPr="001A4D16">
        <w:rPr>
          <w:rFonts w:ascii="Garamond" w:hAnsi="Garamond"/>
          <w:lang w:val="en-US" w:bidi="he-IL"/>
        </w:rPr>
        <w:tab/>
        <w:t>}</w:t>
      </w:r>
    </w:p>
    <w:p w:rsidR="001A4D16" w:rsidRDefault="001A4D16" w:rsidP="001A4D16">
      <w:pPr>
        <w:pStyle w:val="NormalWeb"/>
        <w:spacing w:before="0" w:beforeAutospacing="0" w:after="0" w:afterAutospacing="0"/>
        <w:jc w:val="both"/>
        <w:rPr>
          <w:rFonts w:ascii="Garamond" w:hAnsi="Garamond"/>
          <w:lang w:val="en-GB" w:bidi="he-IL"/>
        </w:rPr>
      </w:pPr>
      <w:r w:rsidRPr="001A4D16">
        <w:rPr>
          <w:rFonts w:ascii="Garamond" w:hAnsi="Garamond"/>
          <w:lang w:val="en-US" w:bidi="he-IL"/>
        </w:rPr>
        <w:t xml:space="preserve">  </w:t>
      </w:r>
      <w:r w:rsidRPr="001A4D16">
        <w:rPr>
          <w:rFonts w:ascii="Garamond" w:hAnsi="Garamond"/>
          <w:lang w:val="en-US" w:bidi="he-IL"/>
        </w:rPr>
        <w:tab/>
      </w:r>
      <w:r w:rsidRPr="001A4D16">
        <w:rPr>
          <w:rFonts w:ascii="Garamond" w:hAnsi="Garamond"/>
          <w:lang w:val="en-US" w:bidi="he-IL"/>
        </w:rPr>
        <w:tab/>
      </w:r>
      <w:r w:rsidRPr="001A4D16">
        <w:rPr>
          <w:rFonts w:ascii="Garamond" w:hAnsi="Garamond"/>
          <w:lang w:val="en-US" w:bidi="he-IL"/>
        </w:rPr>
        <w:tab/>
      </w:r>
      <w:r w:rsidRPr="001A4D16">
        <w:rPr>
          <w:rFonts w:ascii="Garamond" w:hAnsi="Garamond"/>
          <w:lang w:val="en-US" w:bidi="he-IL"/>
        </w:rPr>
        <w:tab/>
      </w:r>
      <w:r>
        <w:rPr>
          <w:rFonts w:ascii="Garamond" w:hAnsi="Garamond"/>
          <w:lang w:val="en-GB" w:bidi="he-IL"/>
        </w:rPr>
        <w:t>return ch1.substring(j, k)</w:t>
      </w:r>
    </w:p>
    <w:p w:rsidR="001A4D16" w:rsidRPr="001A4D16" w:rsidRDefault="001A4D16" w:rsidP="001A4D16">
      <w:pPr>
        <w:pStyle w:val="NormalWeb"/>
        <w:spacing w:before="0" w:beforeAutospacing="0" w:after="0" w:afterAutospacing="0"/>
        <w:jc w:val="both"/>
        <w:rPr>
          <w:rFonts w:ascii="Garamond" w:hAnsi="Garamond"/>
          <w:lang w:val="en-US" w:bidi="he-IL"/>
        </w:rPr>
      </w:pPr>
      <w:r>
        <w:rPr>
          <w:rFonts w:ascii="Garamond" w:hAnsi="Garamond"/>
          <w:lang w:val="en-GB" w:bidi="he-IL"/>
        </w:rPr>
        <w:tab/>
      </w:r>
      <w:r>
        <w:rPr>
          <w:rFonts w:ascii="Garamond" w:hAnsi="Garamond"/>
          <w:lang w:val="en-GB" w:bidi="he-IL"/>
        </w:rPr>
        <w:tab/>
      </w:r>
      <w:r w:rsidRPr="001A4D16">
        <w:rPr>
          <w:rFonts w:ascii="Garamond" w:hAnsi="Garamond"/>
          <w:lang w:val="en-US" w:bidi="he-IL"/>
        </w:rPr>
        <w:t>}</w:t>
      </w:r>
    </w:p>
    <w:p w:rsidR="001A4D16" w:rsidRPr="001A4D16" w:rsidRDefault="001A4D16" w:rsidP="001A4D16">
      <w:pPr>
        <w:pStyle w:val="NormalWeb"/>
        <w:spacing w:before="0" w:beforeAutospacing="0" w:after="0" w:afterAutospacing="0"/>
        <w:jc w:val="both"/>
        <w:rPr>
          <w:rFonts w:ascii="Garamond" w:hAnsi="Garamond"/>
          <w:lang w:val="en-US" w:bidi="he-IL"/>
        </w:rPr>
      </w:pPr>
      <w:r w:rsidRPr="001A4D16">
        <w:rPr>
          <w:rFonts w:ascii="Garamond" w:hAnsi="Garamond"/>
          <w:lang w:val="en-US" w:bidi="he-IL"/>
        </w:rPr>
        <w:t xml:space="preserve">    </w:t>
      </w:r>
      <w:r w:rsidRPr="001A4D16">
        <w:rPr>
          <w:rFonts w:ascii="Garamond" w:hAnsi="Garamond"/>
          <w:lang w:val="en-US" w:bidi="he-IL"/>
        </w:rPr>
        <w:tab/>
      </w:r>
      <w:r w:rsidRPr="001A4D16">
        <w:rPr>
          <w:rFonts w:ascii="Garamond" w:hAnsi="Garamond"/>
          <w:lang w:val="en-US" w:bidi="he-IL"/>
        </w:rPr>
        <w:tab/>
        <w:t>i=ch1.indexOf(" ",i)+1</w:t>
      </w:r>
    </w:p>
    <w:p w:rsidR="001A4D16" w:rsidRPr="001A4D16" w:rsidRDefault="001A4D16" w:rsidP="001A4D16">
      <w:pPr>
        <w:pStyle w:val="NormalWeb"/>
        <w:spacing w:before="0" w:beforeAutospacing="0" w:after="0" w:afterAutospacing="0"/>
        <w:jc w:val="both"/>
        <w:rPr>
          <w:rFonts w:ascii="Garamond" w:hAnsi="Garamond"/>
          <w:lang w:val="en-US" w:bidi="he-IL"/>
        </w:rPr>
      </w:pPr>
      <w:r w:rsidRPr="001A4D16">
        <w:rPr>
          <w:rFonts w:ascii="Garamond" w:hAnsi="Garamond"/>
          <w:lang w:val="en-US" w:bidi="he-IL"/>
        </w:rPr>
        <w:t xml:space="preserve">    </w:t>
      </w:r>
      <w:r w:rsidRPr="001A4D16">
        <w:rPr>
          <w:rFonts w:ascii="Garamond" w:hAnsi="Garamond"/>
          <w:lang w:val="en-US" w:bidi="he-IL"/>
        </w:rPr>
        <w:tab/>
      </w:r>
      <w:r w:rsidRPr="001A4D16">
        <w:rPr>
          <w:rFonts w:ascii="Garamond" w:hAnsi="Garamond"/>
          <w:lang w:val="en-US" w:bidi="he-IL"/>
        </w:rPr>
        <w:tab/>
        <w:t>if (i==0)</w:t>
      </w:r>
    </w:p>
    <w:p w:rsidR="001A4D16" w:rsidRDefault="001A4D16" w:rsidP="001A4D16">
      <w:pPr>
        <w:pStyle w:val="NormalWeb"/>
        <w:spacing w:before="0" w:beforeAutospacing="0" w:after="0" w:afterAutospacing="0"/>
        <w:jc w:val="both"/>
        <w:rPr>
          <w:rFonts w:ascii="Garamond" w:hAnsi="Garamond"/>
          <w:lang w:bidi="he-IL"/>
        </w:rPr>
      </w:pPr>
      <w:r w:rsidRPr="001A4D16">
        <w:rPr>
          <w:rFonts w:ascii="Garamond" w:hAnsi="Garamond"/>
          <w:lang w:val="en-US" w:bidi="he-IL"/>
        </w:rPr>
        <w:tab/>
      </w:r>
      <w:r w:rsidRPr="001A4D16">
        <w:rPr>
          <w:rFonts w:ascii="Garamond" w:hAnsi="Garamond"/>
          <w:lang w:val="en-US" w:bidi="he-IL"/>
        </w:rPr>
        <w:tab/>
      </w:r>
      <w:r w:rsidRPr="001A4D16">
        <w:rPr>
          <w:rFonts w:ascii="Garamond" w:hAnsi="Garamond"/>
          <w:lang w:val="en-US" w:bidi="he-IL"/>
        </w:rPr>
        <w:tab/>
      </w:r>
      <w:r>
        <w:rPr>
          <w:rFonts w:ascii="Garamond" w:hAnsi="Garamond"/>
          <w:lang w:bidi="he-IL"/>
        </w:rPr>
        <w:t>{ break}</w:t>
      </w:r>
    </w:p>
    <w:p w:rsidR="001A4D16" w:rsidRDefault="001A4D16" w:rsidP="001A4D16">
      <w:pPr>
        <w:pStyle w:val="NormalWeb"/>
        <w:spacing w:before="0" w:beforeAutospacing="0" w:after="0" w:afterAutospacing="0"/>
        <w:jc w:val="both"/>
        <w:rPr>
          <w:rFonts w:ascii="Garamond" w:hAnsi="Garamond"/>
          <w:lang w:bidi="he-IL"/>
        </w:rPr>
      </w:pPr>
      <w:r>
        <w:rPr>
          <w:rFonts w:ascii="Garamond" w:hAnsi="Garamond"/>
          <w:lang w:bidi="he-IL"/>
        </w:rPr>
        <w:t xml:space="preserve">    </w:t>
      </w:r>
      <w:r>
        <w:rPr>
          <w:rFonts w:ascii="Garamond" w:hAnsi="Garamond"/>
          <w:lang w:bidi="he-IL"/>
        </w:rPr>
        <w:tab/>
        <w:t>}</w:t>
      </w:r>
    </w:p>
    <w:p w:rsidR="001A4D16" w:rsidRDefault="001A4D16" w:rsidP="001A4D16">
      <w:pPr>
        <w:pStyle w:val="NormalWeb"/>
        <w:spacing w:before="0" w:beforeAutospacing="0" w:after="0" w:afterAutospacing="0"/>
        <w:jc w:val="both"/>
        <w:rPr>
          <w:rFonts w:ascii="Garamond" w:hAnsi="Garamond"/>
          <w:lang w:bidi="he-IL"/>
        </w:rPr>
      </w:pPr>
      <w:r>
        <w:rPr>
          <w:rFonts w:ascii="Garamond" w:hAnsi="Garamond"/>
          <w:lang w:bidi="he-IL"/>
        </w:rPr>
        <w:t xml:space="preserve">  </w:t>
      </w:r>
      <w:r>
        <w:rPr>
          <w:rFonts w:ascii="Garamond" w:hAnsi="Garamond"/>
          <w:lang w:bidi="he-IL"/>
        </w:rPr>
        <w:tab/>
        <w:t>return null</w:t>
      </w:r>
    </w:p>
    <w:p w:rsidR="001A4D16" w:rsidRDefault="001A4D16" w:rsidP="001A4D16">
      <w:pPr>
        <w:pStyle w:val="NormalWeb"/>
        <w:spacing w:before="0" w:beforeAutospacing="0" w:after="0" w:afterAutospacing="0"/>
        <w:jc w:val="both"/>
        <w:rPr>
          <w:rFonts w:ascii="Garamond" w:hAnsi="Garamond"/>
          <w:lang w:bidi="he-IL"/>
        </w:rPr>
      </w:pPr>
      <w:r>
        <w:rPr>
          <w:rFonts w:ascii="Garamond" w:hAnsi="Garamond"/>
          <w:lang w:bidi="he-IL"/>
        </w:rPr>
        <w:t xml:space="preserve">  }</w:t>
      </w:r>
    </w:p>
    <w:p w:rsidR="001A4D16" w:rsidRDefault="001A4D16" w:rsidP="001A4D16">
      <w:pPr>
        <w:pStyle w:val="NormalWeb"/>
        <w:spacing w:before="0" w:beforeAutospacing="0" w:after="0" w:afterAutospacing="0"/>
        <w:jc w:val="both"/>
        <w:rPr>
          <w:rFonts w:ascii="Garamond" w:hAnsi="Garamond"/>
          <w:lang w:bidi="he-IL"/>
        </w:rPr>
      </w:pPr>
    </w:p>
    <w:p w:rsidR="001A4D16" w:rsidRDefault="001A4D16" w:rsidP="001A4D16">
      <w:pPr>
        <w:pStyle w:val="NormalWeb"/>
        <w:spacing w:before="0" w:beforeAutospacing="0" w:after="0" w:afterAutospacing="0"/>
        <w:jc w:val="both"/>
        <w:rPr>
          <w:rFonts w:ascii="Garamond" w:hAnsi="Garamond"/>
          <w:lang w:bidi="he-IL"/>
        </w:rPr>
      </w:pPr>
      <w:r>
        <w:rPr>
          <w:rFonts w:ascii="Garamond" w:hAnsi="Garamond"/>
          <w:lang w:bidi="he-IL"/>
        </w:rPr>
        <w:t>Remarque : A partir du menu Outils/Options/Confidentialité de Internet Explorer, il est possible de déterminer le comportement que le client aura avec les cookies (bloquer, autoriser, demander à l'utilisateur…). La configuration choisie sera stockée dansla base de registre pour être chargé à chaque démarrage de la machine.</w:t>
      </w:r>
    </w:p>
    <w:p w:rsidR="001A4D16" w:rsidRDefault="001A4D16" w:rsidP="001A4D16">
      <w:pPr>
        <w:pStyle w:val="NormalWeb"/>
        <w:spacing w:before="0" w:beforeAutospacing="0" w:after="0" w:afterAutospacing="0"/>
        <w:jc w:val="both"/>
        <w:rPr>
          <w:rFonts w:ascii="Garamond" w:hAnsi="Garamond"/>
          <w:lang w:bidi="he-IL"/>
        </w:rPr>
      </w:pPr>
    </w:p>
    <w:p w:rsidR="003365AF" w:rsidRDefault="003365AF"/>
    <w:sectPr w:rsidR="003365AF" w:rsidSect="00E201D9">
      <w:footerReference w:type="default" r:id="rId7"/>
      <w:pgSz w:w="11906" w:h="16838"/>
      <w:pgMar w:top="709" w:right="567" w:bottom="142" w:left="56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2D1E" w:rsidRDefault="00DE2D1E" w:rsidP="008F555B">
      <w:r>
        <w:separator/>
      </w:r>
    </w:p>
  </w:endnote>
  <w:endnote w:type="continuationSeparator" w:id="1">
    <w:p w:rsidR="00DE2D1E" w:rsidRDefault="00DE2D1E" w:rsidP="008F555B">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255" w:rsidRDefault="00290255">
    <w:pPr>
      <w:pStyle w:val="Pieddepage"/>
      <w:pBdr>
        <w:top w:val="single" w:sz="4" w:space="1" w:color="auto"/>
      </w:pBdr>
      <w:tabs>
        <w:tab w:val="clear" w:pos="9072"/>
        <w:tab w:val="right" w:pos="10800"/>
      </w:tabs>
    </w:pPr>
    <w:r>
      <w:rPr>
        <w:sz w:val="22"/>
      </w:rPr>
      <w:tab/>
      <w:t>Cours  JavaScript</w:t>
    </w:r>
    <w:r>
      <w:rPr>
        <w:sz w:val="22"/>
      </w:rPr>
      <w:tab/>
    </w:r>
    <w:r w:rsidR="00995266">
      <w:rPr>
        <w:rStyle w:val="Numrodepage"/>
        <w:rFonts w:eastAsia="Courier New"/>
        <w:sz w:val="22"/>
      </w:rPr>
      <w:fldChar w:fldCharType="begin"/>
    </w:r>
    <w:r>
      <w:rPr>
        <w:rStyle w:val="Numrodepage"/>
        <w:rFonts w:eastAsia="Courier New"/>
        <w:sz w:val="22"/>
      </w:rPr>
      <w:instrText xml:space="preserve"> PAGE </w:instrText>
    </w:r>
    <w:r w:rsidR="00995266">
      <w:rPr>
        <w:rStyle w:val="Numrodepage"/>
        <w:rFonts w:eastAsia="Courier New"/>
        <w:sz w:val="22"/>
      </w:rPr>
      <w:fldChar w:fldCharType="separate"/>
    </w:r>
    <w:r w:rsidR="000722C4">
      <w:rPr>
        <w:rStyle w:val="Numrodepage"/>
        <w:rFonts w:eastAsia="Courier New"/>
        <w:noProof/>
        <w:sz w:val="22"/>
      </w:rPr>
      <w:t>4</w:t>
    </w:r>
    <w:r w:rsidR="00995266">
      <w:rPr>
        <w:rStyle w:val="Numrodepage"/>
        <w:rFonts w:eastAsia="Courier New"/>
        <w:sz w:val="22"/>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2D1E" w:rsidRDefault="00DE2D1E" w:rsidP="008F555B">
      <w:r>
        <w:separator/>
      </w:r>
    </w:p>
  </w:footnote>
  <w:footnote w:type="continuationSeparator" w:id="1">
    <w:p w:rsidR="00DE2D1E" w:rsidRDefault="00DE2D1E" w:rsidP="008F555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853EE"/>
    <w:multiLevelType w:val="hybridMultilevel"/>
    <w:tmpl w:val="B84601CA"/>
    <w:lvl w:ilvl="0" w:tplc="1E981A9C">
      <w:start w:val="1"/>
      <w:numFmt w:val="bullet"/>
      <w:lvlText w:val="o"/>
      <w:lvlJc w:val="left"/>
      <w:pPr>
        <w:tabs>
          <w:tab w:val="num" w:pos="3240"/>
        </w:tabs>
        <w:ind w:left="3240" w:hanging="360"/>
      </w:pPr>
      <w:rPr>
        <w:rFonts w:ascii="Courier New" w:hAnsi="Courier New" w:hint="default"/>
        <w:sz w:val="16"/>
      </w:rPr>
    </w:lvl>
    <w:lvl w:ilvl="1" w:tplc="EDD0E386">
      <w:start w:val="1"/>
      <w:numFmt w:val="bullet"/>
      <w:lvlText w:val="o"/>
      <w:lvlJc w:val="left"/>
      <w:pPr>
        <w:tabs>
          <w:tab w:val="num" w:pos="3240"/>
        </w:tabs>
        <w:ind w:left="3240" w:hanging="360"/>
      </w:pPr>
      <w:rPr>
        <w:rFonts w:ascii="Courier New" w:hAnsi="Courier New" w:hint="default"/>
        <w:sz w:val="16"/>
      </w:rPr>
    </w:lvl>
    <w:lvl w:ilvl="2" w:tplc="040C0005">
      <w:start w:val="1"/>
      <w:numFmt w:val="bullet"/>
      <w:lvlText w:val=""/>
      <w:lvlJc w:val="left"/>
      <w:pPr>
        <w:tabs>
          <w:tab w:val="num" w:pos="3960"/>
        </w:tabs>
        <w:ind w:left="3960" w:hanging="360"/>
      </w:pPr>
      <w:rPr>
        <w:rFonts w:ascii="Wingdings" w:hAnsi="Wingdings" w:hint="default"/>
      </w:rPr>
    </w:lvl>
    <w:lvl w:ilvl="3" w:tplc="040C0001" w:tentative="1">
      <w:start w:val="1"/>
      <w:numFmt w:val="bullet"/>
      <w:lvlText w:val=""/>
      <w:lvlJc w:val="left"/>
      <w:pPr>
        <w:tabs>
          <w:tab w:val="num" w:pos="4680"/>
        </w:tabs>
        <w:ind w:left="4680" w:hanging="360"/>
      </w:pPr>
      <w:rPr>
        <w:rFonts w:ascii="Symbol" w:hAnsi="Symbol" w:hint="default"/>
      </w:rPr>
    </w:lvl>
    <w:lvl w:ilvl="4" w:tplc="040C0003" w:tentative="1">
      <w:start w:val="1"/>
      <w:numFmt w:val="bullet"/>
      <w:lvlText w:val="o"/>
      <w:lvlJc w:val="left"/>
      <w:pPr>
        <w:tabs>
          <w:tab w:val="num" w:pos="5400"/>
        </w:tabs>
        <w:ind w:left="5400" w:hanging="360"/>
      </w:pPr>
      <w:rPr>
        <w:rFonts w:ascii="Courier New" w:hAnsi="Courier New" w:hint="default"/>
      </w:rPr>
    </w:lvl>
    <w:lvl w:ilvl="5" w:tplc="040C0005" w:tentative="1">
      <w:start w:val="1"/>
      <w:numFmt w:val="bullet"/>
      <w:lvlText w:val=""/>
      <w:lvlJc w:val="left"/>
      <w:pPr>
        <w:tabs>
          <w:tab w:val="num" w:pos="6120"/>
        </w:tabs>
        <w:ind w:left="6120" w:hanging="360"/>
      </w:pPr>
      <w:rPr>
        <w:rFonts w:ascii="Wingdings" w:hAnsi="Wingdings" w:hint="default"/>
      </w:rPr>
    </w:lvl>
    <w:lvl w:ilvl="6" w:tplc="040C0001" w:tentative="1">
      <w:start w:val="1"/>
      <w:numFmt w:val="bullet"/>
      <w:lvlText w:val=""/>
      <w:lvlJc w:val="left"/>
      <w:pPr>
        <w:tabs>
          <w:tab w:val="num" w:pos="6840"/>
        </w:tabs>
        <w:ind w:left="6840" w:hanging="360"/>
      </w:pPr>
      <w:rPr>
        <w:rFonts w:ascii="Symbol" w:hAnsi="Symbol" w:hint="default"/>
      </w:rPr>
    </w:lvl>
    <w:lvl w:ilvl="7" w:tplc="040C0003" w:tentative="1">
      <w:start w:val="1"/>
      <w:numFmt w:val="bullet"/>
      <w:lvlText w:val="o"/>
      <w:lvlJc w:val="left"/>
      <w:pPr>
        <w:tabs>
          <w:tab w:val="num" w:pos="7560"/>
        </w:tabs>
        <w:ind w:left="7560" w:hanging="360"/>
      </w:pPr>
      <w:rPr>
        <w:rFonts w:ascii="Courier New" w:hAnsi="Courier New" w:hint="default"/>
      </w:rPr>
    </w:lvl>
    <w:lvl w:ilvl="8" w:tplc="040C0005" w:tentative="1">
      <w:start w:val="1"/>
      <w:numFmt w:val="bullet"/>
      <w:lvlText w:val=""/>
      <w:lvlJc w:val="left"/>
      <w:pPr>
        <w:tabs>
          <w:tab w:val="num" w:pos="8280"/>
        </w:tabs>
        <w:ind w:left="8280" w:hanging="360"/>
      </w:pPr>
      <w:rPr>
        <w:rFonts w:ascii="Wingdings" w:hAnsi="Wingdings" w:hint="default"/>
      </w:rPr>
    </w:lvl>
  </w:abstractNum>
  <w:abstractNum w:abstractNumId="1">
    <w:nsid w:val="128B2364"/>
    <w:multiLevelType w:val="hybridMultilevel"/>
    <w:tmpl w:val="F0D246B8"/>
    <w:lvl w:ilvl="0" w:tplc="09FE9A12">
      <w:start w:val="1"/>
      <w:numFmt w:val="bullet"/>
      <w:lvlText w:val=""/>
      <w:lvlJc w:val="left"/>
      <w:pPr>
        <w:tabs>
          <w:tab w:val="num" w:pos="1087"/>
        </w:tabs>
        <w:ind w:left="1087" w:hanging="360"/>
      </w:pPr>
      <w:rPr>
        <w:rFonts w:ascii="Wingdings" w:hAnsi="Wingdings" w:hint="default"/>
        <w:sz w:val="16"/>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22AB20F1"/>
    <w:multiLevelType w:val="hybridMultilevel"/>
    <w:tmpl w:val="6150A99C"/>
    <w:lvl w:ilvl="0" w:tplc="76B8FF28">
      <w:start w:val="1"/>
      <w:numFmt w:val="bullet"/>
      <w:lvlText w:val=""/>
      <w:lvlJc w:val="left"/>
      <w:pPr>
        <w:tabs>
          <w:tab w:val="num" w:pos="1428"/>
        </w:tabs>
        <w:ind w:left="1428" w:hanging="360"/>
      </w:pPr>
      <w:rPr>
        <w:rFonts w:ascii="Wingdings" w:hAnsi="Wingdings" w:hint="default"/>
      </w:rPr>
    </w:lvl>
    <w:lvl w:ilvl="1" w:tplc="33E64D54">
      <w:start w:val="1"/>
      <w:numFmt w:val="bullet"/>
      <w:lvlText w:val="-"/>
      <w:lvlJc w:val="left"/>
      <w:pPr>
        <w:tabs>
          <w:tab w:val="num" w:pos="1440"/>
        </w:tabs>
        <w:ind w:left="1440" w:hanging="360"/>
      </w:pPr>
      <w:rPr>
        <w:rFonts w:ascii="Times New Roman" w:eastAsia="Times New Roman" w:hAnsi="Times New Roman" w:cs="Times New Roman"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30101AB3"/>
    <w:multiLevelType w:val="hybridMultilevel"/>
    <w:tmpl w:val="FE7C7E88"/>
    <w:lvl w:ilvl="0" w:tplc="76B8FF28">
      <w:start w:val="1"/>
      <w:numFmt w:val="bullet"/>
      <w:lvlText w:val=""/>
      <w:lvlJc w:val="left"/>
      <w:pPr>
        <w:tabs>
          <w:tab w:val="num" w:pos="2628"/>
        </w:tabs>
        <w:ind w:left="2628" w:hanging="360"/>
      </w:pPr>
      <w:rPr>
        <w:rFonts w:ascii="Wingdings" w:hAnsi="Wingdings" w:hint="default"/>
      </w:rPr>
    </w:lvl>
    <w:lvl w:ilvl="1" w:tplc="040C0003" w:tentative="1">
      <w:start w:val="1"/>
      <w:numFmt w:val="bullet"/>
      <w:lvlText w:val="o"/>
      <w:lvlJc w:val="left"/>
      <w:pPr>
        <w:ind w:left="2640" w:hanging="360"/>
      </w:pPr>
      <w:rPr>
        <w:rFonts w:ascii="Courier New" w:hAnsi="Courier New" w:cs="Courier New" w:hint="default"/>
      </w:rPr>
    </w:lvl>
    <w:lvl w:ilvl="2" w:tplc="040C0005" w:tentative="1">
      <w:start w:val="1"/>
      <w:numFmt w:val="bullet"/>
      <w:lvlText w:val=""/>
      <w:lvlJc w:val="left"/>
      <w:pPr>
        <w:ind w:left="3360" w:hanging="360"/>
      </w:pPr>
      <w:rPr>
        <w:rFonts w:ascii="Wingdings" w:hAnsi="Wingdings" w:hint="default"/>
      </w:rPr>
    </w:lvl>
    <w:lvl w:ilvl="3" w:tplc="040C0001" w:tentative="1">
      <w:start w:val="1"/>
      <w:numFmt w:val="bullet"/>
      <w:lvlText w:val=""/>
      <w:lvlJc w:val="left"/>
      <w:pPr>
        <w:ind w:left="4080" w:hanging="360"/>
      </w:pPr>
      <w:rPr>
        <w:rFonts w:ascii="Symbol" w:hAnsi="Symbol" w:hint="default"/>
      </w:rPr>
    </w:lvl>
    <w:lvl w:ilvl="4" w:tplc="040C0003" w:tentative="1">
      <w:start w:val="1"/>
      <w:numFmt w:val="bullet"/>
      <w:lvlText w:val="o"/>
      <w:lvlJc w:val="left"/>
      <w:pPr>
        <w:ind w:left="4800" w:hanging="360"/>
      </w:pPr>
      <w:rPr>
        <w:rFonts w:ascii="Courier New" w:hAnsi="Courier New" w:cs="Courier New" w:hint="default"/>
      </w:rPr>
    </w:lvl>
    <w:lvl w:ilvl="5" w:tplc="040C0005" w:tentative="1">
      <w:start w:val="1"/>
      <w:numFmt w:val="bullet"/>
      <w:lvlText w:val=""/>
      <w:lvlJc w:val="left"/>
      <w:pPr>
        <w:ind w:left="5520" w:hanging="360"/>
      </w:pPr>
      <w:rPr>
        <w:rFonts w:ascii="Wingdings" w:hAnsi="Wingdings" w:hint="default"/>
      </w:rPr>
    </w:lvl>
    <w:lvl w:ilvl="6" w:tplc="040C0001" w:tentative="1">
      <w:start w:val="1"/>
      <w:numFmt w:val="bullet"/>
      <w:lvlText w:val=""/>
      <w:lvlJc w:val="left"/>
      <w:pPr>
        <w:ind w:left="6240" w:hanging="360"/>
      </w:pPr>
      <w:rPr>
        <w:rFonts w:ascii="Symbol" w:hAnsi="Symbol" w:hint="default"/>
      </w:rPr>
    </w:lvl>
    <w:lvl w:ilvl="7" w:tplc="040C0003" w:tentative="1">
      <w:start w:val="1"/>
      <w:numFmt w:val="bullet"/>
      <w:lvlText w:val="o"/>
      <w:lvlJc w:val="left"/>
      <w:pPr>
        <w:ind w:left="6960" w:hanging="360"/>
      </w:pPr>
      <w:rPr>
        <w:rFonts w:ascii="Courier New" w:hAnsi="Courier New" w:cs="Courier New" w:hint="default"/>
      </w:rPr>
    </w:lvl>
    <w:lvl w:ilvl="8" w:tplc="040C0005" w:tentative="1">
      <w:start w:val="1"/>
      <w:numFmt w:val="bullet"/>
      <w:lvlText w:val=""/>
      <w:lvlJc w:val="left"/>
      <w:pPr>
        <w:ind w:left="76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1A4D16"/>
    <w:rsid w:val="00010F84"/>
    <w:rsid w:val="000637B0"/>
    <w:rsid w:val="000722C4"/>
    <w:rsid w:val="001229CE"/>
    <w:rsid w:val="001658EA"/>
    <w:rsid w:val="001A0E61"/>
    <w:rsid w:val="001A4D16"/>
    <w:rsid w:val="001D06DF"/>
    <w:rsid w:val="001D50F7"/>
    <w:rsid w:val="0027133C"/>
    <w:rsid w:val="00290255"/>
    <w:rsid w:val="003365AF"/>
    <w:rsid w:val="00395543"/>
    <w:rsid w:val="003F4324"/>
    <w:rsid w:val="004B43DD"/>
    <w:rsid w:val="004F4462"/>
    <w:rsid w:val="005C5593"/>
    <w:rsid w:val="00611A2C"/>
    <w:rsid w:val="00676926"/>
    <w:rsid w:val="00682769"/>
    <w:rsid w:val="00753E22"/>
    <w:rsid w:val="007E7127"/>
    <w:rsid w:val="008F555B"/>
    <w:rsid w:val="00995266"/>
    <w:rsid w:val="00A53A7C"/>
    <w:rsid w:val="00A65CDF"/>
    <w:rsid w:val="00A72CF1"/>
    <w:rsid w:val="00B44489"/>
    <w:rsid w:val="00C11D48"/>
    <w:rsid w:val="00C70638"/>
    <w:rsid w:val="00D31B49"/>
    <w:rsid w:val="00D6081F"/>
    <w:rsid w:val="00D841A9"/>
    <w:rsid w:val="00DA0D2F"/>
    <w:rsid w:val="00DD5575"/>
    <w:rsid w:val="00DE2D1E"/>
    <w:rsid w:val="00E201D9"/>
    <w:rsid w:val="00E36268"/>
    <w:rsid w:val="00E44A66"/>
    <w:rsid w:val="00EA50F5"/>
    <w:rsid w:val="00EE37D1"/>
    <w:rsid w:val="00F17536"/>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lock Text"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D16"/>
    <w:pPr>
      <w:spacing w:after="0" w:line="240" w:lineRule="auto"/>
    </w:pPr>
    <w:rPr>
      <w:rFonts w:ascii="Times New Roman" w:eastAsia="Times New Roman" w:hAnsi="Times New Roman" w:cs="Times New Roman"/>
      <w:sz w:val="24"/>
      <w:szCs w:val="24"/>
      <w:lang w:eastAsia="fr-FR" w:bidi="he-IL"/>
    </w:rPr>
  </w:style>
  <w:style w:type="paragraph" w:styleId="Titre1">
    <w:name w:val="heading 1"/>
    <w:basedOn w:val="Normal"/>
    <w:next w:val="Normal"/>
    <w:link w:val="Titre1Car"/>
    <w:uiPriority w:val="9"/>
    <w:qFormat/>
    <w:rsid w:val="001A4D1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semiHidden/>
    <w:rsid w:val="001A4D16"/>
    <w:pPr>
      <w:tabs>
        <w:tab w:val="center" w:pos="4536"/>
        <w:tab w:val="right" w:pos="9072"/>
      </w:tabs>
    </w:pPr>
  </w:style>
  <w:style w:type="character" w:customStyle="1" w:styleId="PieddepageCar">
    <w:name w:val="Pied de page Car"/>
    <w:basedOn w:val="Policepardfaut"/>
    <w:link w:val="Pieddepage"/>
    <w:semiHidden/>
    <w:rsid w:val="001A4D16"/>
    <w:rPr>
      <w:rFonts w:ascii="Times New Roman" w:eastAsia="Times New Roman" w:hAnsi="Times New Roman" w:cs="Times New Roman"/>
      <w:sz w:val="24"/>
      <w:szCs w:val="24"/>
      <w:lang w:eastAsia="fr-FR" w:bidi="he-IL"/>
    </w:rPr>
  </w:style>
  <w:style w:type="character" w:styleId="Numrodepage">
    <w:name w:val="page number"/>
    <w:basedOn w:val="Policepardfaut"/>
    <w:semiHidden/>
    <w:rsid w:val="001A4D16"/>
  </w:style>
  <w:style w:type="paragraph" w:customStyle="1" w:styleId="t0">
    <w:name w:val="t0"/>
    <w:basedOn w:val="Titre1"/>
    <w:rsid w:val="001A4D16"/>
    <w:pPr>
      <w:keepLines w:val="0"/>
      <w:pBdr>
        <w:bottom w:val="single" w:sz="12" w:space="1" w:color="800000"/>
      </w:pBdr>
      <w:spacing w:before="240" w:after="120"/>
    </w:pPr>
    <w:rPr>
      <w:rFonts w:ascii="Garamond" w:eastAsia="Times New Roman" w:hAnsi="Garamond" w:cs="Times New Roman"/>
      <w:bCs w:val="0"/>
      <w:caps/>
      <w:color w:val="800000"/>
      <w:sz w:val="24"/>
      <w:szCs w:val="20"/>
      <w:lang w:bidi="ar-SA"/>
    </w:rPr>
  </w:style>
  <w:style w:type="paragraph" w:styleId="Corpsdetexte2">
    <w:name w:val="Body Text 2"/>
    <w:basedOn w:val="Normal"/>
    <w:link w:val="Corpsdetexte2Car"/>
    <w:semiHidden/>
    <w:rsid w:val="001A4D16"/>
    <w:pPr>
      <w:spacing w:before="100" w:beforeAutospacing="1" w:after="100" w:afterAutospacing="1"/>
      <w:ind w:right="-28"/>
      <w:jc w:val="both"/>
    </w:pPr>
  </w:style>
  <w:style w:type="character" w:customStyle="1" w:styleId="Corpsdetexte2Car">
    <w:name w:val="Corps de texte 2 Car"/>
    <w:basedOn w:val="Policepardfaut"/>
    <w:link w:val="Corpsdetexte2"/>
    <w:semiHidden/>
    <w:rsid w:val="001A4D16"/>
    <w:rPr>
      <w:rFonts w:ascii="Times New Roman" w:eastAsia="Times New Roman" w:hAnsi="Times New Roman" w:cs="Times New Roman"/>
      <w:sz w:val="24"/>
      <w:szCs w:val="24"/>
      <w:lang w:eastAsia="fr-FR" w:bidi="he-IL"/>
    </w:rPr>
  </w:style>
  <w:style w:type="paragraph" w:styleId="Normalcentr">
    <w:name w:val="Block Text"/>
    <w:basedOn w:val="Normal"/>
    <w:semiHidden/>
    <w:rsid w:val="001A4D16"/>
    <w:pPr>
      <w:ind w:left="367" w:right="-28"/>
      <w:jc w:val="both"/>
    </w:pPr>
    <w:rPr>
      <w:rFonts w:ascii="Garamond" w:hAnsi="Garamond"/>
      <w:color w:val="000000"/>
    </w:rPr>
  </w:style>
  <w:style w:type="paragraph" w:styleId="Corpsdetexte3">
    <w:name w:val="Body Text 3"/>
    <w:basedOn w:val="Normal"/>
    <w:link w:val="Corpsdetexte3Car"/>
    <w:semiHidden/>
    <w:rsid w:val="001A4D16"/>
    <w:pPr>
      <w:jc w:val="both"/>
    </w:pPr>
    <w:rPr>
      <w:rFonts w:ascii="Garamond" w:hAnsi="Garamond"/>
      <w:color w:val="000000"/>
    </w:rPr>
  </w:style>
  <w:style w:type="character" w:customStyle="1" w:styleId="Corpsdetexte3Car">
    <w:name w:val="Corps de texte 3 Car"/>
    <w:basedOn w:val="Policepardfaut"/>
    <w:link w:val="Corpsdetexte3"/>
    <w:semiHidden/>
    <w:rsid w:val="001A4D16"/>
    <w:rPr>
      <w:rFonts w:ascii="Garamond" w:eastAsia="Times New Roman" w:hAnsi="Garamond" w:cs="Times New Roman"/>
      <w:color w:val="000000"/>
      <w:sz w:val="24"/>
      <w:szCs w:val="24"/>
      <w:lang w:eastAsia="fr-FR" w:bidi="he-IL"/>
    </w:rPr>
  </w:style>
  <w:style w:type="paragraph" w:styleId="NormalWeb">
    <w:name w:val="Normal (Web)"/>
    <w:basedOn w:val="Normal"/>
    <w:semiHidden/>
    <w:rsid w:val="001A4D16"/>
    <w:pPr>
      <w:spacing w:before="100" w:beforeAutospacing="1" w:after="100" w:afterAutospacing="1"/>
    </w:pPr>
    <w:rPr>
      <w:lang w:bidi="ar-SA"/>
    </w:rPr>
  </w:style>
  <w:style w:type="character" w:customStyle="1" w:styleId="texte1">
    <w:name w:val="texte1"/>
    <w:rsid w:val="001A4D16"/>
    <w:rPr>
      <w:rFonts w:ascii="Arial" w:hAnsi="Arial" w:cs="Arial" w:hint="default"/>
      <w:b w:val="0"/>
      <w:bCs w:val="0"/>
      <w:i w:val="0"/>
      <w:iCs w:val="0"/>
      <w:color w:val="330033"/>
      <w:sz w:val="18"/>
      <w:szCs w:val="18"/>
    </w:rPr>
  </w:style>
  <w:style w:type="paragraph" w:styleId="Corpsdetexte">
    <w:name w:val="Body Text"/>
    <w:basedOn w:val="Normal"/>
    <w:link w:val="CorpsdetexteCar"/>
    <w:semiHidden/>
    <w:rsid w:val="001A4D16"/>
    <w:pPr>
      <w:jc w:val="both"/>
    </w:pPr>
    <w:rPr>
      <w:rFonts w:ascii="Garamond" w:hAnsi="Garamond"/>
    </w:rPr>
  </w:style>
  <w:style w:type="character" w:customStyle="1" w:styleId="CorpsdetexteCar">
    <w:name w:val="Corps de texte Car"/>
    <w:basedOn w:val="Policepardfaut"/>
    <w:link w:val="Corpsdetexte"/>
    <w:semiHidden/>
    <w:rsid w:val="001A4D16"/>
    <w:rPr>
      <w:rFonts w:ascii="Garamond" w:eastAsia="Times New Roman" w:hAnsi="Garamond" w:cs="Times New Roman"/>
      <w:sz w:val="24"/>
      <w:szCs w:val="24"/>
      <w:lang w:eastAsia="fr-FR" w:bidi="he-IL"/>
    </w:rPr>
  </w:style>
  <w:style w:type="paragraph" w:styleId="Retraitcorpsdetexte">
    <w:name w:val="Body Text Indent"/>
    <w:basedOn w:val="Normal"/>
    <w:link w:val="RetraitcorpsdetexteCar"/>
    <w:semiHidden/>
    <w:rsid w:val="001A4D16"/>
    <w:pPr>
      <w:ind w:left="2520" w:hanging="1812"/>
    </w:pPr>
    <w:rPr>
      <w:rFonts w:ascii="Garamond" w:hAnsi="Garamond"/>
    </w:rPr>
  </w:style>
  <w:style w:type="character" w:customStyle="1" w:styleId="RetraitcorpsdetexteCar">
    <w:name w:val="Retrait corps de texte Car"/>
    <w:basedOn w:val="Policepardfaut"/>
    <w:link w:val="Retraitcorpsdetexte"/>
    <w:semiHidden/>
    <w:rsid w:val="001A4D16"/>
    <w:rPr>
      <w:rFonts w:ascii="Garamond" w:eastAsia="Times New Roman" w:hAnsi="Garamond" w:cs="Times New Roman"/>
      <w:sz w:val="24"/>
      <w:szCs w:val="24"/>
      <w:lang w:eastAsia="fr-FR" w:bidi="he-IL"/>
    </w:rPr>
  </w:style>
  <w:style w:type="character" w:customStyle="1" w:styleId="Titre1Car">
    <w:name w:val="Titre 1 Car"/>
    <w:basedOn w:val="Policepardfaut"/>
    <w:link w:val="Titre1"/>
    <w:uiPriority w:val="9"/>
    <w:rsid w:val="001A4D16"/>
    <w:rPr>
      <w:rFonts w:asciiTheme="majorHAnsi" w:eastAsiaTheme="majorEastAsia" w:hAnsiTheme="majorHAnsi" w:cstheme="majorBidi"/>
      <w:b/>
      <w:bCs/>
      <w:color w:val="365F91" w:themeColor="accent1" w:themeShade="BF"/>
      <w:sz w:val="28"/>
      <w:szCs w:val="28"/>
      <w:lang w:eastAsia="fr-FR" w:bidi="he-IL"/>
    </w:rPr>
  </w:style>
  <w:style w:type="paragraph" w:styleId="En-tte">
    <w:name w:val="header"/>
    <w:basedOn w:val="Normal"/>
    <w:link w:val="En-tteCar"/>
    <w:uiPriority w:val="99"/>
    <w:semiHidden/>
    <w:unhideWhenUsed/>
    <w:rsid w:val="008F555B"/>
    <w:pPr>
      <w:tabs>
        <w:tab w:val="center" w:pos="4536"/>
        <w:tab w:val="right" w:pos="9072"/>
      </w:tabs>
    </w:pPr>
  </w:style>
  <w:style w:type="character" w:customStyle="1" w:styleId="En-tteCar">
    <w:name w:val="En-tête Car"/>
    <w:basedOn w:val="Policepardfaut"/>
    <w:link w:val="En-tte"/>
    <w:uiPriority w:val="99"/>
    <w:semiHidden/>
    <w:rsid w:val="008F555B"/>
    <w:rPr>
      <w:rFonts w:ascii="Times New Roman" w:eastAsia="Times New Roman" w:hAnsi="Times New Roman" w:cs="Times New Roman"/>
      <w:sz w:val="24"/>
      <w:szCs w:val="24"/>
      <w:lang w:eastAsia="fr-FR" w:bidi="he-IL"/>
    </w:rPr>
  </w:style>
  <w:style w:type="table" w:styleId="Grilledutableau">
    <w:name w:val="Table Grid"/>
    <w:basedOn w:val="TableauNormal"/>
    <w:uiPriority w:val="59"/>
    <w:rsid w:val="006827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enhypertexte">
    <w:name w:val="Hyperlink"/>
    <w:basedOn w:val="Policepardfaut"/>
    <w:uiPriority w:val="99"/>
    <w:semiHidden/>
    <w:unhideWhenUsed/>
    <w:rsid w:val="00682769"/>
    <w:rPr>
      <w:color w:val="0000FF"/>
      <w:u w:val="single"/>
    </w:rPr>
  </w:style>
  <w:style w:type="character" w:customStyle="1" w:styleId="apple-converted-space">
    <w:name w:val="apple-converted-space"/>
    <w:basedOn w:val="Policepardfaut"/>
    <w:rsid w:val="00682769"/>
  </w:style>
  <w:style w:type="paragraph" w:styleId="Paragraphedeliste">
    <w:name w:val="List Paragraph"/>
    <w:basedOn w:val="Normal"/>
    <w:uiPriority w:val="34"/>
    <w:qFormat/>
    <w:rsid w:val="003F4324"/>
    <w:pPr>
      <w:ind w:left="720"/>
      <w:contextualSpacing/>
    </w:pPr>
  </w:style>
  <w:style w:type="paragraph" w:styleId="PrformatHTML">
    <w:name w:val="HTML Preformatted"/>
    <w:basedOn w:val="Normal"/>
    <w:link w:val="PrformatHTMLCar"/>
    <w:uiPriority w:val="99"/>
    <w:semiHidden/>
    <w:unhideWhenUsed/>
    <w:rsid w:val="00D8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ar-SA"/>
    </w:rPr>
  </w:style>
  <w:style w:type="character" w:customStyle="1" w:styleId="PrformatHTMLCar">
    <w:name w:val="Préformaté HTML Car"/>
    <w:basedOn w:val="Policepardfaut"/>
    <w:link w:val="PrformatHTML"/>
    <w:uiPriority w:val="99"/>
    <w:semiHidden/>
    <w:rsid w:val="00D841A9"/>
    <w:rPr>
      <w:rFonts w:ascii="Courier New" w:eastAsia="Times New Roman" w:hAnsi="Courier New" w:cs="Courier New"/>
      <w:sz w:val="20"/>
      <w:szCs w:val="20"/>
      <w:lang w:eastAsia="fr-FR"/>
    </w:rPr>
  </w:style>
  <w:style w:type="character" w:customStyle="1" w:styleId="marked">
    <w:name w:val="marked"/>
    <w:basedOn w:val="Policepardfaut"/>
    <w:rsid w:val="00753E22"/>
  </w:style>
</w:styles>
</file>

<file path=word/webSettings.xml><?xml version="1.0" encoding="utf-8"?>
<w:webSettings xmlns:r="http://schemas.openxmlformats.org/officeDocument/2006/relationships" xmlns:w="http://schemas.openxmlformats.org/wordprocessingml/2006/main">
  <w:divs>
    <w:div w:id="63237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6</Pages>
  <Words>2724</Words>
  <Characters>14982</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ouatouch</dc:creator>
  <cp:lastModifiedBy>ouatouch</cp:lastModifiedBy>
  <cp:revision>35</cp:revision>
  <dcterms:created xsi:type="dcterms:W3CDTF">2012-11-26T09:44:00Z</dcterms:created>
  <dcterms:modified xsi:type="dcterms:W3CDTF">2013-01-06T20:46:00Z</dcterms:modified>
</cp:coreProperties>
</file>