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D072" w14:textId="77777777" w:rsidR="00CD4388" w:rsidRDefault="00000000">
      <w:pPr>
        <w:ind w:left="133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052026" wp14:editId="0FAF329E">
            <wp:extent cx="2458085" cy="741045"/>
            <wp:effectExtent l="0" t="0" r="0" b="0"/>
            <wp:docPr id="1" name="image1.png" descr="OSU logo and the words, Oregon State University Ecamp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9475" w14:textId="77777777" w:rsidR="00CD4388" w:rsidRDefault="00CD4388">
      <w:pPr>
        <w:rPr>
          <w:color w:val="000000"/>
          <w:sz w:val="20"/>
          <w:szCs w:val="20"/>
        </w:rPr>
      </w:pPr>
    </w:p>
    <w:p w14:paraId="7E8F2DD5" w14:textId="77777777" w:rsidR="00CD4388" w:rsidRDefault="00CD4388">
      <w:pPr>
        <w:rPr>
          <w:color w:val="000000"/>
          <w:sz w:val="20"/>
          <w:szCs w:val="20"/>
        </w:rPr>
      </w:pPr>
    </w:p>
    <w:p w14:paraId="55DE42B5" w14:textId="77777777" w:rsidR="00CD4388" w:rsidRDefault="00000000">
      <w:pPr>
        <w:pStyle w:val="Title"/>
        <w:ind w:left="0"/>
      </w:pPr>
      <w:r>
        <w:t>CS361: Assignment 2: Environment Setup</w:t>
      </w:r>
    </w:p>
    <w:p w14:paraId="4AB1FD2F" w14:textId="77777777" w:rsidR="00CD4388" w:rsidRDefault="00CD4388">
      <w:pPr>
        <w:spacing w:before="6"/>
        <w:rPr>
          <w:b/>
          <w:color w:val="000000"/>
          <w:sz w:val="40"/>
          <w:szCs w:val="40"/>
        </w:rPr>
      </w:pPr>
    </w:p>
    <w:p w14:paraId="294ACF57" w14:textId="77777777" w:rsidR="00CD4388" w:rsidRDefault="00000000">
      <w:pPr>
        <w:pStyle w:val="Heading1"/>
        <w:ind w:left="0"/>
      </w:pPr>
      <w:r>
        <w:t>Overview</w:t>
      </w:r>
    </w:p>
    <w:p w14:paraId="3600F939" w14:textId="77777777" w:rsidR="00CD4388" w:rsidRDefault="00000000">
      <w:pP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5E65D785" w14:textId="77777777" w:rsidR="00CD4388" w:rsidRDefault="00CD4388">
      <w:pPr>
        <w:spacing w:before="8"/>
        <w:rPr>
          <w:color w:val="000000"/>
          <w:sz w:val="31"/>
          <w:szCs w:val="31"/>
        </w:rPr>
      </w:pPr>
    </w:p>
    <w:p w14:paraId="040A0507" w14:textId="77777777" w:rsidR="00CD4388" w:rsidRDefault="00000000">
      <w:pPr>
        <w:pStyle w:val="Heading1"/>
        <w:ind w:left="0"/>
      </w:pPr>
      <w:r>
        <w:t>Instructions</w:t>
      </w:r>
    </w:p>
    <w:p w14:paraId="0F6F8CC0" w14:textId="77777777" w:rsidR="00CD438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Usability </w:t>
      </w:r>
      <w:proofErr w:type="gramStart"/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double-click the text to select it).</w:t>
      </w:r>
    </w:p>
    <w:p w14:paraId="457765DC" w14:textId="77777777" w:rsidR="00CD4388" w:rsidRDefault="00CD4388">
      <w:pPr>
        <w:spacing w:before="7"/>
        <w:rPr>
          <w:color w:val="000000"/>
          <w:sz w:val="23"/>
          <w:szCs w:val="23"/>
        </w:rPr>
      </w:pPr>
    </w:p>
    <w:p w14:paraId="108B8709" w14:textId="77777777" w:rsidR="00CD4388" w:rsidRDefault="00000000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53C81D24" w14:textId="77777777" w:rsidR="00CD4388" w:rsidRDefault="00CD4388">
      <w:pPr>
        <w:spacing w:before="2"/>
        <w:rPr>
          <w:b/>
          <w:color w:val="000000"/>
          <w:sz w:val="26"/>
          <w:szCs w:val="26"/>
        </w:rPr>
      </w:pPr>
    </w:p>
    <w:p w14:paraId="3F12C2BF" w14:textId="77777777" w:rsidR="00CD4388" w:rsidRDefault="00000000">
      <w:pP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don’t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test commit should show up on GitHub.</w:t>
      </w:r>
    </w:p>
    <w:p w14:paraId="4DC5FCF7" w14:textId="77777777" w:rsidR="00CD4388" w:rsidRDefault="00000000">
      <w:pPr>
        <w:numPr>
          <w:ilvl w:val="1"/>
          <w:numId w:val="2"/>
        </w:numP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W w:w="8410" w:type="dxa"/>
        <w:tblInd w:w="1120" w:type="dxa"/>
        <w:tblLayout w:type="fixed"/>
        <w:tblLook w:val="0400" w:firstRow="0" w:lastRow="0" w:firstColumn="0" w:lastColumn="0" w:noHBand="0" w:noVBand="1"/>
      </w:tblPr>
      <w:tblGrid>
        <w:gridCol w:w="8410"/>
      </w:tblGrid>
      <w:tr w:rsidR="00CD4388" w14:paraId="24DA1D33" w14:textId="77777777">
        <w:trPr>
          <w:trHeight w:val="225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78EE" w14:textId="27EE8DDA" w:rsidR="00CD4388" w:rsidRDefault="006762F7">
            <w:pPr>
              <w:tabs>
                <w:tab w:val="left" w:pos="1221"/>
              </w:tabs>
              <w:spacing w:before="197"/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practicalPro</w:t>
            </w:r>
            <w:proofErr w:type="spellEnd"/>
          </w:p>
        </w:tc>
      </w:tr>
    </w:tbl>
    <w:p w14:paraId="5E9F0617" w14:textId="77777777" w:rsidR="00CD4388" w:rsidRDefault="00000000">
      <w:pPr>
        <w:numPr>
          <w:ilvl w:val="1"/>
          <w:numId w:val="2"/>
        </w:numP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W w:w="8410" w:type="dxa"/>
        <w:tblInd w:w="1120" w:type="dxa"/>
        <w:tblLayout w:type="fixed"/>
        <w:tblLook w:val="0400" w:firstRow="0" w:lastRow="0" w:firstColumn="0" w:lastColumn="0" w:noHBand="0" w:noVBand="1"/>
      </w:tblPr>
      <w:tblGrid>
        <w:gridCol w:w="8410"/>
      </w:tblGrid>
      <w:tr w:rsidR="00CD4388" w14:paraId="51185D9E" w14:textId="77777777"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9506" w14:textId="77777777" w:rsidR="00CD4388" w:rsidRDefault="00000000">
            <w:pPr>
              <w:tabs>
                <w:tab w:val="left" w:pos="1221"/>
              </w:tabs>
              <w:spacing w:before="113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Screenshot</w:t>
            </w:r>
          </w:p>
          <w:p w14:paraId="0B96B38A" w14:textId="77777777" w:rsidR="00CD4388" w:rsidRDefault="00CD4388">
            <w:pP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2F727CFE" w14:textId="77777777" w:rsidR="00CD4388" w:rsidRDefault="00CD4388">
            <w:pP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5631D72B" w14:textId="77777777" w:rsidR="00CD4388" w:rsidRDefault="00CD4388">
            <w:pP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ECC5DCD" w14:textId="77777777" w:rsidR="00CD4388" w:rsidRDefault="00CD4388">
      <w:pPr>
        <w:tabs>
          <w:tab w:val="left" w:pos="1221"/>
        </w:tabs>
        <w:spacing w:before="113"/>
        <w:rPr>
          <w:sz w:val="24"/>
          <w:szCs w:val="24"/>
        </w:rPr>
      </w:pPr>
    </w:p>
    <w:p w14:paraId="71374E6C" w14:textId="77777777" w:rsidR="00CD4388" w:rsidRDefault="00000000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t>Spike: Task Management Systems</w:t>
      </w:r>
    </w:p>
    <w:p w14:paraId="71C873FA" w14:textId="77777777" w:rsidR="00CD4388" w:rsidRDefault="00000000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 xml:space="preserve">task management systems you could use. </w:t>
      </w:r>
    </w:p>
    <w:p w14:paraId="321629A5" w14:textId="77777777" w:rsidR="00CD4388" w:rsidRDefault="00CD4388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</w:p>
    <w:p w14:paraId="1748611B" w14:textId="77777777" w:rsidR="00CD4388" w:rsidRDefault="00000000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spike is a quick, directed effort focused on getting a question answered. Performing a spike can help you make intelligent decisions. Spikes do take time upfront, but they can also save you from making a bad choice that takes much more time to recover from. This portion of the assignment provides an opportunity to do a spike while making a relatively low-stakes decision (which task management system to use).</w:t>
      </w:r>
    </w:p>
    <w:p w14:paraId="4EC20B32" w14:textId="77777777" w:rsidR="00CD4388" w:rsidRDefault="00CD4388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</w:p>
    <w:p w14:paraId="05345476" w14:textId="77777777" w:rsidR="00CD4388" w:rsidRDefault="00000000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Examples of task management systems you could </w:t>
      </w:r>
      <w:proofErr w:type="gramStart"/>
      <w:r>
        <w:rPr>
          <w:color w:val="000000"/>
          <w:sz w:val="24"/>
          <w:szCs w:val="24"/>
        </w:rPr>
        <w:t>spike</w:t>
      </w:r>
      <w:proofErr w:type="gramEnd"/>
      <w:r>
        <w:rPr>
          <w:color w:val="000000"/>
          <w:sz w:val="24"/>
          <w:szCs w:val="24"/>
        </w:rPr>
        <w:t>: Trello, Jira, Asana.</w:t>
      </w:r>
    </w:p>
    <w:p w14:paraId="4398D76F" w14:textId="77777777" w:rsidR="00CD4388" w:rsidRDefault="00CD4388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</w:p>
    <w:p w14:paraId="598D8960" w14:textId="77777777" w:rsidR="00CD4388" w:rsidRDefault="00000000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 w14:paraId="25DC0FBA" w14:textId="77777777" w:rsidR="00CD4388" w:rsidRDefault="00000000">
      <w:pPr>
        <w:numPr>
          <w:ilvl w:val="0"/>
          <w:numId w:val="1"/>
        </w:numP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Free tier</w:t>
      </w:r>
    </w:p>
    <w:p w14:paraId="065422F9" w14:textId="77777777" w:rsidR="00CD4388" w:rsidRDefault="00000000">
      <w:pPr>
        <w:numPr>
          <w:ilvl w:val="0"/>
          <w:numId w:val="1"/>
        </w:numP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 w14:paraId="64CE5A1C" w14:textId="77777777" w:rsidR="00CD4388" w:rsidRDefault="00000000">
      <w:pPr>
        <w:numPr>
          <w:ilvl w:val="0"/>
          <w:numId w:val="1"/>
        </w:numP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 w14:paraId="5B63D217" w14:textId="77777777" w:rsidR="00CD4388" w:rsidRDefault="00000000">
      <w:pP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do a spike, you need to research the task management systems </w:t>
      </w:r>
      <w:proofErr w:type="gramStart"/>
      <w:r>
        <w:rPr>
          <w:color w:val="000000"/>
          <w:sz w:val="24"/>
          <w:szCs w:val="24"/>
        </w:rPr>
        <w:t>and also</w:t>
      </w:r>
      <w:proofErr w:type="gramEnd"/>
      <w:r>
        <w:rPr>
          <w:color w:val="000000"/>
          <w:sz w:val="24"/>
          <w:szCs w:val="24"/>
        </w:rPr>
        <w:t xml:space="preserve"> (1) 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 xml:space="preserve">evaluate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 w14:paraId="1F7FA81B" w14:textId="77777777" w:rsidR="00CD4388" w:rsidRDefault="00000000">
      <w:pPr>
        <w:numPr>
          <w:ilvl w:val="1"/>
          <w:numId w:val="2"/>
        </w:numP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Which task management systems did you </w:t>
      </w:r>
      <w:proofErr w:type="gramStart"/>
      <w:r>
        <w:rPr>
          <w:color w:val="000000"/>
          <w:sz w:val="24"/>
          <w:szCs w:val="24"/>
        </w:rPr>
        <w:t>spike</w:t>
      </w:r>
      <w:proofErr w:type="gramEnd"/>
      <w:r>
        <w:rPr>
          <w:color w:val="000000"/>
          <w:sz w:val="24"/>
          <w:szCs w:val="24"/>
        </w:rPr>
        <w:t>?</w:t>
      </w:r>
    </w:p>
    <w:tbl>
      <w:tblPr>
        <w:tblW w:w="8420" w:type="dxa"/>
        <w:tblInd w:w="12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20"/>
      </w:tblGrid>
      <w:tr w:rsidR="00CD4388" w14:paraId="3FEF4000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0CEEC" w14:textId="77777777" w:rsidR="00CD4388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CD4388" w14:paraId="6C551CB5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771B09" w14:textId="77777777" w:rsidR="00CD4388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CD4388" w14:paraId="31AAB81F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3B2FF0" w14:textId="77777777" w:rsidR="00CD4388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</w:tbl>
    <w:p w14:paraId="7D663DFF" w14:textId="77777777" w:rsidR="00CD4388" w:rsidRDefault="00000000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W w:w="8420" w:type="dxa"/>
        <w:tblInd w:w="12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20"/>
      </w:tblGrid>
      <w:tr w:rsidR="00CD4388" w14:paraId="303872B2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55D71" w14:textId="77777777" w:rsidR="00CD4388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09BE90FF" w14:textId="77777777" w:rsidR="00CD4388" w:rsidRDefault="00CD4388">
            <w:pPr>
              <w:rPr>
                <w:i/>
                <w:sz w:val="24"/>
                <w:szCs w:val="24"/>
                <w:highlight w:val="yellow"/>
              </w:rPr>
            </w:pPr>
          </w:p>
          <w:p w14:paraId="6ECD2B0D" w14:textId="77777777" w:rsidR="00CD4388" w:rsidRDefault="00CD4388">
            <w:pPr>
              <w:rPr>
                <w:i/>
                <w:sz w:val="24"/>
                <w:szCs w:val="24"/>
                <w:highlight w:val="yellow"/>
              </w:rPr>
            </w:pPr>
          </w:p>
          <w:p w14:paraId="4FF97633" w14:textId="77777777" w:rsidR="00CD4388" w:rsidRDefault="00CD4388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CD4388" w14:paraId="54070E3B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4ED49" w14:textId="77777777" w:rsidR="00CD4388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6C5FBC18" w14:textId="77777777" w:rsidR="00CD4388" w:rsidRDefault="00CD4388">
            <w:pPr>
              <w:rPr>
                <w:i/>
                <w:sz w:val="24"/>
                <w:szCs w:val="24"/>
                <w:highlight w:val="yellow"/>
              </w:rPr>
            </w:pPr>
          </w:p>
          <w:p w14:paraId="2FBFD5DD" w14:textId="77777777" w:rsidR="00CD4388" w:rsidRDefault="00CD4388">
            <w:pPr>
              <w:rPr>
                <w:i/>
                <w:sz w:val="24"/>
                <w:szCs w:val="24"/>
                <w:highlight w:val="yellow"/>
              </w:rPr>
            </w:pPr>
          </w:p>
          <w:p w14:paraId="6D7C48F0" w14:textId="77777777" w:rsidR="00CD4388" w:rsidRDefault="00CD4388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CD4388" w14:paraId="66C149BE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9CEC4" w14:textId="77777777" w:rsidR="00CD4388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4C3E0D2B" w14:textId="77777777" w:rsidR="00CD4388" w:rsidRDefault="00CD4388">
            <w:pPr>
              <w:rPr>
                <w:i/>
                <w:sz w:val="24"/>
                <w:szCs w:val="24"/>
                <w:highlight w:val="yellow"/>
              </w:rPr>
            </w:pPr>
          </w:p>
          <w:p w14:paraId="038C0DE8" w14:textId="77777777" w:rsidR="00CD4388" w:rsidRDefault="00CD4388">
            <w:pPr>
              <w:rPr>
                <w:i/>
                <w:sz w:val="24"/>
                <w:szCs w:val="24"/>
                <w:highlight w:val="yellow"/>
              </w:rPr>
            </w:pPr>
          </w:p>
          <w:p w14:paraId="2EFE243F" w14:textId="77777777" w:rsidR="00CD4388" w:rsidRDefault="00CD4388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2036FB75" w14:textId="77777777" w:rsidR="00CD4388" w:rsidRDefault="00000000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78596D86" w14:textId="77777777" w:rsidR="00CD4388" w:rsidRDefault="00000000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</w:t>
      </w:r>
    </w:p>
    <w:p w14:paraId="19CBAC76" w14:textId="77777777" w:rsidR="00CD4388" w:rsidRDefault="00CD4388">
      <w:pPr>
        <w:tabs>
          <w:tab w:val="left" w:pos="1659"/>
        </w:tabs>
        <w:spacing w:before="113" w:line="252" w:lineRule="auto"/>
        <w:ind w:left="1651" w:right="157"/>
        <w:jc w:val="both"/>
      </w:pPr>
    </w:p>
    <w:p w14:paraId="35A3EB3B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 w14:paraId="6C841165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1’s ease of use (2+ sentences): </w:t>
      </w:r>
      <w:r>
        <w:rPr>
          <w:i/>
          <w:sz w:val="24"/>
          <w:szCs w:val="24"/>
          <w:highlight w:val="yellow"/>
        </w:rPr>
        <w:t>Evaluation</w:t>
      </w:r>
    </w:p>
    <w:p w14:paraId="219C3D2A" w14:textId="77777777" w:rsidR="00CD4388" w:rsidRDefault="00CD4388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01E33646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 w14:paraId="04A5CFE2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2’s ease of use (2+ sentences): </w:t>
      </w:r>
      <w:r>
        <w:rPr>
          <w:i/>
          <w:sz w:val="24"/>
          <w:szCs w:val="24"/>
          <w:highlight w:val="yellow"/>
        </w:rPr>
        <w:t>Evaluation</w:t>
      </w:r>
    </w:p>
    <w:p w14:paraId="6824CA46" w14:textId="77777777" w:rsidR="00CD4388" w:rsidRDefault="00CD4388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6670C09A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 w14:paraId="0E99B50E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3’s ease of use (2+ sentences): </w:t>
      </w:r>
      <w:r>
        <w:rPr>
          <w:i/>
          <w:sz w:val="24"/>
          <w:szCs w:val="24"/>
          <w:highlight w:val="yellow"/>
        </w:rPr>
        <w:t>Evaluation</w:t>
      </w:r>
    </w:p>
    <w:p w14:paraId="39C39D26" w14:textId="77777777" w:rsidR="00CD4388" w:rsidRDefault="00CD4388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20708416" w14:textId="77777777" w:rsidR="00CD4388" w:rsidRDefault="00000000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 w14:paraId="17880C32" w14:textId="77777777" w:rsidR="00CD4388" w:rsidRDefault="00000000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/ load / create new projects / etc. or is it peppy?</w:t>
      </w:r>
    </w:p>
    <w:p w14:paraId="5948A996" w14:textId="77777777" w:rsidR="00CD4388" w:rsidRDefault="00CD4388">
      <w:pPr>
        <w:spacing w:before="13"/>
        <w:ind w:left="1629"/>
        <w:jc w:val="both"/>
        <w:rPr>
          <w:sz w:val="24"/>
          <w:szCs w:val="24"/>
        </w:rPr>
      </w:pPr>
    </w:p>
    <w:p w14:paraId="539ECE03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 w14:paraId="0E521FDC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1’s speed / responsiveness (2+ sentences): </w:t>
      </w:r>
      <w:r>
        <w:rPr>
          <w:i/>
          <w:sz w:val="24"/>
          <w:szCs w:val="24"/>
          <w:highlight w:val="yellow"/>
        </w:rPr>
        <w:t>Evaluation</w:t>
      </w:r>
    </w:p>
    <w:p w14:paraId="7F9CFB6E" w14:textId="77777777" w:rsidR="00CD4388" w:rsidRDefault="00CD4388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4466BA39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 w14:paraId="340301F0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2’s speed / responsiveness (2+ sentences): </w:t>
      </w:r>
      <w:r>
        <w:rPr>
          <w:i/>
          <w:sz w:val="24"/>
          <w:szCs w:val="24"/>
          <w:highlight w:val="yellow"/>
        </w:rPr>
        <w:t>Evaluation</w:t>
      </w:r>
    </w:p>
    <w:p w14:paraId="726E16DF" w14:textId="77777777" w:rsidR="00CD4388" w:rsidRDefault="00CD4388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04705C2E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 w14:paraId="658D0B3A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3’s speed / responsiveness (2+ sentences): </w:t>
      </w:r>
      <w:r>
        <w:rPr>
          <w:i/>
          <w:sz w:val="24"/>
          <w:szCs w:val="24"/>
          <w:highlight w:val="yellow"/>
        </w:rPr>
        <w:t>Evaluation</w:t>
      </w:r>
    </w:p>
    <w:p w14:paraId="6EF4AAF3" w14:textId="77777777" w:rsidR="00CD4388" w:rsidRDefault="00CD4388">
      <w:pPr>
        <w:spacing w:before="13"/>
        <w:ind w:left="1629"/>
        <w:jc w:val="both"/>
        <w:rPr>
          <w:sz w:val="24"/>
          <w:szCs w:val="24"/>
        </w:rPr>
      </w:pPr>
    </w:p>
    <w:p w14:paraId="3B4F2849" w14:textId="77777777" w:rsidR="00CD4388" w:rsidRDefault="00CD4388">
      <w:pPr>
        <w:spacing w:before="13"/>
        <w:jc w:val="both"/>
        <w:rPr>
          <w:sz w:val="24"/>
          <w:szCs w:val="24"/>
        </w:rPr>
      </w:pPr>
    </w:p>
    <w:p w14:paraId="66C943AC" w14:textId="77777777" w:rsidR="00CD4388" w:rsidRDefault="00000000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</w:t>
      </w:r>
    </w:p>
    <w:p w14:paraId="5235FE71" w14:textId="77777777" w:rsidR="00CD4388" w:rsidRDefault="00CD4388">
      <w:pPr>
        <w:tabs>
          <w:tab w:val="left" w:pos="1659"/>
        </w:tabs>
        <w:spacing w:before="63" w:line="252" w:lineRule="auto"/>
        <w:ind w:left="705" w:right="153"/>
        <w:jc w:val="both"/>
      </w:pPr>
    </w:p>
    <w:p w14:paraId="7C6F1089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 w14:paraId="4BDA4FA8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Evaluation of system 1 (2+ sentences): </w:t>
      </w:r>
      <w:r>
        <w:rPr>
          <w:i/>
          <w:sz w:val="24"/>
          <w:szCs w:val="24"/>
          <w:highlight w:val="yellow"/>
        </w:rPr>
        <w:t>Evaluation</w:t>
      </w:r>
    </w:p>
    <w:p w14:paraId="112EAB7D" w14:textId="77777777" w:rsidR="00CD4388" w:rsidRDefault="00CD4388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46758A84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 w14:paraId="264FB4F5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Evaluation of system 2 (2+ sentences): </w:t>
      </w:r>
      <w:r>
        <w:rPr>
          <w:i/>
          <w:sz w:val="24"/>
          <w:szCs w:val="24"/>
          <w:highlight w:val="yellow"/>
        </w:rPr>
        <w:t>Evaluation</w:t>
      </w:r>
    </w:p>
    <w:p w14:paraId="5ADDEE06" w14:textId="77777777" w:rsidR="00CD4388" w:rsidRDefault="00CD4388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0F013FEA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 w14:paraId="3DFD9E6B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Evaluation of system 3 (2+ sentences): </w:t>
      </w:r>
      <w:r>
        <w:rPr>
          <w:i/>
          <w:sz w:val="24"/>
          <w:szCs w:val="24"/>
          <w:highlight w:val="yellow"/>
        </w:rPr>
        <w:t>Evaluation</w:t>
      </w:r>
    </w:p>
    <w:p w14:paraId="45B3415E" w14:textId="77777777" w:rsidR="00CD4388" w:rsidRDefault="00CD4388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08DF8C77" w14:textId="77777777" w:rsidR="00CD4388" w:rsidRDefault="00000000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 xml:space="preserve">. Ex: Is it likely you will ever see the task </w:t>
      </w:r>
      <w:proofErr w:type="gramStart"/>
      <w:r>
        <w:rPr>
          <w:sz w:val="24"/>
          <w:szCs w:val="24"/>
        </w:rPr>
        <w:t xml:space="preserve">manage- </w:t>
      </w:r>
      <w:proofErr w:type="spellStart"/>
      <w:r>
        <w:rPr>
          <w:sz w:val="24"/>
          <w:szCs w:val="24"/>
        </w:rPr>
        <w:t>ment</w:t>
      </w:r>
      <w:proofErr w:type="spellEnd"/>
      <w:proofErr w:type="gramEnd"/>
      <w:r>
        <w:rPr>
          <w:sz w:val="24"/>
          <w:szCs w:val="24"/>
        </w:rPr>
        <w:t xml:space="preserve"> system again after the course?</w:t>
      </w:r>
    </w:p>
    <w:p w14:paraId="031C787E" w14:textId="77777777" w:rsidR="00CD4388" w:rsidRDefault="00CD4388">
      <w:pPr>
        <w:tabs>
          <w:tab w:val="left" w:pos="1659"/>
        </w:tabs>
        <w:spacing w:before="48" w:line="252" w:lineRule="auto"/>
        <w:ind w:right="118"/>
        <w:jc w:val="both"/>
      </w:pPr>
    </w:p>
    <w:p w14:paraId="76472348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 w14:paraId="22217320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1’s relevance popularity (2+ sentences): </w:t>
      </w:r>
      <w:r>
        <w:rPr>
          <w:i/>
          <w:sz w:val="24"/>
          <w:szCs w:val="24"/>
          <w:highlight w:val="yellow"/>
        </w:rPr>
        <w:t>Evaluation</w:t>
      </w:r>
    </w:p>
    <w:p w14:paraId="784A67AA" w14:textId="77777777" w:rsidR="00CD4388" w:rsidRDefault="00CD4388">
      <w:p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</w:p>
    <w:p w14:paraId="5977EB2E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 w14:paraId="68861874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2’s relevance popularity (2+ sentences): </w:t>
      </w:r>
      <w:r>
        <w:rPr>
          <w:i/>
          <w:sz w:val="24"/>
          <w:szCs w:val="24"/>
          <w:highlight w:val="yellow"/>
        </w:rPr>
        <w:t>Evaluation</w:t>
      </w:r>
    </w:p>
    <w:p w14:paraId="7B6504AF" w14:textId="77777777" w:rsidR="00CD4388" w:rsidRDefault="00CD4388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6D71B903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 w14:paraId="3ED3A9A4" w14:textId="77777777" w:rsidR="00CD4388" w:rsidRDefault="00000000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2’s relevance popularity (2+ sentences): </w:t>
      </w:r>
      <w:r>
        <w:rPr>
          <w:i/>
          <w:sz w:val="24"/>
          <w:szCs w:val="24"/>
          <w:highlight w:val="yellow"/>
        </w:rPr>
        <w:t>Evaluation</w:t>
      </w:r>
    </w:p>
    <w:p w14:paraId="591FD4AA" w14:textId="77777777" w:rsidR="00CD4388" w:rsidRDefault="00CD4388">
      <w:pPr>
        <w:pStyle w:val="ListParagraph"/>
        <w:rPr>
          <w:b/>
          <w:bCs/>
        </w:rPr>
      </w:pPr>
    </w:p>
    <w:p w14:paraId="352E60AA" w14:textId="77777777" w:rsidR="00CD4388" w:rsidRDefault="00CD4388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4F3F2A9B" w14:textId="77777777" w:rsidR="00CD4388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 xml:space="preserve">them based on the criteria above. Best to worst for each criterion. </w:t>
      </w:r>
      <w:r>
        <w:rPr>
          <w:b/>
          <w:bCs/>
          <w:sz w:val="24"/>
          <w:szCs w:val="24"/>
        </w:rPr>
        <w:t>List or table format</w:t>
      </w:r>
      <w:r>
        <w:rPr>
          <w:sz w:val="24"/>
          <w:szCs w:val="24"/>
        </w:rPr>
        <w:t>.</w:t>
      </w:r>
    </w:p>
    <w:p w14:paraId="455255C6" w14:textId="77777777" w:rsidR="00CD4388" w:rsidRDefault="00CD4388">
      <w:pPr>
        <w:tabs>
          <w:tab w:val="left" w:pos="1221"/>
        </w:tabs>
        <w:spacing w:before="98" w:line="252" w:lineRule="auto"/>
        <w:ind w:right="157"/>
        <w:jc w:val="both"/>
      </w:pPr>
    </w:p>
    <w:p w14:paraId="02B16221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name: </w:t>
      </w:r>
      <w:r>
        <w:rPr>
          <w:i/>
          <w:sz w:val="24"/>
          <w:szCs w:val="24"/>
          <w:highlight w:val="yellow"/>
        </w:rPr>
        <w:t>Name</w:t>
      </w:r>
    </w:p>
    <w:p w14:paraId="6A0E2D41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ease of use: </w:t>
      </w:r>
      <w:r>
        <w:rPr>
          <w:i/>
          <w:sz w:val="24"/>
          <w:szCs w:val="24"/>
          <w:highlight w:val="yellow"/>
        </w:rPr>
        <w:t>Rank</w:t>
      </w:r>
    </w:p>
    <w:p w14:paraId="3CEB0955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speed/responsiveness: </w:t>
      </w:r>
      <w:r>
        <w:rPr>
          <w:i/>
          <w:sz w:val="24"/>
          <w:szCs w:val="24"/>
          <w:highlight w:val="yellow"/>
        </w:rPr>
        <w:t>Rank</w:t>
      </w:r>
    </w:p>
    <w:p w14:paraId="1FD1CFE2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feature set: </w:t>
      </w:r>
      <w:r>
        <w:rPr>
          <w:i/>
          <w:sz w:val="24"/>
          <w:szCs w:val="24"/>
          <w:highlight w:val="yellow"/>
        </w:rPr>
        <w:t>Rank</w:t>
      </w:r>
    </w:p>
    <w:p w14:paraId="4F20C7F3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relevance/popularity: </w:t>
      </w:r>
      <w:r>
        <w:rPr>
          <w:i/>
          <w:sz w:val="24"/>
          <w:szCs w:val="24"/>
          <w:highlight w:val="yellow"/>
        </w:rPr>
        <w:t>Rank</w:t>
      </w:r>
    </w:p>
    <w:p w14:paraId="37A38D9E" w14:textId="77777777" w:rsidR="00CD4388" w:rsidRDefault="00CD4388">
      <w:pPr>
        <w:pStyle w:val="ListParagraph"/>
        <w:tabs>
          <w:tab w:val="left" w:pos="1221"/>
        </w:tabs>
        <w:spacing w:before="98" w:line="252" w:lineRule="auto"/>
        <w:ind w:left="2018" w:right="157"/>
        <w:jc w:val="both"/>
        <w:rPr>
          <w:b/>
          <w:bCs/>
        </w:rPr>
      </w:pPr>
    </w:p>
    <w:p w14:paraId="187CC629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2 name: </w:t>
      </w:r>
      <w:r>
        <w:rPr>
          <w:i/>
          <w:sz w:val="24"/>
          <w:szCs w:val="24"/>
          <w:highlight w:val="yellow"/>
        </w:rPr>
        <w:t>Name</w:t>
      </w:r>
    </w:p>
    <w:p w14:paraId="05CACB9E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2 ease of use: </w:t>
      </w:r>
      <w:r>
        <w:rPr>
          <w:i/>
          <w:sz w:val="24"/>
          <w:szCs w:val="24"/>
          <w:highlight w:val="yellow"/>
        </w:rPr>
        <w:t>Rank</w:t>
      </w:r>
    </w:p>
    <w:p w14:paraId="4FF23321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2 speed/responsiveness: </w:t>
      </w:r>
      <w:r>
        <w:rPr>
          <w:i/>
          <w:sz w:val="24"/>
          <w:szCs w:val="24"/>
          <w:highlight w:val="yellow"/>
        </w:rPr>
        <w:t>Rank</w:t>
      </w:r>
    </w:p>
    <w:p w14:paraId="19A064D0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2 feature set: </w:t>
      </w:r>
      <w:r>
        <w:rPr>
          <w:i/>
          <w:sz w:val="24"/>
          <w:szCs w:val="24"/>
          <w:highlight w:val="yellow"/>
        </w:rPr>
        <w:t>Rank</w:t>
      </w:r>
    </w:p>
    <w:p w14:paraId="394841A6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2 relevance/popularity: </w:t>
      </w:r>
      <w:r>
        <w:rPr>
          <w:i/>
          <w:sz w:val="24"/>
          <w:szCs w:val="24"/>
          <w:highlight w:val="yellow"/>
        </w:rPr>
        <w:t>Rank</w:t>
      </w:r>
    </w:p>
    <w:p w14:paraId="240B5F17" w14:textId="77777777" w:rsidR="00CD4388" w:rsidRDefault="00CD4388">
      <w:pPr>
        <w:pStyle w:val="ListParagraph"/>
        <w:tabs>
          <w:tab w:val="left" w:pos="1221"/>
        </w:tabs>
        <w:spacing w:before="98" w:line="252" w:lineRule="auto"/>
        <w:ind w:left="2018" w:right="157"/>
        <w:jc w:val="both"/>
        <w:rPr>
          <w:b/>
          <w:bCs/>
        </w:rPr>
      </w:pPr>
    </w:p>
    <w:p w14:paraId="634BAA67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name: </w:t>
      </w:r>
      <w:r>
        <w:rPr>
          <w:i/>
          <w:sz w:val="24"/>
          <w:szCs w:val="24"/>
          <w:highlight w:val="yellow"/>
        </w:rPr>
        <w:t>Name</w:t>
      </w:r>
    </w:p>
    <w:p w14:paraId="68D52255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ease of use: </w:t>
      </w:r>
      <w:r>
        <w:rPr>
          <w:i/>
          <w:sz w:val="24"/>
          <w:szCs w:val="24"/>
          <w:highlight w:val="yellow"/>
        </w:rPr>
        <w:t>Rank</w:t>
      </w:r>
    </w:p>
    <w:p w14:paraId="53930CD1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speed/responsiveness: </w:t>
      </w:r>
      <w:r>
        <w:rPr>
          <w:i/>
          <w:sz w:val="24"/>
          <w:szCs w:val="24"/>
          <w:highlight w:val="yellow"/>
        </w:rPr>
        <w:t>Rank</w:t>
      </w:r>
    </w:p>
    <w:p w14:paraId="4B5F8405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feature set: </w:t>
      </w:r>
      <w:r>
        <w:rPr>
          <w:i/>
          <w:sz w:val="24"/>
          <w:szCs w:val="24"/>
          <w:highlight w:val="yellow"/>
        </w:rPr>
        <w:t>Rank</w:t>
      </w:r>
    </w:p>
    <w:p w14:paraId="2A588258" w14:textId="77777777" w:rsidR="00CD4388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relevance/popularity: </w:t>
      </w:r>
      <w:r>
        <w:rPr>
          <w:i/>
          <w:sz w:val="24"/>
          <w:szCs w:val="24"/>
          <w:highlight w:val="yellow"/>
        </w:rPr>
        <w:t>Rank</w:t>
      </w:r>
    </w:p>
    <w:p w14:paraId="208D2B3C" w14:textId="77777777" w:rsidR="00CD4388" w:rsidRDefault="00CD4388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62C0584A" w14:textId="77777777" w:rsidR="00CD4388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W w:w="8420" w:type="dxa"/>
        <w:tblInd w:w="12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20"/>
      </w:tblGrid>
      <w:tr w:rsidR="00CD4388" w14:paraId="33BF8423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07F144" w14:textId="77777777" w:rsidR="00CD4388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</w:tr>
    </w:tbl>
    <w:p w14:paraId="553D02AA" w14:textId="77777777" w:rsidR="00CD4388" w:rsidRDefault="00CD4388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209C0655" w14:textId="77777777" w:rsidR="00CD4388" w:rsidRDefault="00CD4388">
      <w:pPr>
        <w:pStyle w:val="Heading1"/>
        <w:ind w:firstLine="120"/>
        <w:rPr>
          <w:sz w:val="24"/>
          <w:szCs w:val="24"/>
        </w:rPr>
      </w:pPr>
    </w:p>
    <w:p w14:paraId="1CABA4CD" w14:textId="77777777" w:rsidR="00CD4388" w:rsidRDefault="00000000">
      <w:pPr>
        <w:pStyle w:val="Heading1"/>
        <w:ind w:left="0"/>
      </w:pPr>
      <w:r>
        <w:t>Submission</w:t>
      </w:r>
    </w:p>
    <w:p w14:paraId="7FDE0F9B" w14:textId="77777777" w:rsidR="00CD438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0509A3ED" w14:textId="77777777" w:rsidR="00CD4388" w:rsidRDefault="00000000">
      <w:pPr>
        <w:spacing w:before="159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You must follow instructions at Modules &gt; 'HOW TO: Attach a Document to "Text Entry" Field'.</w:t>
      </w:r>
    </w:p>
    <w:p w14:paraId="5DE25CE4" w14:textId="77777777" w:rsidR="00CD4388" w:rsidRDefault="00CD4388">
      <w:pPr>
        <w:rPr>
          <w:sz w:val="33"/>
          <w:szCs w:val="33"/>
        </w:rPr>
      </w:pPr>
    </w:p>
    <w:p w14:paraId="50126D98" w14:textId="77777777" w:rsidR="00CD4388" w:rsidRDefault="00000000">
      <w:pPr>
        <w:pStyle w:val="Heading1"/>
        <w:spacing w:before="1"/>
        <w:ind w:left="0"/>
      </w:pPr>
      <w:r>
        <w:t>Grading</w:t>
      </w:r>
    </w:p>
    <w:p w14:paraId="6E034718" w14:textId="77777777" w:rsidR="00CD4388" w:rsidRDefault="00000000">
      <w:pPr>
        <w:spacing w:before="158" w:line="252" w:lineRule="auto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0ECB4C9F" w14:textId="77777777" w:rsidR="00CD4388" w:rsidRDefault="00CD4388">
      <w:pPr>
        <w:spacing w:before="9"/>
        <w:rPr>
          <w:sz w:val="31"/>
          <w:szCs w:val="31"/>
        </w:rPr>
      </w:pPr>
    </w:p>
    <w:p w14:paraId="28472EA1" w14:textId="77777777" w:rsidR="00CD4388" w:rsidRDefault="00000000">
      <w:pPr>
        <w:pStyle w:val="Heading1"/>
        <w:ind w:left="0"/>
      </w:pPr>
      <w:bookmarkStart w:id="0" w:name="_dtwnupq5vdvw"/>
      <w:bookmarkEnd w:id="0"/>
      <w:r>
        <w:t>Questions?</w:t>
      </w:r>
    </w:p>
    <w:p w14:paraId="4DD4992D" w14:textId="77777777" w:rsidR="00CD4388" w:rsidRDefault="00000000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 w:rsidR="00CD4388">
      <w:pgSz w:w="12240" w:h="15840"/>
      <w:pgMar w:top="1460" w:right="1280" w:bottom="280" w:left="13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09E"/>
    <w:multiLevelType w:val="multilevel"/>
    <w:tmpl w:val="BCD83CF2"/>
    <w:lvl w:ilvl="0">
      <w:numFmt w:val="bullet"/>
      <w:lvlText w:val="•"/>
      <w:lvlJc w:val="left"/>
      <w:pPr>
        <w:tabs>
          <w:tab w:val="num" w:pos="0"/>
        </w:tabs>
        <w:ind w:left="1220" w:hanging="26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2062" w:hanging="26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904" w:hanging="26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746" w:hanging="26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88" w:hanging="26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30" w:hanging="26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72" w:hanging="26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114" w:hanging="26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56" w:hanging="262"/>
      </w:pPr>
      <w:rPr>
        <w:rFonts w:ascii="Symbol" w:hAnsi="Symbol" w:cs="Symbol" w:hint="default"/>
      </w:rPr>
    </w:lvl>
  </w:abstractNum>
  <w:abstractNum w:abstractNumId="1" w15:restartNumberingAfterBreak="0">
    <w:nsid w:val="23F229EB"/>
    <w:multiLevelType w:val="multilevel"/>
    <w:tmpl w:val="9E8A7C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4A20513"/>
    <w:multiLevelType w:val="multilevel"/>
    <w:tmpl w:val="BE10F7FA"/>
    <w:lvl w:ilvl="0">
      <w:start w:val="1"/>
      <w:numFmt w:val="decimal"/>
      <w:lvlText w:val="%1."/>
      <w:lvlJc w:val="left"/>
      <w:pPr>
        <w:tabs>
          <w:tab w:val="num" w:pos="0"/>
        </w:tabs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2657" w:hanging="24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55" w:hanging="24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652" w:hanging="24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650" w:hanging="24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47" w:hanging="24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645" w:hanging="247"/>
      </w:pPr>
      <w:rPr>
        <w:rFonts w:ascii="Symbol" w:hAnsi="Symbol" w:cs="Symbol" w:hint="default"/>
      </w:rPr>
    </w:lvl>
  </w:abstractNum>
  <w:abstractNum w:abstractNumId="3" w15:restartNumberingAfterBreak="0">
    <w:nsid w:val="54BA3B52"/>
    <w:multiLevelType w:val="multilevel"/>
    <w:tmpl w:val="0DB89AF8"/>
    <w:lvl w:ilvl="0">
      <w:numFmt w:val="bullet"/>
      <w:lvlText w:val=""/>
      <w:lvlJc w:val="left"/>
      <w:pPr>
        <w:tabs>
          <w:tab w:val="num" w:pos="0"/>
        </w:tabs>
        <w:ind w:left="20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78" w:hanging="360"/>
      </w:pPr>
      <w:rPr>
        <w:rFonts w:ascii="Wingdings" w:hAnsi="Wingdings" w:cs="Wingdings" w:hint="default"/>
      </w:rPr>
    </w:lvl>
  </w:abstractNum>
  <w:num w:numId="1" w16cid:durableId="804737837">
    <w:abstractNumId w:val="0"/>
  </w:num>
  <w:num w:numId="2" w16cid:durableId="1948386388">
    <w:abstractNumId w:val="2"/>
  </w:num>
  <w:num w:numId="3" w16cid:durableId="644895895">
    <w:abstractNumId w:val="3"/>
  </w:num>
  <w:num w:numId="4" w16cid:durableId="2140103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xMjMzNTM0NjEysTBT0lEKTi0uzszPAykwrAUAPMZZFSwAAAA="/>
  </w:docVars>
  <w:rsids>
    <w:rsidRoot w:val="00CD4388"/>
    <w:rsid w:val="006762F7"/>
    <w:rsid w:val="00C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20AE"/>
  <w15:docId w15:val="{E8D02C79-C39A-4F25-9633-FC13102D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Andy Chou</cp:lastModifiedBy>
  <cp:revision>8</cp:revision>
  <dcterms:created xsi:type="dcterms:W3CDTF">2023-06-14T17:36:00Z</dcterms:created>
  <dcterms:modified xsi:type="dcterms:W3CDTF">2024-01-22T19:57:00Z</dcterms:modified>
  <dc:language>en-US</dc:language>
</cp:coreProperties>
</file>