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sz w:val="20"/>
        </w:rPr>
        <w:t>Hi,</w:t>
      </w:r>
    </w:p>
    <w:p>
      <w:pPr/>
      <w:r>
        <w:rPr>
          <w:b w:val="0"/>
          <w:sz w:val="20"/>
        </w:rPr>
        <w:t>I'm applying for the Staff Software Engineer - Full-stack role on Okta's Identity Security Pillar. "Secure every identity, from AI to human" is a nice way to put it — I've spent the last year building exactly the kind of AI-facing guardrail layer that line implies, on top of several years of production Node.js/TypeScript and React work.</w:t>
      </w:r>
    </w:p>
    <w:p>
      <w:pPr/>
      <w:r>
        <w:rPr>
          <w:b w:val="0"/>
          <w:sz w:val="20"/>
        </w:rPr>
        <w:t>My backend reps are real: three years at Altimetrik building Node.js/Express.js services for fintech applications under PCI-DSS, integrating Razorpay/Stripe/PayU through secure REST APIs, plus MERN stack work at Pegasystems before that. On the frontend side, I led React/TypeScript development at GlobalLogic using Redux Toolkit, Redux Saga, and Webpack Module Federation for microfrontends — full-stack ownership of pieces other teams build on top of. More recently at CloudAngles I built TokenSight, an AI gateway with OpenTelemetry tracing and Presidio PII redaction — directly in the spirit of your identity-security-for-AI direction.</w:t>
      </w:r>
    </w:p>
    <w:p>
      <w:pPr/>
      <w:r>
        <w:rPr>
          <w:b w:val="0"/>
          <w:sz w:val="20"/>
        </w:rPr>
        <w:t>Honest gap: I haven't worked in IAM/identity protocols specifically (OAuth, OIDC, SAML) — my production experience is general backend/frontend plus AI-gateway work, not identity security itself. I'd want to be upfront about that rather than oversell it, though 9 years of shipping production REST APIs and distributed systems should transfer.</w:t>
      </w:r>
    </w:p>
    <w:p>
      <w:pPr/>
      <w:r>
        <w:rPr>
          <w:b w:val="0"/>
          <w:sz w:val="20"/>
        </w:rPr>
        <w:t>I'm Hyderabad-based on immediate notice and open to relocating to Bangalore for this role.</w:t>
      </w:r>
    </w:p>
    <w:p>
      <w:pPr/>
      <w:r>
        <w:rPr>
          <w:b w:val="0"/>
          <w:sz w:val="20"/>
        </w:rPr>
        <w:t>Thanks for considering my application.</w:t>
      </w:r>
    </w:p>
    <w:p>
      <w:pPr/>
      <w:r>
        <w:rPr>
          <w:b w:val="0"/>
          <w:sz w:val="20"/>
        </w:rPr>
        <w:t>Siva Kumar</w:t>
      </w:r>
    </w:p>
    <w:p>
      <w:pPr/>
      <w:r>
        <w:rPr>
          <w:b w:val="0"/>
          <w:sz w:val="20"/>
        </w:rPr>
        <w:t>+91 7799044392  |  vshivakumar967@gmail.com  | 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