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5A" w:rsidRPr="004E395A" w:rsidRDefault="004E395A" w:rsidP="004E395A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E395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Introducción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000000"/>
          <w:lang w:eastAsia="es-ES"/>
        </w:rPr>
        <w:t>LOS BENEFICIOS DE ADMINISTRAR CORRECTAMENTE EL DINERO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000000"/>
          <w:lang w:eastAsia="es-ES"/>
        </w:rPr>
        <w:t> 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1) Mayor efectividad en obtener, utilizar y proteger los recursos financieros.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¿Alguna vez te has preguntado por qué los ricos se hacen cada vez más ricos</w:t>
      </w:r>
      <w:proofErr w:type="gramStart"/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?.</w:t>
      </w:r>
      <w:proofErr w:type="gramEnd"/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 xml:space="preserve"> La respuesta es porque saben llevar </w:t>
      </w:r>
      <w:proofErr w:type="gramStart"/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un</w:t>
      </w:r>
      <w:proofErr w:type="gramEnd"/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 xml:space="preserve"> correcta administración de sus finanzas o tienen a un profesional que lo hace por ellos. La clave está en aprender a manejar el dinero y una vez que lo consigas, verás cómo se vuelve más sencillo ir alcanzando cada uno de los objetivos financieros que te propongas.</w:t>
      </w:r>
    </w:p>
    <w:p w:rsidR="004E395A" w:rsidRPr="004E395A" w:rsidRDefault="004E395A" w:rsidP="004E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2) Incrementar el control de nuestro propio destino financiero.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Si no administramos correctamente nuestro dinero, puede ser que seamos incapaces de alcanzar nuestros objetivos en la vida.</w:t>
      </w:r>
    </w:p>
    <w:p w:rsidR="004E395A" w:rsidRPr="004E395A" w:rsidRDefault="004E395A" w:rsidP="004E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3) Mejorar nuestras relaciones personales.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¿Quién no discutió alguna vez por temas de dinero? Cabe mencionar que este asunto está entre los principales causales de separación en parejas, según algunos estudios.</w:t>
      </w:r>
    </w:p>
    <w:p w:rsidR="004E395A" w:rsidRPr="004E395A" w:rsidRDefault="004E395A" w:rsidP="004E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4) Sensación de libertad financiera sin preocupaciones.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s-ES"/>
        </w:rPr>
        <w:t>Te sentirás mucho más tranquilo en tu vida diaria, porque sabrás que aunque llegue a suceder un incidente como la pérdida de tu empleo, un accidente o enfermedad, sabrás que te encuentras cubierto y podrás continuar con tu vida normalmente una vez que el incidente haya sucedido.</w:t>
      </w:r>
    </w:p>
    <w:p w:rsidR="004E395A" w:rsidRPr="004E395A" w:rsidRDefault="004E395A" w:rsidP="004E3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95A">
        <w:rPr>
          <w:rFonts w:ascii="Arial" w:eastAsia="Times New Roman" w:hAnsi="Arial" w:cs="Arial"/>
          <w:color w:val="000000"/>
          <w:lang w:eastAsia="es-ES"/>
        </w:rPr>
        <w:t>Por todo lo antes mencionado es que te invitamos a realizar el siguiente test completamente gratis que nos permitirá hacer una evaluación del estado de tus finanzas personales. A partir  de tu información brindada podremos regalarte sugerencias de éxito comprobadas para que puedas llevar tu administración al siguiente nivel.</w:t>
      </w:r>
    </w:p>
    <w:p w:rsidR="002539A1" w:rsidRDefault="002539A1"/>
    <w:sectPr w:rsidR="002539A1" w:rsidSect="0025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4E395A"/>
    <w:rsid w:val="002539A1"/>
    <w:rsid w:val="004E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A1"/>
  </w:style>
  <w:style w:type="paragraph" w:styleId="Ttulo1">
    <w:name w:val="heading 1"/>
    <w:basedOn w:val="Normal"/>
    <w:link w:val="Ttulo1Car"/>
    <w:uiPriority w:val="9"/>
    <w:qFormat/>
    <w:rsid w:val="004E3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95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</dc:creator>
  <cp:lastModifiedBy>Guada</cp:lastModifiedBy>
  <cp:revision>1</cp:revision>
  <dcterms:created xsi:type="dcterms:W3CDTF">2021-07-27T01:13:00Z</dcterms:created>
  <dcterms:modified xsi:type="dcterms:W3CDTF">2021-07-27T01:14:00Z</dcterms:modified>
</cp:coreProperties>
</file>