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6F" w:rsidRDefault="00E7735D"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1BB0C7FE" wp14:editId="67F52DFF">
            <wp:simplePos x="0" y="0"/>
            <wp:positionH relativeFrom="column">
              <wp:posOffset>-889635</wp:posOffset>
            </wp:positionH>
            <wp:positionV relativeFrom="paragraph">
              <wp:posOffset>3453130</wp:posOffset>
            </wp:positionV>
            <wp:extent cx="2314575" cy="2332990"/>
            <wp:effectExtent l="0" t="0" r="9525" b="0"/>
            <wp:wrapNone/>
            <wp:docPr id="13" name="Imagen 13" descr="http://cdn.dipity.com/uploads/events/ef228f2dd41dbf877ba5ad7ce43bcf2c_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dn.dipity.com/uploads/events/ef228f2dd41dbf877ba5ad7ce43bcf2c_1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3360" behindDoc="1" locked="0" layoutInCell="1" allowOverlap="1" wp14:anchorId="6E6C3ECD" wp14:editId="49B24292">
            <wp:simplePos x="0" y="0"/>
            <wp:positionH relativeFrom="column">
              <wp:posOffset>1472565</wp:posOffset>
            </wp:positionH>
            <wp:positionV relativeFrom="paragraph">
              <wp:posOffset>3453130</wp:posOffset>
            </wp:positionV>
            <wp:extent cx="1205865" cy="1181100"/>
            <wp:effectExtent l="0" t="0" r="0" b="0"/>
            <wp:wrapNone/>
            <wp:docPr id="12" name="Imagen 12" descr="http://fotos.lahora.com.ec/cache/6/68/681/681a/gabriel-garcia-moreno-20111223013554-681a96b39169a16bef2542888b62f2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otos.lahora.com.ec/cache/6/68/681/681a/gabriel-garcia-moreno-20111223013554-681a96b39169a16bef2542888b62f21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56B0BDDE" wp14:editId="5570DDE4">
            <wp:simplePos x="0" y="0"/>
            <wp:positionH relativeFrom="column">
              <wp:posOffset>2853690</wp:posOffset>
            </wp:positionH>
            <wp:positionV relativeFrom="paragraph">
              <wp:posOffset>3110230</wp:posOffset>
            </wp:positionV>
            <wp:extent cx="1304925" cy="1228725"/>
            <wp:effectExtent l="0" t="0" r="9525" b="9525"/>
            <wp:wrapNone/>
            <wp:docPr id="11" name="Imagen 11" descr="http://www.biografiasyvidas.com/biografia/r/fotos/robles_franc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iografiasyvidas.com/biografia/r/fotos/robles_francis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CDF"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65FD5169" wp14:editId="42292454">
            <wp:simplePos x="0" y="0"/>
            <wp:positionH relativeFrom="column">
              <wp:posOffset>4282440</wp:posOffset>
            </wp:positionH>
            <wp:positionV relativeFrom="paragraph">
              <wp:posOffset>2566382</wp:posOffset>
            </wp:positionV>
            <wp:extent cx="1190625" cy="1180135"/>
            <wp:effectExtent l="0" t="0" r="0" b="1270"/>
            <wp:wrapNone/>
            <wp:docPr id="10" name="Imagen 10" descr="http://www.biografiasyvidas.com/biografia/u/fotos/urbina_jose_mari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iografiasyvidas.com/biografia/u/fotos/urbina_jose_mari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376" cy="118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CDF"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3F6375AB" wp14:editId="65A60214">
            <wp:simplePos x="0" y="0"/>
            <wp:positionH relativeFrom="column">
              <wp:posOffset>4281805</wp:posOffset>
            </wp:positionH>
            <wp:positionV relativeFrom="paragraph">
              <wp:posOffset>1338580</wp:posOffset>
            </wp:positionV>
            <wp:extent cx="1114425" cy="1071245"/>
            <wp:effectExtent l="0" t="0" r="9525" b="0"/>
            <wp:wrapNone/>
            <wp:docPr id="8" name="Imagen 8" descr="http://www.trenandino.com/fotos/manuel-de-ascasub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renandino.com/fotos/manuel-de-ascasub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CDF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CAA94C1" wp14:editId="271981A3">
            <wp:simplePos x="0" y="0"/>
            <wp:positionH relativeFrom="column">
              <wp:posOffset>2806065</wp:posOffset>
            </wp:positionH>
            <wp:positionV relativeFrom="paragraph">
              <wp:posOffset>1795780</wp:posOffset>
            </wp:positionV>
            <wp:extent cx="1352550" cy="1171575"/>
            <wp:effectExtent l="0" t="0" r="0" b="9525"/>
            <wp:wrapNone/>
            <wp:docPr id="9" name="Imagen 9" descr="http://dic.academic.ru/pictures/wiki/files/68/Diego_nob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ic.academic.ru/pictures/wiki/files/68/Diego_nobo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CDF"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188F15AC" wp14:editId="443F1797">
            <wp:simplePos x="0" y="0"/>
            <wp:positionH relativeFrom="column">
              <wp:posOffset>4110990</wp:posOffset>
            </wp:positionH>
            <wp:positionV relativeFrom="paragraph">
              <wp:posOffset>128905</wp:posOffset>
            </wp:positionV>
            <wp:extent cx="1276350" cy="1066800"/>
            <wp:effectExtent l="0" t="0" r="0" b="0"/>
            <wp:wrapNone/>
            <wp:docPr id="7" name="Imagen 7" descr="http://3.bp.blogspot.com/-dimaTU5PgbU/T0xZrkrCOzI/AAAAAAAAB3o/sAplcTAIriI/s1600/lamina_revolucion_marcista_juan_flores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-dimaTU5PgbU/T0xZrkrCOzI/AAAAAAAAB3o/sAplcTAIriI/s1600/lamina_revolucion_marcista_juan_flores_we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0EF">
        <w:rPr>
          <w:noProof/>
          <w:lang w:eastAsia="es-EC"/>
        </w:rPr>
        <w:drawing>
          <wp:inline distT="0" distB="0" distL="0" distR="0" wp14:anchorId="4378C6DC" wp14:editId="0B71B8F2">
            <wp:extent cx="2128242" cy="1362075"/>
            <wp:effectExtent l="0" t="0" r="5715" b="0"/>
            <wp:docPr id="1" name="Imagen 1" descr="http://4.bp.blogspot.com/-6nVkanlx0NQ/T6Fkg63OZNI/AAAAAAAAACE/XyE7yI5baFw/s1600/Guayaquil_1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6nVkanlx0NQ/T6Fkg63OZNI/AAAAAAAAACE/XyE7yI5baFw/s1600/Guayaquil_184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242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0EF">
        <w:rPr>
          <w:noProof/>
          <w:lang w:eastAsia="es-EC"/>
        </w:rPr>
        <w:drawing>
          <wp:inline distT="0" distB="0" distL="0" distR="0" wp14:anchorId="24D0D948" wp14:editId="7B2C6FED">
            <wp:extent cx="1857375" cy="1727359"/>
            <wp:effectExtent l="0" t="0" r="0" b="6350"/>
            <wp:docPr id="2" name="Imagen 2" descr="https://upload.wikimedia.org/wikipedia/commons/thumb/2/29/Camino_Real_guayaquil.jpg/300px-Camino_Real_guayaqu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2/29/Camino_Real_guayaquil.jpg/300px-Camino_Real_guayaqui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0EF">
        <w:rPr>
          <w:noProof/>
          <w:lang w:eastAsia="es-EC"/>
        </w:rPr>
        <w:drawing>
          <wp:inline distT="0" distB="0" distL="0" distR="0" wp14:anchorId="72CECFF4" wp14:editId="030CC366">
            <wp:extent cx="2752725" cy="1666875"/>
            <wp:effectExtent l="0" t="0" r="9525" b="9525"/>
            <wp:docPr id="3" name="Imagen 3" descr="https://encrypted-tbn1.gstatic.com/images?q=tbn:ANd9GcTLjSwjKKZz9yPKaQ7Fe8XOXZzUxxGEHnBPDMB3SLxK9UoUeW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TLjSwjKKZz9yPKaQ7Fe8XOXZzUxxGEHnBPDMB3SLxK9UoUeWY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DF" w:rsidRDefault="0033340F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4444365</wp:posOffset>
            </wp:positionH>
            <wp:positionV relativeFrom="paragraph">
              <wp:posOffset>271780</wp:posOffset>
            </wp:positionV>
            <wp:extent cx="1962150" cy="1819275"/>
            <wp:effectExtent l="0" t="0" r="0" b="9525"/>
            <wp:wrapNone/>
            <wp:docPr id="16" name="Imagen 16" descr="http://i.eldiario.com.ec/fotos-manabi-ecuador/2015/01/20150128043337_se-cumplen-103-aa-os-de-la-hoguera-_t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.eldiario.com.ec/fotos-manabi-ecuador/2015/01/20150128043337_se-cumplen-103-aa-os-de-la-hoguera-_t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798" cy="182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2360295</wp:posOffset>
            </wp:positionV>
            <wp:extent cx="2190750" cy="1555433"/>
            <wp:effectExtent l="0" t="0" r="0" b="6985"/>
            <wp:wrapNone/>
            <wp:docPr id="15" name="Imagen 15" descr="http://www.andes.info.ec/sites/default/files/styles/large/public/field/image/1908%20en%20quito.jpg?itok=9Nc-Sh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andes.info.ec/sites/default/files/styles/large/public/field/image/1908%20en%20quito.jpg?itok=9Nc-ShH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5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35D">
        <w:rPr>
          <w:noProof/>
          <w:lang w:eastAsia="es-EC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1138555</wp:posOffset>
            </wp:positionV>
            <wp:extent cx="2879891" cy="1819275"/>
            <wp:effectExtent l="0" t="0" r="0" b="0"/>
            <wp:wrapNone/>
            <wp:docPr id="14" name="Imagen 14" descr="http://image.slidesharecdn.com/eloyalfaro-121108081212-phpapp02/95/eloy-alfaro-16-638.jpg?cb=135236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.slidesharecdn.com/eloyalfaro-121108081212-phpapp02/95/eloy-alfaro-16-638.jpg?cb=13523624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32" cy="182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EF"/>
    <w:rsid w:val="002950EF"/>
    <w:rsid w:val="0033340F"/>
    <w:rsid w:val="003D4DA3"/>
    <w:rsid w:val="0048716F"/>
    <w:rsid w:val="00C35CDF"/>
    <w:rsid w:val="00E36E60"/>
    <w:rsid w:val="00E7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TICKET FACIL</dc:creator>
  <cp:lastModifiedBy>TICKET FACIL</cp:lastModifiedBy>
  <cp:revision>1</cp:revision>
  <dcterms:created xsi:type="dcterms:W3CDTF">2016-03-13T16:38:00Z</dcterms:created>
  <dcterms:modified xsi:type="dcterms:W3CDTF">2016-03-13T19:29:00Z</dcterms:modified>
</cp:coreProperties>
</file>