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54EEA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humedad</w:t>
      </w:r>
      <w:r>
        <w:t>: Valor de humedad (en % RH).</w:t>
      </w:r>
    </w:p>
    <w:p w14:paraId="4A4B69E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temperatura</w:t>
      </w:r>
      <w:r>
        <w:t>: Valor de temperatura (en °C).</w:t>
      </w:r>
    </w:p>
    <w:p w14:paraId="45F3600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conductividad</w:t>
      </w:r>
      <w:r>
        <w:t>: Valor de conductividad (en µS/cm).</w:t>
      </w:r>
    </w:p>
    <w:p w14:paraId="56B2947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ph</w:t>
      </w:r>
      <w:r>
        <w:t>: Valor de pH.</w:t>
      </w:r>
      <w:bookmarkStart w:id="0" w:name="_GoBack"/>
      <w:bookmarkEnd w:id="0"/>
    </w:p>
    <w:p w14:paraId="5D569A4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nitrógeno</w:t>
      </w:r>
      <w:r>
        <w:t>: Valor de nitrógeno (en mg/kg).</w:t>
      </w:r>
    </w:p>
    <w:p w14:paraId="5C4072B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fósforo</w:t>
      </w:r>
      <w:r>
        <w:t>: Valor de fósforo (en mg/kg).</w:t>
      </w:r>
    </w:p>
    <w:p w14:paraId="1A7205F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potasio</w:t>
      </w:r>
      <w:r>
        <w:t>: Valor de potasio (en mg/kg).</w:t>
      </w:r>
    </w:p>
    <w:p w14:paraId="25A4E8A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salinidad</w:t>
      </w:r>
      <w:r>
        <w:t>: Valor de salinidad (en mg/L).</w:t>
      </w:r>
    </w:p>
    <w:p w14:paraId="68653FB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tds</w:t>
      </w:r>
      <w:r>
        <w:t>: Valor de sólidos disueltos totales (TDS) (en mg/L).</w:t>
      </w:r>
    </w:p>
    <w:p w14:paraId="1AC6A92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B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2024-10-16T23:42:25Z</dcterms:created>
  <dc:creator>100070997</dc:creator>
  <cp:lastModifiedBy>Julio Cesar Perez Ortiz</cp:lastModifiedBy>
  <dcterms:modified xsi:type="dcterms:W3CDTF">2024-10-16T23:46:25Z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140F1BBE6ED64B22971ADB5FA9BF11D2_12</vt:lpwstr>
  </property>
</Properties>
</file>