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957E0E">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sidR="00792814">
        <w:rPr>
          <w:rFonts w:cs="Arial"/>
          <w:szCs w:val="20"/>
        </w:rPr>
        <w:instrText xml:space="preserve"> TOC \o "1-3" \h \z \u </w:instrText>
      </w:r>
      <w:r>
        <w:rPr>
          <w:rFonts w:cs="Arial"/>
          <w:szCs w:val="20"/>
        </w:rPr>
        <w:fldChar w:fldCharType="separate"/>
      </w:r>
      <w:hyperlink w:anchor="_Toc451938844" w:history="1">
        <w:r w:rsidR="00792814" w:rsidRPr="00442A54">
          <w:rPr>
            <w:rStyle w:val="Hyperlink"/>
            <w:noProof/>
          </w:rPr>
          <w:t>Demo Attributes</w:t>
        </w:r>
        <w:r w:rsidR="00792814">
          <w:rPr>
            <w:noProof/>
            <w:webHidden/>
          </w:rPr>
          <w:tab/>
        </w:r>
        <w:r>
          <w:rPr>
            <w:noProof/>
            <w:webHidden/>
          </w:rPr>
          <w:fldChar w:fldCharType="begin"/>
        </w:r>
        <w:r w:rsidR="00792814">
          <w:rPr>
            <w:noProof/>
            <w:webHidden/>
          </w:rPr>
          <w:instrText xml:space="preserve"> PAGEREF _Toc451938844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45" w:history="1">
        <w:r w:rsidR="00792814" w:rsidRPr="00442A54">
          <w:rPr>
            <w:rStyle w:val="Hyperlink"/>
            <w:noProof/>
          </w:rPr>
          <w:t>Executive Summary</w:t>
        </w:r>
        <w:r w:rsidR="00792814">
          <w:rPr>
            <w:noProof/>
            <w:webHidden/>
          </w:rPr>
          <w:tab/>
        </w:r>
        <w:r>
          <w:rPr>
            <w:noProof/>
            <w:webHidden/>
          </w:rPr>
          <w:fldChar w:fldCharType="begin"/>
        </w:r>
        <w:r w:rsidR="00792814">
          <w:rPr>
            <w:noProof/>
            <w:webHidden/>
          </w:rPr>
          <w:instrText xml:space="preserve"> PAGEREF _Toc451938845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46" w:history="1">
        <w:r w:rsidR="00792814" w:rsidRPr="00442A54">
          <w:rPr>
            <w:rStyle w:val="Hyperlink"/>
            <w:noProof/>
          </w:rPr>
          <w:t>What’s New in this Release</w:t>
        </w:r>
        <w:r w:rsidR="00792814">
          <w:rPr>
            <w:noProof/>
            <w:webHidden/>
          </w:rPr>
          <w:tab/>
        </w:r>
        <w:r>
          <w:rPr>
            <w:noProof/>
            <w:webHidden/>
          </w:rPr>
          <w:fldChar w:fldCharType="begin"/>
        </w:r>
        <w:r w:rsidR="00792814">
          <w:rPr>
            <w:noProof/>
            <w:webHidden/>
          </w:rPr>
          <w:instrText xml:space="preserve"> PAGEREF _Toc451938846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47" w:history="1">
        <w:r w:rsidR="00792814" w:rsidRPr="00442A54">
          <w:rPr>
            <w:rStyle w:val="Hyperlink"/>
            <w:noProof/>
          </w:rPr>
          <w:t>Storyline</w:t>
        </w:r>
        <w:r w:rsidR="00792814">
          <w:rPr>
            <w:noProof/>
            <w:webHidden/>
          </w:rPr>
          <w:tab/>
        </w:r>
        <w:r>
          <w:rPr>
            <w:noProof/>
            <w:webHidden/>
          </w:rPr>
          <w:fldChar w:fldCharType="begin"/>
        </w:r>
        <w:r w:rsidR="00792814">
          <w:rPr>
            <w:noProof/>
            <w:webHidden/>
          </w:rPr>
          <w:instrText xml:space="preserve"> PAGEREF _Toc451938847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48" w:history="1">
        <w:r w:rsidR="00792814" w:rsidRPr="00442A54">
          <w:rPr>
            <w:rStyle w:val="Hyperlink"/>
            <w:noProof/>
          </w:rPr>
          <w:t>Supporting Material</w:t>
        </w:r>
        <w:r w:rsidR="00792814">
          <w:rPr>
            <w:noProof/>
            <w:webHidden/>
          </w:rPr>
          <w:tab/>
        </w:r>
        <w:r>
          <w:rPr>
            <w:noProof/>
            <w:webHidden/>
          </w:rPr>
          <w:fldChar w:fldCharType="begin"/>
        </w:r>
        <w:r w:rsidR="00792814">
          <w:rPr>
            <w:noProof/>
            <w:webHidden/>
          </w:rPr>
          <w:instrText xml:space="preserve"> PAGEREF _Toc451938848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49" w:history="1">
        <w:r w:rsidR="00792814" w:rsidRPr="00442A54">
          <w:rPr>
            <w:rStyle w:val="Hyperlink"/>
            <w:noProof/>
          </w:rPr>
          <w:t>Prerequisites</w:t>
        </w:r>
        <w:r w:rsidR="00792814">
          <w:rPr>
            <w:noProof/>
            <w:webHidden/>
          </w:rPr>
          <w:tab/>
        </w:r>
        <w:r>
          <w:rPr>
            <w:noProof/>
            <w:webHidden/>
          </w:rPr>
          <w:fldChar w:fldCharType="begin"/>
        </w:r>
        <w:r w:rsidR="00792814">
          <w:rPr>
            <w:noProof/>
            <w:webHidden/>
          </w:rPr>
          <w:instrText xml:space="preserve"> PAGEREF _Toc451938849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50" w:history="1">
        <w:r w:rsidR="00792814" w:rsidRPr="00442A54">
          <w:rPr>
            <w:rStyle w:val="Hyperlink"/>
            <w:noProof/>
          </w:rPr>
          <w:t>Known Issues</w:t>
        </w:r>
        <w:r w:rsidR="00792814">
          <w:rPr>
            <w:noProof/>
            <w:webHidden/>
          </w:rPr>
          <w:tab/>
        </w:r>
        <w:r>
          <w:rPr>
            <w:noProof/>
            <w:webHidden/>
          </w:rPr>
          <w:fldChar w:fldCharType="begin"/>
        </w:r>
        <w:r w:rsidR="00792814">
          <w:rPr>
            <w:noProof/>
            <w:webHidden/>
          </w:rPr>
          <w:instrText xml:space="preserve"> PAGEREF _Toc451938850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51" w:history="1">
        <w:r w:rsidR="00792814" w:rsidRPr="00442A54">
          <w:rPr>
            <w:rStyle w:val="Hyperlink"/>
            <w:noProof/>
          </w:rPr>
          <w:t>Demo Setup</w:t>
        </w:r>
        <w:r w:rsidR="00792814">
          <w:rPr>
            <w:noProof/>
            <w:webHidden/>
          </w:rPr>
          <w:tab/>
        </w:r>
        <w:r>
          <w:rPr>
            <w:noProof/>
            <w:webHidden/>
          </w:rPr>
          <w:fldChar w:fldCharType="begin"/>
        </w:r>
        <w:r w:rsidR="00792814">
          <w:rPr>
            <w:noProof/>
            <w:webHidden/>
          </w:rPr>
          <w:instrText xml:space="preserve"> PAGEREF _Toc451938851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52" w:history="1">
        <w:r w:rsidR="00792814" w:rsidRPr="00442A54">
          <w:rPr>
            <w:rStyle w:val="Hyperlink"/>
            <w:noProof/>
          </w:rPr>
          <w:t>Before each demo</w:t>
        </w:r>
        <w:r w:rsidR="00792814">
          <w:rPr>
            <w:noProof/>
            <w:webHidden/>
          </w:rPr>
          <w:tab/>
        </w:r>
        <w:r>
          <w:rPr>
            <w:noProof/>
            <w:webHidden/>
          </w:rPr>
          <w:fldChar w:fldCharType="begin"/>
        </w:r>
        <w:r w:rsidR="00792814">
          <w:rPr>
            <w:noProof/>
            <w:webHidden/>
          </w:rPr>
          <w:instrText xml:space="preserve"> PAGEREF _Toc451938852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53" w:history="1">
        <w:r w:rsidR="00792814" w:rsidRPr="00442A54">
          <w:rPr>
            <w:rStyle w:val="Hyperlink"/>
            <w:noProof/>
          </w:rPr>
          <w:t>Login / environment details</w:t>
        </w:r>
        <w:r w:rsidR="00792814">
          <w:rPr>
            <w:noProof/>
            <w:webHidden/>
          </w:rPr>
          <w:tab/>
        </w:r>
        <w:r>
          <w:rPr>
            <w:noProof/>
            <w:webHidden/>
          </w:rPr>
          <w:fldChar w:fldCharType="begin"/>
        </w:r>
        <w:r w:rsidR="00792814">
          <w:rPr>
            <w:noProof/>
            <w:webHidden/>
          </w:rPr>
          <w:instrText xml:space="preserve"> PAGEREF _Toc451938853 \h </w:instrText>
        </w:r>
        <w:r>
          <w:rPr>
            <w:noProof/>
            <w:webHidden/>
          </w:rPr>
        </w:r>
        <w:r>
          <w:rPr>
            <w:noProof/>
            <w:webHidden/>
          </w:rPr>
          <w:fldChar w:fldCharType="separate"/>
        </w:r>
        <w:r w:rsidR="00545173">
          <w:rPr>
            <w:noProof/>
            <w:webHidden/>
          </w:rPr>
          <w:t>6</w:t>
        </w:r>
        <w:r>
          <w:rPr>
            <w:noProof/>
            <w:webHidden/>
          </w:rPr>
          <w:fldChar w:fldCharType="end"/>
        </w:r>
      </w:hyperlink>
    </w:p>
    <w:p w:rsidR="00792814" w:rsidRDefault="00957E0E">
      <w:pPr>
        <w:pStyle w:val="TOC2"/>
        <w:tabs>
          <w:tab w:val="right" w:leader="dot" w:pos="13742"/>
        </w:tabs>
        <w:rPr>
          <w:rFonts w:asciiTheme="minorHAnsi" w:eastAsiaTheme="minorEastAsia" w:hAnsiTheme="minorHAnsi" w:cstheme="minorBidi"/>
          <w:noProof/>
          <w:sz w:val="22"/>
          <w:szCs w:val="22"/>
        </w:rPr>
      </w:pPr>
      <w:hyperlink w:anchor="_Toc451938854" w:history="1">
        <w:r w:rsidR="00792814" w:rsidRPr="00442A54">
          <w:rPr>
            <w:rStyle w:val="Hyperlink"/>
            <w:noProof/>
          </w:rPr>
          <w:t>Demo Flow</w:t>
        </w:r>
        <w:r w:rsidR="00792814">
          <w:rPr>
            <w:noProof/>
            <w:webHidden/>
          </w:rPr>
          <w:tab/>
        </w:r>
        <w:r>
          <w:rPr>
            <w:noProof/>
            <w:webHidden/>
          </w:rPr>
          <w:fldChar w:fldCharType="begin"/>
        </w:r>
        <w:r w:rsidR="00792814">
          <w:rPr>
            <w:noProof/>
            <w:webHidden/>
          </w:rPr>
          <w:instrText xml:space="preserve"> PAGEREF _Toc451938854 \h </w:instrText>
        </w:r>
        <w:r>
          <w:rPr>
            <w:noProof/>
            <w:webHidden/>
          </w:rPr>
        </w:r>
        <w:r>
          <w:rPr>
            <w:noProof/>
            <w:webHidden/>
          </w:rPr>
          <w:fldChar w:fldCharType="separate"/>
        </w:r>
        <w:r w:rsidR="00545173">
          <w:rPr>
            <w:noProof/>
            <w:webHidden/>
          </w:rPr>
          <w:t>7</w:t>
        </w:r>
        <w:r>
          <w:rPr>
            <w:noProof/>
            <w:webHidden/>
          </w:rPr>
          <w:fldChar w:fldCharType="end"/>
        </w:r>
      </w:hyperlink>
    </w:p>
    <w:p w:rsidR="000026A0" w:rsidRPr="00870764" w:rsidRDefault="00957E0E">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t>provide</w:t>
      </w:r>
      <w:r w:rsidR="000D351F">
        <w:t>s</w:t>
      </w:r>
      <w:r>
        <w:t xml:space="preserve"> </w:t>
      </w:r>
      <w:r w:rsidR="002A2382">
        <w:t xml:space="preserve">an illustration of how </w:t>
      </w:r>
      <w:r w:rsidR="00771401">
        <w:t>the Oracle Developer Cloud Service c</w:t>
      </w:r>
      <w:r w:rsidR="00060812">
        <w:t>an be used to manage</w:t>
      </w:r>
      <w:r w:rsidR="00771401">
        <w:t xml:space="preserve"> APEX development artifacts</w:t>
      </w:r>
      <w:r w:rsidR="00060812">
        <w:t xml:space="preserve"> and environments</w:t>
      </w:r>
      <w:r w:rsidR="00771401">
        <w:t>, thus enabling</w:t>
      </w:r>
      <w:r w:rsidR="00060812">
        <w:t xml:space="preserve"> </w:t>
      </w:r>
      <w:r w:rsidR="00771401">
        <w:t xml:space="preserve">APEX </w:t>
      </w:r>
      <w:r w:rsidR="00060812">
        <w:t xml:space="preserve">projects </w:t>
      </w:r>
      <w:r w:rsidR="00771401">
        <w:t xml:space="preserve">to be governed in the same way as other development technologies, such as Java, Python, Ruby, </w:t>
      </w:r>
      <w:proofErr w:type="spellStart"/>
      <w:r w:rsidR="00771401">
        <w:t>Javascript</w:t>
      </w:r>
      <w:proofErr w:type="spellEnd"/>
      <w:r w:rsidR="00060812">
        <w:t xml:space="preserve"> etc</w:t>
      </w:r>
      <w:r w:rsidR="002A2382">
        <w:t>.</w:t>
      </w:r>
    </w:p>
    <w:p w:rsidR="00060812" w:rsidRDefault="00060812" w:rsidP="002A2382"/>
    <w:p w:rsidR="00D95AC6" w:rsidRDefault="002A01D9" w:rsidP="002A2382">
      <w:r>
        <w:t xml:space="preserve">Other demonstrations are available to showcase the wider functionality of both APEX and DevCS. </w:t>
      </w:r>
    </w:p>
    <w:p w:rsidR="00D95AC6" w:rsidRDefault="00D95AC6" w:rsidP="002A2382"/>
    <w:p w:rsidR="00B21896" w:rsidRDefault="00B21896" w:rsidP="002A2382"/>
    <w:p w:rsidR="005724FE" w:rsidRPr="00870764" w:rsidRDefault="003842B2" w:rsidP="003842B2">
      <w:pPr>
        <w:rPr>
          <w:rFonts w:cs="Arial"/>
          <w:szCs w:val="20"/>
        </w:rPr>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1pt;height:326.05pt" o:ole="">
            <v:imagedata r:id="rId8" o:title=""/>
          </v:shape>
          <o:OLEObject Type="Embed" ProgID="PowerPoint.Slide.12" ShapeID="_x0000_i1025" DrawAspect="Content" ObjectID="_1526198444" r:id="rId9"/>
        </w:object>
      </w:r>
    </w:p>
    <w:p w:rsidR="003842B2" w:rsidRDefault="003842B2">
      <w:pPr>
        <w:rPr>
          <w:rFonts w:ascii="Candara" w:hAnsi="Candara"/>
          <w:b/>
          <w:bCs/>
          <w:color w:val="003399"/>
          <w:sz w:val="24"/>
          <w:szCs w:val="26"/>
        </w:rPr>
      </w:pPr>
      <w:bookmarkStart w:id="2" w:name="_Toc451938846"/>
      <w:r>
        <w:br w:type="page"/>
      </w:r>
    </w:p>
    <w:p w:rsidR="00CB377F" w:rsidRDefault="00CB377F" w:rsidP="00825289">
      <w:pPr>
        <w:pStyle w:val="Heading2"/>
      </w:pPr>
      <w:r>
        <w:lastRenderedPageBreak/>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957E0E"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957E0E"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957E0E"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5960D9" w:rsidP="00C16BF0">
      <w:pPr>
        <w:pStyle w:val="ListParagraph"/>
        <w:numPr>
          <w:ilvl w:val="0"/>
          <w:numId w:val="1"/>
        </w:numPr>
      </w:pPr>
      <w:r>
        <w:t>None</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D0037A">
        <w:rPr>
          <w:b/>
          <w:i/>
        </w:rPr>
        <w:t>Dropall</w:t>
      </w:r>
      <w:proofErr w:type="spellEnd"/>
      <w:r>
        <w:t xml:space="preserve"> to remove workspace JULES (and the schema and users needed by our app) from the target environment</w:t>
      </w:r>
    </w:p>
    <w:p w:rsidR="006D4AD1" w:rsidRDefault="006D4AD1" w:rsidP="00792814">
      <w:pPr>
        <w:pStyle w:val="ListParagraph"/>
        <w:numPr>
          <w:ilvl w:val="0"/>
          <w:numId w:val="1"/>
        </w:numPr>
      </w:pPr>
      <w:r>
        <w:t>Login to the target APEX environment as internal / admin / &lt;apex_admin_pwd&gt;, ready to show that the new workspace is not initially there</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0D095B" w:rsidRDefault="000D095B" w:rsidP="005D0D5A">
      <w:pPr>
        <w:pStyle w:val="ListParagraph"/>
        <w:numPr>
          <w:ilvl w:val="1"/>
          <w:numId w:val="1"/>
        </w:numPr>
      </w:pPr>
      <w:r>
        <w:t xml:space="preserve">APEX Admin </w:t>
      </w:r>
      <w:proofErr w:type="spellStart"/>
      <w:r>
        <w:t>pwd</w:t>
      </w:r>
      <w:proofErr w:type="spellEnd"/>
      <w:r>
        <w:t xml:space="preserve"> = Pitta222”</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4818C5" w:rsidP="005D0D5A">
      <w:pPr>
        <w:pStyle w:val="ListParagraph"/>
        <w:numPr>
          <w:ilvl w:val="2"/>
          <w:numId w:val="1"/>
        </w:numPr>
      </w:pPr>
      <w:proofErr w:type="gramStart"/>
      <w:r>
        <w:t>internal</w:t>
      </w:r>
      <w:proofErr w:type="gramEnd"/>
      <w:r>
        <w:t xml:space="preserve"> / admin / Pitta111!</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54124C" w:rsidRDefault="0054124C" w:rsidP="00DD566D">
      <w:pPr>
        <w:pStyle w:val="ListParagraph"/>
        <w:numPr>
          <w:ilvl w:val="1"/>
          <w:numId w:val="5"/>
        </w:numPr>
      </w:pPr>
      <w:r>
        <w:t xml:space="preserve">Note that all other files needed by the app (DDL scripts and Data files) have already been created (with standard APEX utilities or SQL Dev) </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r w:rsidR="0054124C">
        <w:t xml:space="preserve"> (our Git client)</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rsidR="0054124C">
        <w:t>vCS</w:t>
      </w:r>
    </w:p>
    <w:p w:rsidR="00610C20" w:rsidRDefault="00610C20" w:rsidP="00610C20">
      <w:pPr>
        <w:pStyle w:val="ListParagraph"/>
        <w:numPr>
          <w:ilvl w:val="1"/>
          <w:numId w:val="5"/>
        </w:numPr>
      </w:pPr>
      <w:r>
        <w:t>Note that we are in a DevCS project called Jules 1</w:t>
      </w:r>
    </w:p>
    <w:p w:rsidR="0054124C" w:rsidRDefault="0054124C" w:rsidP="00610C20">
      <w:pPr>
        <w:pStyle w:val="ListParagraph"/>
        <w:numPr>
          <w:ilvl w:val="1"/>
          <w:numId w:val="5"/>
        </w:numPr>
      </w:pPr>
      <w:r>
        <w:t>Show each of the main tabs</w:t>
      </w:r>
    </w:p>
    <w:p w:rsidR="0054124C" w:rsidRDefault="0054124C" w:rsidP="00610C20">
      <w:pPr>
        <w:pStyle w:val="ListParagraph"/>
        <w:numPr>
          <w:ilvl w:val="1"/>
          <w:numId w:val="5"/>
        </w:numPr>
      </w:pPr>
      <w:r>
        <w:t>Show help</w:t>
      </w:r>
    </w:p>
    <w:p w:rsidR="0054124C" w:rsidRDefault="0054124C" w:rsidP="0054124C">
      <w:pPr>
        <w:pStyle w:val="ListParagraph"/>
        <w:ind w:left="1440"/>
      </w:pPr>
    </w:p>
    <w:p w:rsidR="0054124C" w:rsidRDefault="0054124C" w:rsidP="0054124C">
      <w:pPr>
        <w:pStyle w:val="ListParagraph"/>
        <w:numPr>
          <w:ilvl w:val="0"/>
          <w:numId w:val="5"/>
        </w:numPr>
      </w:pPr>
      <w:r>
        <w:t xml:space="preserve">DevCS / Code tab (= centralized </w:t>
      </w:r>
      <w:proofErr w:type="spellStart"/>
      <w:r>
        <w:t>git</w:t>
      </w:r>
      <w:proofErr w:type="spellEnd"/>
      <w:r>
        <w:t xml:space="preserve"> repository, or Git hub)</w:t>
      </w:r>
    </w:p>
    <w:p w:rsidR="0054124C" w:rsidRDefault="0054124C" w:rsidP="0054124C">
      <w:pPr>
        <w:pStyle w:val="ListParagraph"/>
        <w:numPr>
          <w:ilvl w:val="1"/>
          <w:numId w:val="5"/>
        </w:numPr>
      </w:pPr>
      <w:r>
        <w:t>Can have any number of repositories to suit your working method</w:t>
      </w:r>
    </w:p>
    <w:p w:rsidR="0054124C" w:rsidRDefault="0054124C" w:rsidP="0054124C">
      <w:pPr>
        <w:pStyle w:val="ListParagraph"/>
        <w:numPr>
          <w:ilvl w:val="1"/>
          <w:numId w:val="5"/>
        </w:numPr>
      </w:pPr>
      <w:r>
        <w:t>Explain repo structure (matching our local one)</w:t>
      </w:r>
    </w:p>
    <w:p w:rsidR="0054124C" w:rsidRDefault="0054124C" w:rsidP="0054124C">
      <w:pPr>
        <w:pStyle w:val="ListParagraph"/>
        <w:numPr>
          <w:ilvl w:val="1"/>
          <w:numId w:val="5"/>
        </w:numPr>
      </w:pPr>
      <w:r>
        <w:t xml:space="preserve">Show scripts, that call </w:t>
      </w:r>
      <w:proofErr w:type="spellStart"/>
      <w:r>
        <w:t>sql</w:t>
      </w:r>
      <w:proofErr w:type="spellEnd"/>
      <w:r>
        <w:t xml:space="preserve"> files</w:t>
      </w:r>
    </w:p>
    <w:p w:rsidR="0054124C" w:rsidRDefault="0054124C" w:rsidP="0054124C">
      <w:pPr>
        <w:pStyle w:val="ListParagraph"/>
        <w:numPr>
          <w:ilvl w:val="1"/>
          <w:numId w:val="5"/>
        </w:numPr>
      </w:pPr>
      <w:r>
        <w:t xml:space="preserve">End showing \ </w:t>
      </w:r>
      <w:proofErr w:type="spellStart"/>
      <w:r>
        <w:t>dbcs</w:t>
      </w:r>
      <w:proofErr w:type="spellEnd"/>
      <w:r>
        <w:t xml:space="preserve"> \ </w:t>
      </w:r>
      <w:proofErr w:type="spellStart"/>
      <w:r>
        <w:t>sql</w:t>
      </w:r>
      <w:proofErr w:type="spellEnd"/>
      <w:r>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lastRenderedPageBreak/>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lastRenderedPageBreak/>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E50FE9" w:rsidRDefault="00E50FE9" w:rsidP="00E50FE9">
      <w:pPr>
        <w:pStyle w:val="ListParagraph"/>
        <w:numPr>
          <w:ilvl w:val="1"/>
          <w:numId w:val="6"/>
        </w:numPr>
      </w:pPr>
      <w:r>
        <w:t xml:space="preserve">Click Jobs Overview and watch the Build Queue and Job Stats chart (you </w:t>
      </w:r>
      <w:r w:rsidRPr="00E50FE9">
        <w:rPr>
          <w:i/>
        </w:rPr>
        <w:t>may</w:t>
      </w:r>
      <w:r>
        <w:t xml:space="preserve"> need to refresh page initially)</w:t>
      </w:r>
    </w:p>
    <w:p w:rsidR="00610C20" w:rsidRDefault="00610C20" w:rsidP="00610C20">
      <w:pPr>
        <w:pStyle w:val="ListParagraph"/>
        <w:numPr>
          <w:ilvl w:val="1"/>
          <w:numId w:val="6"/>
        </w:numPr>
      </w:pPr>
      <w:r>
        <w:t>Builds 03 to 07 should run in series.</w:t>
      </w:r>
    </w:p>
    <w:p w:rsidR="00E50FE9" w:rsidRDefault="00E50FE9" w:rsidP="00610C20">
      <w:pPr>
        <w:pStyle w:val="ListParagraph"/>
        <w:numPr>
          <w:ilvl w:val="1"/>
          <w:numId w:val="6"/>
        </w:numPr>
      </w:pPr>
      <w:r>
        <w:t>While this process is starting;</w:t>
      </w:r>
    </w:p>
    <w:p w:rsidR="00E50FE9" w:rsidRDefault="00E50FE9" w:rsidP="00E50FE9">
      <w:pPr>
        <w:pStyle w:val="ListParagraph"/>
        <w:numPr>
          <w:ilvl w:val="2"/>
          <w:numId w:val="6"/>
        </w:numPr>
      </w:pPr>
      <w:r>
        <w:t>Go to target APEX environment as Internal / Admin / Pitta</w:t>
      </w:r>
      <w:r w:rsidR="004818C5">
        <w:t>111!</w:t>
      </w:r>
      <w:r>
        <w:t xml:space="preserve"> </w:t>
      </w:r>
      <w:proofErr w:type="gramStart"/>
      <w:r>
        <w:t>to</w:t>
      </w:r>
      <w:proofErr w:type="gramEnd"/>
      <w:r>
        <w:t xml:space="preserve"> show no Workspace called JULES. </w:t>
      </w:r>
    </w:p>
    <w:p w:rsidR="00E50FE9" w:rsidRDefault="00E50FE9" w:rsidP="00E50FE9">
      <w:pPr>
        <w:pStyle w:val="ListParagraph"/>
        <w:numPr>
          <w:ilvl w:val="2"/>
          <w:numId w:val="6"/>
        </w:numPr>
      </w:pPr>
      <w:r>
        <w:t xml:space="preserve">Once job 04 has completed you can refresh the APEX page to see that it has appeared.  </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C4161C"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 (</w:t>
      </w:r>
      <w:r w:rsidR="00666F96">
        <w:t xml:space="preserve">e.g. change title to v1.3 etc and </w:t>
      </w:r>
      <w:r w:rsidR="006610C4">
        <w:t>switch to a different T</w:t>
      </w:r>
      <w:r>
        <w:t>heme</w:t>
      </w:r>
      <w:r w:rsidR="006610C4">
        <w:t>Roller style</w:t>
      </w:r>
      <w:r>
        <w:t>)</w:t>
      </w:r>
    </w:p>
    <w:p w:rsidR="00C4161C" w:rsidRDefault="00C4161C" w:rsidP="00B40975"/>
    <w:p w:rsidR="001A7694" w:rsidRDefault="001A7694" w:rsidP="005E1B93">
      <w:pPr>
        <w:pStyle w:val="ListParagraph"/>
        <w:numPr>
          <w:ilvl w:val="1"/>
          <w:numId w:val="8"/>
        </w:numPr>
      </w:pPr>
      <w:r>
        <w:t>Export – save to desktop</w:t>
      </w:r>
      <w:r w:rsidR="00FC788A" w:rsidRPr="00FC788A">
        <w:t xml:space="preserve"> </w:t>
      </w:r>
      <w:r w:rsidR="00FC788A">
        <w:t xml:space="preserve">and rename as </w:t>
      </w:r>
      <w:r w:rsidR="00FC788A" w:rsidRPr="006875A4">
        <w:rPr>
          <w:i/>
        </w:rPr>
        <w:t>updateApexApp.sql</w:t>
      </w:r>
      <w:r w:rsidR="00FC788A">
        <w:t xml:space="preserve"> (CASE sensitive)</w:t>
      </w:r>
    </w:p>
    <w:p w:rsidR="001A7694" w:rsidRDefault="001A7694" w:rsidP="001A7694"/>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0037A" w:rsidRDefault="00DF23CD" w:rsidP="005D0D5A">
      <w:pPr>
        <w:pStyle w:val="ListParagraph"/>
        <w:numPr>
          <w:ilvl w:val="0"/>
          <w:numId w:val="8"/>
        </w:numPr>
      </w:pPr>
      <w:r>
        <w:t>After it has completed</w:t>
      </w:r>
      <w:r w:rsidR="00D0037A">
        <w:t>;</w:t>
      </w:r>
    </w:p>
    <w:p w:rsidR="00D0037A" w:rsidRDefault="00D0037A" w:rsidP="00D0037A">
      <w:pPr>
        <w:pStyle w:val="ListParagraph"/>
      </w:pPr>
    </w:p>
    <w:p w:rsidR="00DF23CD" w:rsidRDefault="00DF23CD" w:rsidP="00D0037A">
      <w:pPr>
        <w:pStyle w:val="ListParagraph"/>
        <w:numPr>
          <w:ilvl w:val="1"/>
          <w:numId w:val="8"/>
        </w:numPr>
      </w:pPr>
      <w:r>
        <w:t>Click Git Logs icon on RHS</w:t>
      </w:r>
      <w:r w:rsidR="00D0037A">
        <w:t xml:space="preserve"> to see it was triggered by SCM polling</w:t>
      </w:r>
      <w:r>
        <w:t>.</w:t>
      </w:r>
    </w:p>
    <w:p w:rsidR="00D0037A" w:rsidRDefault="00D0037A" w:rsidP="00D0037A">
      <w:pPr>
        <w:pStyle w:val="ListParagraph"/>
        <w:numPr>
          <w:ilvl w:val="1"/>
          <w:numId w:val="8"/>
        </w:numPr>
      </w:pPr>
      <w:r>
        <w:t xml:space="preserve">Click Console output to see output from shell script and </w:t>
      </w:r>
      <w:r w:rsidR="00C57DEC">
        <w:t>SQL Plus.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rsidR="00C57DEC">
        <w:t>kspace refresh the A</w:t>
      </w:r>
      <w:r>
        <w:t xml:space="preserve">pp </w:t>
      </w:r>
      <w:r w:rsidR="00C57DEC">
        <w:t xml:space="preserve">Builder page </w:t>
      </w:r>
      <w:r>
        <w:t xml:space="preserve">to show </w:t>
      </w:r>
      <w:r w:rsidR="006A2DFF">
        <w:t>and run the updated app</w:t>
      </w:r>
      <w:r>
        <w:t>.</w:t>
      </w:r>
    </w:p>
    <w:p w:rsidR="00C57DEC" w:rsidRDefault="00C57DEC" w:rsidP="00C57DEC">
      <w:pPr>
        <w:pStyle w:val="ListParagraph"/>
        <w:ind w:left="1440"/>
      </w:pPr>
    </w:p>
    <w:p w:rsidR="00C57DEC" w:rsidRDefault="00C57DEC" w:rsidP="00C57DEC">
      <w:pPr>
        <w:pStyle w:val="ListParagraph"/>
        <w:numPr>
          <w:ilvl w:val="1"/>
          <w:numId w:val="8"/>
        </w:numPr>
      </w:pPr>
      <w:r>
        <w:t>Note that App is replaced (not a new one added) because the APEX import process called by the SQL script specifies to use the same Application ID as the exported app, so it is the same App ID as was already there, so the app is replaced. If it specified to use a new App ID we would have a new version of the app created in addition to the one already there.</w:t>
      </w:r>
    </w:p>
    <w:p w:rsidR="005F0BE9" w:rsidRDefault="005F0BE9" w:rsidP="005F0BE9"/>
    <w:p w:rsidR="005F0BE9" w:rsidRPr="005F0BE9" w:rsidRDefault="005F0BE9" w:rsidP="005F0BE9">
      <w:pPr>
        <w:rPr>
          <w:b/>
        </w:rPr>
      </w:pPr>
      <w:r>
        <w:br w:type="page"/>
      </w:r>
      <w:r w:rsidRPr="005F0BE9">
        <w:rPr>
          <w:b/>
        </w:rPr>
        <w:lastRenderedPageBreak/>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87512E" w:rsidRDefault="0087512E" w:rsidP="005F0BE9">
            <w:pPr>
              <w:rPr>
                <w:sz w:val="16"/>
                <w:szCs w:val="16"/>
              </w:rPr>
            </w:pPr>
            <w:r>
              <w:rPr>
                <w:sz w:val="16"/>
                <w:szCs w:val="16"/>
              </w:rPr>
              <w:t>Removes workspace and therefore app, users and schema</w:t>
            </w:r>
          </w:p>
          <w:p w:rsidR="00937557" w:rsidRPr="005F0BE9" w:rsidRDefault="00937557" w:rsidP="005F0BE9">
            <w:pPr>
              <w:rPr>
                <w:sz w:val="16"/>
                <w:szCs w:val="16"/>
              </w:rPr>
            </w:pP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759" w:rsidRDefault="00111759" w:rsidP="00C302B9">
      <w:r>
        <w:separator/>
      </w:r>
    </w:p>
  </w:endnote>
  <w:endnote w:type="continuationSeparator" w:id="0">
    <w:p w:rsidR="00111759" w:rsidRDefault="00111759"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870764">
    <w:pPr>
      <w:pStyle w:val="Footer"/>
      <w:tabs>
        <w:tab w:val="clear" w:pos="4680"/>
        <w:tab w:val="center" w:pos="6750"/>
        <w:tab w:val="right" w:pos="13770"/>
        <w:tab w:val="left" w:pos="16020"/>
      </w:tabs>
    </w:pPr>
  </w:p>
  <w:p w:rsidR="00545173" w:rsidRDefault="00545173"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545173" w:rsidRPr="00833C77" w:rsidRDefault="00545173" w:rsidP="00870764">
    <w:pPr>
      <w:pStyle w:val="Footer"/>
      <w:tabs>
        <w:tab w:val="clear" w:pos="4680"/>
        <w:tab w:val="center" w:pos="6750"/>
        <w:tab w:val="right" w:pos="13770"/>
        <w:tab w:val="left" w:pos="16020"/>
      </w:tabs>
      <w:rPr>
        <w:i/>
        <w:sz w:val="18"/>
        <w:szCs w:val="18"/>
      </w:rPr>
    </w:pPr>
    <w:r>
      <w:rPr>
        <w:b/>
        <w:i/>
        <w:sz w:val="18"/>
        <w:szCs w:val="18"/>
      </w:rPr>
      <w:t xml:space="preserve">                                                                    Jules Lane, Edi </w:t>
    </w:r>
    <w:proofErr w:type="spellStart"/>
    <w:r>
      <w:rPr>
        <w:b/>
        <w:i/>
        <w:sz w:val="18"/>
        <w:szCs w:val="18"/>
      </w:rPr>
      <w:t>Vaserman</w:t>
    </w:r>
    <w:proofErr w:type="spellEnd"/>
    <w:r>
      <w:rPr>
        <w:b/>
        <w:i/>
        <w:sz w:val="18"/>
        <w:szCs w:val="18"/>
      </w:rPr>
      <w:t xml:space="preserve"> |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Pr>
        <w:i/>
        <w:sz w:val="18"/>
        <w:szCs w:val="18"/>
      </w:rPr>
      <w:t xml:space="preserve">                                                </w:t>
    </w:r>
    <w:r w:rsidRPr="00833C77">
      <w:rPr>
        <w:i/>
        <w:sz w:val="18"/>
        <w:szCs w:val="18"/>
      </w:rPr>
      <w:t xml:space="preserve">Page </w:t>
    </w:r>
    <w:r w:rsidR="00957E0E" w:rsidRPr="00833C77">
      <w:rPr>
        <w:b/>
        <w:i/>
        <w:sz w:val="18"/>
        <w:szCs w:val="18"/>
      </w:rPr>
      <w:fldChar w:fldCharType="begin"/>
    </w:r>
    <w:r w:rsidRPr="00833C77">
      <w:rPr>
        <w:b/>
        <w:i/>
        <w:sz w:val="18"/>
        <w:szCs w:val="18"/>
      </w:rPr>
      <w:instrText xml:space="preserve"> PAGE </w:instrText>
    </w:r>
    <w:r w:rsidR="00957E0E" w:rsidRPr="00833C77">
      <w:rPr>
        <w:b/>
        <w:i/>
        <w:sz w:val="18"/>
        <w:szCs w:val="18"/>
      </w:rPr>
      <w:fldChar w:fldCharType="separate"/>
    </w:r>
    <w:r w:rsidR="004818C5">
      <w:rPr>
        <w:b/>
        <w:i/>
        <w:noProof/>
        <w:sz w:val="18"/>
        <w:szCs w:val="18"/>
      </w:rPr>
      <w:t>9</w:t>
    </w:r>
    <w:r w:rsidR="00957E0E" w:rsidRPr="00833C77">
      <w:rPr>
        <w:b/>
        <w:i/>
        <w:sz w:val="18"/>
        <w:szCs w:val="18"/>
      </w:rPr>
      <w:fldChar w:fldCharType="end"/>
    </w:r>
    <w:r w:rsidRPr="00833C77">
      <w:rPr>
        <w:i/>
        <w:sz w:val="18"/>
        <w:szCs w:val="18"/>
      </w:rPr>
      <w:t xml:space="preserve"> of </w:t>
    </w:r>
    <w:r w:rsidR="00957E0E" w:rsidRPr="00833C77">
      <w:rPr>
        <w:b/>
        <w:i/>
        <w:sz w:val="18"/>
        <w:szCs w:val="18"/>
      </w:rPr>
      <w:fldChar w:fldCharType="begin"/>
    </w:r>
    <w:r w:rsidRPr="00833C77">
      <w:rPr>
        <w:b/>
        <w:i/>
        <w:sz w:val="18"/>
        <w:szCs w:val="18"/>
      </w:rPr>
      <w:instrText xml:space="preserve"> NUMPAGES  </w:instrText>
    </w:r>
    <w:r w:rsidR="00957E0E" w:rsidRPr="00833C77">
      <w:rPr>
        <w:b/>
        <w:i/>
        <w:sz w:val="18"/>
        <w:szCs w:val="18"/>
      </w:rPr>
      <w:fldChar w:fldCharType="separate"/>
    </w:r>
    <w:r w:rsidR="004818C5">
      <w:rPr>
        <w:b/>
        <w:i/>
        <w:noProof/>
        <w:sz w:val="18"/>
        <w:szCs w:val="18"/>
      </w:rPr>
      <w:t>13</w:t>
    </w:r>
    <w:r w:rsidR="00957E0E" w:rsidRPr="00833C77">
      <w:rPr>
        <w:b/>
        <w:i/>
        <w:sz w:val="18"/>
        <w:szCs w:val="18"/>
      </w:rPr>
      <w:fldChar w:fldCharType="end"/>
    </w:r>
  </w:p>
  <w:p w:rsidR="00545173" w:rsidRDefault="00545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759" w:rsidRDefault="00111759" w:rsidP="00C302B9">
      <w:r>
        <w:separator/>
      </w:r>
    </w:p>
  </w:footnote>
  <w:footnote w:type="continuationSeparator" w:id="0">
    <w:p w:rsidR="00111759" w:rsidRDefault="00111759"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545173" w:rsidRPr="00AB2FB2" w:rsidRDefault="00545173" w:rsidP="00AB2FB2">
    <w:r>
      <w:t>__________________________________________________________________________________________________________________________</w:t>
    </w:r>
  </w:p>
  <w:p w:rsidR="00545173" w:rsidRPr="002F09D4" w:rsidRDefault="00545173"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8"/>
  </w:num>
  <w:num w:numId="5">
    <w:abstractNumId w:val="9"/>
  </w:num>
  <w:num w:numId="6">
    <w:abstractNumId w:val="2"/>
  </w:num>
  <w:num w:numId="7">
    <w:abstractNumId w:val="6"/>
  </w:num>
  <w:num w:numId="8">
    <w:abstractNumId w:val="7"/>
  </w:num>
  <w:num w:numId="9">
    <w:abstractNumId w:val="1"/>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57346"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0B28"/>
    <w:rsid w:val="00111759"/>
    <w:rsid w:val="0011331C"/>
    <w:rsid w:val="00113959"/>
    <w:rsid w:val="00117547"/>
    <w:rsid w:val="00124059"/>
    <w:rsid w:val="0013017A"/>
    <w:rsid w:val="001375E7"/>
    <w:rsid w:val="00140125"/>
    <w:rsid w:val="00144430"/>
    <w:rsid w:val="001455A5"/>
    <w:rsid w:val="00145DC1"/>
    <w:rsid w:val="001643CD"/>
    <w:rsid w:val="00171B43"/>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551"/>
    <w:rsid w:val="00270E5B"/>
    <w:rsid w:val="0027184E"/>
    <w:rsid w:val="00275814"/>
    <w:rsid w:val="0027588D"/>
    <w:rsid w:val="00281159"/>
    <w:rsid w:val="0028391C"/>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818C5"/>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124C"/>
    <w:rsid w:val="005425C0"/>
    <w:rsid w:val="005446DC"/>
    <w:rsid w:val="00545173"/>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86372"/>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D4AD1"/>
    <w:rsid w:val="006F0111"/>
    <w:rsid w:val="006F127D"/>
    <w:rsid w:val="006F3037"/>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75EF0"/>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57E0E"/>
    <w:rsid w:val="00960A8C"/>
    <w:rsid w:val="00962BE5"/>
    <w:rsid w:val="0096595E"/>
    <w:rsid w:val="00966BEB"/>
    <w:rsid w:val="00966F7D"/>
    <w:rsid w:val="0096791A"/>
    <w:rsid w:val="00970334"/>
    <w:rsid w:val="00972922"/>
    <w:rsid w:val="00982115"/>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196B"/>
    <w:rsid w:val="00B7537A"/>
    <w:rsid w:val="00B77C36"/>
    <w:rsid w:val="00B87928"/>
    <w:rsid w:val="00B92810"/>
    <w:rsid w:val="00B972D8"/>
    <w:rsid w:val="00BA6215"/>
    <w:rsid w:val="00BB1E15"/>
    <w:rsid w:val="00BB2DDD"/>
    <w:rsid w:val="00BB5D3A"/>
    <w:rsid w:val="00BD29B3"/>
    <w:rsid w:val="00BD3088"/>
    <w:rsid w:val="00BD51DA"/>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DEC"/>
    <w:rsid w:val="00C57E23"/>
    <w:rsid w:val="00C62969"/>
    <w:rsid w:val="00C62C34"/>
    <w:rsid w:val="00C6574D"/>
    <w:rsid w:val="00C74736"/>
    <w:rsid w:val="00C87E47"/>
    <w:rsid w:val="00C90BD2"/>
    <w:rsid w:val="00C95144"/>
    <w:rsid w:val="00CA1698"/>
    <w:rsid w:val="00CA5EFB"/>
    <w:rsid w:val="00CA68D1"/>
    <w:rsid w:val="00CB1A8E"/>
    <w:rsid w:val="00CB377F"/>
    <w:rsid w:val="00CB3FBB"/>
    <w:rsid w:val="00CD233C"/>
    <w:rsid w:val="00CD6DCB"/>
    <w:rsid w:val="00CE073F"/>
    <w:rsid w:val="00CE7132"/>
    <w:rsid w:val="00CF5C98"/>
    <w:rsid w:val="00D0037A"/>
    <w:rsid w:val="00D071FB"/>
    <w:rsid w:val="00D11885"/>
    <w:rsid w:val="00D11953"/>
    <w:rsid w:val="00D12A60"/>
    <w:rsid w:val="00D15CC0"/>
    <w:rsid w:val="00D2199F"/>
    <w:rsid w:val="00D22896"/>
    <w:rsid w:val="00D26B19"/>
    <w:rsid w:val="00D30FE2"/>
    <w:rsid w:val="00D32792"/>
    <w:rsid w:val="00D35CB3"/>
    <w:rsid w:val="00D41EC2"/>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301C8"/>
    <w:rsid w:val="00E350C1"/>
    <w:rsid w:val="00E37CA6"/>
    <w:rsid w:val="00E40EEE"/>
    <w:rsid w:val="00E44F70"/>
    <w:rsid w:val="00E46E36"/>
    <w:rsid w:val="00E47C42"/>
    <w:rsid w:val="00E5075B"/>
    <w:rsid w:val="00E50FE9"/>
    <w:rsid w:val="00E5290F"/>
    <w:rsid w:val="00E52F0F"/>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7CAC"/>
    <w:rsid w:val="00ED7F48"/>
    <w:rsid w:val="00EE609B"/>
    <w:rsid w:val="00EE7CF8"/>
    <w:rsid w:val="00EF0D70"/>
    <w:rsid w:val="00EF20CA"/>
    <w:rsid w:val="00EF6CCB"/>
    <w:rsid w:val="00EF72B9"/>
    <w:rsid w:val="00F1231C"/>
    <w:rsid w:val="00F16318"/>
    <w:rsid w:val="00F16BEF"/>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F7545F-2CB0-466C-9347-DD70BC73E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2006</TotalTime>
  <Pages>13</Pages>
  <Words>2377</Words>
  <Characters>13551</Characters>
  <Application>Microsoft Office Word</Application>
  <DocSecurity>0</DocSecurity>
  <Lines>112</Lines>
  <Paragraphs>31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15897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71</cp:revision>
  <cp:lastPrinted>2016-05-27T09:39:00Z</cp:lastPrinted>
  <dcterms:created xsi:type="dcterms:W3CDTF">2016-04-19T14:04:00Z</dcterms:created>
  <dcterms:modified xsi:type="dcterms:W3CDTF">2016-05-31T10:14:00Z</dcterms:modified>
</cp:coreProperties>
</file>