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lk72332610"/>
      <w:bookmarkEnd w:id="0"/>
      <w:r>
        <w:rPr>
          <w:b/>
          <w:bCs/>
          <w:sz w:val="28"/>
          <w:szCs w:val="28"/>
        </w:rPr>
        <w:t>Batch :</w:t>
      </w:r>
      <w:r>
        <w:rPr>
          <w:sz w:val="28"/>
          <w:szCs w:val="28"/>
        </w:rPr>
        <w:t xml:space="preserve">   </w:t>
      </w:r>
      <w:r>
        <w:rPr>
          <w:sz w:val="24"/>
          <w:szCs w:val="24"/>
        </w:rPr>
        <w:t xml:space="preserve">BE COMP SS P Batch      </w:t>
      </w:r>
      <w:r>
        <w:rPr/>
        <w:t xml:space="preserve">                         </w:t>
      </w:r>
    </w:p>
    <w:p>
      <w:pPr>
        <w:pStyle w:val="Normal"/>
        <w:rPr>
          <w:sz w:val="24"/>
          <w:szCs w:val="24"/>
        </w:rPr>
      </w:pPr>
      <w:r>
        <w:rPr>
          <w:b/>
          <w:bCs/>
          <w:sz w:val="28"/>
          <w:szCs w:val="28"/>
        </w:rPr>
        <w:t>Group no. :</w:t>
      </w:r>
      <w:r>
        <w:rPr>
          <w:b/>
          <w:bCs/>
        </w:rPr>
        <w:t xml:space="preserve"> </w:t>
      </w:r>
      <w:r>
        <w:rPr/>
        <w:t xml:space="preserve"> </w:t>
      </w:r>
      <w:r>
        <w:rPr>
          <w:sz w:val="24"/>
          <w:szCs w:val="24"/>
        </w:rPr>
        <w:t>0</w:t>
      </w:r>
      <w:r>
        <w:rPr>
          <w:sz w:val="24"/>
          <w:szCs w:val="24"/>
        </w:rPr>
        <w:t>3</w:t>
      </w:r>
    </w:p>
    <w:p>
      <w:pPr>
        <w:pStyle w:val="Normal"/>
        <w:rPr>
          <w:b/>
          <w:b/>
          <w:bCs/>
          <w:sz w:val="28"/>
          <w:szCs w:val="28"/>
        </w:rPr>
      </w:pPr>
      <w:r>
        <w:rPr>
          <w:b/>
          <w:bCs/>
          <w:sz w:val="28"/>
          <w:szCs w:val="28"/>
        </w:rPr>
        <w:t>Names with Sr. No :</w:t>
      </w:r>
    </w:p>
    <w:p>
      <w:pPr>
        <w:pStyle w:val="Normal"/>
        <w:numPr>
          <w:ilvl w:val="0"/>
          <w:numId w:val="2"/>
        </w:numPr>
        <w:spacing w:before="0" w:after="46"/>
        <w:rPr/>
      </w:pPr>
      <w:r>
        <w:rPr>
          <w:b w:val="false"/>
          <w:bCs w:val="false"/>
          <w:sz w:val="24"/>
          <w:szCs w:val="24"/>
        </w:rPr>
        <w:t>Deep Shende</w:t>
      </w:r>
    </w:p>
    <w:p>
      <w:pPr>
        <w:pStyle w:val="Normal"/>
        <w:numPr>
          <w:ilvl w:val="0"/>
          <w:numId w:val="2"/>
        </w:numPr>
        <w:spacing w:before="0" w:after="46"/>
        <w:rPr>
          <w:b w:val="false"/>
          <w:b w:val="false"/>
          <w:bCs w:val="false"/>
          <w:sz w:val="24"/>
          <w:szCs w:val="24"/>
        </w:rPr>
      </w:pPr>
      <w:r>
        <w:rPr>
          <w:b w:val="false"/>
          <w:bCs w:val="false"/>
          <w:sz w:val="24"/>
          <w:szCs w:val="24"/>
        </w:rPr>
        <w:t xml:space="preserve">Shweta Pal </w:t>
      </w:r>
    </w:p>
    <w:p>
      <w:pPr>
        <w:pStyle w:val="Normal"/>
        <w:numPr>
          <w:ilvl w:val="0"/>
          <w:numId w:val="2"/>
        </w:numPr>
        <w:spacing w:before="0" w:after="46"/>
        <w:rPr>
          <w:b w:val="false"/>
          <w:b w:val="false"/>
          <w:bCs w:val="false"/>
          <w:sz w:val="24"/>
          <w:szCs w:val="24"/>
        </w:rPr>
      </w:pPr>
      <w:r>
        <w:rPr>
          <w:b w:val="false"/>
          <w:bCs w:val="false"/>
          <w:sz w:val="24"/>
          <w:szCs w:val="24"/>
        </w:rPr>
        <w:t>Kanchan Bhil</w:t>
      </w:r>
    </w:p>
    <w:p>
      <w:pPr>
        <w:pStyle w:val="Normal"/>
        <w:numPr>
          <w:ilvl w:val="0"/>
          <w:numId w:val="2"/>
        </w:numPr>
        <w:spacing w:before="0" w:after="46"/>
        <w:rPr>
          <w:b w:val="false"/>
          <w:b w:val="false"/>
          <w:bCs w:val="false"/>
          <w:sz w:val="24"/>
          <w:szCs w:val="24"/>
        </w:rPr>
      </w:pPr>
      <w:r>
        <w:rPr>
          <w:b w:val="false"/>
          <w:bCs w:val="false"/>
          <w:sz w:val="24"/>
          <w:szCs w:val="24"/>
        </w:rPr>
        <w:t>Hemal Asapuri</w:t>
      </w:r>
    </w:p>
    <w:p>
      <w:pPr>
        <w:pStyle w:val="Normal"/>
        <w:numPr>
          <w:ilvl w:val="0"/>
          <w:numId w:val="2"/>
        </w:numPr>
        <w:spacing w:before="0" w:after="46"/>
        <w:rPr>
          <w:b w:val="false"/>
          <w:b w:val="false"/>
          <w:bCs w:val="false"/>
          <w:sz w:val="24"/>
          <w:szCs w:val="24"/>
        </w:rPr>
      </w:pPr>
      <w:r>
        <w:rPr>
          <w:b w:val="false"/>
          <w:bCs w:val="false"/>
          <w:sz w:val="24"/>
          <w:szCs w:val="24"/>
        </w:rPr>
        <w:t>Rohit Late</w:t>
      </w:r>
    </w:p>
    <w:p>
      <w:pPr>
        <w:pStyle w:val="Normal"/>
        <w:numPr>
          <w:ilvl w:val="0"/>
          <w:numId w:val="2"/>
        </w:numPr>
        <w:spacing w:before="0" w:after="46"/>
        <w:rPr>
          <w:b w:val="false"/>
          <w:b w:val="false"/>
          <w:bCs w:val="false"/>
          <w:sz w:val="24"/>
          <w:szCs w:val="24"/>
        </w:rPr>
      </w:pPr>
      <w:r>
        <w:rPr>
          <w:b w:val="false"/>
          <w:bCs w:val="false"/>
          <w:sz w:val="24"/>
          <w:szCs w:val="24"/>
        </w:rPr>
        <w:t xml:space="preserve">Praddyumn Wadekar </w:t>
      </w:r>
    </w:p>
    <w:p>
      <w:pPr>
        <w:pStyle w:val="Normal"/>
        <w:numPr>
          <w:ilvl w:val="0"/>
          <w:numId w:val="2"/>
        </w:numPr>
        <w:spacing w:before="0" w:after="46"/>
        <w:rPr>
          <w:b w:val="false"/>
          <w:b w:val="false"/>
          <w:bCs w:val="false"/>
          <w:sz w:val="24"/>
          <w:szCs w:val="24"/>
        </w:rPr>
      </w:pPr>
      <w:r>
        <w:rPr>
          <w:b w:val="false"/>
          <w:bCs w:val="false"/>
          <w:sz w:val="24"/>
          <w:szCs w:val="24"/>
        </w:rPr>
        <w:t>Pranit Kamble</w:t>
      </w:r>
    </w:p>
    <w:p>
      <w:pPr>
        <w:pStyle w:val="Normal"/>
        <w:numPr>
          <w:ilvl w:val="0"/>
          <w:numId w:val="2"/>
        </w:numPr>
        <w:spacing w:before="0" w:after="46"/>
        <w:rPr>
          <w:b w:val="false"/>
          <w:b w:val="false"/>
          <w:bCs w:val="false"/>
          <w:sz w:val="24"/>
          <w:szCs w:val="24"/>
        </w:rPr>
      </w:pPr>
      <w:r>
        <w:rPr>
          <w:b w:val="false"/>
          <w:bCs w:val="false"/>
          <w:sz w:val="24"/>
          <w:szCs w:val="24"/>
        </w:rPr>
        <w:t xml:space="preserve">Mahesh Kanchangire </w:t>
      </w:r>
    </w:p>
    <w:p>
      <w:pPr>
        <w:pStyle w:val="ListParagraph"/>
        <w:ind w:hanging="0"/>
        <w:rPr>
          <w:sz w:val="24"/>
          <w:szCs w:val="24"/>
        </w:rPr>
      </w:pPr>
      <w:r>
        <w:rPr>
          <w:sz w:val="24"/>
          <w:szCs w:val="24"/>
        </w:rPr>
      </w:r>
    </w:p>
    <w:p>
      <w:pPr>
        <w:pStyle w:val="Normal"/>
        <w:rPr/>
      </w:pPr>
      <w:r>
        <w:rPr>
          <w:b/>
          <w:bCs/>
          <w:sz w:val="28"/>
          <w:szCs w:val="28"/>
        </w:rPr>
        <w:t>Project title</w:t>
      </w:r>
      <w:r>
        <w:rPr>
          <w:sz w:val="28"/>
          <w:szCs w:val="28"/>
        </w:rPr>
        <w:t xml:space="preserve">:  </w:t>
      </w:r>
      <w:r>
        <w:rPr>
          <w:sz w:val="24"/>
          <w:szCs w:val="24"/>
        </w:rPr>
        <w:t>Classification By Using</w:t>
      </w:r>
      <w:r>
        <w:rPr>
          <w:sz w:val="24"/>
          <w:szCs w:val="24"/>
        </w:rPr>
        <w:t xml:space="preserve"> </w:t>
      </w:r>
      <w:r>
        <w:rPr>
          <w:sz w:val="24"/>
          <w:szCs w:val="24"/>
        </w:rPr>
        <w:t>Support Vector Machine</w:t>
      </w:r>
    </w:p>
    <w:p>
      <w:pPr>
        <w:pStyle w:val="Default"/>
        <w:rPr>
          <w:rFonts w:ascii="Calibri" w:hAnsi="Calibri" w:cs="" w:asciiTheme="minorHAnsi" w:cstheme="minorBidi" w:hAnsiTheme="minorHAnsi"/>
          <w:color w:val="auto"/>
        </w:rPr>
      </w:pPr>
      <w:r>
        <w:rPr/>
      </w:r>
    </w:p>
    <w:p>
      <w:pPr>
        <w:pStyle w:val="Default"/>
        <w:rPr>
          <w:rFonts w:ascii="Calibri" w:hAnsi="Calibri" w:cs="" w:asciiTheme="minorHAnsi" w:cstheme="minorBidi" w:hAnsiTheme="minorHAnsi"/>
          <w:color w:val="auto"/>
        </w:rPr>
      </w:pPr>
      <w:r>
        <w:rPr/>
      </w:r>
    </w:p>
    <w:p>
      <w:pPr>
        <w:pStyle w:val="Default"/>
        <w:rPr>
          <w:rFonts w:ascii="Calibri" w:hAnsi="Calibri" w:cs="" w:asciiTheme="minorHAnsi" w:cstheme="minorBidi" w:hAnsiTheme="minorHAnsi"/>
          <w:color w:val="auto"/>
        </w:rPr>
      </w:pPr>
      <w:r>
        <w:rPr/>
      </w:r>
    </w:p>
    <w:p>
      <w:pPr>
        <w:pStyle w:val="Default"/>
        <w:rPr>
          <w:rFonts w:ascii="Calibri" w:hAnsi="Calibri" w:cs="" w:asciiTheme="minorHAnsi" w:cstheme="minorBidi" w:hAnsiTheme="minorHAnsi"/>
          <w:color w:val="auto"/>
        </w:rPr>
      </w:pPr>
      <w:r>
        <w:rPr/>
      </w:r>
    </w:p>
    <w:p>
      <w:pPr>
        <w:pStyle w:val="Default"/>
        <w:rPr>
          <w:rFonts w:ascii="Calibri" w:hAnsi="Calibri" w:cs="" w:asciiTheme="minorHAnsi" w:cstheme="minorBidi" w:hAnsiTheme="minorHAnsi"/>
          <w:color w:val="auto"/>
        </w:rPr>
      </w:pPr>
      <w:r>
        <w:rPr>
          <w:rFonts w:cs="" w:ascii="Calibri" w:hAnsi="Calibri" w:asciiTheme="minorHAnsi" w:cstheme="minorBidi" w:hAnsiTheme="minorHAnsi"/>
          <w:b/>
          <w:bCs/>
          <w:color w:val="auto"/>
          <w:sz w:val="28"/>
          <w:szCs w:val="28"/>
        </w:rPr>
        <w:t>Problem Statement</w:t>
      </w:r>
      <w:r>
        <w:rPr>
          <w:b/>
          <w:bCs/>
          <w:sz w:val="28"/>
          <w:szCs w:val="28"/>
        </w:rPr>
        <w:t xml:space="preserve"> : </w:t>
      </w:r>
      <w:r>
        <w:rPr>
          <w:rFonts w:cs="" w:ascii="Calibri" w:hAnsi="Calibri" w:asciiTheme="minorHAnsi" w:cstheme="minorBidi" w:hAnsiTheme="minorHAnsi"/>
          <w:color w:val="auto"/>
        </w:rPr>
        <w:t xml:space="preserve">Apply the </w:t>
      </w:r>
      <w:r>
        <w:rPr>
          <w:rFonts w:cs="" w:ascii="Calibri" w:hAnsi="Calibri" w:asciiTheme="minorHAnsi" w:cstheme="minorBidi" w:hAnsiTheme="minorHAnsi"/>
          <w:color w:val="auto"/>
        </w:rPr>
        <w:t>Support Vector Machine(SVM)</w:t>
      </w:r>
      <w:r>
        <w:rPr>
          <w:rFonts w:cs="" w:ascii="Calibri" w:hAnsi="Calibri" w:asciiTheme="minorHAnsi" w:cstheme="minorBidi" w:hAnsiTheme="minorHAnsi"/>
          <w:color w:val="auto"/>
        </w:rPr>
        <w:t xml:space="preserve"> for </w:t>
      </w:r>
      <w:r>
        <w:rPr>
          <w:rFonts w:cs="" w:ascii="Calibri" w:hAnsi="Calibri" w:asciiTheme="minorHAnsi" w:cstheme="minorBidi" w:hAnsiTheme="minorHAnsi"/>
          <w:color w:val="auto"/>
        </w:rPr>
        <w:t>classification</w:t>
      </w:r>
      <w:r>
        <w:rPr>
          <w:rFonts w:cs="" w:ascii="Calibri" w:hAnsi="Calibri" w:asciiTheme="minorHAnsi" w:cstheme="minorBidi" w:hAnsiTheme="minorHAnsi"/>
          <w:color w:val="auto"/>
        </w:rPr>
        <w:t xml:space="preserve"> on a dataset</w:t>
      </w:r>
      <w:r>
        <w:rPr>
          <w:rFonts w:cs="" w:ascii="Calibri" w:hAnsi="Calibri" w:asciiTheme="minorHAnsi" w:cstheme="minorBidi" w:hAnsiTheme="minorHAnsi"/>
          <w:color w:val="auto"/>
        </w:rPr>
        <w:t>(Loan Prediction Analysis)</w:t>
      </w:r>
      <w:r>
        <w:rPr>
          <w:rFonts w:cs="" w:ascii="Calibri" w:hAnsi="Calibri" w:asciiTheme="minorHAnsi" w:cstheme="minorBidi" w:hAnsiTheme="minorHAnsi"/>
          <w:color w:val="auto"/>
        </w:rPr>
        <w:t xml:space="preserve"> obtained from </w:t>
      </w:r>
      <w:r>
        <w:rPr>
          <w:rFonts w:cs="" w:ascii="Calibri" w:hAnsi="Calibri" w:asciiTheme="minorHAnsi" w:cstheme="minorBidi" w:hAnsiTheme="minorHAnsi"/>
          <w:color w:val="auto"/>
        </w:rPr>
        <w:t>Kaggle</w:t>
      </w:r>
      <w:r>
        <w:rPr>
          <w:rFonts w:cs="" w:ascii="Calibri" w:hAnsi="Calibri" w:asciiTheme="minorHAnsi" w:cstheme="minorBidi" w:hAnsiTheme="minorHAnsi"/>
          <w:color w:val="auto"/>
        </w:rPr>
        <w:t xml:space="preserve"> repository. </w:t>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sz w:val="24"/>
          <w:szCs w:val="24"/>
        </w:rPr>
      </w:pPr>
      <w:r>
        <w:rPr>
          <w:b/>
          <w:bCs/>
          <w:sz w:val="24"/>
          <w:szCs w:val="24"/>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jc w:val="center"/>
        <w:rPr>
          <w:b/>
          <w:b/>
          <w:bCs/>
          <w:sz w:val="28"/>
          <w:szCs w:val="28"/>
        </w:rPr>
      </w:pPr>
      <w:r>
        <w:rPr>
          <w:b/>
          <w:bCs/>
          <w:sz w:val="28"/>
          <w:szCs w:val="28"/>
        </w:rPr>
      </w:r>
    </w:p>
    <w:p>
      <w:pPr>
        <w:pStyle w:val="Normal"/>
        <w:jc w:val="center"/>
        <w:rPr>
          <w:b/>
          <w:b/>
          <w:bCs/>
          <w:sz w:val="28"/>
          <w:szCs w:val="28"/>
        </w:rPr>
      </w:pPr>
      <w:r>
        <w:rPr>
          <w:b/>
          <w:bCs/>
          <w:sz w:val="28"/>
          <w:szCs w:val="28"/>
        </w:rPr>
        <w:t>Theory</w:t>
      </w:r>
    </w:p>
    <w:p>
      <w:pPr>
        <w:pStyle w:val="Normal"/>
        <w:jc w:val="center"/>
        <w:rPr>
          <w:sz w:val="28"/>
          <w:szCs w:val="28"/>
        </w:rPr>
      </w:pPr>
      <w:r>
        <mc:AlternateContent>
          <mc:Choice Requires="wps">
            <w:drawing>
              <wp:anchor behindDoc="0" distT="0" distB="0" distL="0" distR="0" simplePos="0" locked="0" layoutInCell="0" allowOverlap="1" relativeHeight="2" wp14:anchorId="2A2515A5">
                <wp:simplePos x="0" y="0"/>
                <wp:positionH relativeFrom="column">
                  <wp:posOffset>-273685</wp:posOffset>
                </wp:positionH>
                <wp:positionV relativeFrom="paragraph">
                  <wp:posOffset>83185</wp:posOffset>
                </wp:positionV>
                <wp:extent cx="6370955" cy="8255"/>
                <wp:effectExtent l="0" t="0" r="30480" b="30480"/>
                <wp:wrapNone/>
                <wp:docPr id="1" name="Straight Connector 1"/>
                <a:graphic xmlns:a="http://schemas.openxmlformats.org/drawingml/2006/main">
                  <a:graphicData uri="http://schemas.microsoft.com/office/word/2010/wordprocessingShape">
                    <wps:wsp>
                      <wps:cNvSpPr/>
                      <wps:spPr>
                        <a:xfrm flipV="1">
                          <a:off x="0" y="0"/>
                          <a:ext cx="6370200" cy="756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21.55pt,6.55pt" to="480pt,7.1pt" ID="Straight Connector 1" stroked="t" style="position:absolute;flip:y" wp14:anchorId="2A2515A5">
                <v:stroke color="black" weight="6480" joinstyle="miter" endcap="flat"/>
                <v:fill o:detectmouseclick="t" on="false"/>
                <w10:wrap type="none"/>
              </v:line>
            </w:pict>
          </mc:Fallback>
        </mc:AlternateContent>
      </w:r>
      <w:r>
        <w:rPr>
          <w:sz w:val="28"/>
          <w:szCs w:val="28"/>
        </w:rPr>
        <w:t xml:space="preserve"> </w:t>
      </w:r>
    </w:p>
    <w:p>
      <w:pPr>
        <w:pStyle w:val="Normal"/>
        <w:rPr>
          <w:sz w:val="24"/>
          <w:szCs w:val="24"/>
          <w:lang w:val="en-US"/>
        </w:rPr>
      </w:pPr>
      <w:r>
        <w:rPr>
          <w:b/>
          <w:bCs/>
          <w:sz w:val="28"/>
          <w:szCs w:val="28"/>
          <w:lang w:val="en-US"/>
        </w:rPr>
        <w:t xml:space="preserve">Algorithm -  </w:t>
      </w:r>
      <w:r>
        <w:rPr>
          <w:rStyle w:val="Emphasis"/>
          <w:rFonts w:ascii="Calibri" w:hAnsi="Calibri"/>
          <w:b w:val="false"/>
          <w:bCs/>
          <w:i w:val="false"/>
          <w:caps w:val="false"/>
          <w:smallCaps w:val="false"/>
          <w:color w:val="40424E"/>
          <w:spacing w:val="0"/>
          <w:sz w:val="24"/>
          <w:szCs w:val="24"/>
          <w:lang w:val="en-US"/>
        </w:rPr>
        <w:t>Support Vector Machine(SVM)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r>
        <w:rPr>
          <w:rStyle w:val="Emphasis"/>
          <w:rFonts w:ascii="Calibri" w:hAnsi="Calibri"/>
          <w:b w:val="false"/>
          <w:bCs/>
          <w:i w:val="false"/>
          <w:caps w:val="false"/>
          <w:smallCaps w:val="false"/>
          <w:color w:val="292929"/>
          <w:spacing w:val="0"/>
          <w:sz w:val="24"/>
          <w:szCs w:val="24"/>
          <w:lang w:val="en-US"/>
        </w:rPr>
        <w:t xml:space="preserve"> </w:t>
      </w:r>
      <w:r>
        <w:rPr>
          <w:rFonts w:ascii="Calibri" w:hAnsi="Calibri"/>
          <w:b/>
          <w:bCs/>
          <w:sz w:val="26"/>
          <w:szCs w:val="26"/>
          <w:lang w:val="en-US"/>
        </w:rPr>
        <w:t xml:space="preserve"> </w:t>
      </w:r>
      <w:r>
        <w:rPr>
          <w:rFonts w:ascii="Calibri" w:hAnsi="Calibri"/>
          <w:b w:val="false"/>
          <w:bCs w:val="false"/>
          <w:i w:val="false"/>
          <w:caps w:val="false"/>
          <w:smallCaps w:val="false"/>
          <w:color w:val="40424E"/>
          <w:spacing w:val="0"/>
          <w:sz w:val="24"/>
          <w:szCs w:val="24"/>
          <w:lang w:val="en-US"/>
        </w:rPr>
        <w:t>One reasonable choice as the best hyperplane is the one that represents the largest separation or margin between the two classes.</w:t>
      </w:r>
    </w:p>
    <w:p>
      <w:pPr>
        <w:pStyle w:val="TextBody"/>
        <w:rPr>
          <w:sz w:val="24"/>
          <w:szCs w:val="24"/>
          <w:lang w:val="en-US"/>
        </w:rPr>
      </w:pPr>
      <w:r>
        <w:rPr/>
      </w:r>
    </w:p>
    <w:p>
      <w:pPr>
        <w:pStyle w:val="Normal"/>
        <w:rPr>
          <w:sz w:val="24"/>
          <w:szCs w:val="24"/>
          <w:lang w:val="en-US"/>
        </w:rPr>
      </w:pPr>
      <w:r>
        <w:rPr>
          <w:b/>
          <w:bCs/>
          <w:sz w:val="28"/>
          <w:szCs w:val="28"/>
          <w:lang w:val="en-US"/>
        </w:rPr>
        <w:t xml:space="preserve">Working of </w:t>
      </w:r>
      <w:r>
        <w:rPr>
          <w:b/>
          <w:bCs/>
          <w:sz w:val="28"/>
          <w:szCs w:val="28"/>
          <w:lang w:val="en-US"/>
        </w:rPr>
        <w:t>SVM</w:t>
      </w:r>
      <w:r>
        <w:rPr>
          <w:b/>
          <w:bCs/>
          <w:sz w:val="28"/>
          <w:szCs w:val="28"/>
          <w:lang w:val="en-US"/>
        </w:rPr>
        <w:t xml:space="preserve"> Algorithm - </w:t>
      </w:r>
      <w:r>
        <w:rPr>
          <w:rFonts w:ascii="Calibri" w:hAnsi="Calibri"/>
          <w:b w:val="false"/>
          <w:bCs/>
          <w:i w:val="false"/>
          <w:caps w:val="false"/>
          <w:smallCaps w:val="false"/>
          <w:color w:val="4D5968"/>
          <w:spacing w:val="0"/>
          <w:sz w:val="24"/>
          <w:szCs w:val="24"/>
          <w:lang w:val="en-US"/>
        </w:rPr>
        <w:t>Support Vector Machine algorithm is mainly used to solve classification problems. Support vectors are nothing but the coordinates of each data item. Support Vector Machine is a frontier that differentiates two classes using hyper-plane.</w:t>
      </w:r>
      <w:r>
        <w:rPr>
          <w:b/>
          <w:bCs/>
          <w:sz w:val="28"/>
          <w:szCs w:val="28"/>
          <w:lang w:val="en-US"/>
        </w:rPr>
        <w:t xml:space="preserve"> </w:t>
      </w:r>
    </w:p>
    <w:p>
      <w:pPr>
        <w:pStyle w:val="Normal"/>
        <w:rPr>
          <w:sz w:val="24"/>
          <w:szCs w:val="24"/>
          <w:lang w:val="en-US"/>
        </w:rPr>
      </w:pPr>
      <w:r>
        <w:rPr/>
      </w:r>
    </w:p>
    <w:p>
      <w:pPr>
        <w:pStyle w:val="Heading3"/>
        <w:numPr>
          <w:ilvl w:val="0"/>
          <w:numId w:val="4"/>
        </w:numPr>
        <w:rPr/>
      </w:pPr>
      <w:r>
        <w:rPr>
          <w:rStyle w:val="StrongEmphasis"/>
          <w:rFonts w:ascii="roboto" w:hAnsi="roboto"/>
          <w:b/>
          <w:i w:val="false"/>
          <w:caps w:val="false"/>
          <w:smallCaps w:val="false"/>
          <w:color w:val="000000"/>
          <w:spacing w:val="0"/>
          <w:sz w:val="24"/>
          <w:szCs w:val="24"/>
          <w:lang w:val="en-US"/>
        </w:rPr>
        <w:t xml:space="preserve">Linearly Separable Data </w:t>
      </w:r>
      <w:r>
        <w:rPr>
          <w:rStyle w:val="StrongEmphasis"/>
          <w:rFonts w:ascii="roboto" w:hAnsi="roboto"/>
          <w:b/>
          <w:bCs/>
          <w:i w:val="false"/>
          <w:caps w:val="false"/>
          <w:smallCaps w:val="false"/>
          <w:color w:val="000000"/>
          <w:spacing w:val="0"/>
          <w:sz w:val="24"/>
          <w:szCs w:val="24"/>
          <w:lang w:val="en-US"/>
        </w:rPr>
        <w:t>:</w:t>
      </w:r>
      <w:r>
        <w:rPr>
          <w:rStyle w:val="StrongEmphasis"/>
          <w:rFonts w:ascii="roboto" w:hAnsi="roboto"/>
          <w:b/>
          <w:bCs/>
          <w:i w:val="false"/>
          <w:caps w:val="false"/>
          <w:smallCaps w:val="false"/>
          <w:color w:val="000000"/>
          <w:spacing w:val="0"/>
          <w:sz w:val="28"/>
          <w:szCs w:val="28"/>
          <w:lang w:val="en-US"/>
        </w:rPr>
        <w:t xml:space="preserve"> </w:t>
      </w:r>
    </w:p>
    <w:p>
      <w:pPr>
        <w:pStyle w:val="Normal"/>
        <w:numPr>
          <w:ilvl w:val="1"/>
          <w:numId w:val="7"/>
        </w:numPr>
        <w:rPr/>
      </w:pPr>
      <w:r>
        <w:rPr>
          <w:rFonts w:ascii="Calibri" w:hAnsi="Calibri"/>
          <w:b w:val="false"/>
          <w:bCs/>
          <w:i w:val="false"/>
          <w:caps w:val="false"/>
          <w:smallCaps w:val="false"/>
          <w:color w:val="000000"/>
          <w:spacing w:val="0"/>
          <w:sz w:val="24"/>
          <w:szCs w:val="24"/>
          <w:lang w:val="en-US"/>
        </w:rPr>
        <w:t>SVM takes all the data points in consideration and gives out a line that is called ‘</w:t>
      </w:r>
      <w:r>
        <w:rPr>
          <w:rStyle w:val="StrongEmphasis"/>
          <w:rFonts w:ascii="Calibri" w:hAnsi="Calibri"/>
          <w:b/>
          <w:color w:val="000000"/>
          <w:spacing w:val="0"/>
          <w:sz w:val="24"/>
          <w:szCs w:val="24"/>
          <w:lang w:val="en-US"/>
        </w:rPr>
        <w:t>Hyperplane</w:t>
      </w:r>
      <w:r>
        <w:rPr>
          <w:rFonts w:ascii="Calibri" w:hAnsi="Calibri"/>
          <w:b/>
          <w:bCs/>
          <w:caps w:val="false"/>
          <w:smallCaps w:val="false"/>
          <w:color w:val="000000"/>
          <w:spacing w:val="0"/>
          <w:sz w:val="24"/>
          <w:szCs w:val="24"/>
          <w:lang w:val="en-US"/>
        </w:rPr>
        <w:t xml:space="preserve">’ </w:t>
      </w:r>
      <w:r>
        <w:rPr>
          <w:rFonts w:ascii="Calibri" w:hAnsi="Calibri"/>
          <w:b w:val="false"/>
          <w:bCs/>
          <w:i w:val="false"/>
          <w:caps w:val="false"/>
          <w:smallCaps w:val="false"/>
          <w:color w:val="000000"/>
          <w:spacing w:val="0"/>
          <w:sz w:val="24"/>
          <w:szCs w:val="24"/>
          <w:lang w:val="en-US"/>
        </w:rPr>
        <w:t>which divides both the classes. This line is termed as ‘</w:t>
      </w:r>
      <w:r>
        <w:rPr>
          <w:rStyle w:val="StrongEmphasis"/>
          <w:rFonts w:ascii="Calibri" w:hAnsi="Calibri"/>
          <w:b/>
          <w:color w:val="000000"/>
          <w:spacing w:val="0"/>
          <w:sz w:val="24"/>
          <w:szCs w:val="24"/>
          <w:lang w:val="en-US"/>
        </w:rPr>
        <w:t>Decision boundary</w:t>
      </w:r>
      <w:r>
        <w:rPr>
          <w:rFonts w:ascii="Calibri" w:hAnsi="Calibri"/>
          <w:b/>
          <w:bCs/>
          <w:caps w:val="false"/>
          <w:smallCaps w:val="false"/>
          <w:color w:val="000000"/>
          <w:spacing w:val="0"/>
          <w:sz w:val="24"/>
          <w:szCs w:val="24"/>
          <w:lang w:val="en-US"/>
        </w:rPr>
        <w:t>’</w:t>
      </w:r>
      <w:r>
        <w:rPr>
          <w:rFonts w:ascii="Calibri" w:hAnsi="Calibri"/>
          <w:b w:val="false"/>
          <w:bCs/>
          <w:i w:val="false"/>
          <w:caps w:val="false"/>
          <w:smallCaps w:val="false"/>
          <w:color w:val="000000"/>
          <w:spacing w:val="0"/>
          <w:sz w:val="24"/>
          <w:szCs w:val="24"/>
          <w:lang w:val="en-US"/>
        </w:rPr>
        <w:t>.</w:t>
      </w:r>
    </w:p>
    <w:p>
      <w:pPr>
        <w:pStyle w:val="Normal"/>
        <w:numPr>
          <w:ilvl w:val="1"/>
          <w:numId w:val="7"/>
        </w:numPr>
        <w:rPr/>
      </w:pPr>
      <w:r>
        <w:rPr>
          <w:rFonts w:ascii="Calibri" w:hAnsi="Calibri"/>
          <w:b w:val="false"/>
          <w:bCs/>
          <w:i w:val="false"/>
          <w:caps w:val="false"/>
          <w:smallCaps w:val="false"/>
          <w:color w:val="000000"/>
          <w:spacing w:val="0"/>
          <w:sz w:val="24"/>
          <w:szCs w:val="24"/>
          <w:lang w:val="en-US"/>
        </w:rPr>
        <w:t>There can be many hyperplanes that you can see but the best hyper plane that divides the two classes would be the hyperplane having a large distance from the hyperplane from both the classes. That is the main motive of SVM to find such best hyperplanes.</w:t>
      </w:r>
    </w:p>
    <w:p>
      <w:pPr>
        <w:pStyle w:val="Normal"/>
        <w:numPr>
          <w:ilvl w:val="1"/>
          <w:numId w:val="7"/>
        </w:numPr>
        <w:rPr/>
      </w:pPr>
      <w:r>
        <w:rPr>
          <w:rFonts w:ascii="Calibri" w:hAnsi="Calibri"/>
          <w:b w:val="false"/>
          <w:i w:val="false"/>
          <w:caps w:val="false"/>
          <w:smallCaps w:val="false"/>
          <w:color w:val="000000"/>
          <w:spacing w:val="0"/>
          <w:sz w:val="24"/>
          <w:szCs w:val="24"/>
        </w:rPr>
        <w:t>There can be different dimensions which solely depends upon the features we have. It is tough to visualize when the features are more than 3.</w:t>
      </w:r>
    </w:p>
    <w:p>
      <w:pPr>
        <w:pStyle w:val="Heading3"/>
        <w:numPr>
          <w:ilvl w:val="0"/>
          <w:numId w:val="3"/>
        </w:numPr>
        <w:spacing w:lineRule="auto" w:line="240"/>
        <w:rPr/>
      </w:pPr>
      <w:r>
        <w:rPr>
          <w:rStyle w:val="StrongEmphasis"/>
          <w:rFonts w:ascii="roboto" w:hAnsi="roboto"/>
          <w:b/>
          <w:i w:val="false"/>
          <w:caps w:val="false"/>
          <w:smallCaps w:val="false"/>
          <w:color w:val="000000"/>
          <w:spacing w:val="0"/>
          <w:sz w:val="24"/>
          <w:szCs w:val="24"/>
        </w:rPr>
        <w:t>Linearly Non-separable Data:</w:t>
      </w:r>
    </w:p>
    <w:p>
      <w:pPr>
        <w:pStyle w:val="TextBody"/>
        <w:numPr>
          <w:ilvl w:val="1"/>
          <w:numId w:val="8"/>
        </w:numPr>
        <w:spacing w:lineRule="auto" w:line="240"/>
        <w:rPr/>
      </w:pPr>
      <w:r>
        <w:rPr>
          <w:rStyle w:val="StrongEmphasis"/>
          <w:rFonts w:ascii="Calibri" w:hAnsi="Calibri"/>
          <w:b w:val="false"/>
          <w:i w:val="false"/>
          <w:caps w:val="false"/>
          <w:smallCaps w:val="false"/>
          <w:color w:val="000000"/>
          <w:spacing w:val="0"/>
          <w:sz w:val="24"/>
          <w:szCs w:val="24"/>
        </w:rPr>
        <w:t>I</w:t>
      </w:r>
      <w:r>
        <w:rPr>
          <w:rStyle w:val="StrongEmphasis"/>
          <w:rFonts w:ascii="Calibri" w:hAnsi="Calibri"/>
          <w:b w:val="false"/>
          <w:i w:val="false"/>
          <w:caps w:val="false"/>
          <w:smallCaps w:val="false"/>
          <w:color w:val="000000"/>
          <w:spacing w:val="0"/>
          <w:sz w:val="24"/>
          <w:szCs w:val="24"/>
        </w:rPr>
        <w:t>f the data is non linearly separable as shown then SVM makes use of kernel tricks to make it linearly separable.</w:t>
      </w:r>
    </w:p>
    <w:p>
      <w:pPr>
        <w:pStyle w:val="TextBody"/>
        <w:numPr>
          <w:ilvl w:val="1"/>
          <w:numId w:val="8"/>
        </w:numPr>
        <w:spacing w:lineRule="auto" w:line="240"/>
        <w:rPr/>
      </w:pPr>
      <w:r>
        <w:rPr>
          <w:rStyle w:val="StrongEmphasis"/>
          <w:rFonts w:ascii="Calibri" w:hAnsi="Calibri"/>
          <w:b w:val="false"/>
          <w:i w:val="false"/>
          <w:caps w:val="false"/>
          <w:smallCaps w:val="false"/>
          <w:color w:val="000000"/>
          <w:spacing w:val="0"/>
          <w:sz w:val="24"/>
          <w:szCs w:val="24"/>
        </w:rPr>
        <w:t>The concept of transformation of non-linearly separable data into linearly separable is called Cover’s theorem</w:t>
      </w:r>
      <w:r>
        <w:rPr>
          <w:rStyle w:val="StrongEmphasis"/>
          <w:rFonts w:ascii="Calibri" w:hAnsi="Calibri"/>
          <w:b/>
          <w:i w:val="false"/>
          <w:caps w:val="false"/>
          <w:smallCaps w:val="false"/>
          <w:color w:val="000000"/>
          <w:spacing w:val="0"/>
          <w:sz w:val="24"/>
          <w:szCs w:val="24"/>
        </w:rPr>
        <w:t xml:space="preserve"> </w:t>
      </w:r>
      <w:r>
        <w:rPr>
          <w:rStyle w:val="StrongEmphasis"/>
          <w:rFonts w:ascii="Calibri" w:hAnsi="Calibri"/>
          <w:b w:val="false"/>
          <w:i w:val="false"/>
          <w:caps w:val="false"/>
          <w:smallCaps w:val="false"/>
          <w:color w:val="000000"/>
          <w:spacing w:val="0"/>
          <w:sz w:val="24"/>
          <w:szCs w:val="24"/>
        </w:rPr>
        <w:t>- “</w:t>
      </w:r>
      <w:r>
        <w:rPr>
          <w:rStyle w:val="Emphasis"/>
          <w:rFonts w:ascii="Calibri" w:hAnsi="Calibri"/>
          <w:b w:val="false"/>
          <w:bCs w:val="false"/>
          <w:caps w:val="false"/>
          <w:smallCaps w:val="false"/>
          <w:color w:val="000000"/>
          <w:spacing w:val="0"/>
          <w:sz w:val="24"/>
          <w:szCs w:val="24"/>
        </w:rPr>
        <w:t>given a set of training data that is not linearly separable, with high probability it can be transformed into a linearly separable training set by projecting it into a higher-dimensional space via some non-linear transformation</w:t>
      </w:r>
      <w:r>
        <w:rPr>
          <w:rStyle w:val="StrongEmphasis"/>
          <w:rFonts w:ascii="Calibri" w:hAnsi="Calibri"/>
          <w:b/>
          <w:i w:val="false"/>
          <w:caps w:val="false"/>
          <w:smallCaps w:val="false"/>
          <w:color w:val="000000"/>
          <w:spacing w:val="0"/>
          <w:sz w:val="24"/>
          <w:szCs w:val="24"/>
        </w:rPr>
        <w:t>”</w:t>
      </w:r>
      <w:r>
        <w:rPr>
          <w:rStyle w:val="StrongEmphasis"/>
          <w:rFonts w:ascii="Calibri" w:hAnsi="Calibri"/>
          <w:b w:val="false"/>
          <w:i w:val="false"/>
          <w:caps w:val="false"/>
          <w:smallCaps w:val="false"/>
          <w:color w:val="000000"/>
          <w:spacing w:val="0"/>
          <w:sz w:val="24"/>
          <w:szCs w:val="24"/>
        </w:rPr>
        <w:t>. Kernel tricks help in projecting data points to the higher dimensional space by which they became relatively more easily separable in higher-dimensional space.</w:t>
      </w:r>
      <w:r>
        <w:rPr>
          <w:rStyle w:val="StrongEmphasis"/>
          <w:rFonts w:ascii="Calibri" w:hAnsi="Calibri"/>
          <w:b/>
          <w:i w:val="false"/>
          <w:caps w:val="false"/>
          <w:smallCaps w:val="false"/>
          <w:color w:val="000000"/>
          <w:spacing w:val="0"/>
          <w:sz w:val="24"/>
          <w:szCs w:val="24"/>
        </w:rPr>
        <w:t xml:space="preserve"> </w:t>
      </w:r>
    </w:p>
    <w:p>
      <w:pPr>
        <w:pStyle w:val="Heading3"/>
        <w:numPr>
          <w:ilvl w:val="0"/>
          <w:numId w:val="6"/>
        </w:numPr>
        <w:spacing w:lineRule="auto" w:line="240"/>
        <w:rPr/>
      </w:pPr>
      <w:r>
        <w:rPr>
          <w:rStyle w:val="StrongEmphasis"/>
          <w:rFonts w:ascii="roboto" w:hAnsi="roboto"/>
          <w:b/>
          <w:i w:val="false"/>
          <w:caps w:val="false"/>
          <w:smallCaps w:val="false"/>
          <w:color w:val="000000"/>
          <w:spacing w:val="0"/>
          <w:sz w:val="24"/>
          <w:szCs w:val="24"/>
          <w:lang w:val="en-US"/>
        </w:rPr>
        <w:t>Kernel Tricks:</w:t>
      </w:r>
    </w:p>
    <w:p>
      <w:pPr>
        <w:pStyle w:val="TextBody"/>
        <w:widowControl/>
        <w:numPr>
          <w:ilvl w:val="1"/>
          <w:numId w:val="6"/>
        </w:numPr>
        <w:pBdr/>
        <w:bidi w:val="0"/>
        <w:spacing w:lineRule="auto" w:line="240" w:before="0" w:after="0"/>
        <w:jc w:val="left"/>
        <w:rPr/>
      </w:pPr>
      <w:r>
        <w:rPr>
          <w:rFonts w:ascii="Calibri" w:hAnsi="Calibri"/>
          <w:b w:val="false"/>
          <w:i w:val="false"/>
          <w:caps w:val="false"/>
          <w:smallCaps w:val="false"/>
          <w:color w:val="000000"/>
          <w:spacing w:val="0"/>
          <w:sz w:val="24"/>
          <w:szCs w:val="24"/>
        </w:rPr>
        <w:t xml:space="preserve">Kernel tricks also known as Generalized dot product. Kernel tricks are the way of calculating dot product of two vectors to check how much they make an effect on each other. According to </w:t>
      </w:r>
      <w:r>
        <w:rPr>
          <w:rFonts w:ascii="Calibri" w:hAnsi="Calibri"/>
          <w:b w:val="false"/>
          <w:i w:val="false"/>
          <w:caps w:val="false"/>
          <w:smallCaps w:val="false"/>
          <w:color w:val="000000"/>
          <w:spacing w:val="0"/>
          <w:sz w:val="24"/>
          <w:szCs w:val="24"/>
          <w:u w:val="none"/>
          <w:shd w:fill="auto" w:val="clear"/>
        </w:rPr>
        <w:t>Cover’s theorem</w:t>
      </w:r>
      <w:r>
        <w:rPr>
          <w:rFonts w:ascii="Calibri" w:hAnsi="Calibri"/>
          <w:b w:val="false"/>
          <w:i w:val="false"/>
          <w:caps w:val="false"/>
          <w:smallCaps w:val="false"/>
          <w:color w:val="007BFF"/>
          <w:spacing w:val="0"/>
          <w:sz w:val="24"/>
          <w:szCs w:val="24"/>
          <w:u w:val="none"/>
          <w:shd w:fill="auto" w:val="clear"/>
        </w:rPr>
        <w:t xml:space="preserve"> </w:t>
      </w:r>
      <w:r>
        <w:rPr>
          <w:rFonts w:ascii="Calibri" w:hAnsi="Calibri"/>
          <w:b w:val="false"/>
          <w:i w:val="false"/>
          <w:caps w:val="false"/>
          <w:smallCaps w:val="false"/>
          <w:color w:val="000000"/>
          <w:spacing w:val="0"/>
          <w:sz w:val="24"/>
          <w:szCs w:val="24"/>
        </w:rPr>
        <w:t>the chances of linearly non-separable data sets becoming linearly separable increase in higher dimensions. Kernel functions are used to get the dot products to solve SVM constrained optimization.</w:t>
      </w:r>
    </w:p>
    <w:p>
      <w:pPr>
        <w:pStyle w:val="Normal"/>
        <w:numPr>
          <w:ilvl w:val="1"/>
          <w:numId w:val="6"/>
        </w:numPr>
        <w:spacing w:lineRule="auto" w:line="240"/>
        <w:rPr/>
      </w:pPr>
      <w:r>
        <w:rPr>
          <w:b/>
          <w:bCs/>
          <w:sz w:val="24"/>
          <w:szCs w:val="24"/>
          <w:lang w:val="en-US"/>
        </w:rPr>
        <w:t xml:space="preserve"> </w:t>
      </w:r>
      <w:r>
        <w:rPr>
          <w:rFonts w:ascii="Calibri" w:hAnsi="Calibri"/>
          <w:b w:val="false"/>
          <w:i w:val="false"/>
          <w:caps w:val="false"/>
          <w:smallCaps w:val="false"/>
          <w:color w:val="000000"/>
          <w:spacing w:val="0"/>
          <w:sz w:val="24"/>
          <w:szCs w:val="24"/>
        </w:rPr>
        <w:t>While using the svm classifier we can take the kernel as ‘linear’, ’poly’, ‘rbf’, ‘sigmoid’. Let us see which are the most used kernels that are polynomial and rbf (Radial Basis Function). You can refer here for documentation that is present on sklearn.</w:t>
      </w:r>
      <w:r>
        <w:rPr>
          <w:rFonts w:ascii="Calibri" w:hAnsi="Calibri"/>
          <w:sz w:val="24"/>
          <w:szCs w:val="24"/>
        </w:rPr>
        <w:t xml:space="preserve"> </w:t>
      </w:r>
    </w:p>
    <w:p>
      <w:pPr>
        <w:pStyle w:val="Heading3"/>
        <w:widowControl/>
        <w:numPr>
          <w:ilvl w:val="0"/>
          <w:numId w:val="5"/>
        </w:numPr>
        <w:pBdr/>
        <w:shd w:fill="FFFFFF" w:val="clear"/>
        <w:bidi w:val="0"/>
        <w:spacing w:lineRule="auto" w:line="240" w:before="0" w:after="0"/>
        <w:jc w:val="left"/>
        <w:rPr/>
      </w:pPr>
      <w:r>
        <w:rPr>
          <w:rStyle w:val="StrongEmphasis"/>
          <w:rFonts w:ascii="roboto" w:hAnsi="roboto"/>
          <w:b/>
          <w:i w:val="false"/>
          <w:caps w:val="false"/>
          <w:smallCaps w:val="false"/>
          <w:color w:val="000000"/>
          <w:spacing w:val="0"/>
          <w:sz w:val="24"/>
          <w:szCs w:val="24"/>
        </w:rPr>
        <w:t>Degree of tolerance in SVM :</w:t>
      </w:r>
    </w:p>
    <w:p>
      <w:pPr>
        <w:pStyle w:val="TextBody"/>
        <w:widowControl/>
        <w:numPr>
          <w:ilvl w:val="1"/>
          <w:numId w:val="5"/>
        </w:numPr>
        <w:pBdr/>
        <w:bidi w:val="0"/>
        <w:spacing w:lineRule="auto" w:line="240" w:before="0" w:after="0"/>
        <w:jc w:val="lef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 xml:space="preserve">The penalty term that is passed as a hyper parameter in SVM while dealing with both linearly separable and non linear solutions is denoted as ‘C’ that is called as Degree of tolerance. </w:t>
      </w:r>
    </w:p>
    <w:p>
      <w:pPr>
        <w:pStyle w:val="TextBody"/>
        <w:widowControl/>
        <w:numPr>
          <w:ilvl w:val="1"/>
          <w:numId w:val="5"/>
        </w:numPr>
        <w:pBdr/>
        <w:bidi w:val="0"/>
        <w:spacing w:lineRule="auto" w:line="240" w:before="0" w:after="0"/>
        <w:jc w:val="left"/>
        <w:rPr>
          <w:rFonts w:ascii="Calibri" w:hAnsi="Calibri"/>
          <w:b w:val="false"/>
          <w:i w:val="false"/>
          <w:caps w:val="false"/>
          <w:smallCaps w:val="false"/>
          <w:color w:val="000000"/>
          <w:spacing w:val="0"/>
          <w:sz w:val="24"/>
          <w:szCs w:val="24"/>
        </w:rPr>
      </w:pPr>
      <w:r>
        <w:rPr>
          <w:rFonts w:ascii="Calibri" w:hAnsi="Calibri"/>
          <w:b w:val="false"/>
          <w:i w:val="false"/>
          <w:caps w:val="false"/>
          <w:smallCaps w:val="false"/>
          <w:color w:val="000000"/>
          <w:spacing w:val="0"/>
          <w:sz w:val="24"/>
          <w:szCs w:val="24"/>
        </w:rPr>
        <w:t>Large value of C results in the more penalty SVM gets when it makes a misclassification. The decision boundary will be dependent on narrow margin and less support vectors.</w:t>
      </w:r>
    </w:p>
    <w:p>
      <w:pPr>
        <w:pStyle w:val="TextBody"/>
        <w:spacing w:lineRule="auto" w:line="240"/>
        <w:rPr>
          <w:sz w:val="24"/>
          <w:szCs w:val="24"/>
        </w:rPr>
      </w:pPr>
      <w:r>
        <w:rPr>
          <w:sz w:val="24"/>
          <w:szCs w:val="24"/>
        </w:rPr>
      </w:r>
    </w:p>
    <w:p>
      <w:pPr>
        <w:pStyle w:val="Normal"/>
        <w:rPr>
          <w:sz w:val="24"/>
          <w:szCs w:val="24"/>
          <w:lang w:val="en-US"/>
        </w:rPr>
      </w:pPr>
      <w:r>
        <w:rPr>
          <w:b/>
          <w:bCs/>
          <w:sz w:val="28"/>
          <w:szCs w:val="28"/>
          <w:lang w:val="en-US"/>
        </w:rPr>
        <w:t xml:space="preserve">Dataset/Repository – </w:t>
      </w:r>
      <w:r>
        <w:rPr>
          <w:sz w:val="24"/>
          <w:szCs w:val="24"/>
          <w:lang w:val="en-US"/>
        </w:rPr>
        <w:t xml:space="preserve">For this mini project, we are using </w:t>
      </w:r>
      <w:r>
        <w:rPr>
          <w:sz w:val="24"/>
          <w:szCs w:val="24"/>
          <w:lang w:val="en-US"/>
        </w:rPr>
        <w:t>Kaggle</w:t>
      </w:r>
      <w:r>
        <w:rPr>
          <w:sz w:val="24"/>
          <w:szCs w:val="24"/>
          <w:lang w:val="en-US"/>
        </w:rPr>
        <w:t xml:space="preserve"> repository. </w:t>
      </w:r>
      <w:r>
        <w:rPr>
          <w:sz w:val="24"/>
          <w:szCs w:val="24"/>
          <w:lang w:val="en-US"/>
        </w:rPr>
        <w:t>The Kaggle repository</w:t>
      </w:r>
      <w:r>
        <w:rPr>
          <w:sz w:val="24"/>
          <w:szCs w:val="24"/>
          <w:lang w:val="en-US"/>
        </w:rPr>
        <w:t xml:space="preserve"> is a collection of databases, domain theories, and data generators that are used by the </w:t>
      </w:r>
      <w:r>
        <w:rPr>
          <w:sz w:val="24"/>
          <w:szCs w:val="24"/>
          <w:lang w:val="en-US"/>
        </w:rPr>
        <w:t>many people in the world for their algorithm</w:t>
      </w:r>
      <w:r>
        <w:rPr>
          <w:sz w:val="24"/>
          <w:szCs w:val="24"/>
          <w:lang w:val="en-US"/>
        </w:rPr>
        <w:t xml:space="preserve">. It is used by students, educators, and researchers all over the world as a primary source of data sets. As an indication of the impact of the archive, it has been cited over </w:t>
      </w:r>
      <w:r>
        <w:rPr>
          <w:sz w:val="24"/>
          <w:szCs w:val="24"/>
          <w:lang w:val="en-US"/>
        </w:rPr>
        <w:t>15000</w:t>
      </w:r>
      <w:r>
        <w:rPr>
          <w:sz w:val="24"/>
          <w:szCs w:val="24"/>
          <w:lang w:val="en-US"/>
        </w:rPr>
        <w:t xml:space="preserve"> times.</w:t>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rPr>
      </w:r>
    </w:p>
    <w:p>
      <w:pPr>
        <w:pStyle w:val="Normal"/>
        <w:rPr>
          <w:sz w:val="28"/>
          <w:szCs w:val="28"/>
        </w:rPr>
      </w:pPr>
      <w:r>
        <w:rPr>
          <w:b/>
          <w:bCs/>
          <w:sz w:val="28"/>
          <w:szCs w:val="28"/>
        </w:rPr>
        <w:t>Software/ Tools</w:t>
      </w:r>
      <w:r>
        <w:rPr>
          <w:sz w:val="28"/>
          <w:szCs w:val="28"/>
        </w:rPr>
        <w:t>:</w:t>
      </w:r>
    </w:p>
    <w:p>
      <w:pPr>
        <w:pStyle w:val="ListParagraph"/>
        <w:numPr>
          <w:ilvl w:val="0"/>
          <w:numId w:val="1"/>
        </w:numPr>
        <w:rPr>
          <w:sz w:val="28"/>
          <w:szCs w:val="28"/>
        </w:rPr>
      </w:pPr>
      <w:r>
        <w:rPr>
          <w:sz w:val="24"/>
          <w:szCs w:val="24"/>
        </w:rPr>
        <w:t>Jupyter Notebook</w:t>
      </w:r>
    </w:p>
    <w:p>
      <w:pPr>
        <w:pStyle w:val="ListParagraph"/>
        <w:numPr>
          <w:ilvl w:val="0"/>
          <w:numId w:val="1"/>
        </w:numPr>
        <w:rPr>
          <w:sz w:val="28"/>
          <w:szCs w:val="28"/>
        </w:rPr>
      </w:pPr>
      <w:r>
        <w:rPr>
          <w:sz w:val="24"/>
          <w:szCs w:val="24"/>
        </w:rPr>
        <w:t>Python</w:t>
      </w:r>
    </w:p>
    <w:p>
      <w:pPr>
        <w:pStyle w:val="Normal"/>
        <w:rPr>
          <w:sz w:val="24"/>
          <w:szCs w:val="24"/>
        </w:rPr>
      </w:pPr>
      <w:r>
        <w:rPr>
          <w:b/>
          <w:bCs/>
          <w:sz w:val="28"/>
          <w:szCs w:val="28"/>
        </w:rPr>
        <w:t>Input</w:t>
      </w:r>
      <w:r>
        <w:rPr>
          <w:sz w:val="28"/>
          <w:szCs w:val="28"/>
        </w:rPr>
        <w:t xml:space="preserve"> : </w:t>
      </w:r>
      <w:r>
        <w:rPr>
          <w:rFonts w:ascii="zeitung;sans-serif" w:hAnsi="zeitung;sans-serif"/>
          <w:b/>
          <w:i w:val="false"/>
          <w:caps w:val="false"/>
          <w:smallCaps w:val="false"/>
          <w:color w:val="FFFFFF"/>
          <w:spacing w:val="0"/>
          <w:sz w:val="28"/>
          <w:szCs w:val="28"/>
        </w:rPr>
        <w:t xml:space="preserve"> </w:t>
      </w:r>
      <w:r>
        <w:rPr>
          <w:rFonts w:ascii="Calibri" w:hAnsi="Calibri"/>
          <w:b w:val="false"/>
          <w:bCs w:val="false"/>
          <w:i w:val="false"/>
          <w:caps w:val="false"/>
          <w:smallCaps w:val="false"/>
          <w:color w:val="000000"/>
          <w:spacing w:val="0"/>
          <w:sz w:val="24"/>
          <w:szCs w:val="24"/>
        </w:rPr>
        <w:t xml:space="preserve">Loan Prediction Analysis </w:t>
      </w:r>
      <w:r>
        <w:rPr>
          <w:rFonts w:ascii="Calibri" w:hAnsi="Calibri"/>
          <w:b w:val="false"/>
          <w:bCs w:val="false"/>
          <w:i w:val="false"/>
          <w:caps w:val="false"/>
          <w:smallCaps w:val="false"/>
          <w:color w:val="000000"/>
          <w:spacing w:val="0"/>
          <w:sz w:val="24"/>
          <w:szCs w:val="24"/>
        </w:rPr>
        <w:t>Dataset</w:t>
      </w:r>
    </w:p>
    <w:p>
      <w:pPr>
        <w:pStyle w:val="Normal"/>
        <w:rPr>
          <w:b/>
          <w:b/>
          <w:bCs/>
          <w:sz w:val="28"/>
          <w:szCs w:val="28"/>
        </w:rPr>
      </w:pPr>
      <w:r>
        <w:rPr>
          <w:b/>
          <w:bCs/>
          <w:sz w:val="28"/>
          <w:szCs w:val="28"/>
        </w:rPr>
        <w:t>Expected output:</w:t>
      </w:r>
    </w:p>
    <w:p>
      <w:pPr>
        <w:pStyle w:val="Normal"/>
        <w:rPr>
          <w:sz w:val="24"/>
          <w:szCs w:val="24"/>
        </w:rPr>
      </w:pPr>
      <w:r>
        <w:rPr>
          <w:sz w:val="24"/>
          <w:szCs w:val="24"/>
        </w:rPr>
        <w:t xml:space="preserve">Here, </w:t>
      </w:r>
      <w:r>
        <w:rPr>
          <w:sz w:val="24"/>
          <w:szCs w:val="24"/>
        </w:rPr>
        <w:t>I</w:t>
      </w:r>
      <w:r>
        <w:rPr>
          <w:sz w:val="24"/>
          <w:szCs w:val="24"/>
        </w:rPr>
        <w:t xml:space="preserve">n the code below  we saw how </w:t>
      </w:r>
      <w:r>
        <w:rPr>
          <w:sz w:val="24"/>
          <w:szCs w:val="24"/>
        </w:rPr>
        <w:t>classification</w:t>
      </w:r>
      <w:r>
        <w:rPr>
          <w:sz w:val="24"/>
          <w:szCs w:val="24"/>
        </w:rPr>
        <w:t xml:space="preserve"> is </w:t>
      </w:r>
      <w:r>
        <w:rPr>
          <w:sz w:val="24"/>
          <w:szCs w:val="24"/>
        </w:rPr>
        <w:t>done after applying the SVM algorithm</w:t>
      </w:r>
    </w:p>
    <w:p>
      <w:pPr>
        <w:pStyle w:val="Normal"/>
        <w:rPr>
          <w:sz w:val="24"/>
          <w:szCs w:val="24"/>
        </w:rPr>
      </w:pPr>
      <w:r>
        <w:rPr>
          <w:sz w:val="24"/>
          <w:szCs w:val="24"/>
        </w:rPr>
        <w:t>a</w:t>
      </w:r>
      <w:r>
        <w:rPr>
          <w:sz w:val="24"/>
          <w:szCs w:val="24"/>
        </w:rPr>
        <w:t>nd how we remove the noise and unwanted data by using the preprocessing feature.</w:t>
      </w:r>
    </w:p>
    <w:p>
      <w:pPr>
        <w:pStyle w:val="Normal"/>
        <w:rPr>
          <w:b/>
          <w:b/>
          <w:bCs/>
          <w:sz w:val="28"/>
          <w:szCs w:val="28"/>
        </w:rPr>
      </w:pPr>
      <w:r>
        <w:rPr/>
        <w:drawing>
          <wp:anchor behindDoc="0" distT="0" distB="0" distL="0" distR="0" simplePos="0" locked="0" layoutInCell="0" allowOverlap="1" relativeHeight="3">
            <wp:simplePos x="0" y="0"/>
            <wp:positionH relativeFrom="column">
              <wp:posOffset>-47625</wp:posOffset>
            </wp:positionH>
            <wp:positionV relativeFrom="paragraph">
              <wp:posOffset>114300</wp:posOffset>
            </wp:positionV>
            <wp:extent cx="5731510" cy="27711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5731510" cy="2771140"/>
                    </a:xfrm>
                    <a:prstGeom prst="rect">
                      <a:avLst/>
                    </a:prstGeom>
                  </pic:spPr>
                </pic:pic>
              </a:graphicData>
            </a:graphic>
          </wp:anchor>
        </w:drawing>
        <w:drawing>
          <wp:anchor behindDoc="0" distT="0" distB="0" distL="0" distR="0" simplePos="0" locked="0" layoutInCell="0" allowOverlap="1" relativeHeight="4">
            <wp:simplePos x="0" y="0"/>
            <wp:positionH relativeFrom="column">
              <wp:posOffset>-38100</wp:posOffset>
            </wp:positionH>
            <wp:positionV relativeFrom="paragraph">
              <wp:posOffset>3162300</wp:posOffset>
            </wp:positionV>
            <wp:extent cx="5731510" cy="322199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731510" cy="3221990"/>
                    </a:xfrm>
                    <a:prstGeom prst="rect">
                      <a:avLst/>
                    </a:prstGeom>
                  </pic:spPr>
                </pic:pic>
              </a:graphicData>
            </a:graphic>
          </wp:anchor>
        </w:drawing>
      </w:r>
    </w:p>
    <w:p>
      <w:pPr>
        <w:pStyle w:val="Normal"/>
        <w:spacing w:before="0" w:after="160"/>
        <w:rPr>
          <w:b/>
          <w:b/>
          <w:bCs/>
          <w:sz w:val="28"/>
          <w:szCs w:val="28"/>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Calibri">
    <w:charset w:val="01"/>
    <w:family w:val="swiss"/>
    <w:pitch w:val="variable"/>
  </w:font>
  <w:font w:name="roboto">
    <w:charset w:val="00"/>
    <w:family w:val="auto"/>
    <w:pitch w:val="default"/>
  </w:font>
  <w:font w:name="zeitung">
    <w:altName w:val="sans-serif"/>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9"/>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8">
    <w:lvl w:ilvl="0">
      <w:start w:val="1"/>
      <w:numFmt w:val="bullet"/>
      <w:lvlText w:val=""/>
      <w:lvlJc w:val="left"/>
      <w:pPr>
        <w:tabs>
          <w:tab w:val="num" w:pos="1500"/>
        </w:tabs>
        <w:ind w:left="1500" w:hanging="360"/>
      </w:pPr>
      <w:rPr>
        <w:rFonts w:ascii="Symbol" w:hAnsi="Symbol" w:cs="Symbol" w:hint="default"/>
      </w:rPr>
    </w:lvl>
    <w:lvl w:ilvl="1">
      <w:start w:val="1"/>
      <w:numFmt w:val="bullet"/>
      <w:lvlText w:val="◦"/>
      <w:lvlJc w:val="left"/>
      <w:pPr>
        <w:tabs>
          <w:tab w:val="num" w:pos="1860"/>
        </w:tabs>
        <w:ind w:left="1860" w:hanging="360"/>
      </w:pPr>
      <w:rPr>
        <w:rFonts w:ascii="OpenSymbol" w:hAnsi="OpenSymbol" w:cs="OpenSymbol" w:hint="default"/>
      </w:rPr>
    </w:lvl>
    <w:lvl w:ilvl="2">
      <w:start w:val="1"/>
      <w:numFmt w:val="bullet"/>
      <w:lvlText w:val="▪"/>
      <w:lvlJc w:val="left"/>
      <w:pPr>
        <w:tabs>
          <w:tab w:val="num" w:pos="2220"/>
        </w:tabs>
        <w:ind w:left="2220" w:hanging="360"/>
      </w:pPr>
      <w:rPr>
        <w:rFonts w:ascii="OpenSymbol" w:hAnsi="OpenSymbol" w:cs="OpenSymbol" w:hint="default"/>
      </w:rPr>
    </w:lvl>
    <w:lvl w:ilvl="3">
      <w:start w:val="1"/>
      <w:numFmt w:val="bullet"/>
      <w:lvlText w:val=""/>
      <w:lvlJc w:val="left"/>
      <w:pPr>
        <w:tabs>
          <w:tab w:val="num" w:pos="2580"/>
        </w:tabs>
        <w:ind w:left="2580" w:hanging="360"/>
      </w:pPr>
      <w:rPr>
        <w:rFonts w:ascii="Symbol" w:hAnsi="Symbol" w:cs="Symbol" w:hint="default"/>
      </w:rPr>
    </w:lvl>
    <w:lvl w:ilvl="4">
      <w:start w:val="1"/>
      <w:numFmt w:val="bullet"/>
      <w:lvlText w:val="◦"/>
      <w:lvlJc w:val="left"/>
      <w:pPr>
        <w:tabs>
          <w:tab w:val="num" w:pos="2940"/>
        </w:tabs>
        <w:ind w:left="2940" w:hanging="360"/>
      </w:pPr>
      <w:rPr>
        <w:rFonts w:ascii="OpenSymbol" w:hAnsi="OpenSymbol" w:cs="OpenSymbol" w:hint="default"/>
      </w:rPr>
    </w:lvl>
    <w:lvl w:ilvl="5">
      <w:start w:val="1"/>
      <w:numFmt w:val="bullet"/>
      <w:lvlText w:val="▪"/>
      <w:lvlJc w:val="left"/>
      <w:pPr>
        <w:tabs>
          <w:tab w:val="num" w:pos="3300"/>
        </w:tabs>
        <w:ind w:left="3300" w:hanging="360"/>
      </w:pPr>
      <w:rPr>
        <w:rFonts w:ascii="OpenSymbol" w:hAnsi="OpenSymbol" w:cs="OpenSymbol" w:hint="default"/>
      </w:rPr>
    </w:lvl>
    <w:lvl w:ilvl="6">
      <w:start w:val="1"/>
      <w:numFmt w:val="bullet"/>
      <w:lvlText w:val=""/>
      <w:lvlJc w:val="left"/>
      <w:pPr>
        <w:tabs>
          <w:tab w:val="num" w:pos="3660"/>
        </w:tabs>
        <w:ind w:left="3660" w:hanging="360"/>
      </w:pPr>
      <w:rPr>
        <w:rFonts w:ascii="Symbol" w:hAnsi="Symbol" w:cs="Symbol" w:hint="default"/>
      </w:rPr>
    </w:lvl>
    <w:lvl w:ilvl="7">
      <w:start w:val="1"/>
      <w:numFmt w:val="bullet"/>
      <w:lvlText w:val="◦"/>
      <w:lvlJc w:val="left"/>
      <w:pPr>
        <w:tabs>
          <w:tab w:val="num" w:pos="4020"/>
        </w:tabs>
        <w:ind w:left="4020" w:hanging="360"/>
      </w:pPr>
      <w:rPr>
        <w:rFonts w:ascii="OpenSymbol" w:hAnsi="OpenSymbol" w:cs="OpenSymbol" w:hint="default"/>
      </w:rPr>
    </w:lvl>
    <w:lvl w:ilvl="8">
      <w:start w:val="1"/>
      <w:numFmt w:val="bullet"/>
      <w:lvlText w:val="▪"/>
      <w:lvlJc w:val="left"/>
      <w:pPr>
        <w:tabs>
          <w:tab w:val="num" w:pos="4380"/>
        </w:tabs>
        <w:ind w:left="4380" w:hanging="360"/>
      </w:pPr>
      <w:rPr>
        <w:rFonts w:ascii="OpenSymbol" w:hAnsi="OpenSymbol" w:cs="OpenSymbol" w:hint="default"/>
      </w:rPr>
    </w:lvl>
  </w:abstractNum>
  <w:abstractNum w:abstractNumId="9">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Heading"/>
    <w:next w:val="TextBody"/>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TextBody"/>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paragraph" w:styleId="Heading4">
    <w:name w:val="Heading 4"/>
    <w:basedOn w:val="Heading"/>
    <w:next w:val="TextBody"/>
    <w:qFormat/>
    <w:pPr>
      <w:spacing w:before="120" w:after="120"/>
      <w:outlineLvl w:val="3"/>
    </w:pPr>
    <w:rPr>
      <w:rFonts w:ascii="Liberation Serif" w:hAnsi="Liberation Serif" w:eastAsia="Segoe UI" w:cs="Tahoma"/>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77832"/>
    <w:rPr/>
  </w:style>
  <w:style w:type="character" w:styleId="FooterChar" w:customStyle="1">
    <w:name w:val="Footer Char"/>
    <w:basedOn w:val="DefaultParagraphFont"/>
    <w:link w:val="Footer"/>
    <w:uiPriority w:val="99"/>
    <w:qFormat/>
    <w:rsid w:val="00e77832"/>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25465d"/>
    <w:pPr>
      <w:spacing w:before="0" w:after="160"/>
      <w:ind w:left="720" w:hanging="0"/>
      <w:contextualSpacing/>
    </w:pPr>
    <w:rPr/>
  </w:style>
  <w:style w:type="paragraph" w:styleId="Default" w:customStyle="1">
    <w:name w:val="Default"/>
    <w:qFormat/>
    <w:rsid w:val="007238bc"/>
    <w:pPr>
      <w:widowControl/>
      <w:bidi w:val="0"/>
      <w:spacing w:lineRule="auto" w:line="240" w:before="0" w:after="0"/>
      <w:jc w:val="left"/>
    </w:pPr>
    <w:rPr>
      <w:rFonts w:ascii="Times New Roman" w:hAnsi="Times New Roman" w:cs="Times New Roman" w:eastAsia="Calibri"/>
      <w:color w:val="000000"/>
      <w:kern w:val="0"/>
      <w:sz w:val="24"/>
      <w:szCs w:val="24"/>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e77832"/>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77832"/>
    <w:pPr>
      <w:tabs>
        <w:tab w:val="clear" w:pos="720"/>
        <w:tab w:val="center" w:pos="4513" w:leader="none"/>
        <w:tab w:val="right" w:pos="9026"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Application>LibreOffice/7.0.4.2$Windows_X86_64 LibreOffice_project/dcf040e67528d9187c66b2379df5ea4407429775</Application>
  <AppVersion>15.0000</AppVersion>
  <Pages>4</Pages>
  <Words>737</Words>
  <Characters>3730</Characters>
  <CharactersWithSpaces>4458</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2021-05-19T05:27:00Z</dcterms:created>
  <dc:creator>siddhi latkar</dc:creator>
  <dc:description/>
  <dc:language>en-US</dc:language>
  <cp:lastModifiedBy/>
  <dcterms:modified xsi:type="dcterms:W3CDTF">2021-05-21T00:43:11Z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