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jc w:val="center"/>
      </w:pPr>
      <w:r>
        <w:rPr>
          <w:rFonts w:ascii="Arial" w:cs="Arial" w:eastAsia="Arial" w:hAnsi="Arial"/>
          <w:b/>
          <w:bCs/>
          <w:color w:val="1F3864"/>
          <w:spacing w:val="60"/>
          <w:sz w:val="40"/>
          <w:szCs w:val="40"/>
        </w:rPr>
        <w:t xml:space="preserve">PRADEEP KUMAR S</w:t>
      </w:r>
    </w:p>
    <w:p>
      <w:pPr>
        <w:spacing w:after="40"/>
        <w:jc w:val="center"/>
      </w:pPr>
      <w:r>
        <w:rPr>
          <w:rFonts w:ascii="Arial" w:cs="Arial" w:eastAsia="Arial" w:hAnsi="Arial"/>
          <w:b/>
          <w:bCs/>
          <w:sz w:val="22"/>
          <w:szCs w:val="22"/>
        </w:rPr>
        <w:t xml:space="preserve">Full-Stack Developer · Backend &amp; Generative AI Systems</w:t>
      </w:r>
    </w:p>
    <w:p>
      <w:pPr>
        <w:spacing w:after="20"/>
        <w:jc w:val="center"/>
      </w:pPr>
      <w:r>
        <w:rPr>
          <w:rFonts w:ascii="Arial" w:cs="Arial" w:eastAsia="Arial" w:hAnsi="Arial"/>
          <w:color w:val="595959"/>
          <w:sz w:val="18"/>
          <w:szCs w:val="18"/>
        </w:rPr>
        <w:t xml:space="preserve">Saravanapatti, Coimbatore, India · +91-7010262389 · </w:t>
      </w:r>
      <w:hyperlink w:history="1" r:id="rIddjjghmquzotopvwduxtug">
        <w:r>
          <w:rPr>
            <w:rFonts w:ascii="Arial" w:cs="Arial" w:eastAsia="Arial" w:hAnsi="Arial"/>
            <w:color w:val="0563C1"/>
            <w:sz w:val="18"/>
            <w:szCs w:val="18"/>
            <w:u w:val="single"/>
          </w:rPr>
          <w:t xml:space="preserve">pradee.s.2611@gmail.com</w:t>
        </w:r>
      </w:hyperlink>
    </w:p>
    <w:p>
      <w:pPr>
        <w:spacing w:after="60"/>
        <w:jc w:val="center"/>
      </w:pPr>
      <w:hyperlink w:history="1" r:id="rIdmoc5ujgtfxr1xdgg_qy7z">
        <w:r>
          <w:rPr>
            <w:rFonts w:ascii="Arial" w:cs="Arial" w:eastAsia="Arial" w:hAnsi="Arial"/>
            <w:color w:val="0563C1"/>
            <w:sz w:val="17"/>
            <w:szCs w:val="17"/>
            <w:u w:val="single"/>
          </w:rPr>
          <w:t xml:space="preserve">https://linkedin.com/in/pradeep-kumar-selvam</w:t>
        </w:r>
      </w:hyperlink>
      <w:r>
        <w:rPr>
          <w:rFonts w:ascii="Arial" w:cs="Arial" w:eastAsia="Arial" w:hAnsi="Arial"/>
          <w:color w:val="595959"/>
          <w:sz w:val="17"/>
          <w:szCs w:val="17"/>
        </w:rPr>
        <w:t xml:space="preserve">  ·  </w:t>
      </w:r>
      <w:hyperlink w:history="1" r:id="rIdxelpjfmfcrxwgzujl6uwl">
        <w:r>
          <w:rPr>
            <w:rFonts w:ascii="Arial" w:cs="Arial" w:eastAsia="Arial" w:hAnsi="Arial"/>
            <w:color w:val="0563C1"/>
            <w:sz w:val="17"/>
            <w:szCs w:val="17"/>
            <w:u w:val="single"/>
          </w:rPr>
          <w:t xml:space="preserve">https://github.com/pradee2611</w:t>
        </w:r>
      </w:hyperlink>
      <w:r>
        <w:rPr>
          <w:rFonts w:ascii="Arial" w:cs="Arial" w:eastAsia="Arial" w:hAnsi="Arial"/>
          <w:color w:val="595959"/>
          <w:sz w:val="17"/>
          <w:szCs w:val="17"/>
        </w:rPr>
        <w:t xml:space="preserve">  ·  </w:t>
      </w:r>
      <w:hyperlink w:history="1" r:id="rId7eqq2qa-sbhzbnjtt7nf9">
        <w:r>
          <w:rPr>
            <w:rFonts w:ascii="Arial" w:cs="Arial" w:eastAsia="Arial" w:hAnsi="Arial"/>
            <w:color w:val="0563C1"/>
            <w:sz w:val="17"/>
            <w:szCs w:val="17"/>
            <w:u w:val="single"/>
          </w:rPr>
          <w:t xml:space="preserve">https://huggingface.co/Pradee26112001</w:t>
        </w:r>
      </w:hyperlink>
    </w:p>
    <w:p>
      <w:pPr>
        <w:keepNext/>
        <w:pBdr>
          <w:bottom w:val="single" w:color="1F3864" w:sz="6" w:space="1"/>
        </w:pBdr>
        <w:spacing w:after="70" w:before="160"/>
      </w:pPr>
      <w:r>
        <w:rPr>
          <w:rFonts w:ascii="Arial" w:cs="Arial" w:eastAsia="Arial" w:hAnsi="Arial"/>
          <w:b/>
          <w:bCs/>
          <w:color w:val="1F3864"/>
          <w:spacing w:val="30"/>
          <w:sz w:val="22"/>
          <w:szCs w:val="22"/>
        </w:rPr>
        <w:t xml:space="preserve">PROFESSIONAL SUMMARY</w:t>
      </w:r>
    </w:p>
    <w:p>
      <w:pPr>
        <w:jc w:val="left"/>
      </w:pPr>
      <w:r>
        <w:rPr>
          <w:rFonts w:ascii="Arial" w:cs="Arial" w:eastAsia="Arial" w:hAnsi="Arial"/>
          <w:sz w:val="20"/>
          <w:szCs w:val="20"/>
        </w:rPr>
        <w:t xml:space="preserve">Full-stack developer with 2+ years of experience designing and shipping production platforms on the MERN stack and Next.js, now extending that foundation into Generative AI and agentic systems. Specialises in API-first backends (500+ REST endpoints delivered, JWT authentication, a hiring-platform backend sustaining 600 concurrent users) and in RAG pipelines and LLM tooling built with LangChain, the Gemini API and FAISS. Databricks Certified (Data Engineer Associate, Generative AI Engineer Associate) and Anthropic-certified across the Claude API, Claude Code, MCP and agent skills, with 10+ platforms delivered across startup acceleration, ed-tech and AI-first recruitment.</w:t>
      </w:r>
    </w:p>
    <w:p>
      <w:pPr>
        <w:keepNext/>
        <w:pBdr>
          <w:bottom w:val="single" w:color="1F3864" w:sz="6" w:space="1"/>
        </w:pBdr>
        <w:spacing w:after="70" w:before="160"/>
      </w:pPr>
      <w:r>
        <w:rPr>
          <w:rFonts w:ascii="Arial" w:cs="Arial" w:eastAsia="Arial" w:hAnsi="Arial"/>
          <w:b/>
          <w:bCs/>
          <w:color w:val="1F3864"/>
          <w:spacing w:val="30"/>
          <w:sz w:val="22"/>
          <w:szCs w:val="22"/>
        </w:rPr>
        <w:t xml:space="preserve">CORE TECHNICAL COMPETENCIES</w:t>
      </w:r>
    </w:p>
    <w:p>
      <w:pPr>
        <w:spacing w:after="35"/>
      </w:pPr>
      <w:r>
        <w:rPr>
          <w:rFonts w:ascii="Arial" w:cs="Arial" w:eastAsia="Arial" w:hAnsi="Arial"/>
          <w:b/>
          <w:bCs/>
          <w:sz w:val="20"/>
          <w:szCs w:val="20"/>
        </w:rPr>
        <w:t xml:space="preserve">Backend &amp; API Development: </w:t>
      </w:r>
      <w:r>
        <w:rPr>
          <w:rFonts w:ascii="Arial" w:cs="Arial" w:eastAsia="Arial" w:hAnsi="Arial"/>
          <w:sz w:val="20"/>
          <w:szCs w:val="20"/>
        </w:rPr>
        <w:t xml:space="preserve">Node.js · Express.js · REST APIs · GraphQL · JWT Auth · WebSockets</w:t>
      </w:r>
    </w:p>
    <w:p>
      <w:pPr>
        <w:spacing w:after="35"/>
      </w:pPr>
      <w:r>
        <w:rPr>
          <w:rFonts w:ascii="Arial" w:cs="Arial" w:eastAsia="Arial" w:hAnsi="Arial"/>
          <w:b/>
          <w:bCs/>
          <w:sz w:val="20"/>
          <w:szCs w:val="20"/>
        </w:rPr>
        <w:t xml:space="preserve">Frontend Engineering: </w:t>
      </w:r>
      <w:r>
        <w:rPr>
          <w:rFonts w:ascii="Arial" w:cs="Arial" w:eastAsia="Arial" w:hAnsi="Arial"/>
          <w:sz w:val="20"/>
          <w:szCs w:val="20"/>
        </w:rPr>
        <w:t xml:space="preserve">React.js · Next.js · Redux Toolkit · Zustand · Tailwind CSS · Framer Motion · Three.js</w:t>
      </w:r>
    </w:p>
    <w:p>
      <w:pPr>
        <w:spacing w:after="35"/>
      </w:pPr>
      <w:r>
        <w:rPr>
          <w:rFonts w:ascii="Arial" w:cs="Arial" w:eastAsia="Arial" w:hAnsi="Arial"/>
          <w:b/>
          <w:bCs/>
          <w:sz w:val="20"/>
          <w:szCs w:val="20"/>
        </w:rPr>
        <w:t xml:space="preserve">Data Layer: </w:t>
      </w:r>
      <w:r>
        <w:rPr>
          <w:rFonts w:ascii="Arial" w:cs="Arial" w:eastAsia="Arial" w:hAnsi="Arial"/>
          <w:sz w:val="20"/>
          <w:szCs w:val="20"/>
        </w:rPr>
        <w:t xml:space="preserve">MongoDB · Mongoose · PostgreSQL · Redis</w:t>
      </w:r>
    </w:p>
    <w:p>
      <w:pPr>
        <w:spacing w:after="35"/>
      </w:pPr>
      <w:r>
        <w:rPr>
          <w:rFonts w:ascii="Arial" w:cs="Arial" w:eastAsia="Arial" w:hAnsi="Arial"/>
          <w:b/>
          <w:bCs/>
          <w:sz w:val="20"/>
          <w:szCs w:val="20"/>
        </w:rPr>
        <w:t xml:space="preserve">Generative &amp; Agentic AI: </w:t>
      </w:r>
      <w:r>
        <w:rPr>
          <w:rFonts w:ascii="Arial" w:cs="Arial" w:eastAsia="Arial" w:hAnsi="Arial"/>
          <w:sz w:val="20"/>
          <w:szCs w:val="20"/>
        </w:rPr>
        <w:t xml:space="preserve">LangChain · OpenAI API · Gemini API · RAG</w:t>
      </w:r>
    </w:p>
    <w:p>
      <w:pPr>
        <w:spacing w:after="35"/>
      </w:pPr>
      <w:r>
        <w:rPr>
          <w:rFonts w:ascii="Arial" w:cs="Arial" w:eastAsia="Arial" w:hAnsi="Arial"/>
          <w:b/>
          <w:bCs/>
          <w:sz w:val="20"/>
          <w:szCs w:val="20"/>
        </w:rPr>
        <w:t xml:space="preserve">Cloud &amp; Delivery: </w:t>
      </w:r>
      <w:r>
        <w:rPr>
          <w:rFonts w:ascii="Arial" w:cs="Arial" w:eastAsia="Arial" w:hAnsi="Arial"/>
          <w:sz w:val="20"/>
          <w:szCs w:val="20"/>
        </w:rPr>
        <w:t xml:space="preserve">Docker · AWS · Vercel · Git · GitHub · Postman</w:t>
      </w:r>
    </w:p>
    <w:p>
      <w:pPr>
        <w:spacing w:after="35"/>
      </w:pPr>
      <w:r>
        <w:rPr>
          <w:rFonts w:ascii="Arial" w:cs="Arial" w:eastAsia="Arial" w:hAnsi="Arial"/>
          <w:b/>
          <w:bCs/>
          <w:sz w:val="20"/>
          <w:szCs w:val="20"/>
        </w:rPr>
        <w:t xml:space="preserve">Professional: </w:t>
      </w:r>
      <w:r>
        <w:rPr>
          <w:rFonts w:ascii="Arial" w:cs="Arial" w:eastAsia="Arial" w:hAnsi="Arial"/>
          <w:sz w:val="20"/>
          <w:szCs w:val="20"/>
        </w:rPr>
        <w:t xml:space="preserve">Communication · Problem-solving · Time Management · Leadership</w:t>
      </w:r>
    </w:p>
    <w:p>
      <w:pPr>
        <w:keepNext/>
        <w:pBdr>
          <w:bottom w:val="single" w:color="1F3864" w:sz="6" w:space="1"/>
        </w:pBdr>
        <w:spacing w:after="70" w:before="160"/>
      </w:pPr>
      <w:r>
        <w:rPr>
          <w:rFonts w:ascii="Arial" w:cs="Arial" w:eastAsia="Arial" w:hAnsi="Arial"/>
          <w:b/>
          <w:bCs/>
          <w:color w:val="1F3864"/>
          <w:spacing w:val="30"/>
          <w:sz w:val="22"/>
          <w:szCs w:val="22"/>
        </w:rPr>
        <w:t xml:space="preserve">PROFESSIONAL EXPERIENCE</w:t>
      </w:r>
    </w:p>
    <w:p>
      <w:pPr>
        <w:keepNext/>
        <w:tabs>
          <w:tab w:val="right" w:pos="10466"/>
        </w:tabs>
        <w:spacing w:after="40" w:before="90"/>
      </w:pPr>
      <w:r>
        <w:rPr>
          <w:rFonts w:ascii="Arial" w:cs="Arial" w:eastAsia="Arial" w:hAnsi="Arial"/>
          <w:b/>
          <w:bCs/>
          <w:sz w:val="21"/>
          <w:szCs w:val="21"/>
        </w:rPr>
        <w:t xml:space="preserve">Software Associate</w:t>
      </w:r>
      <w:r>
        <w:rPr>
          <w:rFonts w:ascii="Arial" w:cs="Arial" w:eastAsia="Arial" w:hAnsi="Arial"/>
          <w:color w:val="595959"/>
          <w:sz w:val="20"/>
          <w:szCs w:val="20"/>
        </w:rPr>
        <w:t xml:space="preserve"> · SNS Square, Coimbatore, India</w:t>
      </w:r>
      <w:r>
        <w:rPr>
          <w:rFonts w:ascii="Arial" w:cs="Arial" w:eastAsia="Arial" w:hAnsi="Arial"/>
        </w:rPr>
        <w:t xml:space="preserve">	</w:t>
      </w:r>
      <w:r>
        <w:rPr>
          <w:rFonts w:ascii="Arial" w:cs="Arial" w:eastAsia="Arial" w:hAnsi="Arial"/>
          <w:color w:val="595959"/>
          <w:sz w:val="20"/>
          <w:szCs w:val="20"/>
        </w:rPr>
        <w:t xml:space="preserve">Sep 2025 – Present</w:t>
      </w:r>
    </w:p>
    <w:p>
      <w:pPr>
        <w:pStyle w:val="ListParagraph"/>
        <w:keepNext/>
        <w:keepLines/>
        <w:numPr>
          <w:ilvl w:val="0"/>
          <w:numId w:val="2"/>
        </w:numPr>
        <w:spacing w:after="30"/>
      </w:pPr>
      <w:r>
        <w:rPr>
          <w:rFonts w:ascii="Arial" w:cs="Arial" w:eastAsia="Arial" w:hAnsi="Arial"/>
          <w:sz w:val="20"/>
          <w:szCs w:val="20"/>
        </w:rPr>
        <w:t xml:space="preserve">Own full-stack features end to end within a 4-member engineering team, from API design and MongoDB data modelling through to React.js and Redux interfaces.</w:t>
      </w:r>
    </w:p>
    <w:p>
      <w:pPr>
        <w:pStyle w:val="ListParagraph"/>
        <w:keepNext/>
        <w:keepLines/>
        <w:numPr>
          <w:ilvl w:val="0"/>
          <w:numId w:val="2"/>
        </w:numPr>
        <w:spacing w:after="30"/>
      </w:pPr>
      <w:r>
        <w:rPr>
          <w:rFonts w:ascii="Arial" w:cs="Arial" w:eastAsia="Arial" w:hAnsi="Arial"/>
          <w:sz w:val="20"/>
          <w:szCs w:val="20"/>
        </w:rPr>
        <w:t xml:space="preserve">Designed and integrated 500+ RESTful API endpoints and backend services powering dynamic, data-driven front-end experiences.</w:t>
      </w:r>
    </w:p>
    <w:p>
      <w:pPr>
        <w:pStyle w:val="ListParagraph"/>
        <w:keepNext/>
        <w:keepLines/>
        <w:numPr>
          <w:ilvl w:val="0"/>
          <w:numId w:val="2"/>
        </w:numPr>
        <w:spacing w:after="30"/>
      </w:pPr>
      <w:r>
        <w:rPr>
          <w:rFonts w:ascii="Arial" w:cs="Arial" w:eastAsia="Arial" w:hAnsi="Arial"/>
          <w:sz w:val="20"/>
          <w:szCs w:val="20"/>
        </w:rPr>
        <w:t xml:space="preserve">Build responsive, reusable UI components and manage application state with React.js and Redux.js.</w:t>
      </w:r>
    </w:p>
    <w:p>
      <w:pPr>
        <w:pStyle w:val="ListParagraph"/>
        <w:keepNext/>
        <w:keepLines/>
        <w:numPr>
          <w:ilvl w:val="0"/>
          <w:numId w:val="2"/>
        </w:numPr>
        <w:spacing w:after="30"/>
      </w:pPr>
      <w:r>
        <w:rPr>
          <w:rFonts w:ascii="Arial" w:cs="Arial" w:eastAsia="Arial" w:hAnsi="Arial"/>
          <w:sz w:val="20"/>
          <w:szCs w:val="20"/>
        </w:rPr>
        <w:t xml:space="preserve">Sustain code quality and delivery velocity through code reviews and agile ceremonies (sprint planning, stand-ups) on Git.</w:t>
      </w:r>
    </w:p>
    <w:p>
      <w:pPr>
        <w:spacing w:after="40"/>
      </w:pPr>
      <w:r>
        <w:rPr>
          <w:rFonts w:ascii="Arial" w:cs="Arial" w:eastAsia="Arial" w:hAnsi="Arial"/>
          <w:b/>
          <w:bCs/>
          <w:sz w:val="20"/>
          <w:szCs w:val="20"/>
        </w:rPr>
        <w:t xml:space="preserve">Technologies: </w:t>
      </w:r>
      <w:r>
        <w:rPr>
          <w:rFonts w:ascii="Arial" w:cs="Arial" w:eastAsia="Arial" w:hAnsi="Arial"/>
          <w:sz w:val="20"/>
          <w:szCs w:val="20"/>
        </w:rPr>
        <w:t xml:space="preserve">React.js, Redux.js, Node.js, Express, MongoDB, Git</w:t>
      </w:r>
    </w:p>
    <w:p>
      <w:pPr>
        <w:keepNext/>
        <w:tabs>
          <w:tab w:val="right" w:pos="10466"/>
        </w:tabs>
        <w:spacing w:after="40" w:before="90"/>
      </w:pPr>
      <w:r>
        <w:rPr>
          <w:rFonts w:ascii="Arial" w:cs="Arial" w:eastAsia="Arial" w:hAnsi="Arial"/>
          <w:b/>
          <w:bCs/>
          <w:sz w:val="21"/>
          <w:szCs w:val="21"/>
        </w:rPr>
        <w:t xml:space="preserve">Junior Software Associate</w:t>
      </w:r>
      <w:r>
        <w:rPr>
          <w:rFonts w:ascii="Arial" w:cs="Arial" w:eastAsia="Arial" w:hAnsi="Arial"/>
          <w:color w:val="595959"/>
          <w:sz w:val="20"/>
          <w:szCs w:val="20"/>
        </w:rPr>
        <w:t xml:space="preserve"> · SNS Square, Coimbatore, India</w:t>
      </w:r>
      <w:r>
        <w:rPr>
          <w:rFonts w:ascii="Arial" w:cs="Arial" w:eastAsia="Arial" w:hAnsi="Arial"/>
        </w:rPr>
        <w:t xml:space="preserve">	</w:t>
      </w:r>
      <w:r>
        <w:rPr>
          <w:rFonts w:ascii="Arial" w:cs="Arial" w:eastAsia="Arial" w:hAnsi="Arial"/>
          <w:color w:val="595959"/>
          <w:sz w:val="20"/>
          <w:szCs w:val="20"/>
        </w:rPr>
        <w:t xml:space="preserve">Jul 2024 – Sep 2025</w:t>
      </w:r>
    </w:p>
    <w:p>
      <w:pPr>
        <w:pStyle w:val="ListParagraph"/>
        <w:keepNext/>
        <w:keepLines/>
        <w:numPr>
          <w:ilvl w:val="0"/>
          <w:numId w:val="2"/>
        </w:numPr>
        <w:spacing w:after="30"/>
      </w:pPr>
      <w:r>
        <w:rPr>
          <w:rFonts w:ascii="Arial" w:cs="Arial" w:eastAsia="Arial" w:hAnsi="Arial"/>
          <w:sz w:val="20"/>
          <w:szCs w:val="20"/>
        </w:rPr>
        <w:t xml:space="preserve">Delivered full-stack features end to end on the MERN stack, from MongoDB schema design through Express/Node.js APIs to the React.js UI.</w:t>
      </w:r>
    </w:p>
    <w:p>
      <w:pPr>
        <w:pStyle w:val="ListParagraph"/>
        <w:keepNext/>
        <w:keepLines/>
        <w:numPr>
          <w:ilvl w:val="0"/>
          <w:numId w:val="2"/>
        </w:numPr>
        <w:spacing w:after="30"/>
      </w:pPr>
      <w:r>
        <w:rPr>
          <w:rFonts w:ascii="Arial" w:cs="Arial" w:eastAsia="Arial" w:hAnsi="Arial"/>
          <w:sz w:val="20"/>
          <w:szCs w:val="20"/>
        </w:rPr>
        <w:t xml:space="preserve">Implemented JWT-based authentication and MongoDB data integration to ship production-ready features.</w:t>
      </w:r>
    </w:p>
    <w:p>
      <w:pPr>
        <w:pStyle w:val="ListParagraph"/>
        <w:keepNext/>
        <w:keepLines/>
        <w:numPr>
          <w:ilvl w:val="0"/>
          <w:numId w:val="2"/>
        </w:numPr>
        <w:spacing w:after="30"/>
      </w:pPr>
      <w:r>
        <w:rPr>
          <w:rFonts w:ascii="Arial" w:cs="Arial" w:eastAsia="Arial" w:hAnsi="Arial"/>
          <w:sz w:val="20"/>
          <w:szCs w:val="20"/>
        </w:rPr>
        <w:t xml:space="preserve">Built responsive, state-driven interfaces with React.js and Redux.js, translating design specs into reusable components.</w:t>
      </w:r>
    </w:p>
    <w:p>
      <w:pPr>
        <w:pStyle w:val="ListParagraph"/>
        <w:keepNext/>
        <w:keepLines/>
        <w:numPr>
          <w:ilvl w:val="0"/>
          <w:numId w:val="2"/>
        </w:numPr>
        <w:spacing w:after="30"/>
      </w:pPr>
      <w:r>
        <w:rPr>
          <w:rFonts w:ascii="Arial" w:cs="Arial" w:eastAsia="Arial" w:hAnsi="Arial"/>
          <w:sz w:val="20"/>
          <w:szCs w:val="20"/>
        </w:rPr>
        <w:t xml:space="preserve">Worked in a collaborative, code-reviewed Git/GitHub workflow using Visual Studio.</w:t>
      </w:r>
    </w:p>
    <w:p>
      <w:pPr>
        <w:spacing w:after="40"/>
      </w:pPr>
      <w:r>
        <w:rPr>
          <w:rFonts w:ascii="Arial" w:cs="Arial" w:eastAsia="Arial" w:hAnsi="Arial"/>
          <w:b/>
          <w:bCs/>
          <w:sz w:val="20"/>
          <w:szCs w:val="20"/>
        </w:rPr>
        <w:t xml:space="preserve">Technologies: </w:t>
      </w:r>
      <w:r>
        <w:rPr>
          <w:rFonts w:ascii="Arial" w:cs="Arial" w:eastAsia="Arial" w:hAnsi="Arial"/>
          <w:sz w:val="20"/>
          <w:szCs w:val="20"/>
        </w:rPr>
        <w:t xml:space="preserve">MERN Stack, React.js, Redux.js, Node.js, Express.js, MongoDB, Git, GitHub</w:t>
      </w:r>
    </w:p>
    <w:p>
      <w:pPr>
        <w:keepNext/>
        <w:pBdr>
          <w:bottom w:val="single" w:color="1F3864" w:sz="6" w:space="1"/>
        </w:pBdr>
        <w:spacing w:after="70" w:before="160"/>
      </w:pPr>
      <w:r>
        <w:rPr>
          <w:rFonts w:ascii="Arial" w:cs="Arial" w:eastAsia="Arial" w:hAnsi="Arial"/>
          <w:b/>
          <w:bCs/>
          <w:color w:val="1F3864"/>
          <w:spacing w:val="30"/>
          <w:sz w:val="22"/>
          <w:szCs w:val="22"/>
        </w:rPr>
        <w:t xml:space="preserve">SELECTED PROJECTS</w:t>
      </w:r>
    </w:p>
    <w:p>
      <w:pPr>
        <w:keepNext/>
        <w:tabs>
          <w:tab w:val="right" w:pos="10466"/>
        </w:tabs>
        <w:spacing w:after="40" w:before="90"/>
      </w:pPr>
      <w:r>
        <w:rPr>
          <w:rFonts w:ascii="Arial" w:cs="Arial" w:eastAsia="Arial" w:hAnsi="Arial"/>
          <w:b/>
          <w:bCs/>
          <w:sz w:val="21"/>
          <w:szCs w:val="21"/>
        </w:rPr>
        <w:t xml:space="preserve">Dragon Suite</w:t>
      </w:r>
      <w:r>
        <w:rPr>
          <w:rFonts w:ascii="Arial" w:cs="Arial" w:eastAsia="Arial" w:hAnsi="Arial"/>
          <w:color w:val="595959"/>
          <w:sz w:val="20"/>
          <w:szCs w:val="20"/>
        </w:rPr>
        <w:t xml:space="preserve"> · AI Exam Prep &amp; Placement Platform</w:t>
      </w:r>
      <w:r>
        <w:rPr>
          <w:rFonts w:ascii="Arial" w:cs="Arial" w:eastAsia="Arial" w:hAnsi="Arial"/>
        </w:rPr>
        <w:t xml:space="preserve">	</w:t>
      </w:r>
      <w:hyperlink w:history="1" r:id="rId2-1axr86j5byjkyfypayx">
        <w:r>
          <w:rPr>
            <w:rFonts w:ascii="Arial" w:cs="Arial" w:eastAsia="Arial" w:hAnsi="Arial"/>
            <w:color w:val="0563C1"/>
            <w:sz w:val="19"/>
            <w:szCs w:val="19"/>
            <w:u w:val="single"/>
          </w:rPr>
          <w:t xml:space="preserve">https://www.1000dragons.ai/</w:t>
        </w:r>
      </w:hyperlink>
    </w:p>
    <w:p>
      <w:pPr>
        <w:pStyle w:val="ListParagraph"/>
        <w:keepNext/>
        <w:keepLines/>
        <w:numPr>
          <w:ilvl w:val="0"/>
          <w:numId w:val="2"/>
        </w:numPr>
        <w:spacing w:after="30"/>
      </w:pPr>
      <w:r>
        <w:rPr>
          <w:rFonts w:ascii="Arial" w:cs="Arial" w:eastAsia="Arial" w:hAnsi="Arial"/>
          <w:sz w:val="20"/>
          <w:szCs w:val="20"/>
        </w:rPr>
        <w:t xml:space="preserve">20-module super app spanning exam prep, placement readiness and AI-driven candidate assessment.</w:t>
      </w:r>
    </w:p>
    <w:p>
      <w:pPr>
        <w:pStyle w:val="ListParagraph"/>
        <w:keepNext/>
        <w:keepLines/>
        <w:numPr>
          <w:ilvl w:val="0"/>
          <w:numId w:val="2"/>
        </w:numPr>
        <w:spacing w:after="30"/>
      </w:pPr>
      <w:r>
        <w:rPr>
          <w:rFonts w:ascii="Arial" w:cs="Arial" w:eastAsia="Arial" w:hAnsi="Arial"/>
          <w:sz w:val="20"/>
          <w:szCs w:val="20"/>
        </w:rPr>
        <w:t xml:space="preserve">Delivered full-stack modules for students, recruiters and colleges.</w:t>
      </w:r>
    </w:p>
    <w:p>
      <w:pPr>
        <w:spacing w:after="40"/>
      </w:pPr>
      <w:r>
        <w:rPr>
          <w:rFonts w:ascii="Arial" w:cs="Arial" w:eastAsia="Arial" w:hAnsi="Arial"/>
          <w:b/>
          <w:bCs/>
          <w:sz w:val="20"/>
          <w:szCs w:val="20"/>
        </w:rPr>
        <w:t xml:space="preserve">Stack: </w:t>
      </w:r>
      <w:r>
        <w:rPr>
          <w:rFonts w:ascii="Arial" w:cs="Arial" w:eastAsia="Arial" w:hAnsi="Arial"/>
          <w:sz w:val="20"/>
          <w:szCs w:val="20"/>
        </w:rPr>
        <w:t xml:space="preserve">React, Node.js, Express, MongoDB</w:t>
      </w:r>
    </w:p>
    <w:p>
      <w:pPr>
        <w:keepNext/>
        <w:tabs>
          <w:tab w:val="right" w:pos="10466"/>
        </w:tabs>
        <w:spacing w:after="40" w:before="90"/>
      </w:pPr>
      <w:r>
        <w:rPr>
          <w:rFonts w:ascii="Arial" w:cs="Arial" w:eastAsia="Arial" w:hAnsi="Arial"/>
          <w:b/>
          <w:bCs/>
          <w:sz w:val="21"/>
          <w:szCs w:val="21"/>
        </w:rPr>
        <w:t xml:space="preserve">HyrDragon</w:t>
      </w:r>
      <w:r>
        <w:rPr>
          <w:rFonts w:ascii="Arial" w:cs="Arial" w:eastAsia="Arial" w:hAnsi="Arial"/>
          <w:color w:val="595959"/>
          <w:sz w:val="20"/>
          <w:szCs w:val="20"/>
        </w:rPr>
        <w:t xml:space="preserve"> · AI-First Hiring Platform</w:t>
      </w:r>
      <w:r>
        <w:rPr>
          <w:rFonts w:ascii="Arial" w:cs="Arial" w:eastAsia="Arial" w:hAnsi="Arial"/>
        </w:rPr>
        <w:t xml:space="preserve">	</w:t>
      </w:r>
      <w:hyperlink w:history="1" r:id="rId_w7kp0r6srjwiueb6vh6z">
        <w:r>
          <w:rPr>
            <w:rFonts w:ascii="Arial" w:cs="Arial" w:eastAsia="Arial" w:hAnsi="Arial"/>
            <w:color w:val="0563C1"/>
            <w:sz w:val="19"/>
            <w:szCs w:val="19"/>
            <w:u w:val="single"/>
          </w:rPr>
          <w:t xml:space="preserve">https://hyrdragon.digitaldiffuse.in/</w:t>
        </w:r>
      </w:hyperlink>
    </w:p>
    <w:p>
      <w:pPr>
        <w:pStyle w:val="ListParagraph"/>
        <w:keepNext/>
        <w:keepLines/>
        <w:numPr>
          <w:ilvl w:val="0"/>
          <w:numId w:val="2"/>
        </w:numPr>
        <w:spacing w:after="30"/>
      </w:pPr>
      <w:r>
        <w:rPr>
          <w:rFonts w:ascii="Arial" w:cs="Arial" w:eastAsia="Arial" w:hAnsi="Arial"/>
          <w:sz w:val="20"/>
          <w:szCs w:val="20"/>
        </w:rPr>
        <w:t xml:space="preserve">AI-first recruitment platform for automated skill matching, resume analysis and interview evaluation.</w:t>
      </w:r>
    </w:p>
    <w:p>
      <w:pPr>
        <w:pStyle w:val="ListParagraph"/>
        <w:keepNext/>
        <w:keepLines/>
        <w:numPr>
          <w:ilvl w:val="0"/>
          <w:numId w:val="2"/>
        </w:numPr>
        <w:spacing w:after="30"/>
      </w:pPr>
      <w:r>
        <w:rPr>
          <w:rFonts w:ascii="Arial" w:cs="Arial" w:eastAsia="Arial" w:hAnsi="Arial"/>
          <w:sz w:val="20"/>
          <w:szCs w:val="20"/>
        </w:rPr>
        <w:t xml:space="preserve">Engineered the backend to sustain 600 concurrent users across coding tests, AI chatbot interviews and proctoring modules.</w:t>
      </w:r>
    </w:p>
    <w:p>
      <w:pPr>
        <w:spacing w:after="40"/>
      </w:pPr>
      <w:r>
        <w:rPr>
          <w:rFonts w:ascii="Arial" w:cs="Arial" w:eastAsia="Arial" w:hAnsi="Arial"/>
          <w:b/>
          <w:bCs/>
          <w:sz w:val="20"/>
          <w:szCs w:val="20"/>
        </w:rPr>
        <w:t xml:space="preserve">Stack: </w:t>
      </w:r>
      <w:r>
        <w:rPr>
          <w:rFonts w:ascii="Arial" w:cs="Arial" w:eastAsia="Arial" w:hAnsi="Arial"/>
          <w:sz w:val="20"/>
          <w:szCs w:val="20"/>
        </w:rPr>
        <w:t xml:space="preserve">React, Node.js, Express, MongoDB, Python</w:t>
      </w:r>
    </w:p>
    <w:p>
      <w:pPr>
        <w:keepNext/>
        <w:tabs>
          <w:tab w:val="right" w:pos="10466"/>
        </w:tabs>
        <w:spacing w:after="40" w:before="90"/>
      </w:pPr>
      <w:r>
        <w:rPr>
          <w:rFonts w:ascii="Arial" w:cs="Arial" w:eastAsia="Arial" w:hAnsi="Arial"/>
          <w:b/>
          <w:bCs/>
          <w:sz w:val="21"/>
          <w:szCs w:val="21"/>
        </w:rPr>
        <w:t xml:space="preserve">Milai.ai</w:t>
      </w:r>
      <w:r>
        <w:rPr>
          <w:rFonts w:ascii="Arial" w:cs="Arial" w:eastAsia="Arial" w:hAnsi="Arial"/>
          <w:color w:val="595959"/>
          <w:sz w:val="20"/>
          <w:szCs w:val="20"/>
        </w:rPr>
        <w:t xml:space="preserve"> · Career Upskilling</w:t>
      </w:r>
      <w:r>
        <w:rPr>
          <w:rFonts w:ascii="Arial" w:cs="Arial" w:eastAsia="Arial" w:hAnsi="Arial"/>
        </w:rPr>
        <w:t xml:space="preserve">	</w:t>
      </w:r>
      <w:hyperlink w:history="1" r:id="rIdlkcsvhcfmrree39qsrfxf">
        <w:r>
          <w:rPr>
            <w:rFonts w:ascii="Arial" w:cs="Arial" w:eastAsia="Arial" w:hAnsi="Arial"/>
            <w:color w:val="0563C1"/>
            <w:sz w:val="19"/>
            <w:szCs w:val="19"/>
            <w:u w:val="single"/>
          </w:rPr>
          <w:t xml:space="preserve">https://milai.ai/</w:t>
        </w:r>
      </w:hyperlink>
    </w:p>
    <w:p>
      <w:pPr>
        <w:pStyle w:val="ListParagraph"/>
        <w:keepNext/>
        <w:keepLines/>
        <w:numPr>
          <w:ilvl w:val="0"/>
          <w:numId w:val="2"/>
        </w:numPr>
        <w:spacing w:after="30"/>
      </w:pPr>
      <w:r>
        <w:rPr>
          <w:rFonts w:ascii="Arial" w:cs="Arial" w:eastAsia="Arial" w:hAnsi="Arial"/>
          <w:sz w:val="20"/>
          <w:szCs w:val="20"/>
        </w:rPr>
        <w:t xml:space="preserve">Learning and assessment platform for candidate upskilling.</w:t>
      </w:r>
    </w:p>
    <w:p>
      <w:pPr>
        <w:pStyle w:val="ListParagraph"/>
        <w:keepNext/>
        <w:keepLines/>
        <w:numPr>
          <w:ilvl w:val="0"/>
          <w:numId w:val="2"/>
        </w:numPr>
        <w:spacing w:after="30"/>
      </w:pPr>
      <w:r>
        <w:rPr>
          <w:rFonts w:ascii="Arial" w:cs="Arial" w:eastAsia="Arial" w:hAnsi="Arial"/>
          <w:sz w:val="20"/>
          <w:szCs w:val="20"/>
        </w:rPr>
        <w:t xml:space="preserve">Developed skill-gap analysis, interview bots and coding challenge modules end to end.</w:t>
      </w:r>
    </w:p>
    <w:p>
      <w:pPr>
        <w:spacing w:after="40"/>
      </w:pPr>
      <w:r>
        <w:rPr>
          <w:rFonts w:ascii="Arial" w:cs="Arial" w:eastAsia="Arial" w:hAnsi="Arial"/>
          <w:b/>
          <w:bCs/>
          <w:sz w:val="20"/>
          <w:szCs w:val="20"/>
        </w:rPr>
        <w:t xml:space="preserve">Stack: </w:t>
      </w:r>
      <w:r>
        <w:rPr>
          <w:rFonts w:ascii="Arial" w:cs="Arial" w:eastAsia="Arial" w:hAnsi="Arial"/>
          <w:sz w:val="20"/>
          <w:szCs w:val="20"/>
        </w:rPr>
        <w:t xml:space="preserve">React, Node.js, Express, MongoDB</w:t>
      </w:r>
    </w:p>
    <w:p>
      <w:pPr>
        <w:keepNext/>
        <w:tabs>
          <w:tab w:val="right" w:pos="10466"/>
        </w:tabs>
        <w:spacing w:after="40" w:before="90"/>
      </w:pPr>
      <w:r>
        <w:rPr>
          <w:rFonts w:ascii="Arial" w:cs="Arial" w:eastAsia="Arial" w:hAnsi="Arial"/>
          <w:b/>
          <w:bCs/>
          <w:sz w:val="21"/>
          <w:szCs w:val="21"/>
        </w:rPr>
        <w:t xml:space="preserve">Startzy</w:t>
      </w:r>
      <w:r>
        <w:rPr>
          <w:rFonts w:ascii="Arial" w:cs="Arial" w:eastAsia="Arial" w:hAnsi="Arial"/>
          <w:color w:val="595959"/>
          <w:sz w:val="20"/>
          <w:szCs w:val="20"/>
        </w:rPr>
        <w:t xml:space="preserve"> · Startup Accelerator</w:t>
      </w:r>
      <w:r>
        <w:rPr>
          <w:rFonts w:ascii="Arial" w:cs="Arial" w:eastAsia="Arial" w:hAnsi="Arial"/>
        </w:rPr>
        <w:t xml:space="preserve">	</w:t>
      </w:r>
      <w:hyperlink w:history="1" r:id="rIduxvsbl5-ppiwhpvcqgrhj">
        <w:r>
          <w:rPr>
            <w:rFonts w:ascii="Arial" w:cs="Arial" w:eastAsia="Arial" w:hAnsi="Arial"/>
            <w:color w:val="0563C1"/>
            <w:sz w:val="19"/>
            <w:szCs w:val="19"/>
            <w:u w:val="single"/>
          </w:rPr>
          <w:t xml:space="preserve">https://www.startzyai.com/</w:t>
        </w:r>
      </w:hyperlink>
    </w:p>
    <w:p>
      <w:pPr>
        <w:pStyle w:val="ListParagraph"/>
        <w:keepNext/>
        <w:keepLines/>
        <w:numPr>
          <w:ilvl w:val="0"/>
          <w:numId w:val="2"/>
        </w:numPr>
        <w:spacing w:after="30"/>
      </w:pPr>
      <w:r>
        <w:rPr>
          <w:rFonts w:ascii="Arial" w:cs="Arial" w:eastAsia="Arial" w:hAnsi="Arial"/>
          <w:sz w:val="20"/>
          <w:szCs w:val="20"/>
        </w:rPr>
        <w:t xml:space="preserve">Platform for startup acceleration, supporting funding workflows for early-stage founders.</w:t>
      </w:r>
    </w:p>
    <w:p>
      <w:pPr>
        <w:pStyle w:val="ListParagraph"/>
        <w:keepNext/>
        <w:keepLines/>
        <w:numPr>
          <w:ilvl w:val="0"/>
          <w:numId w:val="2"/>
        </w:numPr>
        <w:spacing w:after="30"/>
      </w:pPr>
      <w:r>
        <w:rPr>
          <w:rFonts w:ascii="Arial" w:cs="Arial" w:eastAsia="Arial" w:hAnsi="Arial"/>
          <w:sz w:val="20"/>
          <w:szCs w:val="20"/>
        </w:rPr>
        <w:t xml:space="preserve">Built onboarding flows and funding modules end to end.</w:t>
      </w:r>
    </w:p>
    <w:p>
      <w:pPr>
        <w:spacing w:after="40"/>
      </w:pPr>
      <w:r>
        <w:rPr>
          <w:rFonts w:ascii="Arial" w:cs="Arial" w:eastAsia="Arial" w:hAnsi="Arial"/>
          <w:b/>
          <w:bCs/>
          <w:sz w:val="20"/>
          <w:szCs w:val="20"/>
        </w:rPr>
        <w:t xml:space="preserve">Stack: </w:t>
      </w:r>
      <w:r>
        <w:rPr>
          <w:rFonts w:ascii="Arial" w:cs="Arial" w:eastAsia="Arial" w:hAnsi="Arial"/>
          <w:sz w:val="20"/>
          <w:szCs w:val="20"/>
        </w:rPr>
        <w:t xml:space="preserve">Next.js, Node.js, Express, MongoDB</w:t>
      </w:r>
    </w:p>
    <w:p>
      <w:pPr>
        <w:keepNext/>
        <w:tabs>
          <w:tab w:val="right" w:pos="10466"/>
        </w:tabs>
        <w:spacing w:after="40" w:before="90"/>
      </w:pPr>
      <w:r>
        <w:rPr>
          <w:rFonts w:ascii="Arial" w:cs="Arial" w:eastAsia="Arial" w:hAnsi="Arial"/>
          <w:b/>
          <w:bCs/>
          <w:sz w:val="21"/>
          <w:szCs w:val="21"/>
        </w:rPr>
        <w:t xml:space="preserve">JEE/NEET MCQ Generator</w:t>
      </w:r>
      <w:r>
        <w:rPr>
          <w:rFonts w:ascii="Arial" w:cs="Arial" w:eastAsia="Arial" w:hAnsi="Arial"/>
          <w:color w:val="595959"/>
          <w:sz w:val="20"/>
          <w:szCs w:val="20"/>
        </w:rPr>
        <w:t xml:space="preserve"> · RAG-Powered Question Generation</w:t>
      </w:r>
      <w:r>
        <w:rPr>
          <w:rFonts w:ascii="Arial" w:cs="Arial" w:eastAsia="Arial" w:hAnsi="Arial"/>
        </w:rPr>
        <w:t xml:space="preserve">	</w:t>
      </w:r>
      <w:hyperlink w:history="1" r:id="rIdzw7diriweovz-i3vydxxm">
        <w:r>
          <w:rPr>
            <w:rFonts w:ascii="Arial" w:cs="Arial" w:eastAsia="Arial" w:hAnsi="Arial"/>
            <w:color w:val="0563C1"/>
            <w:sz w:val="19"/>
            <w:szCs w:val="19"/>
            <w:u w:val="single"/>
          </w:rPr>
          <w:t xml:space="preserve">https://github.com/pradee2601/Question-Extraction</w:t>
        </w:r>
      </w:hyperlink>
    </w:p>
    <w:p>
      <w:pPr>
        <w:pStyle w:val="ListParagraph"/>
        <w:keepNext/>
        <w:keepLines/>
        <w:numPr>
          <w:ilvl w:val="0"/>
          <w:numId w:val="2"/>
        </w:numPr>
        <w:spacing w:after="30"/>
      </w:pPr>
      <w:r>
        <w:rPr>
          <w:rFonts w:ascii="Arial" w:cs="Arial" w:eastAsia="Arial" w:hAnsi="Arial"/>
          <w:sz w:val="20"/>
          <w:szCs w:val="20"/>
        </w:rPr>
        <w:t xml:space="preserve">AI application that generates JEE/NEET practice MCQs using Retrieval-Augmented Generation.</w:t>
      </w:r>
    </w:p>
    <w:p>
      <w:pPr>
        <w:pStyle w:val="ListParagraph"/>
        <w:keepNext/>
        <w:keepLines/>
        <w:numPr>
          <w:ilvl w:val="0"/>
          <w:numId w:val="2"/>
        </w:numPr>
        <w:spacing w:after="30"/>
      </w:pPr>
      <w:r>
        <w:rPr>
          <w:rFonts w:ascii="Arial" w:cs="Arial" w:eastAsia="Arial" w:hAnsi="Arial"/>
          <w:sz w:val="20"/>
          <w:szCs w:val="20"/>
        </w:rPr>
        <w:t xml:space="preserve">Built OCR-based content ingestion and a FAISS-powered searchable knowledge base with the Gemini API.</w:t>
      </w:r>
    </w:p>
    <w:p>
      <w:pPr>
        <w:spacing w:after="40"/>
      </w:pPr>
      <w:r>
        <w:rPr>
          <w:rFonts w:ascii="Arial" w:cs="Arial" w:eastAsia="Arial" w:hAnsi="Arial"/>
          <w:b/>
          <w:bCs/>
          <w:sz w:val="20"/>
          <w:szCs w:val="20"/>
        </w:rPr>
        <w:t xml:space="preserve">Stack: </w:t>
      </w:r>
      <w:r>
        <w:rPr>
          <w:rFonts w:ascii="Arial" w:cs="Arial" w:eastAsia="Arial" w:hAnsi="Arial"/>
          <w:sz w:val="20"/>
          <w:szCs w:val="20"/>
        </w:rPr>
        <w:t xml:space="preserve">Python, Streamlit, Gemini API, FAISS, Tesseract OCR</w:t>
      </w:r>
    </w:p>
    <w:p>
      <w:pPr>
        <w:spacing w:after="40" w:before="60"/>
      </w:pPr>
      <w:r>
        <w:rPr>
          <w:rFonts w:ascii="Arial" w:cs="Arial" w:eastAsia="Arial" w:hAnsi="Arial"/>
          <w:b/>
          <w:bCs/>
          <w:sz w:val="20"/>
          <w:szCs w:val="20"/>
        </w:rPr>
        <w:t xml:space="preserve">Additional projects: </w:t>
      </w:r>
      <w:r>
        <w:rPr>
          <w:rFonts w:ascii="Arial" w:cs="Arial" w:eastAsia="Arial" w:hAnsi="Arial"/>
          <w:sz w:val="20"/>
          <w:szCs w:val="20"/>
        </w:rPr>
        <w:t xml:space="preserve">EdCom (Student Admission Portal), FoodAccess (Food Security Platform), Student Placement Predictor (ML Salary &amp; Placement Predictor), Agentic AI Workshop (LangChain notebooks), Fullstack Playground and Learning Sandbox. Details and code at </w:t>
      </w:r>
      <w:hyperlink w:history="1" r:id="rIdatomef3dmqr_4piut7ty6">
        <w:r>
          <w:rPr>
            <w:rFonts w:ascii="Arial" w:cs="Arial" w:eastAsia="Arial" w:hAnsi="Arial"/>
            <w:color w:val="0563C1"/>
            <w:sz w:val="20"/>
            <w:szCs w:val="20"/>
            <w:u w:val="single"/>
          </w:rPr>
          <w:t xml:space="preserve">https://github.com/pradee2611</w:t>
        </w:r>
      </w:hyperlink>
      <w:r>
        <w:rPr>
          <w:rFonts w:ascii="Arial" w:cs="Arial" w:eastAsia="Arial" w:hAnsi="Arial"/>
          <w:sz w:val="20"/>
          <w:szCs w:val="20"/>
        </w:rPr>
        <w:t xml:space="preserve">.</w:t>
      </w:r>
    </w:p>
    <w:p>
      <w:pPr>
        <w:keepNext/>
        <w:pBdr>
          <w:bottom w:val="single" w:color="1F3864" w:sz="6" w:space="1"/>
        </w:pBdr>
        <w:spacing w:after="70" w:before="160"/>
      </w:pPr>
      <w:r>
        <w:rPr>
          <w:rFonts w:ascii="Arial" w:cs="Arial" w:eastAsia="Arial" w:hAnsi="Arial"/>
          <w:b/>
          <w:bCs/>
          <w:color w:val="1F3864"/>
          <w:spacing w:val="30"/>
          <w:sz w:val="22"/>
          <w:szCs w:val="22"/>
        </w:rPr>
        <w:t xml:space="preserve">CERTIFICATIONS</w:t>
      </w:r>
    </w:p>
    <w:p>
      <w:pPr>
        <w:tabs>
          <w:tab w:val="right" w:pos="10466"/>
        </w:tabs>
        <w:spacing w:after="30"/>
      </w:pPr>
      <w:r>
        <w:rPr>
          <w:rFonts w:ascii="Arial" w:cs="Arial" w:eastAsia="Arial" w:hAnsi="Arial"/>
          <w:b/>
          <w:bCs/>
          <w:sz w:val="20"/>
          <w:szCs w:val="20"/>
        </w:rPr>
        <w:t xml:space="preserve">Databricks Certified Data Engineer Associate</w:t>
      </w:r>
      <w:r>
        <w:rPr>
          <w:rFonts w:ascii="Arial" w:cs="Arial" w:eastAsia="Arial" w:hAnsi="Arial"/>
          <w:color w:val="595959"/>
          <w:sz w:val="20"/>
          <w:szCs w:val="20"/>
        </w:rPr>
        <w:t xml:space="preserve"> · Databricks</w:t>
      </w:r>
      <w:r>
        <w:rPr>
          <w:rFonts w:ascii="Arial" w:cs="Arial" w:eastAsia="Arial" w:hAnsi="Arial"/>
          <w:color w:val="595959"/>
          <w:sz w:val="20"/>
          <w:szCs w:val="20"/>
        </w:rPr>
        <w:t xml:space="preserve">	May 2026</w:t>
      </w:r>
    </w:p>
    <w:p>
      <w:pPr>
        <w:tabs>
          <w:tab w:val="right" w:pos="10466"/>
        </w:tabs>
        <w:spacing w:after="30"/>
      </w:pPr>
      <w:r>
        <w:rPr>
          <w:rFonts w:ascii="Arial" w:cs="Arial" w:eastAsia="Arial" w:hAnsi="Arial"/>
          <w:b/>
          <w:bCs/>
          <w:sz w:val="20"/>
          <w:szCs w:val="20"/>
        </w:rPr>
        <w:t xml:space="preserve">Databricks Certified Generative AI Engineer Associate</w:t>
      </w:r>
      <w:r>
        <w:rPr>
          <w:rFonts w:ascii="Arial" w:cs="Arial" w:eastAsia="Arial" w:hAnsi="Arial"/>
          <w:color w:val="595959"/>
          <w:sz w:val="20"/>
          <w:szCs w:val="20"/>
        </w:rPr>
        <w:t xml:space="preserve"> · Databricks</w:t>
      </w:r>
      <w:r>
        <w:rPr>
          <w:rFonts w:ascii="Arial" w:cs="Arial" w:eastAsia="Arial" w:hAnsi="Arial"/>
          <w:color w:val="595959"/>
          <w:sz w:val="20"/>
          <w:szCs w:val="20"/>
        </w:rPr>
        <w:t xml:space="preserve">	Jan 2026</w:t>
      </w:r>
    </w:p>
    <w:p>
      <w:pPr>
        <w:tabs>
          <w:tab w:val="right" w:pos="10466"/>
        </w:tabs>
        <w:spacing w:after="30"/>
      </w:pPr>
      <w:r>
        <w:rPr>
          <w:rFonts w:ascii="Arial" w:cs="Arial" w:eastAsia="Arial" w:hAnsi="Arial"/>
          <w:b/>
          <w:bCs/>
          <w:sz w:val="20"/>
          <w:szCs w:val="20"/>
        </w:rPr>
        <w:t xml:space="preserve">Model Context Protocol: Advanced Topics</w:t>
      </w:r>
      <w:r>
        <w:rPr>
          <w:rFonts w:ascii="Arial" w:cs="Arial" w:eastAsia="Arial" w:hAnsi="Arial"/>
          <w:color w:val="595959"/>
          <w:sz w:val="20"/>
          <w:szCs w:val="20"/>
        </w:rPr>
        <w:t xml:space="preserve"> · Anthropic</w:t>
      </w:r>
      <w:r>
        <w:rPr>
          <w:rFonts w:ascii="Arial" w:cs="Arial" w:eastAsia="Arial" w:hAnsi="Arial"/>
          <w:color w:val="595959"/>
          <w:sz w:val="20"/>
          <w:szCs w:val="20"/>
        </w:rPr>
        <w:t xml:space="preserve">	Jul 2026</w:t>
      </w:r>
    </w:p>
    <w:p>
      <w:pPr>
        <w:tabs>
          <w:tab w:val="right" w:pos="10466"/>
        </w:tabs>
        <w:spacing w:after="30"/>
      </w:pPr>
      <w:r>
        <w:rPr>
          <w:rFonts w:ascii="Arial" w:cs="Arial" w:eastAsia="Arial" w:hAnsi="Arial"/>
          <w:b/>
          <w:bCs/>
          <w:sz w:val="20"/>
          <w:szCs w:val="20"/>
        </w:rPr>
        <w:t xml:space="preserve">Claude Code in Action</w:t>
      </w:r>
      <w:r>
        <w:rPr>
          <w:rFonts w:ascii="Arial" w:cs="Arial" w:eastAsia="Arial" w:hAnsi="Arial"/>
          <w:color w:val="595959"/>
          <w:sz w:val="20"/>
          <w:szCs w:val="20"/>
        </w:rPr>
        <w:t xml:space="preserve"> · Anthropic</w:t>
      </w:r>
      <w:r>
        <w:rPr>
          <w:rFonts w:ascii="Arial" w:cs="Arial" w:eastAsia="Arial" w:hAnsi="Arial"/>
          <w:color w:val="595959"/>
          <w:sz w:val="20"/>
          <w:szCs w:val="20"/>
        </w:rPr>
        <w:t xml:space="preserve">	Jun 2026</w:t>
      </w:r>
    </w:p>
    <w:p>
      <w:pPr>
        <w:tabs>
          <w:tab w:val="right" w:pos="10466"/>
        </w:tabs>
        <w:spacing w:after="30"/>
      </w:pPr>
      <w:r>
        <w:rPr>
          <w:rFonts w:ascii="Arial" w:cs="Arial" w:eastAsia="Arial" w:hAnsi="Arial"/>
          <w:b/>
          <w:bCs/>
          <w:sz w:val="20"/>
          <w:szCs w:val="20"/>
        </w:rPr>
        <w:t xml:space="preserve">Building with the Claude API</w:t>
      </w:r>
      <w:r>
        <w:rPr>
          <w:rFonts w:ascii="Arial" w:cs="Arial" w:eastAsia="Arial" w:hAnsi="Arial"/>
          <w:color w:val="595959"/>
          <w:sz w:val="20"/>
          <w:szCs w:val="20"/>
        </w:rPr>
        <w:t xml:space="preserve"> · Anthropic</w:t>
      </w:r>
      <w:r>
        <w:rPr>
          <w:rFonts w:ascii="Arial" w:cs="Arial" w:eastAsia="Arial" w:hAnsi="Arial"/>
          <w:color w:val="595959"/>
          <w:sz w:val="20"/>
          <w:szCs w:val="20"/>
        </w:rPr>
        <w:t xml:space="preserve">	Jun 2026</w:t>
      </w:r>
    </w:p>
    <w:p>
      <w:pPr>
        <w:tabs>
          <w:tab w:val="right" w:pos="10466"/>
        </w:tabs>
        <w:spacing w:after="30"/>
      </w:pPr>
      <w:r>
        <w:rPr>
          <w:rFonts w:ascii="Arial" w:cs="Arial" w:eastAsia="Arial" w:hAnsi="Arial"/>
          <w:b/>
          <w:bCs/>
          <w:sz w:val="20"/>
          <w:szCs w:val="20"/>
        </w:rPr>
        <w:t xml:space="preserve">AI Fluency Framework &amp; Agent Skills</w:t>
      </w:r>
      <w:r>
        <w:rPr>
          <w:rFonts w:ascii="Arial" w:cs="Arial" w:eastAsia="Arial" w:hAnsi="Arial"/>
          <w:color w:val="595959"/>
          <w:sz w:val="20"/>
          <w:szCs w:val="20"/>
        </w:rPr>
        <w:t xml:space="preserve"> · Anthropic</w:t>
      </w:r>
      <w:r>
        <w:rPr>
          <w:rFonts w:ascii="Arial" w:cs="Arial" w:eastAsia="Arial" w:hAnsi="Arial"/>
          <w:color w:val="595959"/>
          <w:sz w:val="20"/>
          <w:szCs w:val="20"/>
        </w:rPr>
        <w:t xml:space="preserve">	Jun 2026</w:t>
      </w:r>
    </w:p>
    <w:p>
      <w:pPr>
        <w:tabs>
          <w:tab w:val="right" w:pos="10466"/>
        </w:tabs>
        <w:spacing w:after="30"/>
      </w:pPr>
      <w:r>
        <w:rPr>
          <w:rFonts w:ascii="Arial" w:cs="Arial" w:eastAsia="Arial" w:hAnsi="Arial"/>
          <w:b/>
          <w:bCs/>
          <w:sz w:val="20"/>
          <w:szCs w:val="20"/>
        </w:rPr>
        <w:t xml:space="preserve">Generative AI Applications &amp; Python</w:t>
      </w:r>
      <w:r>
        <w:rPr>
          <w:rFonts w:ascii="Arial" w:cs="Arial" w:eastAsia="Arial" w:hAnsi="Arial"/>
          <w:color w:val="595959"/>
          <w:sz w:val="20"/>
          <w:szCs w:val="20"/>
        </w:rPr>
        <w:t xml:space="preserve"> · HCL GUVI</w:t>
      </w:r>
      <w:r>
        <w:rPr>
          <w:rFonts w:ascii="Arial" w:cs="Arial" w:eastAsia="Arial" w:hAnsi="Arial"/>
          <w:color w:val="595959"/>
          <w:sz w:val="20"/>
          <w:szCs w:val="20"/>
        </w:rPr>
        <w:t xml:space="preserve">	May 2025</w:t>
      </w:r>
    </w:p>
    <w:p>
      <w:pPr>
        <w:tabs>
          <w:tab w:val="right" w:pos="10466"/>
        </w:tabs>
        <w:spacing w:after="30"/>
      </w:pPr>
      <w:r>
        <w:rPr>
          <w:rFonts w:ascii="Arial" w:cs="Arial" w:eastAsia="Arial" w:hAnsi="Arial"/>
          <w:b/>
          <w:bCs/>
          <w:sz w:val="20"/>
          <w:szCs w:val="20"/>
        </w:rPr>
        <w:t xml:space="preserve">Full Stack Web Development (MERN)</w:t>
      </w:r>
      <w:r>
        <w:rPr>
          <w:rFonts w:ascii="Arial" w:cs="Arial" w:eastAsia="Arial" w:hAnsi="Arial"/>
          <w:color w:val="595959"/>
          <w:sz w:val="20"/>
          <w:szCs w:val="20"/>
        </w:rPr>
        <w:t xml:space="preserve"> · PrepInsta</w:t>
      </w:r>
      <w:r>
        <w:rPr>
          <w:rFonts w:ascii="Arial" w:cs="Arial" w:eastAsia="Arial" w:hAnsi="Arial"/>
          <w:color w:val="595959"/>
          <w:sz w:val="20"/>
          <w:szCs w:val="20"/>
        </w:rPr>
        <w:t xml:space="preserve">	Feb 2024</w:t>
      </w:r>
    </w:p>
    <w:p>
      <w:pPr>
        <w:tabs>
          <w:tab w:val="right" w:pos="10466"/>
        </w:tabs>
        <w:spacing w:after="30"/>
      </w:pPr>
      <w:r>
        <w:rPr>
          <w:rFonts w:ascii="Arial" w:cs="Arial" w:eastAsia="Arial" w:hAnsi="Arial"/>
          <w:b/>
          <w:bCs/>
          <w:sz w:val="20"/>
          <w:szCs w:val="20"/>
        </w:rPr>
        <w:t xml:space="preserve">IoT Fundamentals</w:t>
      </w:r>
      <w:r>
        <w:rPr>
          <w:rFonts w:ascii="Arial" w:cs="Arial" w:eastAsia="Arial" w:hAnsi="Arial"/>
          <w:color w:val="595959"/>
          <w:sz w:val="20"/>
          <w:szCs w:val="20"/>
        </w:rPr>
        <w:t xml:space="preserve"> · NPTEL</w:t>
      </w:r>
      <w:r>
        <w:rPr>
          <w:rFonts w:ascii="Arial" w:cs="Arial" w:eastAsia="Arial" w:hAnsi="Arial"/>
          <w:color w:val="595959"/>
          <w:sz w:val="20"/>
          <w:szCs w:val="20"/>
        </w:rPr>
        <w:t xml:space="preserve">	2023</w:t>
      </w:r>
    </w:p>
    <w:p>
      <w:pPr>
        <w:tabs>
          <w:tab w:val="right" w:pos="10466"/>
        </w:tabs>
        <w:spacing w:after="30"/>
      </w:pPr>
      <w:r>
        <w:rPr>
          <w:rFonts w:ascii="Arial" w:cs="Arial" w:eastAsia="Arial" w:hAnsi="Arial"/>
          <w:b/>
          <w:bCs/>
          <w:sz w:val="20"/>
          <w:szCs w:val="20"/>
        </w:rPr>
        <w:t xml:space="preserve">Enterprise Design Thinking Co-Creator &amp; Practitioner</w:t>
      </w:r>
      <w:r>
        <w:rPr>
          <w:rFonts w:ascii="Arial" w:cs="Arial" w:eastAsia="Arial" w:hAnsi="Arial"/>
          <w:color w:val="595959"/>
          <w:sz w:val="20"/>
          <w:szCs w:val="20"/>
        </w:rPr>
        <w:t xml:space="preserve"> · IBM</w:t>
      </w:r>
      <w:r>
        <w:rPr>
          <w:rFonts w:ascii="Arial" w:cs="Arial" w:eastAsia="Arial" w:hAnsi="Arial"/>
          <w:color w:val="595959"/>
          <w:sz w:val="20"/>
          <w:szCs w:val="20"/>
        </w:rPr>
        <w:t xml:space="preserve">	Mar 2022</w:t>
      </w:r>
    </w:p>
    <w:p>
      <w:pPr>
        <w:keepNext/>
        <w:pBdr>
          <w:bottom w:val="single" w:color="1F3864" w:sz="6" w:space="1"/>
        </w:pBdr>
        <w:spacing w:after="70" w:before="160"/>
      </w:pPr>
      <w:r>
        <w:rPr>
          <w:rFonts w:ascii="Arial" w:cs="Arial" w:eastAsia="Arial" w:hAnsi="Arial"/>
          <w:b/>
          <w:bCs/>
          <w:color w:val="1F3864"/>
          <w:spacing w:val="30"/>
          <w:sz w:val="22"/>
          <w:szCs w:val="22"/>
        </w:rPr>
        <w:t xml:space="preserve">EDUCATION</w:t>
      </w:r>
    </w:p>
    <w:p>
      <w:pPr>
        <w:tabs>
          <w:tab w:val="right" w:pos="10466"/>
        </w:tabs>
        <w:spacing w:after="30"/>
      </w:pPr>
      <w:r>
        <w:rPr>
          <w:rFonts w:ascii="Arial" w:cs="Arial" w:eastAsia="Arial" w:hAnsi="Arial"/>
          <w:b/>
          <w:bCs/>
          <w:sz w:val="20"/>
          <w:szCs w:val="20"/>
        </w:rPr>
        <w:t xml:space="preserve">Bachelor of Technology</w:t>
      </w:r>
      <w:r>
        <w:rPr>
          <w:rFonts w:ascii="Arial" w:cs="Arial" w:eastAsia="Arial" w:hAnsi="Arial"/>
          <w:color w:val="595959"/>
          <w:sz w:val="20"/>
          <w:szCs w:val="20"/>
        </w:rPr>
        <w:t xml:space="preserve"> · SNS Institutions, Coimbatore, India</w:t>
      </w:r>
      <w:r>
        <w:rPr>
          <w:rFonts w:ascii="Arial" w:cs="Arial" w:eastAsia="Arial" w:hAnsi="Arial"/>
          <w:color w:val="595959"/>
          <w:sz w:val="20"/>
          <w:szCs w:val="20"/>
        </w:rPr>
        <w:t xml:space="preserve">	2021 – 2024</w:t>
      </w:r>
    </w:p>
    <w:p>
      <w:pPr>
        <w:tabs>
          <w:tab w:val="right" w:pos="10466"/>
        </w:tabs>
        <w:spacing w:after="30"/>
      </w:pPr>
      <w:r>
        <w:rPr>
          <w:rFonts w:ascii="Arial" w:cs="Arial" w:eastAsia="Arial" w:hAnsi="Arial"/>
          <w:b/>
          <w:bCs/>
          <w:sz w:val="20"/>
          <w:szCs w:val="20"/>
        </w:rPr>
        <w:t xml:space="preserve">Diploma</w:t>
      </w:r>
      <w:r>
        <w:rPr>
          <w:rFonts w:ascii="Arial" w:cs="Arial" w:eastAsia="Arial" w:hAnsi="Arial"/>
          <w:color w:val="595959"/>
          <w:sz w:val="20"/>
          <w:szCs w:val="20"/>
        </w:rPr>
        <w:t xml:space="preserve"> · Sri Ramakrishna Degree College (Autonomous), Coimbatore, India</w:t>
      </w:r>
      <w:r>
        <w:rPr>
          <w:rFonts w:ascii="Arial" w:cs="Arial" w:eastAsia="Arial" w:hAnsi="Arial"/>
          <w:color w:val="595959"/>
          <w:sz w:val="20"/>
          <w:szCs w:val="20"/>
        </w:rPr>
        <w:t xml:space="preserve">	2020</w:t>
      </w:r>
    </w:p>
    <w:p>
      <w:pPr>
        <w:tabs>
          <w:tab w:val="right" w:pos="10466"/>
        </w:tabs>
        <w:spacing w:after="30"/>
      </w:pPr>
      <w:r>
        <w:rPr>
          <w:rFonts w:ascii="Arial" w:cs="Arial" w:eastAsia="Arial" w:hAnsi="Arial"/>
          <w:b/>
          <w:bCs/>
          <w:sz w:val="20"/>
          <w:szCs w:val="20"/>
        </w:rPr>
        <w:t xml:space="preserve">Secondary Education</w:t>
      </w:r>
      <w:r>
        <w:rPr>
          <w:rFonts w:ascii="Arial" w:cs="Arial" w:eastAsia="Arial" w:hAnsi="Arial"/>
          <w:color w:val="595959"/>
          <w:sz w:val="20"/>
          <w:szCs w:val="20"/>
        </w:rPr>
        <w:t xml:space="preserve"> · Christus Rex Higher Secondary School, Ooty, India</w:t>
      </w:r>
      <w:r>
        <w:rPr>
          <w:rFonts w:ascii="Arial" w:cs="Arial" w:eastAsia="Arial" w:hAnsi="Arial"/>
          <w:color w:val="595959"/>
          <w:sz w:val="20"/>
          <w:szCs w:val="20"/>
        </w:rPr>
        <w:t xml:space="preserve">	2018</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jjghmquzotopvwduxtug" Type="http://schemas.openxmlformats.org/officeDocument/2006/relationships/hyperlink" Target="mailto:pradee.s.2611@gmail.com" TargetMode="External"/><Relationship Id="rIdmoc5ujgtfxr1xdgg_qy7z" Type="http://schemas.openxmlformats.org/officeDocument/2006/relationships/hyperlink" Target="https://linkedin.com/in/pradeep-kumar-selvam" TargetMode="External"/><Relationship Id="rIdxelpjfmfcrxwgzujl6uwl" Type="http://schemas.openxmlformats.org/officeDocument/2006/relationships/hyperlink" Target="https://github.com/pradee2611" TargetMode="External"/><Relationship Id="rId7eqq2qa-sbhzbnjtt7nf9" Type="http://schemas.openxmlformats.org/officeDocument/2006/relationships/hyperlink" Target="https://huggingface.co/Pradee26112001" TargetMode="External"/><Relationship Id="rId2-1axr86j5byjkyfypayx" Type="http://schemas.openxmlformats.org/officeDocument/2006/relationships/hyperlink" Target="https://www.1000dragons.ai/" TargetMode="External"/><Relationship Id="rId_w7kp0r6srjwiueb6vh6z" Type="http://schemas.openxmlformats.org/officeDocument/2006/relationships/hyperlink" Target="https://hyrdragon.digitaldiffuse.in/" TargetMode="External"/><Relationship Id="rIdlkcsvhcfmrree39qsrfxf" Type="http://schemas.openxmlformats.org/officeDocument/2006/relationships/hyperlink" Target="https://milai.ai/" TargetMode="External"/><Relationship Id="rIduxvsbl5-ppiwhpvcqgrhj" Type="http://schemas.openxmlformats.org/officeDocument/2006/relationships/hyperlink" Target="https://www.startzyai.com/" TargetMode="External"/><Relationship Id="rIdzw7diriweovz-i3vydxxm" Type="http://schemas.openxmlformats.org/officeDocument/2006/relationships/hyperlink" Target="https://github.com/pradee2601/Question-Extraction" TargetMode="External"/><Relationship Id="rIdatomef3dmqr_4piut7ty6" Type="http://schemas.openxmlformats.org/officeDocument/2006/relationships/hyperlink" Target="https://github.com/pradee2611"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Pradeep Kumar S - Resume</dc:title>
  <dc:creator>Un-named</dc:creator>
  <cp:lastModifiedBy>Un-named</cp:lastModifiedBy>
  <cp:revision>1</cp:revision>
  <dcterms:created xsi:type="dcterms:W3CDTF">2026-10-15T04:01:52.386Z</dcterms:created>
  <dcterms:modified xsi:type="dcterms:W3CDTF">2026-10-15T04:01:52.386Z</dcterms:modified>
</cp:coreProperties>
</file>

<file path=docProps/custom.xml><?xml version="1.0" encoding="utf-8"?>
<Properties xmlns="http://schemas.openxmlformats.org/officeDocument/2006/custom-properties" xmlns:vt="http://schemas.openxmlformats.org/officeDocument/2006/docPropsVTypes"/>
</file>