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2547E5" w14:paraId="20560467" w14:textId="77777777">
        <w:trPr>
          <w:trHeight w:val="1266"/>
        </w:trPr>
        <w:tc>
          <w:tcPr>
            <w:tcW w:w="11482" w:type="dxa"/>
            <w:gridSpan w:val="4"/>
          </w:tcPr>
          <w:p w:rsidRPr="002547E5" w:rsidR="002547E5" w:rsidP="002547E5" w:rsidRDefault="002547E5" w14:paraId="4AC8C927" w14:textId="77777777">
            <w:pPr>
              <w:jc w:val="center"/>
              <w:rPr>
                <w:b/>
                <w:bCs/>
                <w:color w:val="099B9B"/>
              </w:rPr>
            </w:pPr>
            <w:r w:rsidRPr="002547E5">
              <w:rPr>
                <w:b/>
                <w:bCs/>
                <w:color w:val="099B9B"/>
              </w:rPr>
              <w:t>PIRNAV SOFTWARE SOLUTIONS PRIVATE LIMITED</w:t>
            </w:r>
          </w:p>
          <w:p w:rsidR="002547E5" w:rsidP="002547E5" w:rsidRDefault="002547E5" w14:paraId="56122D9A" w14:textId="43C2D4FD">
            <w:r>
              <w:rPr>
                <w:noProof/>
              </w:rPr>
              <w:drawing>
                <wp:inline distT="0" distB="0" distL="0" distR="0" wp14:anchorId="1F3DB840" wp14:editId="1DD23C94">
                  <wp:extent cx="914400" cy="160962"/>
                  <wp:effectExtent l="0" t="0" r="0" b="0"/>
                  <wp:docPr id="65944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41" cy="17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4</w:t>
            </w:r>
            <w:r w:rsidRPr="002547E5">
              <w:rPr>
                <w:vertAlign w:val="superscript"/>
              </w:rPr>
              <w:t>th</w:t>
            </w:r>
            <w:r>
              <w:t xml:space="preserve"> Floor, Jain Sadguru Images Capital Park, Madhapur, Hyderabad – 500081</w:t>
            </w:r>
          </w:p>
          <w:p w:rsidR="002547E5" w:rsidP="002547E5" w:rsidRDefault="002547E5" w14:paraId="3D4FB017" w14:textId="489BC41D"/>
          <w:p w:rsidR="002547E5" w:rsidP="002547E5" w:rsidRDefault="002547E5" w14:paraId="65AC5C18" w14:textId="7DF09B9D">
            <w:pPr>
              <w:jc w:val="center"/>
            </w:pPr>
            <w:r>
              <w:t>PAY SLIP FOR THE MONTH OF</w:t>
            </w:r>
            <w:bookmarkStart w:name="Month" w:id="0"/>
            <w:r w:rsidR="00724CD4">
              <w:t xml:space="preserve"> XXX</w:t>
            </w:r>
            <w:bookmarkEnd w:id="0"/>
          </w:p>
        </w:tc>
      </w:tr>
      <w:tr w:rsidR="002547E5" w:rsidTr="002547E5" w14:paraId="1535707E" w14:textId="77777777">
        <w:tc>
          <w:tcPr>
            <w:tcW w:w="3549" w:type="dxa"/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</w:tcPr>
          <w:p w:rsidR="002547E5" w:rsidRDefault="009E334E" w14:paraId="56C1AF17" w14:textId="38DCED16">
            <w:bookmarkStart w:name="CandidateName" w:id="1"/>
            <w:r>
              <w:t>xx</w:t>
            </w:r>
            <w:bookmarkEnd w:id="1"/>
          </w:p>
        </w:tc>
        <w:tc>
          <w:tcPr>
            <w:tcW w:w="2268" w:type="dxa"/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</w:tcPr>
          <w:p w:rsidR="002547E5" w:rsidRDefault="009E334E" w14:paraId="0800792D" w14:textId="6AE45CBB">
            <w:bookmarkStart w:name="BankAccountNumber" w:id="2"/>
            <w:r>
              <w:t>xx</w:t>
            </w:r>
            <w:bookmarkEnd w:id="2"/>
          </w:p>
        </w:tc>
      </w:tr>
      <w:tr w:rsidR="002547E5" w:rsidTr="002547E5" w14:paraId="2940D147" w14:textId="77777777">
        <w:tc>
          <w:tcPr>
            <w:tcW w:w="3549" w:type="dxa"/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</w:tcPr>
          <w:p w:rsidR="002547E5" w:rsidRDefault="009E334E" w14:paraId="51946B70" w14:textId="6A58D324">
            <w:bookmarkStart w:name="EmployeeID" w:id="3"/>
            <w:r>
              <w:t>xx</w:t>
            </w:r>
            <w:bookmarkEnd w:id="3"/>
          </w:p>
        </w:tc>
        <w:tc>
          <w:tcPr>
            <w:tcW w:w="2268" w:type="dxa"/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</w:tcPr>
          <w:p w:rsidR="002547E5" w:rsidRDefault="009E334E" w14:paraId="5038AC8F" w14:textId="0EB57646">
            <w:bookmarkStart w:name="BankName" w:id="4"/>
            <w:r>
              <w:t>xx</w:t>
            </w:r>
            <w:bookmarkEnd w:id="4"/>
          </w:p>
        </w:tc>
      </w:tr>
      <w:tr w:rsidR="002547E5" w:rsidTr="002547E5" w14:paraId="634C9A2C" w14:textId="77777777">
        <w:tc>
          <w:tcPr>
            <w:tcW w:w="3549" w:type="dxa"/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</w:tcPr>
          <w:p w:rsidR="002547E5" w:rsidRDefault="009E334E" w14:paraId="1972DCCC" w14:textId="1D5A7A5A">
            <w:bookmarkStart w:name="Position" w:id="5"/>
            <w:r>
              <w:t>xx</w:t>
            </w:r>
            <w:bookmarkEnd w:id="5"/>
          </w:p>
        </w:tc>
        <w:tc>
          <w:tcPr>
            <w:tcW w:w="2268" w:type="dxa"/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</w:tcPr>
          <w:p w:rsidR="002547E5" w:rsidRDefault="009E334E" w14:paraId="5451DB08" w14:textId="75954672">
            <w:bookmarkStart w:name="UAN" w:id="6"/>
            <w:r>
              <w:t>xx</w:t>
            </w:r>
            <w:bookmarkEnd w:id="6"/>
          </w:p>
        </w:tc>
      </w:tr>
      <w:tr w:rsidR="002547E5" w:rsidTr="002547E5" w14:paraId="7816EBCA" w14:textId="77777777">
        <w:tc>
          <w:tcPr>
            <w:tcW w:w="3549" w:type="dxa"/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</w:tcPr>
          <w:p w:rsidR="002547E5" w:rsidRDefault="009E334E" w14:paraId="3EB12923" w14:textId="37004A91">
            <w:bookmarkStart w:name="Department" w:id="7"/>
            <w:r>
              <w:t>Engineering</w:t>
            </w:r>
            <w:bookmarkEnd w:id="7"/>
          </w:p>
        </w:tc>
        <w:tc>
          <w:tcPr>
            <w:tcW w:w="2268" w:type="dxa"/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</w:tcPr>
          <w:p w:rsidR="002547E5" w:rsidRDefault="009E334E" w14:paraId="38B7A3E2" w14:textId="4A52C973">
            <w:bookmarkStart w:name="PF" w:id="8"/>
            <w:r>
              <w:t>1145.10</w:t>
            </w:r>
            <w:bookmarkEnd w:id="8"/>
          </w:p>
        </w:tc>
      </w:tr>
      <w:tr w:rsidR="002547E5" w:rsidTr="002547E5" w14:paraId="1A1CEBCB" w14:textId="77777777">
        <w:tc>
          <w:tcPr>
            <w:tcW w:w="3549" w:type="dxa"/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</w:tcPr>
          <w:p w:rsidR="002547E5" w:rsidRDefault="009E334E" w14:paraId="717FB5B0" w14:textId="355EEDCC">
            <w:bookmarkStart w:name="JoiningDate" w:id="9"/>
            <w:r>
              <w:t>xx</w:t>
            </w:r>
            <w:bookmarkEnd w:id="9"/>
          </w:p>
        </w:tc>
        <w:tc>
          <w:tcPr>
            <w:tcW w:w="2268" w:type="dxa"/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</w:tcPr>
          <w:p w:rsidR="002547E5" w:rsidRDefault="009E334E" w14:paraId="3D6D031B" w14:textId="5DF3A14B">
            <w:bookmarkStart w:name="TotalWorkingDays" w:id="10"/>
            <w:r>
              <w:t>xx</w:t>
            </w:r>
            <w:bookmarkEnd w:id="10"/>
          </w:p>
        </w:tc>
      </w:tr>
      <w:tr w:rsidR="002547E5" w:rsidTr="002547E5" w14:paraId="10AEF4BD" w14:textId="77777777">
        <w:tc>
          <w:tcPr>
            <w:tcW w:w="3549" w:type="dxa"/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</w:tcPr>
          <w:p w:rsidR="002547E5" w:rsidRDefault="009E334E" w14:paraId="0F1467D0" w14:textId="572B9039">
            <w:bookmarkStart w:name="PAN" w:id="11"/>
            <w:r>
              <w:t>xx</w:t>
            </w:r>
            <w:bookmarkEnd w:id="11"/>
          </w:p>
        </w:tc>
        <w:tc>
          <w:tcPr>
            <w:tcW w:w="2268" w:type="dxa"/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</w:tcPr>
          <w:p w:rsidR="002547E5" w:rsidRDefault="009E334E" w14:paraId="40081233" w14:textId="46B4696C">
            <w:bookmarkStart w:name="LOP" w:id="12"/>
            <w:r>
              <w:t>xx</w:t>
            </w:r>
            <w:bookmarkEnd w:id="12"/>
          </w:p>
        </w:tc>
      </w:tr>
      <w:tr w:rsidR="002547E5" w:rsidTr="002547E5" w14:paraId="00A70766" w14:textId="77777777">
        <w:tc>
          <w:tcPr>
            <w:tcW w:w="3549" w:type="dxa"/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</w:tcPr>
          <w:p w:rsidR="002547E5" w:rsidRDefault="009E334E" w14:paraId="0E49009C" w14:textId="2C7F0B49">
            <w:bookmarkStart w:name="Location" w:id="13"/>
            <w:r>
              <w:t>xx</w:t>
            </w:r>
            <w:bookmarkEnd w:id="13"/>
          </w:p>
        </w:tc>
        <w:tc>
          <w:tcPr>
            <w:tcW w:w="2268" w:type="dxa"/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</w:tcPr>
          <w:p w:rsidR="002547E5" w:rsidRDefault="009E334E" w14:paraId="72173DB4" w14:textId="1A6D95D4">
            <w:bookmarkStart w:name="PaidDays" w:id="14"/>
            <w:r>
              <w:t>xx</w:t>
            </w:r>
            <w:bookmarkEnd w:id="14"/>
          </w:p>
        </w:tc>
      </w:tr>
      <w:tr w:rsidR="002547E5" w:rsidTr="002547E5" w14:paraId="0FCC01B7" w14:textId="77777777">
        <w:tc>
          <w:tcPr>
            <w:tcW w:w="3549" w:type="dxa"/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2547E5" w14:paraId="12EE333D" w14:textId="77777777">
        <w:tc>
          <w:tcPr>
            <w:tcW w:w="3549" w:type="dxa"/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</w:tcPr>
          <w:p w:rsidR="002547E5" w:rsidRDefault="009E334E" w14:paraId="312E8A55" w14:textId="35D33CED">
            <w:bookmarkStart w:name="Basic" w:id="15"/>
            <w:r>
              <w:t>9542.50</w:t>
            </w:r>
            <w:bookmarkEnd w:id="15"/>
          </w:p>
        </w:tc>
        <w:tc>
          <w:tcPr>
            <w:tcW w:w="2268" w:type="dxa"/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</w:tcPr>
          <w:p w:rsidR="002547E5" w:rsidRDefault="009E334E" w14:paraId="2BA9249C" w14:textId="775E8A4E">
            <w:bookmarkStart w:name="ProfessionalTax" w:id="16"/>
            <w:r>
              <w:t>200.00</w:t>
            </w:r>
            <w:bookmarkEnd w:id="16"/>
          </w:p>
        </w:tc>
      </w:tr>
      <w:tr w:rsidR="002547E5" w:rsidTr="002547E5" w14:paraId="1445B657" w14:textId="77777777">
        <w:tc>
          <w:tcPr>
            <w:tcW w:w="3549" w:type="dxa"/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</w:tcPr>
          <w:p w:rsidR="002547E5" w:rsidRDefault="009E334E" w14:paraId="79855886" w14:textId="2146E9ED">
            <w:bookmarkStart w:name="HRA" w:id="17"/>
            <w:r>
              <w:t>3817.00</w:t>
            </w:r>
            <w:bookmarkEnd w:id="17"/>
          </w:p>
        </w:tc>
        <w:tc>
          <w:tcPr>
            <w:tcW w:w="2268" w:type="dxa"/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</w:tcPr>
          <w:p w:rsidR="002547E5" w:rsidRDefault="00E85C3A" w14:paraId="63A6E255" w14:textId="5D6AA7BC">
            <w:bookmarkStart w:name="PFAmount" w:id="18"/>
            <w:r>
              <w:t>00</w:t>
            </w:r>
            <w:bookmarkEnd w:id="18"/>
          </w:p>
        </w:tc>
      </w:tr>
      <w:tr w:rsidR="002547E5" w:rsidTr="002547E5" w14:paraId="5AB02947" w14:textId="77777777">
        <w:tc>
          <w:tcPr>
            <w:tcW w:w="3549" w:type="dxa"/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</w:tcPr>
          <w:p w:rsidR="002547E5" w:rsidRDefault="009E334E" w14:paraId="73ED2B24" w14:textId="773A9149">
            <w:bookmarkStart w:name="ConveyanceAllowance" w:id="19"/>
            <w:r>
              <w:t>00</w:t>
            </w:r>
            <w:bookmarkEnd w:id="19"/>
          </w:p>
        </w:tc>
        <w:tc>
          <w:tcPr>
            <w:tcW w:w="2268" w:type="dxa"/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</w:tcPr>
          <w:p w:rsidR="002547E5" w:rsidRDefault="00E85C3A" w14:paraId="5B72B5AA" w14:textId="403B6DFF">
            <w:bookmarkStart w:name="OtherDeduction" w:id="20"/>
            <w:r>
              <w:t>00</w:t>
            </w:r>
            <w:bookmarkEnd w:id="20"/>
          </w:p>
        </w:tc>
      </w:tr>
      <w:tr w:rsidR="002547E5" w:rsidTr="002547E5" w14:paraId="08BD84D5" w14:textId="77777777">
        <w:tc>
          <w:tcPr>
            <w:tcW w:w="3549" w:type="dxa"/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</w:tcPr>
          <w:p w:rsidR="002547E5" w:rsidRDefault="009E334E" w14:paraId="485AD7D3" w14:textId="06F151A6">
            <w:bookmarkStart w:name="Medical" w:id="21"/>
            <w:r>
              <w:t>1250.00</w:t>
            </w:r>
            <w:bookmarkEnd w:id="21"/>
          </w:p>
        </w:tc>
        <w:tc>
          <w:tcPr>
            <w:tcW w:w="2268" w:type="dxa"/>
          </w:tcPr>
          <w:p w:rsidR="002547E5" w:rsidRDefault="002547E5" w14:paraId="6016A28D" w14:textId="77777777"/>
        </w:tc>
        <w:tc>
          <w:tcPr>
            <w:tcW w:w="3397" w:type="dxa"/>
          </w:tcPr>
          <w:p w:rsidR="002547E5" w:rsidRDefault="002547E5" w14:paraId="5F66E073" w14:textId="77777777"/>
        </w:tc>
      </w:tr>
      <w:tr w:rsidR="002547E5" w:rsidTr="002547E5" w14:paraId="0F9CEE70" w14:textId="77777777">
        <w:tc>
          <w:tcPr>
            <w:tcW w:w="3549" w:type="dxa"/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</w:tcPr>
          <w:p w:rsidR="002547E5" w:rsidRDefault="009E334E" w14:paraId="5B2383BB" w14:textId="16A0ED90">
            <w:bookmarkStart w:name="Special" w:id="22"/>
            <w:r>
              <w:t>00</w:t>
            </w:r>
            <w:bookmarkEnd w:id="22"/>
          </w:p>
        </w:tc>
        <w:tc>
          <w:tcPr>
            <w:tcW w:w="2268" w:type="dxa"/>
          </w:tcPr>
          <w:p w:rsidR="002547E5" w:rsidRDefault="002547E5" w14:paraId="7C8190D8" w14:textId="77777777"/>
        </w:tc>
        <w:tc>
          <w:tcPr>
            <w:tcW w:w="3397" w:type="dxa"/>
          </w:tcPr>
          <w:p w:rsidR="002547E5" w:rsidRDefault="002547E5" w14:paraId="119EAE99" w14:textId="77777777"/>
        </w:tc>
      </w:tr>
      <w:tr w:rsidR="002547E5" w:rsidTr="002547E5" w14:paraId="37519CB4" w14:textId="77777777">
        <w:tc>
          <w:tcPr>
            <w:tcW w:w="3549" w:type="dxa"/>
          </w:tcPr>
          <w:p w:rsidR="002547E5" w:rsidRDefault="002547E5" w14:paraId="127403C6" w14:textId="77777777"/>
        </w:tc>
        <w:tc>
          <w:tcPr>
            <w:tcW w:w="2268" w:type="dxa"/>
          </w:tcPr>
          <w:p w:rsidR="002547E5" w:rsidRDefault="002547E5" w14:paraId="07C1888B" w14:textId="77777777"/>
        </w:tc>
        <w:tc>
          <w:tcPr>
            <w:tcW w:w="2268" w:type="dxa"/>
          </w:tcPr>
          <w:p w:rsidR="002547E5" w:rsidRDefault="002547E5" w14:paraId="269FE628" w14:textId="77777777"/>
        </w:tc>
        <w:tc>
          <w:tcPr>
            <w:tcW w:w="3397" w:type="dxa"/>
          </w:tcPr>
          <w:p w:rsidR="002547E5" w:rsidRDefault="002547E5" w14:paraId="5F4D6612" w14:textId="77777777"/>
        </w:tc>
      </w:tr>
      <w:tr w:rsidR="009E334E" w:rsidTr="002547E5" w14:paraId="00E38335" w14:textId="77777777">
        <w:tc>
          <w:tcPr>
            <w:tcW w:w="3549" w:type="dxa"/>
          </w:tcPr>
          <w:p w:rsidR="009E334E" w:rsidRDefault="009E334E" w14:paraId="2C1CC1FF" w14:textId="77777777"/>
        </w:tc>
        <w:tc>
          <w:tcPr>
            <w:tcW w:w="2268" w:type="dxa"/>
          </w:tcPr>
          <w:p w:rsidR="009E334E" w:rsidRDefault="009E334E" w14:paraId="664B2335" w14:textId="77777777"/>
        </w:tc>
        <w:tc>
          <w:tcPr>
            <w:tcW w:w="2268" w:type="dxa"/>
          </w:tcPr>
          <w:p w:rsidR="009E334E" w:rsidRDefault="009E334E" w14:paraId="6B92A4B5" w14:textId="77777777"/>
        </w:tc>
        <w:tc>
          <w:tcPr>
            <w:tcW w:w="3397" w:type="dxa"/>
          </w:tcPr>
          <w:p w:rsidR="009E334E" w:rsidRDefault="009E334E" w14:paraId="73C5A8A4" w14:textId="77777777"/>
        </w:tc>
      </w:tr>
      <w:tr w:rsidR="009E334E" w:rsidTr="002547E5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RDefault="00E85C3A" w14:paraId="439DFD03" w14:textId="335B516A">
            <w:bookmarkStart w:name="TotalEarnings" w:id="23"/>
            <w:r>
              <w:t>25000.00</w:t>
            </w:r>
            <w:bookmarkEnd w:id="23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RDefault="00E85C3A" w14:paraId="64CE8C64" w14:textId="19F6E421">
            <w:bookmarkStart w:name="TotalDeduction" w:id="24"/>
            <w:r>
              <w:t>00</w:t>
            </w:r>
            <w:bookmarkEnd w:id="24"/>
          </w:p>
        </w:tc>
      </w:tr>
      <w:tr w:rsidR="00E85C3A" w:rsidTr="007D48D0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RDefault="00E85C3A" w14:paraId="4FBF1A43" w14:textId="261AC546">
            <w:bookmarkStart w:name="NetSalary" w:id="25"/>
            <w:r>
              <w:t>23654.90</w:t>
            </w:r>
            <w:bookmarkEnd w:id="25"/>
          </w:p>
        </w:tc>
      </w:tr>
      <w:tr w:rsidR="009E334E" w:rsidTr="002547E5" w14:paraId="78D548B6" w14:textId="77777777">
        <w:tc>
          <w:tcPr>
            <w:tcW w:w="3549" w:type="dxa"/>
          </w:tcPr>
          <w:p w:rsidRPr="009E334E" w:rsidR="009E334E" w:rsidP="009E334E" w:rsidRDefault="009E334E" w14:paraId="70D6B2C3" w14:textId="77777777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:rsidR="009E334E" w:rsidRDefault="009E334E" w14:paraId="7794D387" w14:textId="77777777"/>
        </w:tc>
        <w:tc>
          <w:tcPr>
            <w:tcW w:w="2268" w:type="dxa"/>
          </w:tcPr>
          <w:p w:rsidR="009E334E" w:rsidRDefault="009E334E" w14:paraId="2383E971" w14:textId="77777777"/>
        </w:tc>
        <w:tc>
          <w:tcPr>
            <w:tcW w:w="3397" w:type="dxa"/>
          </w:tcPr>
          <w:p w:rsidR="009E334E" w:rsidRDefault="009E334E" w14:paraId="169F5039" w14:textId="77777777"/>
        </w:tc>
      </w:tr>
      <w:tr w:rsidR="00E85C3A" w:rsidTr="00BE3A8A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6"/>
            <w:r>
              <w:t>xx</w:t>
            </w:r>
            <w:bookmarkEnd w:id="26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590EB1"/>
    <w:rsid w:val="00724CD4"/>
    <w:rsid w:val="009E334E"/>
    <w:rsid w:val="00A63673"/>
    <w:rsid w:val="00E85C3A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</cp:revision>
  <dcterms:created xsi:type="dcterms:W3CDTF">2026-03-03T10:32:00Z</dcterms:created>
  <dcterms:modified xsi:type="dcterms:W3CDTF">2026-03-03T10:32:00Z</dcterms:modified>
</cp:coreProperties>
</file>