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A6129" w14:textId="6C14D3CF" w:rsidR="00F63A4F" w:rsidRPr="00F63A4F" w:rsidRDefault="00F10AEA" w:rsidP="00F63A4F">
      <w:pPr>
        <w:rPr>
          <w:b/>
          <w:bCs/>
        </w:rPr>
      </w:pPr>
      <w:r>
        <w:rPr>
          <w:b/>
          <w:bCs/>
        </w:rPr>
        <w:t xml:space="preserve"> </w:t>
      </w:r>
    </w:p>
    <w:p w14:paraId="1ACE4F84" w14:textId="61874799" w:rsidR="00F63A4F" w:rsidRPr="00F10AEA" w:rsidRDefault="00F10AEA" w:rsidP="00F63A4F">
      <w:pPr>
        <w:rPr>
          <w:b/>
          <w:bCs/>
        </w:rPr>
      </w:pPr>
      <w:r>
        <w:t xml:space="preserve">                                          </w:t>
      </w:r>
      <w:r w:rsidR="00F63A4F" w:rsidRPr="00F10AEA">
        <w:rPr>
          <w:b/>
          <w:bCs/>
        </w:rPr>
        <w:t xml:space="preserve">Health AI </w:t>
      </w:r>
      <w:proofErr w:type="spellStart"/>
      <w:r w:rsidR="00F63A4F" w:rsidRPr="00F10AEA">
        <w:rPr>
          <w:b/>
          <w:bCs/>
        </w:rPr>
        <w:t>Chatbot</w:t>
      </w:r>
      <w:proofErr w:type="spellEnd"/>
    </w:p>
    <w:p w14:paraId="77CD4AE6" w14:textId="77777777" w:rsidR="00F63A4F" w:rsidRPr="00F63A4F" w:rsidRDefault="00F63A4F" w:rsidP="00F63A4F">
      <w:pPr>
        <w:rPr>
          <w:b/>
          <w:bCs/>
        </w:rPr>
      </w:pPr>
      <w:r w:rsidRPr="00F63A4F">
        <w:rPr>
          <w:b/>
          <w:bCs/>
        </w:rPr>
        <w:t>Team Members</w:t>
      </w:r>
    </w:p>
    <w:p w14:paraId="19BF527E" w14:textId="7F67FB69" w:rsidR="00F63A4F" w:rsidRPr="00F63A4F" w:rsidRDefault="00F63A4F" w:rsidP="00F63A4F">
      <w:pPr>
        <w:numPr>
          <w:ilvl w:val="0"/>
          <w:numId w:val="16"/>
        </w:numPr>
      </w:pPr>
      <w:r w:rsidRPr="00F63A4F">
        <w:t>Team Member 1:</w:t>
      </w:r>
      <w:r w:rsidR="000843F9" w:rsidRPr="000843F9">
        <w:t xml:space="preserve"> Pradeep Kumar P</w:t>
      </w:r>
    </w:p>
    <w:p w14:paraId="5BCC65D7" w14:textId="6D6CE49B" w:rsidR="00F63A4F" w:rsidRPr="00F63A4F" w:rsidRDefault="00F63A4F" w:rsidP="00F63A4F">
      <w:pPr>
        <w:numPr>
          <w:ilvl w:val="0"/>
          <w:numId w:val="16"/>
        </w:numPr>
      </w:pPr>
      <w:r w:rsidRPr="00F63A4F">
        <w:t xml:space="preserve">Team Member 2: </w:t>
      </w:r>
      <w:r w:rsidR="000843F9" w:rsidRPr="000843F9">
        <w:t>Ganesh S</w:t>
      </w:r>
    </w:p>
    <w:p w14:paraId="4B6BE08A" w14:textId="6C319014" w:rsidR="00F63A4F" w:rsidRPr="00F63A4F" w:rsidRDefault="00F63A4F" w:rsidP="00F63A4F">
      <w:pPr>
        <w:numPr>
          <w:ilvl w:val="0"/>
          <w:numId w:val="16"/>
        </w:numPr>
      </w:pPr>
      <w:r w:rsidRPr="00F63A4F">
        <w:t xml:space="preserve">Team Member 3: </w:t>
      </w:r>
      <w:r w:rsidR="000843F9" w:rsidRPr="000843F9">
        <w:t xml:space="preserve"> Joshva A</w:t>
      </w:r>
    </w:p>
    <w:p w14:paraId="0491FC82" w14:textId="19D17A00" w:rsidR="00F63A4F" w:rsidRPr="00F63A4F" w:rsidRDefault="00F63A4F" w:rsidP="00F63A4F">
      <w:pPr>
        <w:numPr>
          <w:ilvl w:val="0"/>
          <w:numId w:val="16"/>
        </w:numPr>
      </w:pPr>
      <w:r w:rsidRPr="00F63A4F">
        <w:t xml:space="preserve">Team Member 4: </w:t>
      </w:r>
      <w:r w:rsidR="00EC3939" w:rsidRPr="00EC3939">
        <w:t xml:space="preserve"> Madhan A</w:t>
      </w:r>
    </w:p>
    <w:p w14:paraId="1BCADA6C" w14:textId="77777777" w:rsidR="00F63A4F" w:rsidRPr="00F63A4F" w:rsidRDefault="00F10AEA" w:rsidP="00F63A4F">
      <w:r>
        <w:rPr>
          <w:noProof/>
        </w:rPr>
      </w:r>
      <w:r w:rsidR="00F10AEA">
        <w:rPr>
          <w:noProof/>
        </w:rPr>
        <w:pict w14:anchorId="124A00B0">
          <v:rect id="_x0000_i1025" style="width:0;height:.75pt" o:hralign="center" o:hrstd="t" o:hr="t" fillcolor="#a0a0a0" stroked="f"/>
        </w:pict>
      </w:r>
    </w:p>
    <w:p w14:paraId="502A2318" w14:textId="77777777" w:rsidR="00F63A4F" w:rsidRPr="00F63A4F" w:rsidRDefault="00F63A4F" w:rsidP="00F63A4F">
      <w:pPr>
        <w:rPr>
          <w:b/>
          <w:bCs/>
        </w:rPr>
      </w:pPr>
      <w:r w:rsidRPr="00F63A4F">
        <w:rPr>
          <w:b/>
          <w:bCs/>
        </w:rPr>
        <w:t>Project Overview</w:t>
      </w:r>
    </w:p>
    <w:p w14:paraId="7B9142F5" w14:textId="77777777" w:rsidR="00F63A4F" w:rsidRPr="00F63A4F" w:rsidRDefault="00F63A4F" w:rsidP="00F63A4F">
      <w:r w:rsidRPr="00F63A4F">
        <w:t>The </w:t>
      </w:r>
      <w:r w:rsidRPr="00F63A4F">
        <w:rPr>
          <w:b/>
          <w:bCs/>
        </w:rPr>
        <w:t xml:space="preserve">Health AI </w:t>
      </w:r>
      <w:proofErr w:type="spellStart"/>
      <w:r w:rsidRPr="00F63A4F">
        <w:rPr>
          <w:b/>
          <w:bCs/>
        </w:rPr>
        <w:t>Chatbot</w:t>
      </w:r>
      <w:proofErr w:type="spellEnd"/>
      <w:r w:rsidRPr="00F63A4F">
        <w:t xml:space="preserve"> is a </w:t>
      </w:r>
      <w:proofErr w:type="spellStart"/>
      <w:r w:rsidRPr="00F63A4F">
        <w:t>Streamlit</w:t>
      </w:r>
      <w:proofErr w:type="spellEnd"/>
      <w:r w:rsidRPr="00F63A4F">
        <w:t xml:space="preserve">-based web application powered by IBM </w:t>
      </w:r>
      <w:proofErr w:type="spellStart"/>
      <w:r w:rsidRPr="00F63A4F">
        <w:t>Watsonx</w:t>
      </w:r>
      <w:proofErr w:type="spellEnd"/>
      <w:r w:rsidRPr="00F63A4F">
        <w:t xml:space="preserve"> Granite LLM, offering personalized healthcare management, predictive analytics, and chat-based guidance. Its design allows both patients and admins to interact, track health metrics, and leverage AI-driven symptom analysis. It aligns with modern, feature-rich architectures championed by IBM for scalable health or smart city assistants.</w:t>
      </w:r>
    </w:p>
    <w:p w14:paraId="0EC298C8" w14:textId="77777777" w:rsidR="00F63A4F" w:rsidRPr="00F63A4F" w:rsidRDefault="00F10AEA" w:rsidP="00F63A4F">
      <w:r>
        <w:rPr>
          <w:noProof/>
        </w:rPr>
      </w:r>
      <w:r w:rsidR="00F10AEA">
        <w:rPr>
          <w:noProof/>
        </w:rPr>
        <w:pict w14:anchorId="3C090FE4">
          <v:rect id="_x0000_i1026" style="width:0;height:.75pt" o:hralign="center" o:hrstd="t" o:hr="t" fillcolor="#a0a0a0" stroked="f"/>
        </w:pict>
      </w:r>
    </w:p>
    <w:p w14:paraId="5A6BFA29" w14:textId="77777777" w:rsidR="00F63A4F" w:rsidRPr="00F63A4F" w:rsidRDefault="00F63A4F" w:rsidP="00F63A4F">
      <w:pPr>
        <w:rPr>
          <w:b/>
          <w:bCs/>
        </w:rPr>
      </w:pPr>
      <w:r w:rsidRPr="00F63A4F">
        <w:rPr>
          <w:b/>
          <w:bCs/>
        </w:rPr>
        <w:t>Key Features</w:t>
      </w:r>
    </w:p>
    <w:p w14:paraId="7B68D800" w14:textId="77777777" w:rsidR="00F63A4F" w:rsidRPr="00F63A4F" w:rsidRDefault="00F63A4F" w:rsidP="00F63A4F">
      <w:pPr>
        <w:numPr>
          <w:ilvl w:val="0"/>
          <w:numId w:val="17"/>
        </w:numPr>
      </w:pPr>
      <w:r w:rsidRPr="00F63A4F">
        <w:rPr>
          <w:b/>
          <w:bCs/>
        </w:rPr>
        <w:t>Conversational Health Assistant:</w:t>
      </w:r>
      <w:r w:rsidRPr="00F63A4F">
        <w:br/>
        <w:t xml:space="preserve">Natural language chat powered by IBM </w:t>
      </w:r>
      <w:proofErr w:type="spellStart"/>
      <w:r w:rsidRPr="00F63A4F">
        <w:t>Watsonx</w:t>
      </w:r>
      <w:proofErr w:type="spellEnd"/>
      <w:r w:rsidRPr="00F63A4F">
        <w:t xml:space="preserve"> Granite. Patients ask health queries and get empathetic, AI-generated responses.</w:t>
      </w:r>
    </w:p>
    <w:p w14:paraId="0033616E" w14:textId="77777777" w:rsidR="00F63A4F" w:rsidRPr="00F63A4F" w:rsidRDefault="00F63A4F" w:rsidP="00F63A4F">
      <w:pPr>
        <w:numPr>
          <w:ilvl w:val="0"/>
          <w:numId w:val="17"/>
        </w:numPr>
      </w:pPr>
      <w:r w:rsidRPr="00F63A4F">
        <w:rPr>
          <w:b/>
          <w:bCs/>
        </w:rPr>
        <w:t>Symptom-Based Predictions:</w:t>
      </w:r>
      <w:r w:rsidRPr="00F63A4F">
        <w:br/>
        <w:t>Records symptoms and generates structured predictions, including likely conditions, confidence scores, recommended actions, and lifestyle advice.</w:t>
      </w:r>
    </w:p>
    <w:p w14:paraId="4E2D5BF4" w14:textId="77777777" w:rsidR="00F63A4F" w:rsidRPr="00F63A4F" w:rsidRDefault="00F63A4F" w:rsidP="00F63A4F">
      <w:pPr>
        <w:numPr>
          <w:ilvl w:val="0"/>
          <w:numId w:val="17"/>
        </w:numPr>
      </w:pPr>
      <w:r w:rsidRPr="00F63A4F">
        <w:rPr>
          <w:b/>
          <w:bCs/>
        </w:rPr>
        <w:t>Health Metrics Dashboard:</w:t>
      </w:r>
      <w:r w:rsidRPr="00F63A4F">
        <w:br/>
        <w:t xml:space="preserve">Patients log, track, and visualize metrics (blood pressure, heart rate, weight, etc.) using a secure internal database with interactive </w:t>
      </w:r>
      <w:proofErr w:type="spellStart"/>
      <w:r w:rsidRPr="00F63A4F">
        <w:t>Streamlit</w:t>
      </w:r>
      <w:proofErr w:type="spellEnd"/>
      <w:r w:rsidRPr="00F63A4F">
        <w:t xml:space="preserve"> charts.</w:t>
      </w:r>
    </w:p>
    <w:p w14:paraId="3D2D72D0" w14:textId="77777777" w:rsidR="00F63A4F" w:rsidRPr="00F63A4F" w:rsidRDefault="00F63A4F" w:rsidP="00F63A4F">
      <w:pPr>
        <w:numPr>
          <w:ilvl w:val="0"/>
          <w:numId w:val="17"/>
        </w:numPr>
      </w:pPr>
      <w:r w:rsidRPr="00F63A4F">
        <w:rPr>
          <w:b/>
          <w:bCs/>
        </w:rPr>
        <w:t>Role-Based Access:</w:t>
      </w:r>
      <w:r w:rsidRPr="00F63A4F">
        <w:br/>
        <w:t>Separate login/signup for patients and admins, including secure hashed passwords. Admins can oversee multiple patients.</w:t>
      </w:r>
    </w:p>
    <w:p w14:paraId="139A6F41" w14:textId="77777777" w:rsidR="00F63A4F" w:rsidRPr="00F63A4F" w:rsidRDefault="00F63A4F" w:rsidP="00F63A4F">
      <w:pPr>
        <w:numPr>
          <w:ilvl w:val="0"/>
          <w:numId w:val="17"/>
        </w:numPr>
      </w:pPr>
      <w:r w:rsidRPr="00F63A4F">
        <w:rPr>
          <w:b/>
          <w:bCs/>
        </w:rPr>
        <w:t>Data Management:</w:t>
      </w:r>
      <w:r w:rsidRPr="00F63A4F">
        <w:br/>
        <w:t>Automatic health data generation and robust storage with SQLite. Support for chat histories and report logging.</w:t>
      </w:r>
    </w:p>
    <w:p w14:paraId="26AAD45A" w14:textId="77777777" w:rsidR="00F63A4F" w:rsidRPr="00F63A4F" w:rsidRDefault="00F63A4F" w:rsidP="00F63A4F">
      <w:pPr>
        <w:numPr>
          <w:ilvl w:val="0"/>
          <w:numId w:val="17"/>
        </w:numPr>
      </w:pPr>
      <w:r w:rsidRPr="00F63A4F">
        <w:rPr>
          <w:b/>
          <w:bCs/>
        </w:rPr>
        <w:t>Customizable Recommendations:</w:t>
      </w:r>
      <w:r w:rsidRPr="00F63A4F">
        <w:br/>
        <w:t xml:space="preserve">Built-in health tips and personalized messages to encourage healthy </w:t>
      </w:r>
      <w:proofErr w:type="spellStart"/>
      <w:r w:rsidRPr="00F63A4F">
        <w:t>behavior</w:t>
      </w:r>
      <w:proofErr w:type="spellEnd"/>
      <w:r w:rsidRPr="00F63A4F">
        <w:t xml:space="preserve"> (e.g., reminders for drinking water).</w:t>
      </w:r>
    </w:p>
    <w:p w14:paraId="02A13BF8" w14:textId="77777777" w:rsidR="00F63A4F" w:rsidRPr="00F63A4F" w:rsidRDefault="00F10AEA" w:rsidP="00F63A4F">
      <w:r>
        <w:rPr>
          <w:noProof/>
        </w:rPr>
      </w:r>
      <w:r w:rsidR="00F10AEA">
        <w:rPr>
          <w:noProof/>
        </w:rPr>
        <w:pict w14:anchorId="42B38142">
          <v:rect id="_x0000_i1027" style="width:0;height:.75pt" o:hralign="center" o:hrstd="t" o:hr="t" fillcolor="#a0a0a0" stroked="f"/>
        </w:pict>
      </w:r>
    </w:p>
    <w:p w14:paraId="7E864034" w14:textId="77777777" w:rsidR="00F63A4F" w:rsidRPr="00F63A4F" w:rsidRDefault="00F63A4F" w:rsidP="00F63A4F">
      <w:pPr>
        <w:rPr>
          <w:b/>
          <w:bCs/>
        </w:rPr>
      </w:pPr>
      <w:r w:rsidRPr="00F63A4F">
        <w:rPr>
          <w:b/>
          <w:bCs/>
        </w:rPr>
        <w:t>Architecture</w:t>
      </w:r>
    </w:p>
    <w:p w14:paraId="7F5A040C" w14:textId="77777777" w:rsidR="00F63A4F" w:rsidRPr="00F63A4F" w:rsidRDefault="00F63A4F" w:rsidP="00F63A4F">
      <w:pPr>
        <w:rPr>
          <w:b/>
          <w:bCs/>
        </w:rPr>
      </w:pPr>
      <w:r w:rsidRPr="00F63A4F">
        <w:rPr>
          <w:b/>
          <w:bCs/>
        </w:rPr>
        <w:t>Frontend (</w:t>
      </w:r>
      <w:proofErr w:type="spellStart"/>
      <w:r w:rsidRPr="00F63A4F">
        <w:rPr>
          <w:b/>
          <w:bCs/>
        </w:rPr>
        <w:t>Streamlit</w:t>
      </w:r>
      <w:proofErr w:type="spellEnd"/>
      <w:r w:rsidRPr="00F63A4F">
        <w:rPr>
          <w:b/>
          <w:bCs/>
        </w:rPr>
        <w:t>)</w:t>
      </w:r>
    </w:p>
    <w:p w14:paraId="3B5A4C8D" w14:textId="77777777" w:rsidR="00F63A4F" w:rsidRPr="00F63A4F" w:rsidRDefault="00F63A4F" w:rsidP="00F63A4F">
      <w:pPr>
        <w:numPr>
          <w:ilvl w:val="0"/>
          <w:numId w:val="18"/>
        </w:numPr>
      </w:pPr>
      <w:r w:rsidRPr="00F63A4F">
        <w:rPr>
          <w:b/>
          <w:bCs/>
        </w:rPr>
        <w:t>Multi-Page UI:</w:t>
      </w:r>
      <w:r w:rsidRPr="00F63A4F">
        <w:br/>
        <w:t>The interface comprises login/signup, dashboards, chat, and metric pages, organized with columns, tabs, and navigation cards for easy access.</w:t>
      </w:r>
    </w:p>
    <w:p w14:paraId="1237915F" w14:textId="77777777" w:rsidR="00F63A4F" w:rsidRPr="00F63A4F" w:rsidRDefault="00F63A4F" w:rsidP="00F63A4F">
      <w:pPr>
        <w:numPr>
          <w:ilvl w:val="0"/>
          <w:numId w:val="18"/>
        </w:numPr>
      </w:pPr>
      <w:r w:rsidRPr="00F63A4F">
        <w:rPr>
          <w:b/>
          <w:bCs/>
        </w:rPr>
        <w:t>Real-Time Interaction:</w:t>
      </w:r>
      <w:r w:rsidRPr="00F63A4F">
        <w:br/>
        <w:t xml:space="preserve">Conversations and metrics update instantly using </w:t>
      </w:r>
      <w:proofErr w:type="spellStart"/>
      <w:r w:rsidRPr="00F63A4F">
        <w:t>Streamlit's</w:t>
      </w:r>
      <w:proofErr w:type="spellEnd"/>
      <w:r w:rsidRPr="00F63A4F">
        <w:t xml:space="preserve"> rerun mechanism, forms, and session state variables.</w:t>
      </w:r>
    </w:p>
    <w:p w14:paraId="78D09C4F" w14:textId="77777777" w:rsidR="00F63A4F" w:rsidRPr="00F63A4F" w:rsidRDefault="00F63A4F" w:rsidP="00F63A4F">
      <w:pPr>
        <w:numPr>
          <w:ilvl w:val="0"/>
          <w:numId w:val="18"/>
        </w:numPr>
      </w:pPr>
      <w:r w:rsidRPr="00F63A4F">
        <w:rPr>
          <w:b/>
          <w:bCs/>
        </w:rPr>
        <w:t>Styling:</w:t>
      </w:r>
      <w:r w:rsidRPr="00F63A4F">
        <w:br/>
        <w:t>Custom CSS and card layouts focus on readability and beginner user experience.</w:t>
      </w:r>
    </w:p>
    <w:p w14:paraId="760988BE" w14:textId="77777777" w:rsidR="00F63A4F" w:rsidRPr="00F63A4F" w:rsidRDefault="00F63A4F" w:rsidP="00F63A4F">
      <w:pPr>
        <w:rPr>
          <w:b/>
          <w:bCs/>
        </w:rPr>
      </w:pPr>
      <w:r w:rsidRPr="00F63A4F">
        <w:rPr>
          <w:b/>
          <w:bCs/>
        </w:rPr>
        <w:t>Backend</w:t>
      </w:r>
    </w:p>
    <w:p w14:paraId="66CFDF93" w14:textId="77777777" w:rsidR="00F63A4F" w:rsidRPr="00F63A4F" w:rsidRDefault="00F63A4F" w:rsidP="00F63A4F">
      <w:pPr>
        <w:numPr>
          <w:ilvl w:val="0"/>
          <w:numId w:val="19"/>
        </w:numPr>
      </w:pPr>
      <w:r w:rsidRPr="00F63A4F">
        <w:rPr>
          <w:b/>
          <w:bCs/>
        </w:rPr>
        <w:t>Database Layer (SQLite):</w:t>
      </w:r>
      <w:r w:rsidRPr="00F63A4F">
        <w:br/>
        <w:t>Patient profiles, user accounts, chat history, health metrics, predictions, and admin-patient chat are all managed through a set of normalized database tables.</w:t>
      </w:r>
      <w:r w:rsidRPr="00F63A4F">
        <w:br/>
        <w:t>Encapsulated via the </w:t>
      </w:r>
      <w:proofErr w:type="spellStart"/>
      <w:r w:rsidRPr="00F63A4F">
        <w:t>DatabaseManager</w:t>
      </w:r>
      <w:proofErr w:type="spellEnd"/>
      <w:r w:rsidRPr="00F63A4F">
        <w:t> class for easy CRUD operations.</w:t>
      </w:r>
    </w:p>
    <w:p w14:paraId="4FC102A9" w14:textId="77777777" w:rsidR="00F63A4F" w:rsidRPr="00F63A4F" w:rsidRDefault="00F63A4F" w:rsidP="00F63A4F">
      <w:pPr>
        <w:numPr>
          <w:ilvl w:val="0"/>
          <w:numId w:val="19"/>
        </w:numPr>
      </w:pPr>
      <w:r w:rsidRPr="00F63A4F">
        <w:rPr>
          <w:b/>
          <w:bCs/>
        </w:rPr>
        <w:t>AI Layer (</w:t>
      </w:r>
      <w:proofErr w:type="spellStart"/>
      <w:r w:rsidRPr="00F63A4F">
        <w:rPr>
          <w:b/>
          <w:bCs/>
        </w:rPr>
        <w:t>Watsonx</w:t>
      </w:r>
      <w:proofErr w:type="spellEnd"/>
      <w:r w:rsidRPr="00F63A4F">
        <w:rPr>
          <w:b/>
          <w:bCs/>
        </w:rPr>
        <w:t xml:space="preserve"> Granite):</w:t>
      </w:r>
      <w:r w:rsidRPr="00F63A4F">
        <w:br/>
        <w:t xml:space="preserve">Uses </w:t>
      </w:r>
      <w:proofErr w:type="spellStart"/>
      <w:r w:rsidRPr="00F63A4F">
        <w:t>langchain_ibm</w:t>
      </w:r>
      <w:proofErr w:type="spellEnd"/>
      <w:r w:rsidRPr="00F63A4F">
        <w:t xml:space="preserve"> and custom prompt templates for chat and prediction tasks.</w:t>
      </w:r>
      <w:r w:rsidRPr="00F63A4F">
        <w:br/>
        <w:t>Centralized through the </w:t>
      </w:r>
      <w:proofErr w:type="spellStart"/>
      <w:r w:rsidRPr="00F63A4F">
        <w:t>HealthAI</w:t>
      </w:r>
      <w:proofErr w:type="spellEnd"/>
      <w:r w:rsidRPr="00F63A4F">
        <w:t> class, which wraps model calls and prompt engineering.</w:t>
      </w:r>
    </w:p>
    <w:p w14:paraId="3A8FFBB1" w14:textId="77777777" w:rsidR="00F63A4F" w:rsidRPr="00F63A4F" w:rsidRDefault="00F63A4F" w:rsidP="00F63A4F">
      <w:pPr>
        <w:numPr>
          <w:ilvl w:val="0"/>
          <w:numId w:val="19"/>
        </w:numPr>
      </w:pPr>
      <w:r w:rsidRPr="00F63A4F">
        <w:rPr>
          <w:b/>
          <w:bCs/>
        </w:rPr>
        <w:t>Role Management:</w:t>
      </w:r>
      <w:r w:rsidRPr="00F63A4F">
        <w:br/>
        <w:t>Patients are mapped to admins for tailored interaction; role selection and access control are handled at signup.</w:t>
      </w:r>
    </w:p>
    <w:p w14:paraId="40B7772A" w14:textId="77777777" w:rsidR="00F63A4F" w:rsidRPr="00F63A4F" w:rsidRDefault="00F63A4F" w:rsidP="00F63A4F">
      <w:pPr>
        <w:rPr>
          <w:b/>
          <w:bCs/>
        </w:rPr>
      </w:pPr>
      <w:r w:rsidRPr="00F63A4F">
        <w:rPr>
          <w:b/>
          <w:bCs/>
        </w:rPr>
        <w:t>Extended Ecosystem (IBM Model)</w:t>
      </w:r>
    </w:p>
    <w:p w14:paraId="59635322" w14:textId="77777777" w:rsidR="00F63A4F" w:rsidRPr="00F63A4F" w:rsidRDefault="00F63A4F" w:rsidP="00F63A4F">
      <w:pPr>
        <w:numPr>
          <w:ilvl w:val="0"/>
          <w:numId w:val="20"/>
        </w:numPr>
      </w:pPr>
      <w:r w:rsidRPr="00F63A4F">
        <w:rPr>
          <w:b/>
          <w:bCs/>
        </w:rPr>
        <w:t>Document Analysis:</w:t>
      </w:r>
      <w:r w:rsidRPr="00F63A4F">
        <w:br/>
        <w:t>Future extensions include PDF/CSV uploads, semantic vector search using Pinecone, and real-time policy summarization (see IBM sample document for smart city deployment analogues).</w:t>
      </w:r>
    </w:p>
    <w:p w14:paraId="52792720" w14:textId="77777777" w:rsidR="00F63A4F" w:rsidRPr="00F63A4F" w:rsidRDefault="00F63A4F" w:rsidP="00F63A4F">
      <w:pPr>
        <w:numPr>
          <w:ilvl w:val="0"/>
          <w:numId w:val="20"/>
        </w:numPr>
      </w:pPr>
      <w:r w:rsidRPr="00F63A4F">
        <w:rPr>
          <w:b/>
          <w:bCs/>
        </w:rPr>
        <w:t>API Connectivity:</w:t>
      </w:r>
      <w:r w:rsidRPr="00F63A4F">
        <w:br/>
        <w:t xml:space="preserve">IBM </w:t>
      </w:r>
      <w:proofErr w:type="spellStart"/>
      <w:r w:rsidRPr="00F63A4F">
        <w:t>Watsonx</w:t>
      </w:r>
      <w:proofErr w:type="spellEnd"/>
      <w:r w:rsidRPr="00F63A4F">
        <w:t xml:space="preserve"> and </w:t>
      </w:r>
      <w:proofErr w:type="spellStart"/>
      <w:r w:rsidRPr="00F63A4F">
        <w:t>FastAPI</w:t>
      </w:r>
      <w:proofErr w:type="spellEnd"/>
      <w:r w:rsidRPr="00F63A4F">
        <w:t xml:space="preserve"> for backend expansion, including endpoints for chat, metrics, tips, and feedback, tested via Swagger UI.</w:t>
      </w:r>
    </w:p>
    <w:p w14:paraId="0CDEE66C" w14:textId="77777777" w:rsidR="00F63A4F" w:rsidRPr="00F63A4F" w:rsidRDefault="00F10AEA" w:rsidP="00F63A4F">
      <w:r>
        <w:rPr>
          <w:noProof/>
        </w:rPr>
      </w:r>
      <w:r w:rsidR="00F10AEA">
        <w:rPr>
          <w:noProof/>
        </w:rPr>
        <w:pict w14:anchorId="7B729C3C">
          <v:rect id="_x0000_i1028" style="width:0;height:.75pt" o:hralign="center" o:hrstd="t" o:hr="t" fillcolor="#a0a0a0" stroked="f"/>
        </w:pict>
      </w:r>
    </w:p>
    <w:p w14:paraId="5E3A7102" w14:textId="77777777" w:rsidR="00F63A4F" w:rsidRPr="00F63A4F" w:rsidRDefault="00F63A4F" w:rsidP="00F63A4F">
      <w:pPr>
        <w:rPr>
          <w:b/>
          <w:bCs/>
        </w:rPr>
      </w:pPr>
      <w:r w:rsidRPr="00F63A4F">
        <w:rPr>
          <w:b/>
          <w:bCs/>
        </w:rPr>
        <w:t>Setup and Installation</w:t>
      </w:r>
    </w:p>
    <w:p w14:paraId="030E4747" w14:textId="77777777" w:rsidR="00F63A4F" w:rsidRPr="00F63A4F" w:rsidRDefault="00F63A4F" w:rsidP="00F63A4F">
      <w:pPr>
        <w:rPr>
          <w:b/>
          <w:bCs/>
        </w:rPr>
      </w:pPr>
      <w:r w:rsidRPr="00F63A4F">
        <w:rPr>
          <w:b/>
          <w:bCs/>
        </w:rPr>
        <w:t>Prerequisites</w:t>
      </w:r>
    </w:p>
    <w:p w14:paraId="55D11155" w14:textId="77777777" w:rsidR="00F63A4F" w:rsidRPr="00F63A4F" w:rsidRDefault="00F63A4F" w:rsidP="00F63A4F">
      <w:pPr>
        <w:numPr>
          <w:ilvl w:val="0"/>
          <w:numId w:val="21"/>
        </w:numPr>
      </w:pPr>
      <w:r w:rsidRPr="00F63A4F">
        <w:t>Python 3.9 or above</w:t>
      </w:r>
    </w:p>
    <w:p w14:paraId="5092DFF8" w14:textId="77777777" w:rsidR="00F63A4F" w:rsidRPr="00F63A4F" w:rsidRDefault="00F63A4F" w:rsidP="00F63A4F">
      <w:pPr>
        <w:numPr>
          <w:ilvl w:val="0"/>
          <w:numId w:val="21"/>
        </w:numPr>
      </w:pPr>
      <w:r w:rsidRPr="00F63A4F">
        <w:t xml:space="preserve">pip, </w:t>
      </w:r>
      <w:proofErr w:type="spellStart"/>
      <w:r w:rsidRPr="00F63A4F">
        <w:t>virtualenv</w:t>
      </w:r>
      <w:proofErr w:type="spellEnd"/>
    </w:p>
    <w:p w14:paraId="2DA701C4" w14:textId="77777777" w:rsidR="00F63A4F" w:rsidRPr="00F63A4F" w:rsidRDefault="00F63A4F" w:rsidP="00F63A4F">
      <w:pPr>
        <w:numPr>
          <w:ilvl w:val="0"/>
          <w:numId w:val="21"/>
        </w:numPr>
      </w:pPr>
      <w:r w:rsidRPr="00F63A4F">
        <w:t xml:space="preserve">IBM </w:t>
      </w:r>
      <w:proofErr w:type="spellStart"/>
      <w:r w:rsidRPr="00F63A4F">
        <w:t>Watsonx</w:t>
      </w:r>
      <w:proofErr w:type="spellEnd"/>
      <w:r w:rsidRPr="00F63A4F">
        <w:t xml:space="preserve"> API credentials</w:t>
      </w:r>
    </w:p>
    <w:p w14:paraId="7AFB796B" w14:textId="77777777" w:rsidR="00F63A4F" w:rsidRPr="00F63A4F" w:rsidRDefault="00F63A4F" w:rsidP="00F63A4F">
      <w:pPr>
        <w:numPr>
          <w:ilvl w:val="0"/>
          <w:numId w:val="21"/>
        </w:numPr>
      </w:pPr>
      <w:r w:rsidRPr="00F63A4F">
        <w:t>Internet access</w:t>
      </w:r>
    </w:p>
    <w:p w14:paraId="1C6DE713" w14:textId="77777777" w:rsidR="00F63A4F" w:rsidRPr="00F63A4F" w:rsidRDefault="00F63A4F" w:rsidP="00F63A4F">
      <w:pPr>
        <w:rPr>
          <w:b/>
          <w:bCs/>
        </w:rPr>
      </w:pPr>
      <w:r w:rsidRPr="00F63A4F">
        <w:rPr>
          <w:b/>
          <w:bCs/>
        </w:rPr>
        <w:t>Installation Steps</w:t>
      </w:r>
    </w:p>
    <w:p w14:paraId="3F467847" w14:textId="77777777" w:rsidR="00F63A4F" w:rsidRPr="00F63A4F" w:rsidRDefault="00F63A4F" w:rsidP="00F63A4F">
      <w:pPr>
        <w:numPr>
          <w:ilvl w:val="0"/>
          <w:numId w:val="22"/>
        </w:numPr>
      </w:pPr>
      <w:r w:rsidRPr="00F63A4F">
        <w:t>Clone the project repository.</w:t>
      </w:r>
    </w:p>
    <w:p w14:paraId="0D81145D" w14:textId="77777777" w:rsidR="00F63A4F" w:rsidRPr="00F63A4F" w:rsidRDefault="00F63A4F" w:rsidP="00F63A4F">
      <w:pPr>
        <w:numPr>
          <w:ilvl w:val="0"/>
          <w:numId w:val="22"/>
        </w:numPr>
      </w:pPr>
      <w:r w:rsidRPr="00F63A4F">
        <w:t xml:space="preserve">Install required packages via requirements.txt (includes </w:t>
      </w:r>
      <w:proofErr w:type="spellStart"/>
      <w:r w:rsidRPr="00F63A4F">
        <w:t>Streamlit</w:t>
      </w:r>
      <w:proofErr w:type="spellEnd"/>
      <w:r w:rsidRPr="00F63A4F">
        <w:t xml:space="preserve">, </w:t>
      </w:r>
      <w:proofErr w:type="spellStart"/>
      <w:r w:rsidRPr="00F63A4F">
        <w:t>langchain_ibm</w:t>
      </w:r>
      <w:proofErr w:type="spellEnd"/>
      <w:r w:rsidRPr="00F63A4F">
        <w:t xml:space="preserve">, pandas, </w:t>
      </w:r>
      <w:proofErr w:type="spellStart"/>
      <w:r w:rsidRPr="00F63A4F">
        <w:t>plotly</w:t>
      </w:r>
      <w:proofErr w:type="spellEnd"/>
      <w:r w:rsidRPr="00F63A4F">
        <w:t xml:space="preserve">, sqlite3, </w:t>
      </w:r>
      <w:proofErr w:type="spellStart"/>
      <w:r w:rsidRPr="00F63A4F">
        <w:t>dotenv</w:t>
      </w:r>
      <w:proofErr w:type="spellEnd"/>
      <w:r w:rsidRPr="00F63A4F">
        <w:t>).</w:t>
      </w:r>
    </w:p>
    <w:p w14:paraId="2BF6DBB9" w14:textId="77777777" w:rsidR="00F63A4F" w:rsidRPr="00F63A4F" w:rsidRDefault="00F63A4F" w:rsidP="00F63A4F">
      <w:pPr>
        <w:numPr>
          <w:ilvl w:val="0"/>
          <w:numId w:val="22"/>
        </w:numPr>
      </w:pPr>
      <w:r w:rsidRPr="00F63A4F">
        <w:t>Configure API keys and environment variables in .</w:t>
      </w:r>
      <w:proofErr w:type="spellStart"/>
      <w:r w:rsidRPr="00F63A4F">
        <w:t>env</w:t>
      </w:r>
      <w:proofErr w:type="spellEnd"/>
      <w:r w:rsidRPr="00F63A4F">
        <w:t xml:space="preserve"> or </w:t>
      </w:r>
      <w:proofErr w:type="spellStart"/>
      <w:r w:rsidRPr="00F63A4F">
        <w:t>Streamlit</w:t>
      </w:r>
      <w:proofErr w:type="spellEnd"/>
      <w:r w:rsidRPr="00F63A4F">
        <w:t xml:space="preserve"> Cloud secrets:</w:t>
      </w:r>
      <w:r w:rsidRPr="00F63A4F">
        <w:br/>
        <w:t>WATSONX_URL, WATSONX_APIKEY, WATSONX_SPACE_ID, WATSONX_MODEL_ID.</w:t>
      </w:r>
    </w:p>
    <w:p w14:paraId="38581AEE" w14:textId="77777777" w:rsidR="00F63A4F" w:rsidRPr="00F63A4F" w:rsidRDefault="00F63A4F" w:rsidP="00F63A4F">
      <w:pPr>
        <w:numPr>
          <w:ilvl w:val="0"/>
          <w:numId w:val="22"/>
        </w:numPr>
      </w:pPr>
      <w:r w:rsidRPr="00F63A4F">
        <w:t>Initialize the SQLite database (automatically via code).</w:t>
      </w:r>
    </w:p>
    <w:p w14:paraId="270DE452" w14:textId="77777777" w:rsidR="00F63A4F" w:rsidRPr="00F63A4F" w:rsidRDefault="00F63A4F" w:rsidP="00F63A4F">
      <w:pPr>
        <w:numPr>
          <w:ilvl w:val="0"/>
          <w:numId w:val="22"/>
        </w:numPr>
      </w:pPr>
      <w:r w:rsidRPr="00F63A4F">
        <w:t>Run on local machine using the command:</w:t>
      </w:r>
    </w:p>
    <w:p w14:paraId="5AFCD8AE" w14:textId="77777777" w:rsidR="00F63A4F" w:rsidRPr="00F63A4F" w:rsidRDefault="00F63A4F" w:rsidP="00F63A4F">
      <w:r w:rsidRPr="00F63A4F">
        <w:t>text</w:t>
      </w:r>
    </w:p>
    <w:p w14:paraId="31118293" w14:textId="77777777" w:rsidR="00F63A4F" w:rsidRPr="00F63A4F" w:rsidRDefault="00F63A4F" w:rsidP="00F63A4F">
      <w:proofErr w:type="spellStart"/>
      <w:r w:rsidRPr="00F63A4F">
        <w:t>streamlit</w:t>
      </w:r>
      <w:proofErr w:type="spellEnd"/>
      <w:r w:rsidRPr="00F63A4F">
        <w:t xml:space="preserve"> run </w:t>
      </w:r>
      <w:proofErr w:type="spellStart"/>
      <w:r w:rsidRPr="00F63A4F">
        <w:t>healthAI.py</w:t>
      </w:r>
      <w:proofErr w:type="spellEnd"/>
    </w:p>
    <w:p w14:paraId="07CB0272" w14:textId="77777777" w:rsidR="00F63A4F" w:rsidRPr="00F63A4F" w:rsidRDefault="00F63A4F" w:rsidP="00F63A4F">
      <w:pPr>
        <w:rPr>
          <w:b/>
          <w:bCs/>
        </w:rPr>
      </w:pPr>
      <w:r w:rsidRPr="00F63A4F">
        <w:rPr>
          <w:b/>
          <w:bCs/>
        </w:rPr>
        <w:t>Troubleshooting</w:t>
      </w:r>
    </w:p>
    <w:p w14:paraId="12297601" w14:textId="77777777" w:rsidR="00F63A4F" w:rsidRPr="00F63A4F" w:rsidRDefault="00F63A4F" w:rsidP="00F63A4F">
      <w:pPr>
        <w:numPr>
          <w:ilvl w:val="0"/>
          <w:numId w:val="23"/>
        </w:numPr>
      </w:pPr>
      <w:r w:rsidRPr="00F63A4F">
        <w:t>Ensure .env is present and valid; handle missing API keys using application error messages.</w:t>
      </w:r>
    </w:p>
    <w:p w14:paraId="5BA0CCBE" w14:textId="77777777" w:rsidR="00F63A4F" w:rsidRPr="00F63A4F" w:rsidRDefault="00F63A4F" w:rsidP="00F63A4F">
      <w:pPr>
        <w:numPr>
          <w:ilvl w:val="0"/>
          <w:numId w:val="23"/>
        </w:numPr>
      </w:pPr>
      <w:r w:rsidRPr="00F63A4F">
        <w:t>Windows users should check file paths and command prompt locations, as specified in previous documentation.</w:t>
      </w:r>
    </w:p>
    <w:p w14:paraId="42DB80B2" w14:textId="77777777" w:rsidR="00F63A4F" w:rsidRPr="00F63A4F" w:rsidRDefault="00F10AEA" w:rsidP="00F63A4F">
      <w:r>
        <w:rPr>
          <w:noProof/>
        </w:rPr>
      </w:r>
      <w:r w:rsidR="00F10AEA">
        <w:rPr>
          <w:noProof/>
        </w:rPr>
        <w:pict w14:anchorId="76E0B323">
          <v:rect id="_x0000_i1029" style="width:0;height:.75pt" o:hralign="center" o:hrstd="t" o:hr="t" fillcolor="#a0a0a0" stroked="f"/>
        </w:pict>
      </w:r>
    </w:p>
    <w:p w14:paraId="79E5072D" w14:textId="77777777" w:rsidR="00F63A4F" w:rsidRPr="00F63A4F" w:rsidRDefault="00F63A4F" w:rsidP="00F63A4F">
      <w:pPr>
        <w:rPr>
          <w:b/>
          <w:bCs/>
        </w:rPr>
      </w:pPr>
      <w:r w:rsidRPr="00F63A4F">
        <w:rPr>
          <w:b/>
          <w:bCs/>
        </w:rPr>
        <w:t>Usage Flow</w:t>
      </w:r>
    </w:p>
    <w:p w14:paraId="6251335F" w14:textId="77777777" w:rsidR="00F63A4F" w:rsidRPr="00F63A4F" w:rsidRDefault="00F63A4F" w:rsidP="00F63A4F">
      <w:pPr>
        <w:numPr>
          <w:ilvl w:val="0"/>
          <w:numId w:val="24"/>
        </w:numPr>
      </w:pPr>
      <w:r w:rsidRPr="00F63A4F">
        <w:rPr>
          <w:b/>
          <w:bCs/>
        </w:rPr>
        <w:t>Account Creation</w:t>
      </w:r>
      <w:r w:rsidRPr="00F63A4F">
        <w:br/>
        <w:t>Users choose patient or admin role during signup. Patient accounts are required to be linked to an existing admin. Passwords are hashed for security.</w:t>
      </w:r>
    </w:p>
    <w:p w14:paraId="602C9E40" w14:textId="77777777" w:rsidR="00F63A4F" w:rsidRPr="00F63A4F" w:rsidRDefault="00F63A4F" w:rsidP="00F63A4F">
      <w:pPr>
        <w:numPr>
          <w:ilvl w:val="0"/>
          <w:numId w:val="24"/>
        </w:numPr>
      </w:pPr>
      <w:r w:rsidRPr="00F63A4F">
        <w:rPr>
          <w:b/>
          <w:bCs/>
        </w:rPr>
        <w:t>Login</w:t>
      </w:r>
      <w:r w:rsidRPr="00F63A4F">
        <w:br/>
        <w:t>On successful login, session state tracks current user, role, and profile.</w:t>
      </w:r>
    </w:p>
    <w:p w14:paraId="2ABFD5D1" w14:textId="77777777" w:rsidR="00F63A4F" w:rsidRPr="00F63A4F" w:rsidRDefault="00F63A4F" w:rsidP="00F63A4F">
      <w:pPr>
        <w:numPr>
          <w:ilvl w:val="0"/>
          <w:numId w:val="24"/>
        </w:numPr>
      </w:pPr>
      <w:r w:rsidRPr="00F63A4F">
        <w:rPr>
          <w:b/>
          <w:bCs/>
        </w:rPr>
        <w:t>Main Dashboard</w:t>
      </w:r>
      <w:r w:rsidRPr="00F63A4F">
        <w:br/>
        <w:t>Overview of available features: chat, health data, predictions, visualizations.</w:t>
      </w:r>
    </w:p>
    <w:p w14:paraId="1C7A813A" w14:textId="77777777" w:rsidR="00F63A4F" w:rsidRPr="00F63A4F" w:rsidRDefault="00F63A4F" w:rsidP="00F63A4F">
      <w:pPr>
        <w:numPr>
          <w:ilvl w:val="0"/>
          <w:numId w:val="24"/>
        </w:numPr>
      </w:pPr>
      <w:r w:rsidRPr="00F63A4F">
        <w:rPr>
          <w:b/>
          <w:bCs/>
        </w:rPr>
        <w:t>Chat Interaction</w:t>
      </w:r>
      <w:r w:rsidRPr="00F63A4F">
        <w:br/>
        <w:t>Patients and admins engage with the AI assistant for health queries. Previous chat context used to maintain session relevance.</w:t>
      </w:r>
    </w:p>
    <w:p w14:paraId="22BC60CB" w14:textId="77777777" w:rsidR="00F63A4F" w:rsidRPr="00F63A4F" w:rsidRDefault="00F63A4F" w:rsidP="00F63A4F">
      <w:pPr>
        <w:numPr>
          <w:ilvl w:val="0"/>
          <w:numId w:val="24"/>
        </w:numPr>
      </w:pPr>
      <w:r w:rsidRPr="00F63A4F">
        <w:rPr>
          <w:b/>
          <w:bCs/>
        </w:rPr>
        <w:t>Health Metrics Visualization</w:t>
      </w:r>
      <w:r w:rsidRPr="00F63A4F">
        <w:br/>
        <w:t>Patients can record and view metrics for blood pressure, heart rate, weight, temperature, and more.</w:t>
      </w:r>
    </w:p>
    <w:p w14:paraId="2FDA139B" w14:textId="77777777" w:rsidR="00F63A4F" w:rsidRPr="00F63A4F" w:rsidRDefault="00F63A4F" w:rsidP="00F63A4F">
      <w:pPr>
        <w:numPr>
          <w:ilvl w:val="0"/>
          <w:numId w:val="24"/>
        </w:numPr>
      </w:pPr>
      <w:r w:rsidRPr="00F63A4F">
        <w:rPr>
          <w:b/>
          <w:bCs/>
        </w:rPr>
        <w:t>Symptom Prediction</w:t>
      </w:r>
      <w:r w:rsidRPr="00F63A4F">
        <w:br/>
        <w:t>Enter symptoms and receive structured analysis with confidence scores, recommendations, and AI-generated reports.</w:t>
      </w:r>
    </w:p>
    <w:p w14:paraId="5C2EDC33" w14:textId="77777777" w:rsidR="00F63A4F" w:rsidRPr="00F63A4F" w:rsidRDefault="00F63A4F" w:rsidP="00F63A4F">
      <w:pPr>
        <w:numPr>
          <w:ilvl w:val="0"/>
          <w:numId w:val="24"/>
        </w:numPr>
      </w:pPr>
      <w:r w:rsidRPr="00F63A4F">
        <w:rPr>
          <w:b/>
          <w:bCs/>
        </w:rPr>
        <w:t>Admin Features</w:t>
      </w:r>
      <w:r w:rsidRPr="00F63A4F">
        <w:br/>
        <w:t>Admins manage patients, check conversations, and send messages (optional future upgrade: see citizen feedback loop, vector document search).</w:t>
      </w:r>
    </w:p>
    <w:p w14:paraId="0CC287E4" w14:textId="77777777" w:rsidR="00F63A4F" w:rsidRPr="00F63A4F" w:rsidRDefault="00F10AEA" w:rsidP="00F63A4F">
      <w:r>
        <w:rPr>
          <w:noProof/>
        </w:rPr>
      </w:r>
      <w:r w:rsidR="00F10AEA">
        <w:rPr>
          <w:noProof/>
        </w:rPr>
        <w:pict w14:anchorId="254543F9">
          <v:rect id="_x0000_i1030" style="width:0;height:.75pt" o:hralign="center" o:hrstd="t" o:hr="t" fillcolor="#a0a0a0" stroked="f"/>
        </w:pict>
      </w:r>
    </w:p>
    <w:p w14:paraId="1DE3F6DE" w14:textId="77777777" w:rsidR="00F63A4F" w:rsidRPr="00F63A4F" w:rsidRDefault="00F63A4F" w:rsidP="00F63A4F">
      <w:pPr>
        <w:rPr>
          <w:b/>
          <w:bCs/>
        </w:rPr>
      </w:pPr>
      <w:r w:rsidRPr="00F63A4F">
        <w:rPr>
          <w:b/>
          <w:bCs/>
        </w:rPr>
        <w:t>Advanced IBM Ecosystem (Inspired by Sample Doc)</w:t>
      </w:r>
    </w:p>
    <w:p w14:paraId="4D826F99" w14:textId="77777777" w:rsidR="00F63A4F" w:rsidRPr="00F63A4F" w:rsidRDefault="00F63A4F" w:rsidP="00F63A4F">
      <w:pPr>
        <w:numPr>
          <w:ilvl w:val="0"/>
          <w:numId w:val="25"/>
        </w:numPr>
      </w:pPr>
      <w:r w:rsidRPr="00F63A4F">
        <w:rPr>
          <w:b/>
          <w:bCs/>
        </w:rPr>
        <w:t>Smart City and Healthcare Extensions:</w:t>
      </w:r>
      <w:r w:rsidRPr="00F63A4F">
        <w:br/>
        <w:t>Consider extending to handle multimodal inputs, policy summarization, anomaly detection, and eco-tip generation for broader use cases.</w:t>
      </w:r>
    </w:p>
    <w:p w14:paraId="20002F54" w14:textId="77777777" w:rsidR="00F63A4F" w:rsidRPr="00F63A4F" w:rsidRDefault="00F63A4F" w:rsidP="00F63A4F">
      <w:pPr>
        <w:numPr>
          <w:ilvl w:val="0"/>
          <w:numId w:val="25"/>
        </w:numPr>
      </w:pPr>
      <w:r w:rsidRPr="00F63A4F">
        <w:rPr>
          <w:b/>
          <w:bCs/>
        </w:rPr>
        <w:t>API Expansion:</w:t>
      </w:r>
      <w:r w:rsidRPr="00F63A4F">
        <w:br/>
        <w:t xml:space="preserve">Add </w:t>
      </w:r>
      <w:proofErr w:type="spellStart"/>
      <w:r w:rsidRPr="00F63A4F">
        <w:t>FastAPI</w:t>
      </w:r>
      <w:proofErr w:type="spellEnd"/>
      <w:r w:rsidRPr="00F63A4F">
        <w:t xml:space="preserve"> endpoints for document handling, feedback, and KPI forecasts as in the reference architecture.</w:t>
      </w:r>
    </w:p>
    <w:p w14:paraId="42246ED3" w14:textId="77777777" w:rsidR="00F63A4F" w:rsidRDefault="00F63A4F" w:rsidP="00F63A4F">
      <w:pPr>
        <w:numPr>
          <w:ilvl w:val="0"/>
          <w:numId w:val="25"/>
        </w:numPr>
      </w:pPr>
      <w:r w:rsidRPr="00F63A4F">
        <w:rPr>
          <w:b/>
          <w:bCs/>
        </w:rPr>
        <w:t>Security:</w:t>
      </w:r>
      <w:r w:rsidRPr="00F63A4F">
        <w:br/>
        <w:t>Implement future upgrades like JWT or OAuth2, role/session management, and enhanced analytics (planned in IBM system design).</w:t>
      </w:r>
    </w:p>
    <w:p w14:paraId="03FE727E" w14:textId="77777777" w:rsidR="00F63A4F" w:rsidRDefault="00F63A4F" w:rsidP="00F63A4F"/>
    <w:p w14:paraId="31FADC46" w14:textId="77777777" w:rsidR="00F63A4F" w:rsidRDefault="00F63A4F" w:rsidP="00F63A4F"/>
    <w:p w14:paraId="7FD02062" w14:textId="77777777" w:rsidR="00F63A4F" w:rsidRDefault="00F63A4F" w:rsidP="00F63A4F"/>
    <w:p w14:paraId="6F85C2E1" w14:textId="77777777" w:rsidR="00F63A4F" w:rsidRDefault="00F63A4F" w:rsidP="00F63A4F"/>
    <w:p w14:paraId="73CA3363" w14:textId="77777777" w:rsidR="00F63A4F" w:rsidRDefault="00F63A4F" w:rsidP="00F63A4F"/>
    <w:p w14:paraId="53FB50C4" w14:textId="77777777" w:rsidR="00F63A4F" w:rsidRDefault="00F63A4F" w:rsidP="00F63A4F"/>
    <w:p w14:paraId="6737686F" w14:textId="77777777" w:rsidR="00F63A4F" w:rsidRPr="00F63A4F" w:rsidRDefault="00F63A4F" w:rsidP="00F63A4F"/>
    <w:p w14:paraId="0ABC6F2B" w14:textId="77777777" w:rsidR="00F63A4F" w:rsidRPr="00F63A4F" w:rsidRDefault="00F10AEA" w:rsidP="00F63A4F">
      <w:r>
        <w:rPr>
          <w:noProof/>
        </w:rPr>
      </w:r>
      <w:r w:rsidR="00F10AEA">
        <w:rPr>
          <w:noProof/>
        </w:rPr>
        <w:pict w14:anchorId="6D4D5D7A">
          <v:rect id="_x0000_i1031" style="width:0;height:.75pt" o:hralign="center" o:hrstd="t" o:hr="t" fillcolor="#a0a0a0" stroked="f"/>
        </w:pict>
      </w:r>
    </w:p>
    <w:p w14:paraId="7A018847" w14:textId="53AE6189" w:rsidR="00F63A4F" w:rsidRDefault="00F63A4F" w:rsidP="00F63A4F">
      <w:pPr>
        <w:rPr>
          <w:b/>
          <w:bCs/>
        </w:rPr>
      </w:pPr>
      <w:r w:rsidRPr="00F63A4F">
        <w:rPr>
          <w:b/>
          <w:bCs/>
        </w:rPr>
        <w:t>Folder Organization</w:t>
      </w:r>
    </w:p>
    <w:p w14:paraId="486B0E65" w14:textId="77777777" w:rsidR="00F63A4F" w:rsidRPr="00F63A4F" w:rsidRDefault="00F63A4F" w:rsidP="00F63A4F">
      <w:pPr>
        <w:rPr>
          <w:b/>
          <w:bCs/>
        </w:rPr>
      </w:pPr>
    </w:p>
    <w:tbl>
      <w:tblPr>
        <w:tblW w:w="10140"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34"/>
        <w:gridCol w:w="7606"/>
      </w:tblGrid>
      <w:tr w:rsidR="00F63A4F" w:rsidRPr="00F63A4F" w14:paraId="4F0C87A0" w14:textId="77777777" w:rsidTr="00DF0468">
        <w:trPr>
          <w:trHeight w:val="508"/>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27D60CD2" w14:textId="77777777" w:rsidR="00F63A4F" w:rsidRPr="00F63A4F" w:rsidRDefault="00F63A4F" w:rsidP="00F63A4F">
            <w:pPr>
              <w:rPr>
                <w:b/>
                <w:bCs/>
              </w:rPr>
            </w:pPr>
            <w:r w:rsidRPr="00F63A4F">
              <w:rPr>
                <w:b/>
                <w:bCs/>
              </w:rPr>
              <w:t>Folder/File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59B6A609" w14:textId="77777777" w:rsidR="00F63A4F" w:rsidRPr="00F63A4F" w:rsidRDefault="00F63A4F" w:rsidP="00F63A4F">
            <w:pPr>
              <w:rPr>
                <w:b/>
                <w:bCs/>
              </w:rPr>
            </w:pPr>
            <w:r w:rsidRPr="00F63A4F">
              <w:rPr>
                <w:b/>
                <w:bCs/>
              </w:rPr>
              <w:t>Purpose</w:t>
            </w:r>
          </w:p>
        </w:tc>
      </w:tr>
      <w:tr w:rsidR="00F63A4F" w:rsidRPr="00F63A4F" w14:paraId="7F4CE2C9" w14:textId="77777777" w:rsidTr="00DF0468">
        <w:trPr>
          <w:trHeight w:val="508"/>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EBBF598" w14:textId="77777777" w:rsidR="00F63A4F" w:rsidRPr="00F63A4F" w:rsidRDefault="00F63A4F" w:rsidP="00F63A4F">
            <w:r w:rsidRPr="00F63A4F">
              <w:t>healthAI.py</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BC99458" w14:textId="77777777" w:rsidR="00F63A4F" w:rsidRPr="00F63A4F" w:rsidRDefault="00F63A4F" w:rsidP="00F63A4F">
            <w:r w:rsidRPr="00F63A4F">
              <w:t xml:space="preserve">Main </w:t>
            </w:r>
            <w:proofErr w:type="spellStart"/>
            <w:r w:rsidRPr="00F63A4F">
              <w:t>Streamlit</w:t>
            </w:r>
            <w:proofErr w:type="spellEnd"/>
            <w:r w:rsidRPr="00F63A4F">
              <w:t xml:space="preserve"> app logic and UI</w:t>
            </w:r>
          </w:p>
        </w:tc>
      </w:tr>
      <w:tr w:rsidR="00F63A4F" w:rsidRPr="00F63A4F" w14:paraId="32D4FB2E" w14:textId="77777777" w:rsidTr="00DF0468">
        <w:trPr>
          <w:trHeight w:val="493"/>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3A52BBC" w14:textId="77777777" w:rsidR="00F63A4F" w:rsidRPr="00F63A4F" w:rsidRDefault="00F63A4F" w:rsidP="00F63A4F">
            <w:proofErr w:type="spellStart"/>
            <w:r w:rsidRPr="00F63A4F">
              <w:t>health_ai.db</w:t>
            </w:r>
            <w:proofErr w:type="spellEnd"/>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28BA8BC" w14:textId="77777777" w:rsidR="00F63A4F" w:rsidRPr="00F63A4F" w:rsidRDefault="00F63A4F" w:rsidP="00F63A4F">
            <w:r w:rsidRPr="00F63A4F">
              <w:t>SQLite database (created at runtime)</w:t>
            </w:r>
          </w:p>
        </w:tc>
      </w:tr>
      <w:tr w:rsidR="00F63A4F" w:rsidRPr="00F63A4F" w14:paraId="4FCF96FC" w14:textId="77777777" w:rsidTr="00DF0468">
        <w:trPr>
          <w:trHeight w:val="508"/>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FB4E71C" w14:textId="77777777" w:rsidR="00F63A4F" w:rsidRPr="00F63A4F" w:rsidRDefault="00F63A4F" w:rsidP="00F63A4F">
            <w:r w:rsidRPr="00F63A4F">
              <w:t>.env / secrets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A12D704" w14:textId="77777777" w:rsidR="00F63A4F" w:rsidRPr="00F63A4F" w:rsidRDefault="00F63A4F" w:rsidP="00F63A4F">
            <w:r w:rsidRPr="00F63A4F">
              <w:t>API keys and configuration</w:t>
            </w:r>
          </w:p>
        </w:tc>
      </w:tr>
      <w:tr w:rsidR="00F63A4F" w:rsidRPr="00F63A4F" w14:paraId="56CAF296" w14:textId="77777777" w:rsidTr="00DF0468">
        <w:trPr>
          <w:trHeight w:val="523"/>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9E015EA" w14:textId="77777777" w:rsidR="00F63A4F" w:rsidRPr="00F63A4F" w:rsidRDefault="00F63A4F" w:rsidP="00F63A4F">
            <w:r w:rsidRPr="00F63A4F">
              <w:t>(future additions)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4B5A014" w14:textId="77777777" w:rsidR="00F63A4F" w:rsidRPr="00F63A4F" w:rsidRDefault="00F63A4F" w:rsidP="00F63A4F">
            <w:r w:rsidRPr="00F63A4F">
              <w:t xml:space="preserve">For extensions: </w:t>
            </w:r>
            <w:proofErr w:type="spellStart"/>
            <w:r w:rsidRPr="00F63A4F">
              <w:t>FastAPI</w:t>
            </w:r>
            <w:proofErr w:type="spellEnd"/>
            <w:r w:rsidRPr="00F63A4F">
              <w:t>, document handler, vector search</w:t>
            </w:r>
          </w:p>
        </w:tc>
      </w:tr>
    </w:tbl>
    <w:p w14:paraId="42C93DBB" w14:textId="77777777" w:rsidR="00F63A4F" w:rsidRPr="00F63A4F" w:rsidRDefault="00F10AEA" w:rsidP="00F63A4F">
      <w:r>
        <w:rPr>
          <w:noProof/>
        </w:rPr>
      </w:r>
      <w:r w:rsidR="00F10AEA">
        <w:rPr>
          <w:noProof/>
        </w:rPr>
        <w:pict w14:anchorId="4C081019">
          <v:rect id="_x0000_i1032" style="width:0;height:.75pt" o:hralign="center" o:hrstd="t" o:hr="t" fillcolor="#a0a0a0" stroked="f"/>
        </w:pict>
      </w:r>
    </w:p>
    <w:p w14:paraId="3D521596" w14:textId="77777777" w:rsidR="00F63A4F" w:rsidRPr="00F63A4F" w:rsidRDefault="00F63A4F" w:rsidP="00F63A4F">
      <w:pPr>
        <w:rPr>
          <w:b/>
          <w:bCs/>
        </w:rPr>
      </w:pPr>
      <w:r w:rsidRPr="00F63A4F">
        <w:rPr>
          <w:b/>
          <w:bCs/>
        </w:rPr>
        <w:t>Testing and Reliability</w:t>
      </w:r>
    </w:p>
    <w:p w14:paraId="1112EF7D" w14:textId="77777777" w:rsidR="00F63A4F" w:rsidRPr="00F63A4F" w:rsidRDefault="00F63A4F" w:rsidP="00F63A4F">
      <w:pPr>
        <w:numPr>
          <w:ilvl w:val="0"/>
          <w:numId w:val="26"/>
        </w:numPr>
      </w:pPr>
      <w:r w:rsidRPr="00F63A4F">
        <w:t>Unit tests for API and utility functions using sample data.</w:t>
      </w:r>
    </w:p>
    <w:p w14:paraId="1E7A59A4" w14:textId="77777777" w:rsidR="00F63A4F" w:rsidRPr="00F63A4F" w:rsidRDefault="00F63A4F" w:rsidP="00F63A4F">
      <w:pPr>
        <w:numPr>
          <w:ilvl w:val="0"/>
          <w:numId w:val="26"/>
        </w:numPr>
      </w:pPr>
      <w:r w:rsidRPr="00F63A4F">
        <w:t>Manual validation for login, chat, metric recording, and predictions.</w:t>
      </w:r>
    </w:p>
    <w:p w14:paraId="56CDAA24" w14:textId="77777777" w:rsidR="00F63A4F" w:rsidRPr="00F63A4F" w:rsidRDefault="00F63A4F" w:rsidP="00F63A4F">
      <w:pPr>
        <w:numPr>
          <w:ilvl w:val="0"/>
          <w:numId w:val="26"/>
        </w:numPr>
      </w:pPr>
      <w:r w:rsidRPr="00F63A4F">
        <w:t>Edge case handling for user creation, API errors, and invalid inputs.</w:t>
      </w:r>
    </w:p>
    <w:p w14:paraId="2B04FE72" w14:textId="77777777" w:rsidR="00F63A4F" w:rsidRPr="00F63A4F" w:rsidRDefault="00F10AEA" w:rsidP="00F63A4F">
      <w:r>
        <w:rPr>
          <w:noProof/>
        </w:rPr>
      </w:r>
      <w:r w:rsidR="00F10AEA">
        <w:rPr>
          <w:noProof/>
        </w:rPr>
        <w:pict w14:anchorId="6C5E75CE">
          <v:rect id="_x0000_i1033" style="width:0;height:.75pt" o:hralign="center" o:hrstd="t" o:hr="t" fillcolor="#a0a0a0" stroked="f"/>
        </w:pict>
      </w:r>
    </w:p>
    <w:p w14:paraId="79A22D4F" w14:textId="77777777" w:rsidR="00F63A4F" w:rsidRPr="00F63A4F" w:rsidRDefault="00F63A4F" w:rsidP="00F63A4F">
      <w:pPr>
        <w:rPr>
          <w:b/>
          <w:bCs/>
        </w:rPr>
      </w:pPr>
      <w:r w:rsidRPr="00F63A4F">
        <w:rPr>
          <w:b/>
          <w:bCs/>
        </w:rPr>
        <w:t>Known Issues and Future Enhancements</w:t>
      </w:r>
    </w:p>
    <w:p w14:paraId="5DB11DFE" w14:textId="77777777" w:rsidR="00F63A4F" w:rsidRPr="00F63A4F" w:rsidRDefault="00F63A4F" w:rsidP="00F63A4F">
      <w:pPr>
        <w:numPr>
          <w:ilvl w:val="0"/>
          <w:numId w:val="27"/>
        </w:numPr>
      </w:pPr>
      <w:r w:rsidRPr="00F63A4F">
        <w:t>Improve session isolation for multi-user deployments.</w:t>
      </w:r>
    </w:p>
    <w:p w14:paraId="6ED8817F" w14:textId="77777777" w:rsidR="00F63A4F" w:rsidRPr="00F63A4F" w:rsidRDefault="00F63A4F" w:rsidP="00F63A4F">
      <w:pPr>
        <w:numPr>
          <w:ilvl w:val="0"/>
          <w:numId w:val="27"/>
        </w:numPr>
      </w:pPr>
      <w:r w:rsidRPr="00F63A4F">
        <w:t>Currently, the AI model is configured with a limit on the </w:t>
      </w:r>
      <w:r w:rsidRPr="00F63A4F">
        <w:rPr>
          <w:b/>
          <w:bCs/>
        </w:rPr>
        <w:t>maximum number of tokens or responses per interaction</w:t>
      </w:r>
      <w:r w:rsidRPr="00F63A4F">
        <w:t> (e.g., </w:t>
      </w:r>
      <w:proofErr w:type="spellStart"/>
      <w:r w:rsidRPr="00F63A4F">
        <w:t>max_new_tokens</w:t>
      </w:r>
      <w:proofErr w:type="spellEnd"/>
      <w:r w:rsidRPr="00F63A4F">
        <w:t xml:space="preserve"> = 500), which restricts very long or deeply detailed answers.</w:t>
      </w:r>
    </w:p>
    <w:p w14:paraId="02ECD861" w14:textId="77777777" w:rsidR="00F63A4F" w:rsidRPr="00F63A4F" w:rsidRDefault="00F63A4F" w:rsidP="00F63A4F">
      <w:pPr>
        <w:numPr>
          <w:ilvl w:val="0"/>
          <w:numId w:val="27"/>
        </w:numPr>
      </w:pPr>
      <w:r w:rsidRPr="00F63A4F">
        <w:t>This token limit can sometimes cause responses to be </w:t>
      </w:r>
      <w:r w:rsidRPr="00F63A4F">
        <w:rPr>
          <w:b/>
          <w:bCs/>
        </w:rPr>
        <w:t>cut off prematurely</w:t>
      </w:r>
      <w:r w:rsidRPr="00F63A4F">
        <w:t> or result in incomplete explanations.</w:t>
      </w:r>
    </w:p>
    <w:p w14:paraId="5335C2CD" w14:textId="77777777" w:rsidR="00F63A4F" w:rsidRPr="00F63A4F" w:rsidRDefault="00F63A4F" w:rsidP="00F63A4F">
      <w:pPr>
        <w:numPr>
          <w:ilvl w:val="0"/>
          <w:numId w:val="27"/>
        </w:numPr>
      </w:pPr>
      <w:r w:rsidRPr="00F63A4F">
        <w:t>Future upgrades could include increasing token limits, enabling multi-turn dialogue continuity, or splitting responses for longer queries.</w:t>
      </w:r>
    </w:p>
    <w:p w14:paraId="507F09D7" w14:textId="77777777" w:rsidR="00F63A4F" w:rsidRDefault="00F63A4F" w:rsidP="00F63A4F">
      <w:pPr>
        <w:numPr>
          <w:ilvl w:val="0"/>
          <w:numId w:val="27"/>
        </w:numPr>
      </w:pPr>
      <w:r w:rsidRPr="00F63A4F">
        <w:t xml:space="preserve">Potential rate limits on IBM </w:t>
      </w:r>
      <w:proofErr w:type="spellStart"/>
      <w:r w:rsidRPr="00F63A4F">
        <w:t>Watsonx</w:t>
      </w:r>
      <w:proofErr w:type="spellEnd"/>
      <w:r w:rsidRPr="00F63A4F">
        <w:t xml:space="preserve"> API may affect extensive usage availability.</w:t>
      </w:r>
    </w:p>
    <w:p w14:paraId="0EAB5057" w14:textId="77777777" w:rsidR="00DF0468" w:rsidRDefault="00DF0468" w:rsidP="00DF0468"/>
    <w:p w14:paraId="75CCBBFE" w14:textId="77777777" w:rsidR="00DF0468" w:rsidRDefault="00DF0468" w:rsidP="00DF0468"/>
    <w:p w14:paraId="3A8ED4FF" w14:textId="77777777" w:rsidR="00DF0468" w:rsidRDefault="00DF0468" w:rsidP="00DF0468"/>
    <w:p w14:paraId="2750198A" w14:textId="5CAA5D8D" w:rsidR="00DF0468" w:rsidRDefault="00DF0468" w:rsidP="00DF0468">
      <w:pPr>
        <w:rPr>
          <w:b/>
          <w:bCs/>
        </w:rPr>
      </w:pPr>
      <w:r w:rsidRPr="00DF0468">
        <w:rPr>
          <w:b/>
          <w:bCs/>
        </w:rPr>
        <w:t>Output Screen Shot</w:t>
      </w:r>
    </w:p>
    <w:p w14:paraId="3A57F8F8" w14:textId="29A0E8E6" w:rsidR="00DF0468" w:rsidRDefault="00B0354A" w:rsidP="00DF0468">
      <w:pPr>
        <w:rPr>
          <w:b/>
          <w:bCs/>
        </w:rPr>
      </w:pPr>
      <w:r w:rsidRPr="00B0354A">
        <w:rPr>
          <w:b/>
          <w:bCs/>
        </w:rPr>
        <w:t>chat assistant</w:t>
      </w:r>
      <w:r>
        <w:rPr>
          <w:b/>
          <w:bCs/>
        </w:rPr>
        <w:t>:</w:t>
      </w:r>
    </w:p>
    <w:p w14:paraId="6F3792E9" w14:textId="2C42FCE6" w:rsidR="00DF0468" w:rsidRDefault="00DF0468" w:rsidP="00DF0468">
      <w:pPr>
        <w:rPr>
          <w:b/>
          <w:bCs/>
        </w:rPr>
      </w:pPr>
      <w:r>
        <w:rPr>
          <w:b/>
          <w:bCs/>
          <w:noProof/>
        </w:rPr>
        <w:drawing>
          <wp:inline distT="0" distB="0" distL="0" distR="0" wp14:anchorId="48D512F8" wp14:editId="43349936">
            <wp:extent cx="5724525" cy="3219450"/>
            <wp:effectExtent l="0" t="0" r="9525" b="0"/>
            <wp:docPr id="1888470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0EA0E68A" w14:textId="77777777" w:rsidR="00B0354A" w:rsidRDefault="00B0354A" w:rsidP="00DF0468">
      <w:pPr>
        <w:rPr>
          <w:b/>
          <w:bCs/>
        </w:rPr>
      </w:pPr>
    </w:p>
    <w:p w14:paraId="49A4F2AA" w14:textId="5C518376" w:rsidR="00B0354A" w:rsidRPr="00DF0468" w:rsidRDefault="00B0354A" w:rsidP="00DF0468">
      <w:pPr>
        <w:rPr>
          <w:b/>
          <w:bCs/>
        </w:rPr>
      </w:pPr>
      <w:r w:rsidRPr="00B0354A">
        <w:rPr>
          <w:b/>
          <w:bCs/>
        </w:rPr>
        <w:t>symptom prediction</w:t>
      </w:r>
      <w:r>
        <w:rPr>
          <w:b/>
          <w:bCs/>
        </w:rPr>
        <w:t>:</w:t>
      </w:r>
    </w:p>
    <w:p w14:paraId="170236CC" w14:textId="4F697BBF" w:rsidR="00DF0468" w:rsidRDefault="00DF0468" w:rsidP="00DF0468">
      <w:r>
        <w:rPr>
          <w:noProof/>
        </w:rPr>
        <w:drawing>
          <wp:inline distT="0" distB="0" distL="0" distR="0" wp14:anchorId="52003968" wp14:editId="1DD2A89A">
            <wp:extent cx="5724525" cy="3219450"/>
            <wp:effectExtent l="0" t="0" r="9525" b="0"/>
            <wp:docPr id="19216649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63C4D6E0" w14:textId="77777777" w:rsidR="00DF0468" w:rsidRDefault="00DF0468" w:rsidP="00DF0468"/>
    <w:p w14:paraId="34DEA0CB" w14:textId="77777777" w:rsidR="00DF0468" w:rsidRDefault="00DF0468" w:rsidP="00DF0468"/>
    <w:p w14:paraId="769AAD52" w14:textId="77777777" w:rsidR="00DF0468" w:rsidRPr="00F63A4F" w:rsidRDefault="00DF0468" w:rsidP="00DF0468"/>
    <w:p w14:paraId="5D73AE72" w14:textId="39F82F98" w:rsidR="00DF0468" w:rsidRPr="00DF0468" w:rsidRDefault="00DF0468">
      <w:pPr>
        <w:rPr>
          <w:b/>
          <w:bCs/>
        </w:rPr>
      </w:pPr>
      <w:r w:rsidRPr="00DF0468">
        <w:rPr>
          <w:b/>
          <w:bCs/>
        </w:rPr>
        <w:t>Conclusion</w:t>
      </w:r>
    </w:p>
    <w:p w14:paraId="5A7A3DC9" w14:textId="1C826757" w:rsidR="00C1446A" w:rsidRDefault="00DF0468">
      <w:r w:rsidRPr="00DF0468">
        <w:t>Intelligent Healthcare Assistant acts as a compassionate, adaptable companion—much like a caring medical advisor one can consult anytime. It listens to patient concerns, provides instant explanations and guidance for symptoms, and strives to predict health risks, all while carefully safeguarding sensitive health information with secure, respectful communication. The assistant is approachable: engaging users through voice, natural conversation, and clear visualizations, ensuring interactions feel familiar and personalized—not mechanical or cold.</w:t>
      </w:r>
    </w:p>
    <w:sectPr w:rsidR="00C14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06AAD"/>
    <w:multiLevelType w:val="multilevel"/>
    <w:tmpl w:val="7CDE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B32DA"/>
    <w:multiLevelType w:val="multilevel"/>
    <w:tmpl w:val="38F803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1E571C"/>
    <w:multiLevelType w:val="multilevel"/>
    <w:tmpl w:val="25582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BD0674"/>
    <w:multiLevelType w:val="multilevel"/>
    <w:tmpl w:val="A554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56538E"/>
    <w:multiLevelType w:val="multilevel"/>
    <w:tmpl w:val="6C88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E35C39"/>
    <w:multiLevelType w:val="multilevel"/>
    <w:tmpl w:val="978E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7D3C37"/>
    <w:multiLevelType w:val="multilevel"/>
    <w:tmpl w:val="798E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46659D"/>
    <w:multiLevelType w:val="multilevel"/>
    <w:tmpl w:val="138E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BA117A"/>
    <w:multiLevelType w:val="multilevel"/>
    <w:tmpl w:val="4150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9A531B"/>
    <w:multiLevelType w:val="multilevel"/>
    <w:tmpl w:val="D82A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7F0E13"/>
    <w:multiLevelType w:val="multilevel"/>
    <w:tmpl w:val="628C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C47BB5"/>
    <w:multiLevelType w:val="multilevel"/>
    <w:tmpl w:val="3224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44568F"/>
    <w:multiLevelType w:val="multilevel"/>
    <w:tmpl w:val="000A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7F12B3"/>
    <w:multiLevelType w:val="multilevel"/>
    <w:tmpl w:val="2740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F63B94"/>
    <w:multiLevelType w:val="multilevel"/>
    <w:tmpl w:val="9A44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68466D"/>
    <w:multiLevelType w:val="multilevel"/>
    <w:tmpl w:val="12D27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1F4521"/>
    <w:multiLevelType w:val="multilevel"/>
    <w:tmpl w:val="A6B6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B05B53"/>
    <w:multiLevelType w:val="multilevel"/>
    <w:tmpl w:val="A432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CE48CA"/>
    <w:multiLevelType w:val="multilevel"/>
    <w:tmpl w:val="4316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DA20A6"/>
    <w:multiLevelType w:val="multilevel"/>
    <w:tmpl w:val="8D56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35056A"/>
    <w:multiLevelType w:val="multilevel"/>
    <w:tmpl w:val="A7725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8F27C4"/>
    <w:multiLevelType w:val="multilevel"/>
    <w:tmpl w:val="7B5A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950675"/>
    <w:multiLevelType w:val="multilevel"/>
    <w:tmpl w:val="B87A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5307B92"/>
    <w:multiLevelType w:val="multilevel"/>
    <w:tmpl w:val="B0EE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A736B3F"/>
    <w:multiLevelType w:val="multilevel"/>
    <w:tmpl w:val="55DA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407BE3"/>
    <w:multiLevelType w:val="multilevel"/>
    <w:tmpl w:val="2818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F44029"/>
    <w:multiLevelType w:val="multilevel"/>
    <w:tmpl w:val="377E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204156">
    <w:abstractNumId w:val="13"/>
  </w:num>
  <w:num w:numId="2" w16cid:durableId="1247611203">
    <w:abstractNumId w:val="4"/>
  </w:num>
  <w:num w:numId="3" w16cid:durableId="1186673324">
    <w:abstractNumId w:val="1"/>
  </w:num>
  <w:num w:numId="4" w16cid:durableId="2089764621">
    <w:abstractNumId w:val="8"/>
  </w:num>
  <w:num w:numId="5" w16cid:durableId="2001348635">
    <w:abstractNumId w:val="2"/>
  </w:num>
  <w:num w:numId="6" w16cid:durableId="289365768">
    <w:abstractNumId w:val="9"/>
  </w:num>
  <w:num w:numId="7" w16cid:durableId="548229461">
    <w:abstractNumId w:val="23"/>
  </w:num>
  <w:num w:numId="8" w16cid:durableId="2033726110">
    <w:abstractNumId w:val="18"/>
  </w:num>
  <w:num w:numId="9" w16cid:durableId="1931155916">
    <w:abstractNumId w:val="3"/>
  </w:num>
  <w:num w:numId="10" w16cid:durableId="278606803">
    <w:abstractNumId w:val="14"/>
  </w:num>
  <w:num w:numId="11" w16cid:durableId="653795443">
    <w:abstractNumId w:val="17"/>
  </w:num>
  <w:num w:numId="12" w16cid:durableId="1109743628">
    <w:abstractNumId w:val="0"/>
  </w:num>
  <w:num w:numId="13" w16cid:durableId="892929240">
    <w:abstractNumId w:val="26"/>
  </w:num>
  <w:num w:numId="14" w16cid:durableId="585842913">
    <w:abstractNumId w:val="11"/>
  </w:num>
  <w:num w:numId="15" w16cid:durableId="1312324562">
    <w:abstractNumId w:val="7"/>
  </w:num>
  <w:num w:numId="16" w16cid:durableId="282003942">
    <w:abstractNumId w:val="12"/>
  </w:num>
  <w:num w:numId="17" w16cid:durableId="1696691187">
    <w:abstractNumId w:val="19"/>
  </w:num>
  <w:num w:numId="18" w16cid:durableId="1370295716">
    <w:abstractNumId w:val="22"/>
  </w:num>
  <w:num w:numId="19" w16cid:durableId="1499232507">
    <w:abstractNumId w:val="25"/>
  </w:num>
  <w:num w:numId="20" w16cid:durableId="1356341959">
    <w:abstractNumId w:val="24"/>
  </w:num>
  <w:num w:numId="21" w16cid:durableId="200165930">
    <w:abstractNumId w:val="21"/>
  </w:num>
  <w:num w:numId="22" w16cid:durableId="813105535">
    <w:abstractNumId w:val="20"/>
  </w:num>
  <w:num w:numId="23" w16cid:durableId="1227959967">
    <w:abstractNumId w:val="6"/>
  </w:num>
  <w:num w:numId="24" w16cid:durableId="513034239">
    <w:abstractNumId w:val="15"/>
  </w:num>
  <w:num w:numId="25" w16cid:durableId="1919098827">
    <w:abstractNumId w:val="10"/>
  </w:num>
  <w:num w:numId="26" w16cid:durableId="1605772519">
    <w:abstractNumId w:val="5"/>
  </w:num>
  <w:num w:numId="27" w16cid:durableId="180808897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46A"/>
    <w:rsid w:val="000843F9"/>
    <w:rsid w:val="003F62A0"/>
    <w:rsid w:val="00B0354A"/>
    <w:rsid w:val="00BB76E1"/>
    <w:rsid w:val="00C1446A"/>
    <w:rsid w:val="00C516F7"/>
    <w:rsid w:val="00DF0468"/>
    <w:rsid w:val="00EC3939"/>
    <w:rsid w:val="00EF1A4E"/>
    <w:rsid w:val="00F10AEA"/>
    <w:rsid w:val="00F63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FB181"/>
  <w15:chartTrackingRefBased/>
  <w15:docId w15:val="{50E9FA6E-AA49-4DB0-B534-BADC1C939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4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44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44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4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4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4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4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4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4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4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44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44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4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44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44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4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4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46A"/>
    <w:rPr>
      <w:rFonts w:eastAsiaTheme="majorEastAsia" w:cstheme="majorBidi"/>
      <w:color w:val="272727" w:themeColor="text1" w:themeTint="D8"/>
    </w:rPr>
  </w:style>
  <w:style w:type="paragraph" w:styleId="Title">
    <w:name w:val="Title"/>
    <w:basedOn w:val="Normal"/>
    <w:next w:val="Normal"/>
    <w:link w:val="TitleChar"/>
    <w:uiPriority w:val="10"/>
    <w:qFormat/>
    <w:rsid w:val="00C144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4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4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4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46A"/>
    <w:pPr>
      <w:spacing w:before="160"/>
      <w:jc w:val="center"/>
    </w:pPr>
    <w:rPr>
      <w:i/>
      <w:iCs/>
      <w:color w:val="404040" w:themeColor="text1" w:themeTint="BF"/>
    </w:rPr>
  </w:style>
  <w:style w:type="character" w:customStyle="1" w:styleId="QuoteChar">
    <w:name w:val="Quote Char"/>
    <w:basedOn w:val="DefaultParagraphFont"/>
    <w:link w:val="Quote"/>
    <w:uiPriority w:val="29"/>
    <w:rsid w:val="00C1446A"/>
    <w:rPr>
      <w:i/>
      <w:iCs/>
      <w:color w:val="404040" w:themeColor="text1" w:themeTint="BF"/>
    </w:rPr>
  </w:style>
  <w:style w:type="paragraph" w:styleId="ListParagraph">
    <w:name w:val="List Paragraph"/>
    <w:basedOn w:val="Normal"/>
    <w:uiPriority w:val="34"/>
    <w:qFormat/>
    <w:rsid w:val="00C1446A"/>
    <w:pPr>
      <w:ind w:left="720"/>
      <w:contextualSpacing/>
    </w:pPr>
  </w:style>
  <w:style w:type="character" w:styleId="IntenseEmphasis">
    <w:name w:val="Intense Emphasis"/>
    <w:basedOn w:val="DefaultParagraphFont"/>
    <w:uiPriority w:val="21"/>
    <w:qFormat/>
    <w:rsid w:val="00C1446A"/>
    <w:rPr>
      <w:i/>
      <w:iCs/>
      <w:color w:val="0F4761" w:themeColor="accent1" w:themeShade="BF"/>
    </w:rPr>
  </w:style>
  <w:style w:type="paragraph" w:styleId="IntenseQuote">
    <w:name w:val="Intense Quote"/>
    <w:basedOn w:val="Normal"/>
    <w:next w:val="Normal"/>
    <w:link w:val="IntenseQuoteChar"/>
    <w:uiPriority w:val="30"/>
    <w:qFormat/>
    <w:rsid w:val="00C144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46A"/>
    <w:rPr>
      <w:i/>
      <w:iCs/>
      <w:color w:val="0F4761" w:themeColor="accent1" w:themeShade="BF"/>
    </w:rPr>
  </w:style>
  <w:style w:type="character" w:styleId="IntenseReference">
    <w:name w:val="Intense Reference"/>
    <w:basedOn w:val="DefaultParagraphFont"/>
    <w:uiPriority w:val="32"/>
    <w:qFormat/>
    <w:rsid w:val="00C144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dc:creator>
  <cp:keywords/>
  <dc:description/>
  <cp:lastModifiedBy>918925715525</cp:lastModifiedBy>
  <cp:revision>3</cp:revision>
  <dcterms:created xsi:type="dcterms:W3CDTF">2025-09-13T06:23:00Z</dcterms:created>
  <dcterms:modified xsi:type="dcterms:W3CDTF">2025-09-13T06:24:00Z</dcterms:modified>
</cp:coreProperties>
</file>