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EFC" w:rsidRDefault="002C0EFC" w:rsidP="00EF7C19">
      <w:pPr>
        <w:pStyle w:val="ContractTitle"/>
      </w:pPr>
      <w:r>
        <w:t>Contract Title</w:t>
      </w:r>
    </w:p>
    <w:p w:rsidR="002C0EFC" w:rsidRDefault="002C0EFC" w:rsidP="00EF7C19">
      <w:pPr>
        <w:pStyle w:val="BodySubtitle"/>
      </w:pPr>
      <w:r>
        <w:t>Body Subtitle</w:t>
      </w:r>
    </w:p>
    <w:p w:rsidR="002C0EFC" w:rsidRPr="006E1062" w:rsidRDefault="002C0EFC" w:rsidP="002C0EFC">
      <w:pPr>
        <w:pStyle w:val="Justified"/>
      </w:pPr>
      <w:r w:rsidRPr="00A81899">
        <w:t xml:space="preserve">This Sale Agreement (“Agreement”) is entered into by and between [Internal Primary </w:t>
      </w:r>
      <w:bookmarkStart w:id="0" w:name="_GoBack"/>
      <w:bookmarkEnd w:id="0"/>
      <w:r w:rsidRPr="00A81899">
        <w:t>Party Name], hereto.</w:t>
      </w:r>
    </w:p>
    <w:p w:rsidR="002C0EFC" w:rsidRPr="006E1062" w:rsidRDefault="002C0EFC" w:rsidP="002C0EFC">
      <w:pPr>
        <w:pStyle w:val="BodyIndent"/>
      </w:pPr>
      <w:r w:rsidRPr="006E1062">
        <w:t>Exhibit A:</w:t>
      </w:r>
      <w:r w:rsidRPr="006E1062">
        <w:tab/>
        <w:t>Terms of Sale</w:t>
      </w:r>
    </w:p>
    <w:p w:rsidR="002C0EFC" w:rsidRPr="006E1062" w:rsidRDefault="002C0EFC" w:rsidP="002C0EFC">
      <w:pPr>
        <w:pStyle w:val="Non-Justified"/>
      </w:pPr>
      <w:r>
        <w:t>Non-Justified (for Signature)</w:t>
      </w:r>
    </w:p>
    <w:p w:rsidR="002C0EFC" w:rsidRPr="006E1062" w:rsidRDefault="002C0EFC" w:rsidP="002C0EFC">
      <w:pPr>
        <w:pStyle w:val="ExhibitTitle"/>
      </w:pPr>
      <w:r w:rsidRPr="006E1062">
        <w:t>EXHIBIT A</w:t>
      </w:r>
    </w:p>
    <w:p w:rsidR="002C0EFC" w:rsidRPr="006925DD" w:rsidRDefault="002C0EFC" w:rsidP="002C0EFC">
      <w:pPr>
        <w:pStyle w:val="ExhibitSubtitle"/>
        <w:rPr>
          <w:kern w:val="28"/>
          <w:u w:val="none"/>
        </w:rPr>
      </w:pPr>
      <w:r w:rsidRPr="00095F1F">
        <w:t>TERMS OF SALE</w:t>
      </w:r>
    </w:p>
    <w:p w:rsidR="002C0EFC" w:rsidRPr="00C77673" w:rsidRDefault="002C0EFC" w:rsidP="002C0EFC">
      <w:pPr>
        <w:pStyle w:val="Heading1"/>
      </w:pPr>
      <w:r w:rsidRPr="00C77673">
        <w:t>DEFINITIONS</w:t>
      </w:r>
    </w:p>
    <w:p w:rsidR="002C0EFC" w:rsidRPr="00C77673" w:rsidRDefault="002C0EFC" w:rsidP="002C0EFC">
      <w:pPr>
        <w:pStyle w:val="Heading2"/>
      </w:pPr>
      <w:r w:rsidRPr="00C77673">
        <w:rPr>
          <w:b/>
          <w:bCs/>
          <w:i/>
          <w:iCs/>
          <w:u w:val="single"/>
        </w:rPr>
        <w:t>Documentation</w:t>
      </w:r>
      <w:r w:rsidRPr="00C77673">
        <w:t xml:space="preserve"> is user manuals, training materials, Product descriptions and specifications, technical manuals, license agreements, supporting materials and other information relating to </w:t>
      </w:r>
      <w:r>
        <w:t>[Products or Services]</w:t>
      </w:r>
      <w:r w:rsidRPr="00C77673">
        <w:t xml:space="preserve"> offered by </w:t>
      </w:r>
      <w:r>
        <w:t>[Internal Primary Party Name]</w:t>
      </w:r>
      <w:r w:rsidRPr="00C77673">
        <w:t>, whether distributed in print, electronic, CD-ROM or video format.</w:t>
      </w:r>
    </w:p>
    <w:p w:rsidR="002C0EFC" w:rsidRDefault="002C0EFC" w:rsidP="002C0EFC">
      <w:pPr>
        <w:pStyle w:val="Heading2"/>
      </w:pPr>
      <w:r w:rsidRPr="003E3217">
        <w:rPr>
          <w:b/>
          <w:bCs/>
          <w:i/>
          <w:iCs/>
          <w:u w:val="single"/>
        </w:rPr>
        <w:t>Hardware</w:t>
      </w:r>
      <w:r w:rsidRPr="003E3217">
        <w:t xml:space="preserve"> is the tangible [Internal Primary Party Name] product acquired by </w:t>
      </w:r>
    </w:p>
    <w:p w:rsidR="002C0EFC" w:rsidRDefault="002C0EFC" w:rsidP="002C0EFC">
      <w:pPr>
        <w:pStyle w:val="NumberedFirstLevelwithNumber"/>
      </w:pPr>
      <w:r>
        <w:t>Numbered First Level</w:t>
      </w:r>
    </w:p>
    <w:p w:rsidR="002C0EFC" w:rsidRDefault="002C0EFC" w:rsidP="002C0EFC">
      <w:pPr>
        <w:pStyle w:val="NumberedSecondLevelwithNumber"/>
      </w:pPr>
      <w:r>
        <w:t>Numbered Second Level</w:t>
      </w:r>
    </w:p>
    <w:p w:rsidR="002C0EFC" w:rsidRDefault="002C0EFC" w:rsidP="002C0EFC">
      <w:pPr>
        <w:pStyle w:val="NumberedSecondLevelwithNumber"/>
      </w:pPr>
      <w:r>
        <w:t>Next</w:t>
      </w:r>
    </w:p>
    <w:p w:rsidR="002C0EFC" w:rsidRDefault="002C0EFC" w:rsidP="002C0EFC">
      <w:pPr>
        <w:pStyle w:val="NumberedSecondLevelwithNumber"/>
      </w:pPr>
      <w:r>
        <w:t>Next</w:t>
      </w:r>
    </w:p>
    <w:p w:rsidR="002C0EFC" w:rsidRDefault="002C0EFC" w:rsidP="002C0EFC">
      <w:pPr>
        <w:pStyle w:val="NumberedFirstLevelwithNumber"/>
      </w:pPr>
      <w:r>
        <w:t>First level</w:t>
      </w:r>
    </w:p>
    <w:p w:rsidR="002C0EFC" w:rsidRPr="00A81899" w:rsidRDefault="002C0EFC" w:rsidP="002C0EFC"/>
    <w:p w:rsidR="002C0EFC" w:rsidRPr="006E1062" w:rsidRDefault="002C0EFC" w:rsidP="002C0EFC">
      <w:pPr>
        <w:pStyle w:val="ExhibitTitle"/>
      </w:pPr>
      <w:r w:rsidRPr="006E1062">
        <w:t>EXHIBIT B</w:t>
      </w:r>
    </w:p>
    <w:p w:rsidR="002C0EFC" w:rsidRPr="006E1062" w:rsidRDefault="002C0EFC" w:rsidP="002C0EFC">
      <w:pPr>
        <w:pStyle w:val="ExhibitSubtitle"/>
      </w:pPr>
      <w:r w:rsidRPr="006E1062">
        <w:t>ELECTRONIC ORDERING PROCEDURES</w:t>
      </w:r>
    </w:p>
    <w:p w:rsidR="002C0EFC" w:rsidRPr="00EB2478" w:rsidRDefault="002C0EFC" w:rsidP="002C0EFC">
      <w:pPr>
        <w:pStyle w:val="Justified"/>
        <w:rPr>
          <w:kern w:val="28"/>
        </w:rPr>
      </w:pPr>
      <w:r w:rsidRPr="00EB2478">
        <w:t>Unless otherwise specifically stated herein, this Exhibit B pertains to all electronic orders placed by Customer using any electronic interface supported by [Internal Primary Party Name].</w:t>
      </w:r>
    </w:p>
    <w:p w:rsidR="00EA4DF4" w:rsidRDefault="00EA4DF4"/>
    <w:sectPr w:rsidR="00EA4DF4" w:rsidSect="00EA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67609"/>
    <w:multiLevelType w:val="multilevel"/>
    <w:tmpl w:val="CECCF152"/>
    <w:name w:val="lheading1"/>
    <w:lvl w:ilvl="0">
      <w:start w:val="1"/>
      <w:numFmt w:val="decimal"/>
      <w:pStyle w:val="Heading1"/>
      <w:lvlText w:val="%1.0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40"/>
        </w:tabs>
        <w:ind w:left="1440" w:hanging="720"/>
      </w:pPr>
      <w:rPr>
        <w:rFonts w:ascii="Arial" w:hAnsi="Arial" w:cs="Times New Roman" w:hint="default"/>
        <w:b w:val="0"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94"/>
        </w:tabs>
        <w:ind w:left="2194" w:hanging="737"/>
      </w:pPr>
      <w:rPr>
        <w:rFonts w:ascii="Arial" w:hAnsi="Arial" w:cs="Times New Roman" w:hint="default"/>
        <w:b w:val="0"/>
        <w:i w:val="0"/>
        <w:sz w:val="20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648"/>
        </w:tabs>
        <w:ind w:left="2648" w:hanging="454"/>
      </w:pPr>
      <w:rPr>
        <w:rFonts w:ascii="Arial" w:hAnsi="Arial" w:cs="Times New Roman" w:hint="default"/>
        <w:b w:val="0"/>
        <w:i w:val="0"/>
        <w:sz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3158"/>
        </w:tabs>
        <w:ind w:left="3158" w:hanging="510"/>
      </w:pPr>
      <w:rPr>
        <w:rFonts w:cs="Times New Roman" w:hint="default"/>
        <w:b w:val="0"/>
        <w:i w:val="0"/>
        <w:sz w:val="18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3668"/>
        </w:tabs>
        <w:ind w:left="3668" w:hanging="510"/>
      </w:pPr>
      <w:rPr>
        <w:rFonts w:cs="Times New Roman" w:hint="default"/>
        <w:b w:val="0"/>
        <w:i w:val="0"/>
        <w:sz w:val="20"/>
      </w:rPr>
    </w:lvl>
    <w:lvl w:ilvl="6">
      <w:start w:val="1"/>
      <w:numFmt w:val="none"/>
      <w:pStyle w:val="Heading7"/>
      <w:suff w:val="nothing"/>
      <w:lvlText w:val=""/>
      <w:lvlJc w:val="left"/>
      <w:pPr>
        <w:ind w:left="720"/>
      </w:pPr>
      <w:rPr>
        <w:rFonts w:cs="Times New Roman"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720"/>
      </w:pPr>
      <w:rPr>
        <w:rFonts w:cs="Times New Roman" w:hint="default"/>
      </w:rPr>
    </w:lvl>
    <w:lvl w:ilvl="8">
      <w:start w:val="1"/>
      <w:numFmt w:val="upperLetter"/>
      <w:lvlRestart w:val="0"/>
      <w:pStyle w:val="Heading9"/>
      <w:suff w:val="nothing"/>
      <w:lvlText w:val="Exhibit %9"/>
      <w:lvlJc w:val="left"/>
      <w:pPr>
        <w:ind w:left="-74"/>
      </w:pPr>
      <w:rPr>
        <w:rFonts w:ascii="Arial" w:hAnsi="Arial" w:cs="Times New Roman" w:hint="default"/>
        <w:b/>
        <w:i w:val="0"/>
        <w:caps/>
        <w:sz w:val="20"/>
      </w:rPr>
    </w:lvl>
  </w:abstractNum>
  <w:abstractNum w:abstractNumId="1">
    <w:nsid w:val="35801C59"/>
    <w:multiLevelType w:val="multilevel"/>
    <w:tmpl w:val="B6D0CD44"/>
    <w:lvl w:ilvl="0">
      <w:start w:val="1"/>
      <w:numFmt w:val="decimal"/>
      <w:pStyle w:val="NumberedFirstLevelwithNumber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decimal"/>
      <w:pStyle w:val="NumberedSecondLevelwithNumber"/>
      <w:lvlText w:val="%1.%2."/>
      <w:lvlJc w:val="left"/>
      <w:pPr>
        <w:ind w:left="792" w:hanging="432"/>
      </w:pPr>
      <w:rPr>
        <w:rFonts w:ascii="Arial" w:hAnsi="Arial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C0EFC"/>
    <w:rsid w:val="000F6085"/>
    <w:rsid w:val="002C0EFC"/>
    <w:rsid w:val="004D15B1"/>
    <w:rsid w:val="00EA4DF4"/>
    <w:rsid w:val="00EF7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EFC"/>
    <w:pPr>
      <w:spacing w:after="240" w:line="240" w:lineRule="auto"/>
      <w:jc w:val="both"/>
    </w:pPr>
    <w:rPr>
      <w:rFonts w:ascii="Arial" w:eastAsia="Arial Unicode MS" w:hAnsi="Arial" w:cs="Arial"/>
      <w:sz w:val="20"/>
      <w:szCs w:val="20"/>
      <w:lang w:val="en-GB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2C0EFC"/>
    <w:pPr>
      <w:keepNext/>
      <w:numPr>
        <w:numId w:val="1"/>
      </w:numPr>
      <w:outlineLvl w:val="0"/>
    </w:pPr>
    <w:rPr>
      <w:b/>
      <w:caps/>
      <w:kern w:val="28"/>
    </w:rPr>
  </w:style>
  <w:style w:type="paragraph" w:styleId="Heading2">
    <w:name w:val="heading 2"/>
    <w:basedOn w:val="Normal"/>
    <w:next w:val="BodyText2"/>
    <w:link w:val="Heading2Char"/>
    <w:uiPriority w:val="99"/>
    <w:qFormat/>
    <w:rsid w:val="002C0EFC"/>
    <w:pPr>
      <w:numPr>
        <w:ilvl w:val="1"/>
        <w:numId w:val="1"/>
      </w:numPr>
      <w:outlineLvl w:val="1"/>
    </w:pPr>
    <w:rPr>
      <w:kern w:val="24"/>
    </w:rPr>
  </w:style>
  <w:style w:type="paragraph" w:styleId="Heading3">
    <w:name w:val="heading 3"/>
    <w:basedOn w:val="Normal"/>
    <w:next w:val="BodyText3"/>
    <w:link w:val="Heading3Char"/>
    <w:uiPriority w:val="99"/>
    <w:qFormat/>
    <w:rsid w:val="002C0EFC"/>
    <w:pPr>
      <w:numPr>
        <w:ilvl w:val="2"/>
        <w:numId w:val="1"/>
      </w:numPr>
      <w:tabs>
        <w:tab w:val="left" w:pos="2160"/>
      </w:tabs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2C0EFC"/>
    <w:pPr>
      <w:numPr>
        <w:ilvl w:val="3"/>
        <w:numId w:val="1"/>
      </w:numPr>
      <w:tabs>
        <w:tab w:val="left" w:pos="2880"/>
      </w:tabs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2C0EFC"/>
    <w:pPr>
      <w:numPr>
        <w:ilvl w:val="4"/>
        <w:numId w:val="1"/>
      </w:numPr>
      <w:tabs>
        <w:tab w:val="left" w:pos="3600"/>
      </w:tabs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2C0EFC"/>
    <w:pPr>
      <w:numPr>
        <w:ilvl w:val="5"/>
        <w:numId w:val="1"/>
      </w:numPr>
      <w:tabs>
        <w:tab w:val="left" w:pos="4321"/>
      </w:tabs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2C0EFC"/>
    <w:pPr>
      <w:numPr>
        <w:ilvl w:val="6"/>
        <w:numId w:val="1"/>
      </w:numPr>
      <w:spacing w:after="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2C0EFC"/>
    <w:pPr>
      <w:numPr>
        <w:ilvl w:val="7"/>
        <w:numId w:val="1"/>
      </w:numPr>
      <w:spacing w:after="0"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2C0EFC"/>
    <w:pPr>
      <w:pageBreakBefore/>
      <w:numPr>
        <w:ilvl w:val="8"/>
        <w:numId w:val="1"/>
      </w:numPr>
      <w:suppressAutoHyphens/>
      <w:jc w:val="center"/>
      <w:outlineLvl w:val="8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C0EFC"/>
    <w:rPr>
      <w:rFonts w:ascii="Arial" w:eastAsia="Arial Unicode MS" w:hAnsi="Arial" w:cs="Arial"/>
      <w:b/>
      <w:caps/>
      <w:kern w:val="28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2C0EFC"/>
    <w:rPr>
      <w:rFonts w:ascii="Arial" w:eastAsia="Arial Unicode MS" w:hAnsi="Arial" w:cs="Arial"/>
      <w:kern w:val="24"/>
      <w:sz w:val="20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rsid w:val="002C0EFC"/>
    <w:rPr>
      <w:rFonts w:ascii="Arial" w:eastAsia="Arial Unicode MS" w:hAnsi="Arial" w:cs="Arial"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9"/>
    <w:rsid w:val="002C0EFC"/>
    <w:rPr>
      <w:rFonts w:ascii="Arial" w:eastAsia="Arial Unicode MS" w:hAnsi="Arial" w:cs="Arial"/>
      <w:b/>
      <w:smallCaps/>
      <w:sz w:val="20"/>
      <w:szCs w:val="20"/>
      <w:lang w:val="en-GB"/>
    </w:rPr>
  </w:style>
  <w:style w:type="paragraph" w:customStyle="1" w:styleId="ExhibitTitle">
    <w:name w:val="Exhibit Title"/>
    <w:basedOn w:val="Normal"/>
    <w:qFormat/>
    <w:rsid w:val="002C0EFC"/>
    <w:pPr>
      <w:jc w:val="center"/>
    </w:pPr>
    <w:rPr>
      <w:b/>
      <w:bCs/>
      <w:sz w:val="28"/>
    </w:rPr>
  </w:style>
  <w:style w:type="paragraph" w:customStyle="1" w:styleId="Justified">
    <w:name w:val="Justified"/>
    <w:basedOn w:val="Normal"/>
    <w:qFormat/>
    <w:rsid w:val="002C0EFC"/>
    <w:pPr>
      <w:spacing w:before="240"/>
    </w:pPr>
  </w:style>
  <w:style w:type="paragraph" w:customStyle="1" w:styleId="BodyIndent">
    <w:name w:val="Body Indent"/>
    <w:basedOn w:val="Normal"/>
    <w:qFormat/>
    <w:rsid w:val="002C0EFC"/>
    <w:pPr>
      <w:spacing w:before="120" w:after="120"/>
      <w:ind w:left="720"/>
      <w:jc w:val="left"/>
    </w:pPr>
  </w:style>
  <w:style w:type="paragraph" w:customStyle="1" w:styleId="ExhibitSubtitle">
    <w:name w:val="Exhibit Subtitle"/>
    <w:basedOn w:val="Normal"/>
    <w:qFormat/>
    <w:rsid w:val="002C0EFC"/>
    <w:pPr>
      <w:spacing w:before="120" w:after="120"/>
      <w:jc w:val="center"/>
    </w:pPr>
    <w:rPr>
      <w:b/>
      <w:bCs/>
      <w:caps/>
      <w:u w:val="single"/>
    </w:rPr>
  </w:style>
  <w:style w:type="paragraph" w:customStyle="1" w:styleId="NumberedFirstLevelwithNumber">
    <w:name w:val="Numbered First Level with Number"/>
    <w:basedOn w:val="Justified"/>
    <w:qFormat/>
    <w:rsid w:val="002C0EFC"/>
    <w:pPr>
      <w:numPr>
        <w:numId w:val="2"/>
      </w:numPr>
    </w:pPr>
    <w:rPr>
      <w:caps/>
    </w:rPr>
  </w:style>
  <w:style w:type="paragraph" w:customStyle="1" w:styleId="NumberedSecondLevelwithNumber">
    <w:name w:val="Numbered Second Level with Number"/>
    <w:basedOn w:val="NumberedFirstLevelwithNumber"/>
    <w:qFormat/>
    <w:rsid w:val="002C0EFC"/>
    <w:pPr>
      <w:numPr>
        <w:ilvl w:val="1"/>
      </w:numPr>
    </w:pPr>
    <w:rPr>
      <w:caps w:val="0"/>
    </w:rPr>
  </w:style>
  <w:style w:type="paragraph" w:customStyle="1" w:styleId="Non-Justified">
    <w:name w:val="Non-Justified"/>
    <w:basedOn w:val="Normal"/>
    <w:qFormat/>
    <w:rsid w:val="002C0EFC"/>
    <w:pPr>
      <w:ind w:right="2"/>
    </w:pPr>
  </w:style>
  <w:style w:type="paragraph" w:styleId="BodyText">
    <w:name w:val="Body Text"/>
    <w:basedOn w:val="Normal"/>
    <w:link w:val="BodyTextChar"/>
    <w:uiPriority w:val="99"/>
    <w:semiHidden/>
    <w:unhideWhenUsed/>
    <w:rsid w:val="002C0E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0EFC"/>
    <w:rPr>
      <w:rFonts w:ascii="Arial" w:eastAsia="Arial Unicode MS" w:hAnsi="Arial" w:cs="Arial"/>
      <w:sz w:val="20"/>
      <w:szCs w:val="20"/>
      <w:lang w:val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0EF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0EFC"/>
    <w:rPr>
      <w:rFonts w:ascii="Arial" w:eastAsia="Arial Unicode MS" w:hAnsi="Arial" w:cs="Arial"/>
      <w:sz w:val="20"/>
      <w:szCs w:val="20"/>
      <w:lang w:val="en-GB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C0EF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0EFC"/>
    <w:rPr>
      <w:rFonts w:ascii="Arial" w:eastAsia="Arial Unicode MS" w:hAnsi="Arial" w:cs="Arial"/>
      <w:sz w:val="16"/>
      <w:szCs w:val="16"/>
      <w:lang w:val="en-GB"/>
    </w:rPr>
  </w:style>
  <w:style w:type="paragraph" w:customStyle="1" w:styleId="ContractTitle">
    <w:name w:val="Contract Title"/>
    <w:basedOn w:val="Normal"/>
    <w:qFormat/>
    <w:rsid w:val="00EF7C19"/>
    <w:pPr>
      <w:jc w:val="center"/>
    </w:pPr>
    <w:rPr>
      <w:b/>
      <w:caps/>
      <w:sz w:val="32"/>
    </w:rPr>
  </w:style>
  <w:style w:type="paragraph" w:customStyle="1" w:styleId="BodySubtitle">
    <w:name w:val="Body Subtitle"/>
    <w:basedOn w:val="Normal"/>
    <w:qFormat/>
    <w:rsid w:val="00EF7C19"/>
    <w:pPr>
      <w:jc w:val="center"/>
    </w:pPr>
    <w:rPr>
      <w:b/>
      <w:smallCaps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777</Characters>
  <Application>Microsoft Office Word</Application>
  <DocSecurity>0</DocSecurity>
  <Lines>6</Lines>
  <Paragraphs>1</Paragraphs>
  <ScaleCrop>false</ScaleCrop>
  <Company>FileNet Coproration</Company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 Learning Services</dc:creator>
  <cp:keywords/>
  <dc:description/>
  <cp:lastModifiedBy>Global Learning Services</cp:lastModifiedBy>
  <cp:revision>2</cp:revision>
  <dcterms:created xsi:type="dcterms:W3CDTF">2012-12-21T21:27:00Z</dcterms:created>
  <dcterms:modified xsi:type="dcterms:W3CDTF">2012-12-21T21:27:00Z</dcterms:modified>
</cp:coreProperties>
</file>