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760"/>
        <w:gridCol w:w="4431"/>
      </w:tblGrid>
      <w:tr w:rsidR="006B38BE" w14:paraId="5C7F587E" w14:textId="77777777" w:rsidTr="007D53B8">
        <w:trPr>
          <w:trHeight w:val="14400"/>
          <w:tblCellSpacing w:w="0" w:type="dxa"/>
        </w:trPr>
        <w:tc>
          <w:tcPr>
            <w:tcW w:w="7760" w:type="dxa"/>
            <w:tcMar>
              <w:top w:w="0" w:type="dxa"/>
              <w:left w:w="0" w:type="dxa"/>
              <w:bottom w:w="0" w:type="dxa"/>
              <w:right w:w="0" w:type="dxa"/>
            </w:tcMar>
            <w:hideMark/>
          </w:tcPr>
          <w:tbl>
            <w:tblPr>
              <w:tblStyle w:val="divdocumentleft-table"/>
              <w:tblW w:w="5000" w:type="pct"/>
              <w:tblCellSpacing w:w="0" w:type="dxa"/>
              <w:tblLayout w:type="fixed"/>
              <w:tblCellMar>
                <w:left w:w="0" w:type="dxa"/>
                <w:right w:w="0" w:type="dxa"/>
              </w:tblCellMar>
              <w:tblLook w:val="05E0" w:firstRow="1" w:lastRow="1" w:firstColumn="1" w:lastColumn="1" w:noHBand="0" w:noVBand="1"/>
            </w:tblPr>
            <w:tblGrid>
              <w:gridCol w:w="7760"/>
            </w:tblGrid>
            <w:tr w:rsidR="006B38BE" w14:paraId="0C8DA4D1" w14:textId="77777777" w:rsidTr="001C1091">
              <w:trPr>
                <w:trHeight w:val="10827"/>
                <w:tblCellSpacing w:w="0" w:type="dxa"/>
              </w:trPr>
              <w:tc>
                <w:tcPr>
                  <w:tcW w:w="7760" w:type="dxa"/>
                  <w:tcMar>
                    <w:top w:w="0" w:type="dxa"/>
                    <w:left w:w="160" w:type="dxa"/>
                    <w:bottom w:w="0" w:type="dxa"/>
                    <w:right w:w="120" w:type="dxa"/>
                  </w:tcMar>
                  <w:hideMark/>
                </w:tcPr>
                <w:p w14:paraId="4E66474F" w14:textId="77777777" w:rsidR="006B38BE" w:rsidRDefault="0049488A">
                  <w:pPr>
                    <w:pStyle w:val="documentname"/>
                    <w:pBdr>
                      <w:bottom w:val="none" w:sz="0" w:space="0" w:color="auto"/>
                    </w:pBdr>
                    <w:spacing w:line="720" w:lineRule="exact"/>
                    <w:ind w:left="480" w:right="360"/>
                    <w:rPr>
                      <w:rStyle w:val="divdocumentleft-box"/>
                      <w:rFonts w:ascii="Saira" w:eastAsia="Saira" w:hAnsi="Saira" w:cs="Saira"/>
                    </w:rPr>
                  </w:pPr>
                  <w:r>
                    <w:rPr>
                      <w:rStyle w:val="span"/>
                      <w:rFonts w:ascii="Saira" w:eastAsia="Saira" w:hAnsi="Saira" w:cs="Saira"/>
                    </w:rPr>
                    <w:t>Pradeep Chandra</w:t>
                  </w:r>
                  <w:r>
                    <w:rPr>
                      <w:rStyle w:val="divdocumentleft-box"/>
                      <w:rFonts w:ascii="Saira" w:eastAsia="Saira" w:hAnsi="Saira" w:cs="Saira"/>
                    </w:rPr>
                    <w:t xml:space="preserve"> </w:t>
                  </w:r>
                  <w:r>
                    <w:rPr>
                      <w:rStyle w:val="span"/>
                      <w:rFonts w:ascii="Saira" w:eastAsia="Saira" w:hAnsi="Saira" w:cs="Saira"/>
                    </w:rPr>
                    <w:t>Kakinada</w:t>
                  </w:r>
                </w:p>
                <w:p w14:paraId="44CA7FBC" w14:textId="77777777" w:rsidR="006B38BE" w:rsidRDefault="0049488A">
                  <w:pPr>
                    <w:pStyle w:val="documentemptyborderdiv"/>
                    <w:spacing w:before="160" w:after="600"/>
                    <w:ind w:left="480" w:right="360"/>
                    <w:rPr>
                      <w:rStyle w:val="divdocumentleft-box"/>
                      <w:rFonts w:ascii="Saira" w:eastAsia="Saira" w:hAnsi="Saira" w:cs="Saira"/>
                      <w:color w:val="46464E"/>
                    </w:rPr>
                  </w:pPr>
                  <w:r>
                    <w:rPr>
                      <w:rStyle w:val="divdocumentleft-box"/>
                      <w:rFonts w:ascii="Saira" w:eastAsia="Saira" w:hAnsi="Saira" w:cs="Saira"/>
                      <w:color w:val="46464E"/>
                    </w:rPr>
                    <w:t> </w:t>
                  </w:r>
                </w:p>
                <w:p w14:paraId="27932790" w14:textId="77777777" w:rsidR="006B38BE" w:rsidRDefault="0049488A">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Professional Summary</w:t>
                  </w:r>
                </w:p>
                <w:p w14:paraId="5361981A" w14:textId="77777777" w:rsidR="006B38BE" w:rsidRDefault="0049488A">
                  <w:pPr>
                    <w:pStyle w:val="p"/>
                    <w:spacing w:line="320" w:lineRule="atLeast"/>
                    <w:ind w:left="480" w:right="360"/>
                    <w:rPr>
                      <w:rStyle w:val="divdocumentleft-box"/>
                      <w:rFonts w:ascii="Saira" w:eastAsia="Saira" w:hAnsi="Saira" w:cs="Saira"/>
                      <w:color w:val="46464E"/>
                      <w:sz w:val="20"/>
                      <w:szCs w:val="20"/>
                    </w:rPr>
                  </w:pPr>
                  <w:r>
                    <w:rPr>
                      <w:rStyle w:val="divdocumentleft-box"/>
                      <w:rFonts w:ascii="Saira" w:eastAsia="Saira" w:hAnsi="Saira" w:cs="Saira"/>
                      <w:color w:val="46464E"/>
                      <w:sz w:val="20"/>
                      <w:szCs w:val="20"/>
                    </w:rPr>
                    <w:t>Programmer Analyst with three years of proven experience in Cognizant Technology Solutions from June 2015 to June 2018. Involved in developing web and automated applications using .NET technology &amp; Production support testing and have achieved competent business results.</w:t>
                  </w:r>
                </w:p>
                <w:p w14:paraId="621500A6" w14:textId="77777777" w:rsidR="006B38BE" w:rsidRDefault="0049488A">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Projects Undertaken</w:t>
                  </w:r>
                </w:p>
                <w:p w14:paraId="5AC6CD06" w14:textId="262F7114" w:rsidR="006B38BE" w:rsidRDefault="0049488A">
                  <w:pPr>
                    <w:pStyle w:val="documentleft-boxpaddedline"/>
                    <w:spacing w:line="320" w:lineRule="atLeast"/>
                    <w:ind w:left="480" w:right="360"/>
                    <w:rPr>
                      <w:rStyle w:val="divdocumentleft-box"/>
                      <w:rFonts w:ascii="Saira" w:eastAsia="Saira" w:hAnsi="Saira" w:cs="Saira"/>
                      <w:sz w:val="20"/>
                      <w:szCs w:val="20"/>
                    </w:rPr>
                  </w:pPr>
                  <w:r w:rsidRPr="008F461A">
                    <w:rPr>
                      <w:rStyle w:val="documenttxtBold"/>
                      <w:rFonts w:ascii="Saira" w:eastAsia="Saira" w:hAnsi="Saira" w:cs="Saira"/>
                      <w:sz w:val="22"/>
                      <w:szCs w:val="22"/>
                    </w:rPr>
                    <w:t>Programmer Analyst</w:t>
                  </w:r>
                  <w:r>
                    <w:rPr>
                      <w:rStyle w:val="span"/>
                      <w:rFonts w:ascii="Saira" w:eastAsia="Saira" w:hAnsi="Saira" w:cs="Saira"/>
                      <w:sz w:val="20"/>
                      <w:szCs w:val="20"/>
                    </w:rPr>
                    <w:t>,</w:t>
                  </w:r>
                  <w:r>
                    <w:rPr>
                      <w:rStyle w:val="divdocumentleft-box"/>
                      <w:rFonts w:ascii="Saira" w:eastAsia="Saira" w:hAnsi="Saira" w:cs="Saira"/>
                      <w:sz w:val="20"/>
                      <w:szCs w:val="20"/>
                    </w:rPr>
                    <w:t xml:space="preserve"> </w:t>
                  </w:r>
                  <w:r w:rsidR="008F461A" w:rsidRPr="008F461A">
                    <w:rPr>
                      <w:rStyle w:val="span"/>
                      <w:rFonts w:ascii="Saira Medium" w:eastAsia="Saira Medium" w:hAnsi="Saira Medium" w:cs="Saira Medium"/>
                      <w:sz w:val="20"/>
                      <w:szCs w:val="20"/>
                    </w:rPr>
                    <w:t xml:space="preserve">June </w:t>
                  </w:r>
                  <w:r>
                    <w:rPr>
                      <w:rStyle w:val="span"/>
                      <w:rFonts w:ascii="Saira Medium" w:eastAsia="Saira Medium" w:hAnsi="Saira Medium" w:cs="Saira Medium"/>
                      <w:sz w:val="20"/>
                      <w:szCs w:val="20"/>
                    </w:rPr>
                    <w:t xml:space="preserve">2015 </w:t>
                  </w:r>
                  <w:r w:rsidR="008F461A">
                    <w:rPr>
                      <w:rStyle w:val="span"/>
                      <w:rFonts w:ascii="Saira Medium" w:eastAsia="Saira Medium" w:hAnsi="Saira Medium" w:cs="Saira Medium"/>
                      <w:sz w:val="20"/>
                      <w:szCs w:val="20"/>
                    </w:rPr>
                    <w:t>–</w:t>
                  </w:r>
                  <w:r>
                    <w:rPr>
                      <w:rStyle w:val="span"/>
                      <w:rFonts w:ascii="Saira Medium" w:eastAsia="Saira Medium" w:hAnsi="Saira Medium" w:cs="Saira Medium"/>
                      <w:sz w:val="20"/>
                      <w:szCs w:val="20"/>
                    </w:rPr>
                    <w:t xml:space="preserve"> </w:t>
                  </w:r>
                  <w:r w:rsidR="008F461A">
                    <w:rPr>
                      <w:rStyle w:val="span"/>
                      <w:rFonts w:ascii="Saira Medium" w:eastAsia="Saira Medium" w:hAnsi="Saira Medium" w:cs="Saira Medium"/>
                      <w:sz w:val="20"/>
                      <w:szCs w:val="20"/>
                    </w:rPr>
                    <w:t xml:space="preserve">June </w:t>
                  </w:r>
                  <w:r>
                    <w:rPr>
                      <w:rStyle w:val="span"/>
                      <w:rFonts w:ascii="Saira Medium" w:eastAsia="Saira Medium" w:hAnsi="Saira Medium" w:cs="Saira Medium"/>
                      <w:sz w:val="20"/>
                      <w:szCs w:val="20"/>
                    </w:rPr>
                    <w:t>2018</w:t>
                  </w:r>
                  <w:r>
                    <w:rPr>
                      <w:rStyle w:val="documentjobdates"/>
                    </w:rPr>
                    <w:t xml:space="preserve"> </w:t>
                  </w:r>
                </w:p>
                <w:p w14:paraId="7D618E63" w14:textId="77777777" w:rsidR="008F461A" w:rsidRDefault="0049488A">
                  <w:pPr>
                    <w:pStyle w:val="documentleft-boxpaddedline"/>
                    <w:spacing w:line="320" w:lineRule="atLeast"/>
                    <w:ind w:left="480" w:right="360"/>
                    <w:rPr>
                      <w:rStyle w:val="span"/>
                      <w:rFonts w:ascii="Saira" w:eastAsia="Saira" w:hAnsi="Saira" w:cs="Saira"/>
                    </w:rPr>
                  </w:pPr>
                  <w:r>
                    <w:rPr>
                      <w:rStyle w:val="documentcompanyname"/>
                      <w:sz w:val="20"/>
                      <w:szCs w:val="20"/>
                    </w:rPr>
                    <w:t>Cognizant Technology Solutions</w:t>
                  </w:r>
                </w:p>
                <w:p w14:paraId="17B44E87" w14:textId="4C084DF3" w:rsidR="006B38BE" w:rsidRDefault="006B38BE">
                  <w:pPr>
                    <w:pStyle w:val="documentleft-boxpaddedline"/>
                    <w:spacing w:line="320" w:lineRule="atLeast"/>
                    <w:ind w:left="480" w:right="360"/>
                    <w:rPr>
                      <w:rStyle w:val="divdocumentleft-box"/>
                      <w:rFonts w:ascii="Saira" w:eastAsia="Saira" w:hAnsi="Saira" w:cs="Saira"/>
                      <w:sz w:val="20"/>
                      <w:szCs w:val="20"/>
                    </w:rPr>
                  </w:pPr>
                </w:p>
                <w:p w14:paraId="75A342F5" w14:textId="146E91A3" w:rsidR="00ED7AEE" w:rsidRPr="00ED7AEE" w:rsidRDefault="00ED7AEE">
                  <w:pPr>
                    <w:pStyle w:val="documentleft-boxpaddedline"/>
                    <w:spacing w:line="320" w:lineRule="atLeast"/>
                    <w:ind w:left="480" w:right="360"/>
                    <w:rPr>
                      <w:rStyle w:val="divdocumentleft-box"/>
                      <w:rFonts w:ascii="Saira" w:eastAsia="Saira" w:hAnsi="Saira" w:cs="Saira"/>
                      <w:sz w:val="22"/>
                      <w:szCs w:val="22"/>
                    </w:rPr>
                  </w:pPr>
                  <w:r w:rsidRPr="00ED7AEE">
                    <w:rPr>
                      <w:rStyle w:val="divdocumentleft-box"/>
                      <w:rFonts w:ascii="Saira" w:eastAsia="Saira" w:hAnsi="Saira" w:cs="Saira"/>
                      <w:b/>
                      <w:bCs/>
                      <w:sz w:val="22"/>
                      <w:szCs w:val="22"/>
                    </w:rPr>
                    <w:t>Client</w:t>
                  </w:r>
                  <w:r w:rsidRPr="00ED7AEE">
                    <w:rPr>
                      <w:rStyle w:val="divdocumentleft-box"/>
                      <w:rFonts w:ascii="Saira" w:eastAsia="Saira" w:hAnsi="Saira" w:cs="Saira"/>
                      <w:sz w:val="22"/>
                      <w:szCs w:val="22"/>
                    </w:rPr>
                    <w:t xml:space="preserve">: </w:t>
                  </w:r>
                  <w:r w:rsidRPr="00ED7AEE">
                    <w:rPr>
                      <w:rStyle w:val="divdocumentleft-box"/>
                      <w:rFonts w:ascii="Saira" w:eastAsia="Saira" w:hAnsi="Saira" w:cs="Saira"/>
                      <w:sz w:val="20"/>
                      <w:szCs w:val="20"/>
                    </w:rPr>
                    <w:t>Zoetis Inc</w:t>
                  </w:r>
                </w:p>
                <w:p w14:paraId="7B35415E" w14:textId="319CBF69" w:rsidR="006B38BE" w:rsidRDefault="0049488A">
                  <w:pPr>
                    <w:pStyle w:val="p"/>
                    <w:spacing w:line="320" w:lineRule="atLeast"/>
                    <w:ind w:left="480" w:right="360"/>
                    <w:rPr>
                      <w:rStyle w:val="span"/>
                      <w:rFonts w:ascii="Saira" w:eastAsia="Saira" w:hAnsi="Saira" w:cs="Saira"/>
                      <w:color w:val="46464E"/>
                      <w:sz w:val="20"/>
                      <w:szCs w:val="20"/>
                    </w:rPr>
                  </w:pPr>
                  <w:r w:rsidRPr="008F461A">
                    <w:rPr>
                      <w:rStyle w:val="Strong1"/>
                      <w:rFonts w:ascii="Saira" w:eastAsia="Saira" w:hAnsi="Saira" w:cs="Saira"/>
                      <w:b/>
                      <w:bCs/>
                      <w:sz w:val="22"/>
                      <w:szCs w:val="22"/>
                    </w:rPr>
                    <w:t>Summary</w:t>
                  </w:r>
                  <w:r w:rsidRPr="008F461A">
                    <w:rPr>
                      <w:rStyle w:val="Strong1"/>
                      <w:rFonts w:ascii="Saira" w:eastAsia="Saira" w:hAnsi="Saira" w:cs="Saira"/>
                      <w:b/>
                      <w:bCs/>
                      <w:sz w:val="20"/>
                      <w:szCs w:val="20"/>
                    </w:rPr>
                    <w:t>:</w:t>
                  </w:r>
                  <w:r>
                    <w:rPr>
                      <w:rStyle w:val="Strong1"/>
                      <w:rFonts w:ascii="Saira" w:eastAsia="Saira" w:hAnsi="Saira" w:cs="Saira"/>
                      <w:b/>
                      <w:bCs/>
                      <w:color w:val="46464E"/>
                      <w:sz w:val="20"/>
                      <w:szCs w:val="20"/>
                    </w:rPr>
                    <w:t xml:space="preserve"> </w:t>
                  </w:r>
                  <w:r>
                    <w:rPr>
                      <w:rStyle w:val="span"/>
                      <w:rFonts w:ascii="Saira" w:eastAsia="Saira" w:hAnsi="Saira" w:cs="Saira"/>
                      <w:color w:val="46464E"/>
                      <w:sz w:val="20"/>
                      <w:szCs w:val="20"/>
                    </w:rPr>
                    <w:t>Client has the requirement to extract the daily, weekly and monthly data that has been stored in the database automatically as per schedule and the generated report needs to be sent to the mail for analysis. In order to improve the business process; an automated script has been developed for execution instead client used to login the database and extract data manually.</w:t>
                  </w:r>
                </w:p>
                <w:p w14:paraId="6567E5F3" w14:textId="77777777" w:rsidR="008F461A" w:rsidRDefault="008F461A">
                  <w:pPr>
                    <w:pStyle w:val="p"/>
                    <w:spacing w:line="320" w:lineRule="atLeast"/>
                    <w:ind w:left="480" w:right="360"/>
                    <w:rPr>
                      <w:rStyle w:val="span"/>
                      <w:rFonts w:ascii="Saira" w:eastAsia="Saira" w:hAnsi="Saira" w:cs="Saira"/>
                      <w:color w:val="46464E"/>
                      <w:sz w:val="20"/>
                      <w:szCs w:val="20"/>
                    </w:rPr>
                  </w:pPr>
                </w:p>
                <w:p w14:paraId="4519B96C" w14:textId="77777777" w:rsidR="006B38BE" w:rsidRPr="008F461A" w:rsidRDefault="0049488A">
                  <w:pPr>
                    <w:pStyle w:val="p"/>
                    <w:spacing w:line="320" w:lineRule="atLeast"/>
                    <w:ind w:left="480" w:right="360"/>
                    <w:rPr>
                      <w:rStyle w:val="span"/>
                      <w:rFonts w:ascii="Saira" w:eastAsia="Saira" w:hAnsi="Saira" w:cs="Saira"/>
                      <w:sz w:val="22"/>
                      <w:szCs w:val="22"/>
                    </w:rPr>
                  </w:pPr>
                  <w:r w:rsidRPr="008F461A">
                    <w:rPr>
                      <w:rStyle w:val="Strong1"/>
                      <w:rFonts w:ascii="Saira" w:eastAsia="Saira" w:hAnsi="Saira" w:cs="Saira"/>
                      <w:b/>
                      <w:bCs/>
                      <w:i/>
                      <w:iCs/>
                      <w:sz w:val="22"/>
                      <w:szCs w:val="22"/>
                    </w:rPr>
                    <w:t>Key Responsibilities</w:t>
                  </w:r>
                  <w:r w:rsidRPr="008F461A">
                    <w:rPr>
                      <w:rStyle w:val="em"/>
                      <w:rFonts w:ascii="Saira" w:eastAsia="Saira" w:hAnsi="Saira" w:cs="Saira"/>
                      <w:i/>
                      <w:iCs/>
                      <w:sz w:val="22"/>
                      <w:szCs w:val="22"/>
                    </w:rPr>
                    <w:t>:</w:t>
                  </w:r>
                </w:p>
                <w:p w14:paraId="06EB2AE5"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Efficiently planning the project by analyzing the clients' requirements.</w:t>
                  </w:r>
                </w:p>
                <w:p w14:paraId="06D951AF"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Configuring the system using required tools such as Visual studio, SQL Server and browser for testing.</w:t>
                  </w:r>
                </w:p>
                <w:p w14:paraId="5A1F6CC8"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Developed code using C# using classes, access modifiers, methods and functions.</w:t>
                  </w:r>
                </w:p>
                <w:p w14:paraId="029D1611"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Involved in the Knowledge of DML, DDL and Stored Procedures in SQL Server Management Tool.</w:t>
                  </w:r>
                </w:p>
                <w:p w14:paraId="5F6442BF"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Integrating SQL Query in the developed code for extracting the data in excel sheet.</w:t>
                  </w:r>
                </w:p>
                <w:p w14:paraId="2461788D"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Utilized SMTP protocol code for sending mails to client as per schedule.</w:t>
                  </w:r>
                </w:p>
                <w:p w14:paraId="4A5A7790"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lastRenderedPageBreak/>
                    <w:t>Created an executable file and stored in the server for automation process.</w:t>
                  </w:r>
                </w:p>
                <w:p w14:paraId="0BA9ADF3"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Scheduled the automation process to be done daily, weekly and monthly in Task Scheduler.</w:t>
                  </w:r>
                </w:p>
                <w:p w14:paraId="07830691"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Developed Process Flow Diagram Test Cases, Use Cases, Regression Testing and performed Functionality testing.</w:t>
                  </w:r>
                </w:p>
                <w:p w14:paraId="489FA07F"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Created documentation part for the assigned project.</w:t>
                  </w:r>
                </w:p>
                <w:p w14:paraId="2EDD0E57" w14:textId="77777777"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Providing a transparent update on the daily status report for the projects undertaken.</w:t>
                  </w:r>
                </w:p>
                <w:p w14:paraId="717BF027" w14:textId="4415349D" w:rsidR="006B38BE" w:rsidRDefault="0049488A">
                  <w:pPr>
                    <w:pStyle w:val="divdocumentulli"/>
                    <w:numPr>
                      <w:ilvl w:val="0"/>
                      <w:numId w:val="1"/>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Performing the Migration Activities of Records of various applications from Development Server environment to QA server and then to Production servers.</w:t>
                  </w:r>
                </w:p>
                <w:p w14:paraId="7C904F10" w14:textId="77777777" w:rsidR="007D53B8" w:rsidRDefault="007D53B8" w:rsidP="007D53B8">
                  <w:pPr>
                    <w:pStyle w:val="divdocumentulli"/>
                    <w:spacing w:line="320" w:lineRule="atLeast"/>
                    <w:ind w:left="720" w:right="360"/>
                    <w:rPr>
                      <w:rStyle w:val="span"/>
                      <w:rFonts w:ascii="Saira" w:eastAsia="Saira" w:hAnsi="Saira" w:cs="Saira"/>
                      <w:color w:val="46464E"/>
                      <w:sz w:val="20"/>
                      <w:szCs w:val="20"/>
                    </w:rPr>
                  </w:pPr>
                </w:p>
                <w:p w14:paraId="3AB8EC1F" w14:textId="77777777" w:rsidR="006B38BE" w:rsidRPr="008F461A" w:rsidRDefault="0049488A">
                  <w:pPr>
                    <w:pStyle w:val="p"/>
                    <w:spacing w:line="320" w:lineRule="atLeast"/>
                    <w:ind w:left="480" w:right="360"/>
                    <w:rPr>
                      <w:rStyle w:val="span"/>
                      <w:rFonts w:ascii="Saira" w:eastAsia="Saira" w:hAnsi="Saira" w:cs="Saira"/>
                      <w:sz w:val="22"/>
                      <w:szCs w:val="22"/>
                    </w:rPr>
                  </w:pPr>
                  <w:r w:rsidRPr="008F461A">
                    <w:rPr>
                      <w:rStyle w:val="Strong1"/>
                      <w:rFonts w:ascii="Saira" w:eastAsia="Saira" w:hAnsi="Saira" w:cs="Saira"/>
                      <w:b/>
                      <w:bCs/>
                      <w:sz w:val="22"/>
                      <w:szCs w:val="22"/>
                    </w:rPr>
                    <w:t>Project: CSI Audit Tool</w:t>
                  </w:r>
                </w:p>
                <w:p w14:paraId="63474716" w14:textId="00B53D74" w:rsidR="006B38BE" w:rsidRDefault="0049488A">
                  <w:pPr>
                    <w:pStyle w:val="p"/>
                    <w:spacing w:line="320" w:lineRule="atLeast"/>
                    <w:ind w:left="480" w:right="360"/>
                    <w:rPr>
                      <w:rStyle w:val="span"/>
                      <w:rFonts w:ascii="Saira" w:eastAsia="Saira" w:hAnsi="Saira" w:cs="Saira"/>
                      <w:color w:val="46464E"/>
                      <w:sz w:val="20"/>
                      <w:szCs w:val="20"/>
                    </w:rPr>
                  </w:pPr>
                  <w:r w:rsidRPr="008F461A">
                    <w:rPr>
                      <w:rStyle w:val="Strong1"/>
                      <w:rFonts w:ascii="Saira" w:eastAsia="Saira" w:hAnsi="Saira" w:cs="Saira"/>
                      <w:b/>
                      <w:bCs/>
                      <w:sz w:val="22"/>
                      <w:szCs w:val="22"/>
                    </w:rPr>
                    <w:t>Summary</w:t>
                  </w:r>
                  <w:r w:rsidRPr="008F461A">
                    <w:rPr>
                      <w:rStyle w:val="span"/>
                      <w:rFonts w:ascii="Saira" w:eastAsia="Saira" w:hAnsi="Saira" w:cs="Saira"/>
                      <w:sz w:val="22"/>
                      <w:szCs w:val="22"/>
                    </w:rPr>
                    <w:t xml:space="preserve">: </w:t>
                  </w:r>
                  <w:r>
                    <w:rPr>
                      <w:rStyle w:val="span"/>
                      <w:rFonts w:ascii="Saira" w:eastAsia="Saira" w:hAnsi="Saira" w:cs="Saira"/>
                      <w:color w:val="46464E"/>
                      <w:sz w:val="20"/>
                      <w:szCs w:val="20"/>
                    </w:rPr>
                    <w:t>Client has the requirement to extract a clear-cut transparent data by filtering the involved columns and removing the duplicates of the data present in database for business process.</w:t>
                  </w:r>
                </w:p>
                <w:p w14:paraId="440349C8" w14:textId="77777777" w:rsidR="008F461A" w:rsidRDefault="008F461A">
                  <w:pPr>
                    <w:pStyle w:val="p"/>
                    <w:spacing w:line="320" w:lineRule="atLeast"/>
                    <w:ind w:left="480" w:right="360"/>
                    <w:rPr>
                      <w:rStyle w:val="span"/>
                      <w:rFonts w:ascii="Saira" w:eastAsia="Saira" w:hAnsi="Saira" w:cs="Saira"/>
                      <w:color w:val="46464E"/>
                      <w:sz w:val="20"/>
                      <w:szCs w:val="20"/>
                    </w:rPr>
                  </w:pPr>
                </w:p>
                <w:p w14:paraId="407F116D" w14:textId="77777777" w:rsidR="006B38BE" w:rsidRPr="008F461A" w:rsidRDefault="0049488A">
                  <w:pPr>
                    <w:pStyle w:val="p"/>
                    <w:spacing w:line="320" w:lineRule="atLeast"/>
                    <w:ind w:left="480" w:right="360"/>
                    <w:rPr>
                      <w:rStyle w:val="span"/>
                      <w:rFonts w:ascii="Saira" w:eastAsia="Saira" w:hAnsi="Saira" w:cs="Saira"/>
                      <w:sz w:val="22"/>
                      <w:szCs w:val="22"/>
                    </w:rPr>
                  </w:pPr>
                  <w:r w:rsidRPr="008F461A">
                    <w:rPr>
                      <w:rStyle w:val="Strong1"/>
                      <w:rFonts w:ascii="Saira" w:eastAsia="Saira" w:hAnsi="Saira" w:cs="Saira"/>
                      <w:b/>
                      <w:bCs/>
                      <w:i/>
                      <w:iCs/>
                      <w:sz w:val="22"/>
                      <w:szCs w:val="22"/>
                    </w:rPr>
                    <w:t>Key Responsibilities:</w:t>
                  </w:r>
                </w:p>
                <w:p w14:paraId="65CC54CB"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Having a deep understanding of project assigned.</w:t>
                  </w:r>
                </w:p>
                <w:p w14:paraId="6ADDD38C"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Configuring the system using required tools such as Visual studio, SQL Server and browser for testing.</w:t>
                  </w:r>
                </w:p>
                <w:p w14:paraId="5B099FF6"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Contribute to the environment leveraging Windows Presentation Foundation (WPF) and C#.</w:t>
                  </w:r>
                </w:p>
                <w:p w14:paraId="1B4A952F"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Created an UI framework as a desktop client application.</w:t>
                  </w:r>
                </w:p>
                <w:p w14:paraId="1749E65F"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Developed XAML code for user interface which involves functions, tags and properties as per client requirement.</w:t>
                  </w:r>
                </w:p>
                <w:p w14:paraId="09178A21"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Included features such as application model, layout, controls, resources, binding and security.</w:t>
                  </w:r>
                </w:p>
                <w:p w14:paraId="671ACFA1" w14:textId="77777777"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Integrating SQL connection in the developed code for extracting the data in excel sheet.</w:t>
                  </w:r>
                </w:p>
                <w:p w14:paraId="0A9C43CF" w14:textId="4D3251CD" w:rsidR="006B38BE" w:rsidRDefault="0049488A">
                  <w:pPr>
                    <w:pStyle w:val="divdocumentulli"/>
                    <w:numPr>
                      <w:ilvl w:val="0"/>
                      <w:numId w:val="2"/>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Create and manage a timeline of activities and milestones &amp; preparing environment data as required to ensure testing timelines are preserved.</w:t>
                  </w:r>
                </w:p>
                <w:p w14:paraId="1E790A1B" w14:textId="77777777" w:rsidR="008F461A" w:rsidRDefault="008F461A" w:rsidP="008F461A">
                  <w:pPr>
                    <w:pStyle w:val="divdocumentulli"/>
                    <w:spacing w:line="320" w:lineRule="atLeast"/>
                    <w:ind w:left="720" w:right="360"/>
                    <w:rPr>
                      <w:rStyle w:val="span"/>
                      <w:rFonts w:ascii="Saira" w:eastAsia="Saira" w:hAnsi="Saira" w:cs="Saira"/>
                      <w:color w:val="46464E"/>
                      <w:sz w:val="20"/>
                      <w:szCs w:val="20"/>
                    </w:rPr>
                  </w:pPr>
                </w:p>
                <w:p w14:paraId="27E21A64" w14:textId="00C4B4AC" w:rsidR="006B38BE" w:rsidRDefault="0049488A">
                  <w:pPr>
                    <w:pStyle w:val="p"/>
                    <w:spacing w:line="320" w:lineRule="atLeast"/>
                    <w:ind w:left="480" w:right="360"/>
                    <w:rPr>
                      <w:rStyle w:val="Strong1"/>
                      <w:rFonts w:ascii="Saira" w:eastAsia="Saira" w:hAnsi="Saira" w:cs="Saira"/>
                      <w:b/>
                      <w:bCs/>
                      <w:sz w:val="22"/>
                      <w:szCs w:val="22"/>
                    </w:rPr>
                  </w:pPr>
                  <w:r w:rsidRPr="008F461A">
                    <w:rPr>
                      <w:rStyle w:val="Strong1"/>
                      <w:rFonts w:ascii="Saira" w:eastAsia="Saira" w:hAnsi="Saira" w:cs="Saira"/>
                      <w:b/>
                      <w:bCs/>
                      <w:sz w:val="22"/>
                      <w:szCs w:val="22"/>
                    </w:rPr>
                    <w:t>Project: Enhancements</w:t>
                  </w:r>
                </w:p>
                <w:p w14:paraId="1553ED40" w14:textId="77777777" w:rsidR="008F461A" w:rsidRPr="008F461A" w:rsidRDefault="008F461A">
                  <w:pPr>
                    <w:pStyle w:val="p"/>
                    <w:spacing w:line="320" w:lineRule="atLeast"/>
                    <w:ind w:left="480" w:right="360"/>
                    <w:rPr>
                      <w:rStyle w:val="span"/>
                      <w:rFonts w:ascii="Saira" w:eastAsia="Saira" w:hAnsi="Saira" w:cs="Saira"/>
                      <w:sz w:val="22"/>
                      <w:szCs w:val="22"/>
                    </w:rPr>
                  </w:pPr>
                </w:p>
                <w:p w14:paraId="281B3F07" w14:textId="77777777" w:rsidR="006B38BE" w:rsidRPr="008F461A" w:rsidRDefault="0049488A">
                  <w:pPr>
                    <w:pStyle w:val="p"/>
                    <w:spacing w:line="320" w:lineRule="atLeast"/>
                    <w:ind w:left="480" w:right="360"/>
                    <w:rPr>
                      <w:rStyle w:val="span"/>
                      <w:rFonts w:ascii="Saira" w:eastAsia="Saira" w:hAnsi="Saira" w:cs="Saira"/>
                      <w:sz w:val="22"/>
                      <w:szCs w:val="22"/>
                    </w:rPr>
                  </w:pPr>
                  <w:r w:rsidRPr="008F461A">
                    <w:rPr>
                      <w:rStyle w:val="Strong1"/>
                      <w:rFonts w:ascii="Saira" w:eastAsia="Saira" w:hAnsi="Saira" w:cs="Saira"/>
                      <w:b/>
                      <w:bCs/>
                      <w:i/>
                      <w:iCs/>
                      <w:sz w:val="22"/>
                      <w:szCs w:val="22"/>
                    </w:rPr>
                    <w:t>Key Responsibilities:</w:t>
                  </w:r>
                </w:p>
                <w:p w14:paraId="384DBB12"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Thorough understanding of business needs analysis process and how system requirements relate to daily business operations.</w:t>
                  </w:r>
                </w:p>
                <w:p w14:paraId="190E7EFA"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Focused on Monitoring and Configuration Management which involves Extraction, Transformation and Loading of Data- IBM DataStage (ETL tool).</w:t>
                  </w:r>
                </w:p>
                <w:p w14:paraId="5C2A03B3"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 xml:space="preserve">Extensive experience in manual testing the ETL and Business </w:t>
                  </w:r>
                  <w:r>
                    <w:rPr>
                      <w:rStyle w:val="span"/>
                      <w:rFonts w:ascii="Saira" w:eastAsia="Saira" w:hAnsi="Saira" w:cs="Saira"/>
                      <w:color w:val="46464E"/>
                      <w:sz w:val="20"/>
                      <w:szCs w:val="20"/>
                    </w:rPr>
                    <w:lastRenderedPageBreak/>
                    <w:t>Intelligence Applications.</w:t>
                  </w:r>
                </w:p>
                <w:p w14:paraId="52DCE3C9"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Responsible for testing packages using SSIS to verify data completeness, data transformation, data quality, integration testing, UAT &amp; regression testing.</w:t>
                  </w:r>
                </w:p>
                <w:p w14:paraId="7F1B7639"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Experienced in testing Web applications and client/server applications</w:t>
                  </w:r>
                </w:p>
                <w:p w14:paraId="5B93719A"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Designed dynamic client-side JavaScript codes to build web forms and simulate process for web application, page navigation and form validation.</w:t>
                  </w:r>
                </w:p>
                <w:p w14:paraId="4279F564"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Involved in modifying applications using ASP.NET with various features relevant to web forms.</w:t>
                  </w:r>
                </w:p>
                <w:p w14:paraId="5BC7CC00"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Fixed the web application bugs using JavaScript and CSS and Strict adherence to W3C standards and cross browser compatibilities.</w:t>
                  </w:r>
                </w:p>
                <w:p w14:paraId="1AEA1191"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Experienced with development methodologies like Agile SCRUM and Test-driven development.</w:t>
                  </w:r>
                </w:p>
                <w:p w14:paraId="20B09AEE" w14:textId="55127253"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 xml:space="preserve">Have knowledge of </w:t>
                  </w:r>
                  <w:r w:rsidR="00DD5E1A">
                    <w:rPr>
                      <w:rStyle w:val="span"/>
                      <w:rFonts w:ascii="Saira" w:eastAsia="Saira" w:hAnsi="Saira" w:cs="Saira"/>
                      <w:color w:val="46464E"/>
                      <w:sz w:val="20"/>
                      <w:szCs w:val="20"/>
                    </w:rPr>
                    <w:t>analyzing</w:t>
                  </w:r>
                  <w:r>
                    <w:rPr>
                      <w:rStyle w:val="span"/>
                      <w:rFonts w:ascii="Saira" w:eastAsia="Saira" w:hAnsi="Saira" w:cs="Saira"/>
                      <w:color w:val="46464E"/>
                      <w:sz w:val="20"/>
                      <w:szCs w:val="20"/>
                    </w:rPr>
                    <w:t xml:space="preserve"> IDBS E-workbook and Watson LIMS software used in drug development and discovery.</w:t>
                  </w:r>
                </w:p>
                <w:p w14:paraId="3234593B" w14:textId="77777777" w:rsidR="006B38BE" w:rsidRDefault="0049488A">
                  <w:pPr>
                    <w:pStyle w:val="divdocumentulli"/>
                    <w:numPr>
                      <w:ilvl w:val="0"/>
                      <w:numId w:val="3"/>
                    </w:numPr>
                    <w:spacing w:line="320" w:lineRule="atLeast"/>
                    <w:ind w:right="360" w:hanging="232"/>
                    <w:rPr>
                      <w:rStyle w:val="span"/>
                      <w:rFonts w:ascii="Saira" w:eastAsia="Saira" w:hAnsi="Saira" w:cs="Saira"/>
                      <w:color w:val="46464E"/>
                      <w:sz w:val="20"/>
                      <w:szCs w:val="20"/>
                    </w:rPr>
                  </w:pPr>
                  <w:r>
                    <w:rPr>
                      <w:rStyle w:val="span"/>
                      <w:rFonts w:ascii="Saira" w:eastAsia="Saira" w:hAnsi="Saira" w:cs="Saira"/>
                      <w:color w:val="46464E"/>
                      <w:sz w:val="20"/>
                      <w:szCs w:val="20"/>
                    </w:rPr>
                    <w:t>Follows change management process to resolve application defects or to implement development enhancements in ServiceNow.</w:t>
                  </w:r>
                </w:p>
                <w:p w14:paraId="1D4FEBD3" w14:textId="77777777" w:rsidR="006B38BE" w:rsidRDefault="0049488A">
                  <w:pPr>
                    <w:pStyle w:val="p"/>
                    <w:spacing w:line="320" w:lineRule="atLeast"/>
                    <w:ind w:left="480" w:right="360"/>
                    <w:rPr>
                      <w:rStyle w:val="span"/>
                      <w:rFonts w:ascii="Saira" w:eastAsia="Saira" w:hAnsi="Saira" w:cs="Saira"/>
                      <w:color w:val="46464E"/>
                      <w:sz w:val="20"/>
                      <w:szCs w:val="20"/>
                    </w:rPr>
                  </w:pPr>
                  <w:r w:rsidRPr="008F461A">
                    <w:rPr>
                      <w:rStyle w:val="Strong1"/>
                      <w:rFonts w:ascii="Saira" w:eastAsia="Saira" w:hAnsi="Saira" w:cs="Saira"/>
                      <w:b/>
                      <w:bCs/>
                      <w:sz w:val="22"/>
                      <w:szCs w:val="22"/>
                    </w:rPr>
                    <w:t>Achievement</w:t>
                  </w:r>
                  <w:r w:rsidRPr="008F461A">
                    <w:rPr>
                      <w:rStyle w:val="span"/>
                      <w:rFonts w:ascii="Saira" w:eastAsia="Saira" w:hAnsi="Saira" w:cs="Saira"/>
                      <w:sz w:val="22"/>
                      <w:szCs w:val="22"/>
                    </w:rPr>
                    <w:t>:</w:t>
                  </w:r>
                  <w:r>
                    <w:rPr>
                      <w:rStyle w:val="span"/>
                      <w:rFonts w:ascii="Saira" w:eastAsia="Saira" w:hAnsi="Saira" w:cs="Saira"/>
                      <w:color w:val="46464E"/>
                      <w:sz w:val="20"/>
                      <w:szCs w:val="20"/>
                    </w:rPr>
                    <w:t xml:space="preserve"> Star of AVM (Application Value Management) for achieving desired business results.</w:t>
                  </w:r>
                </w:p>
                <w:p w14:paraId="1E16CAC2" w14:textId="77777777" w:rsidR="006B38BE" w:rsidRDefault="0049488A">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Education</w:t>
                  </w:r>
                </w:p>
                <w:p w14:paraId="6B6D246E" w14:textId="77777777" w:rsidR="006B38BE" w:rsidRDefault="0049488A">
                  <w:pPr>
                    <w:pStyle w:val="documentleft-boxpaddedline"/>
                    <w:spacing w:line="320" w:lineRule="atLeast"/>
                    <w:ind w:left="480" w:right="360"/>
                    <w:rPr>
                      <w:rStyle w:val="divdocumentleft-box"/>
                      <w:rFonts w:ascii="Saira" w:eastAsia="Saira" w:hAnsi="Saira" w:cs="Saira"/>
                      <w:b/>
                      <w:bCs/>
                      <w:sz w:val="20"/>
                      <w:szCs w:val="20"/>
                    </w:rPr>
                  </w:pPr>
                  <w:r>
                    <w:rPr>
                      <w:rStyle w:val="span"/>
                      <w:rFonts w:ascii="Saira" w:eastAsia="Saira" w:hAnsi="Saira" w:cs="Saira"/>
                      <w:b/>
                      <w:bCs/>
                      <w:sz w:val="20"/>
                      <w:szCs w:val="20"/>
                    </w:rPr>
                    <w:t xml:space="preserve">Master of Data Analytics, </w:t>
                  </w:r>
                  <w:r>
                    <w:rPr>
                      <w:rStyle w:val="span"/>
                      <w:rFonts w:ascii="Saira Medium" w:eastAsia="Saira Medium" w:hAnsi="Saira Medium" w:cs="Saira Medium"/>
                      <w:sz w:val="20"/>
                      <w:szCs w:val="20"/>
                    </w:rPr>
                    <w:t>06/2020</w:t>
                  </w:r>
                  <w:r>
                    <w:rPr>
                      <w:rStyle w:val="documentjobdates"/>
                    </w:rPr>
                    <w:t xml:space="preserve"> </w:t>
                  </w:r>
                </w:p>
                <w:p w14:paraId="551B7364" w14:textId="77777777" w:rsidR="006B38BE" w:rsidRDefault="0049488A">
                  <w:pPr>
                    <w:pStyle w:val="documentleft-boxpaddedline"/>
                    <w:spacing w:line="320" w:lineRule="atLeast"/>
                    <w:ind w:left="480" w:right="360"/>
                    <w:rPr>
                      <w:rStyle w:val="divdocumentleft-box"/>
                      <w:rFonts w:ascii="Saira" w:eastAsia="Saira" w:hAnsi="Saira" w:cs="Saira"/>
                      <w:sz w:val="20"/>
                      <w:szCs w:val="20"/>
                    </w:rPr>
                  </w:pPr>
                  <w:r>
                    <w:rPr>
                      <w:rStyle w:val="documentcompanyname"/>
                      <w:sz w:val="20"/>
                      <w:szCs w:val="20"/>
                    </w:rPr>
                    <w:t>Deakin University</w:t>
                  </w:r>
                  <w:r>
                    <w:rPr>
                      <w:rStyle w:val="span"/>
                      <w:rFonts w:ascii="Saira" w:eastAsia="Saira" w:hAnsi="Saira" w:cs="Saira"/>
                      <w:sz w:val="20"/>
                      <w:szCs w:val="20"/>
                    </w:rPr>
                    <w:t xml:space="preserve"> -</w:t>
                  </w:r>
                  <w:r>
                    <w:rPr>
                      <w:rStyle w:val="divdocumentleft-box"/>
                      <w:rFonts w:ascii="Saira" w:eastAsia="Saira" w:hAnsi="Saira" w:cs="Saira"/>
                      <w:sz w:val="20"/>
                      <w:szCs w:val="20"/>
                    </w:rPr>
                    <w:t xml:space="preserve"> </w:t>
                  </w:r>
                  <w:r>
                    <w:rPr>
                      <w:rStyle w:val="documenteducationjobcity"/>
                      <w:rFonts w:ascii="Saira" w:eastAsia="Saira" w:hAnsi="Saira" w:cs="Saira"/>
                      <w:sz w:val="20"/>
                      <w:szCs w:val="20"/>
                    </w:rPr>
                    <w:t>Burwood, Melbourne</w:t>
                  </w:r>
                  <w:r>
                    <w:rPr>
                      <w:rStyle w:val="span"/>
                      <w:rFonts w:ascii="Saira" w:eastAsia="Saira" w:hAnsi="Saira" w:cs="Saira"/>
                      <w:sz w:val="20"/>
                      <w:szCs w:val="20"/>
                    </w:rPr>
                    <w:t xml:space="preserve">, </w:t>
                  </w:r>
                  <w:r>
                    <w:rPr>
                      <w:rStyle w:val="educationjoblocation"/>
                      <w:rFonts w:ascii="Saira" w:eastAsia="Saira" w:hAnsi="Saira" w:cs="Saira"/>
                      <w:sz w:val="20"/>
                      <w:szCs w:val="20"/>
                    </w:rPr>
                    <w:t>Australia</w:t>
                  </w:r>
                  <w:r>
                    <w:rPr>
                      <w:rStyle w:val="divdocumentleft-box"/>
                      <w:rFonts w:ascii="Saira" w:eastAsia="Saira" w:hAnsi="Saira" w:cs="Saira"/>
                      <w:sz w:val="20"/>
                      <w:szCs w:val="20"/>
                    </w:rPr>
                    <w:t xml:space="preserve"> </w:t>
                  </w:r>
                </w:p>
                <w:p w14:paraId="19269EAB" w14:textId="77777777" w:rsidR="006B38BE" w:rsidRDefault="0049488A">
                  <w:pPr>
                    <w:pStyle w:val="documentleft-boxpaddedline"/>
                    <w:pBdr>
                      <w:top w:val="none" w:sz="0" w:space="15" w:color="auto"/>
                    </w:pBdr>
                    <w:spacing w:line="320" w:lineRule="atLeast"/>
                    <w:ind w:left="480" w:right="360"/>
                    <w:rPr>
                      <w:rStyle w:val="divdocumentleft-box"/>
                      <w:rFonts w:ascii="Saira" w:eastAsia="Saira" w:hAnsi="Saira" w:cs="Saira"/>
                      <w:b/>
                      <w:bCs/>
                      <w:sz w:val="20"/>
                      <w:szCs w:val="20"/>
                    </w:rPr>
                  </w:pPr>
                  <w:r>
                    <w:rPr>
                      <w:rStyle w:val="span"/>
                      <w:rFonts w:ascii="Saira" w:eastAsia="Saira" w:hAnsi="Saira" w:cs="Saira"/>
                      <w:b/>
                      <w:bCs/>
                      <w:sz w:val="20"/>
                      <w:szCs w:val="20"/>
                    </w:rPr>
                    <w:t xml:space="preserve">Bachelor of Electronics of Communication Engineering, </w:t>
                  </w:r>
                  <w:r>
                    <w:rPr>
                      <w:rStyle w:val="span"/>
                      <w:rFonts w:ascii="Saira Medium" w:eastAsia="Saira Medium" w:hAnsi="Saira Medium" w:cs="Saira Medium"/>
                      <w:sz w:val="20"/>
                      <w:szCs w:val="20"/>
                    </w:rPr>
                    <w:t>05/2015</w:t>
                  </w:r>
                  <w:r>
                    <w:rPr>
                      <w:rStyle w:val="documentjobdates"/>
                    </w:rPr>
                    <w:t xml:space="preserve"> </w:t>
                  </w:r>
                </w:p>
                <w:p w14:paraId="79A1C9B4" w14:textId="77777777" w:rsidR="006B38BE" w:rsidRDefault="0049488A">
                  <w:pPr>
                    <w:pStyle w:val="documentleft-boxpaddedline"/>
                    <w:spacing w:line="320" w:lineRule="atLeast"/>
                    <w:ind w:left="480" w:right="360"/>
                    <w:rPr>
                      <w:rStyle w:val="divdocumentleft-box"/>
                      <w:rFonts w:ascii="Saira" w:eastAsia="Saira" w:hAnsi="Saira" w:cs="Saira"/>
                      <w:sz w:val="20"/>
                      <w:szCs w:val="20"/>
                    </w:rPr>
                  </w:pPr>
                  <w:r>
                    <w:rPr>
                      <w:rStyle w:val="documentcompanyname"/>
                      <w:sz w:val="20"/>
                      <w:szCs w:val="20"/>
                    </w:rPr>
                    <w:t>Lovely Professional University</w:t>
                  </w:r>
                  <w:r>
                    <w:rPr>
                      <w:rStyle w:val="span"/>
                      <w:rFonts w:ascii="Saira" w:eastAsia="Saira" w:hAnsi="Saira" w:cs="Saira"/>
                      <w:sz w:val="20"/>
                      <w:szCs w:val="20"/>
                    </w:rPr>
                    <w:t xml:space="preserve"> -</w:t>
                  </w:r>
                  <w:r>
                    <w:rPr>
                      <w:rStyle w:val="divdocumentleft-box"/>
                      <w:rFonts w:ascii="Saira" w:eastAsia="Saira" w:hAnsi="Saira" w:cs="Saira"/>
                      <w:sz w:val="20"/>
                      <w:szCs w:val="20"/>
                    </w:rPr>
                    <w:t xml:space="preserve"> </w:t>
                  </w:r>
                  <w:r>
                    <w:rPr>
                      <w:rStyle w:val="educationjoblocation"/>
                      <w:rFonts w:ascii="Saira" w:eastAsia="Saira" w:hAnsi="Saira" w:cs="Saira"/>
                      <w:sz w:val="20"/>
                      <w:szCs w:val="20"/>
                    </w:rPr>
                    <w:t>Punjab</w:t>
                  </w:r>
                  <w:r>
                    <w:rPr>
                      <w:rStyle w:val="span"/>
                      <w:rFonts w:ascii="Saira" w:eastAsia="Saira" w:hAnsi="Saira" w:cs="Saira"/>
                      <w:sz w:val="20"/>
                      <w:szCs w:val="20"/>
                    </w:rPr>
                    <w:t xml:space="preserve">, </w:t>
                  </w:r>
                  <w:r>
                    <w:rPr>
                      <w:rStyle w:val="educationjoblocation"/>
                      <w:rFonts w:ascii="Saira" w:eastAsia="Saira" w:hAnsi="Saira" w:cs="Saira"/>
                      <w:sz w:val="20"/>
                      <w:szCs w:val="20"/>
                    </w:rPr>
                    <w:t>India</w:t>
                  </w:r>
                  <w:r>
                    <w:rPr>
                      <w:rStyle w:val="divdocumentleft-box"/>
                      <w:rFonts w:ascii="Saira" w:eastAsia="Saira" w:hAnsi="Saira" w:cs="Saira"/>
                      <w:sz w:val="20"/>
                      <w:szCs w:val="20"/>
                    </w:rPr>
                    <w:t xml:space="preserve"> </w:t>
                  </w:r>
                </w:p>
                <w:p w14:paraId="4EC3F873" w14:textId="77777777" w:rsidR="006B38BE" w:rsidRDefault="0049488A">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Referees</w:t>
                  </w:r>
                </w:p>
                <w:p w14:paraId="798A9F0D" w14:textId="571AE3F8" w:rsidR="006B38BE" w:rsidRDefault="001C1091">
                  <w:pPr>
                    <w:pStyle w:val="p"/>
                    <w:spacing w:line="320" w:lineRule="atLeast"/>
                    <w:ind w:left="480" w:right="360"/>
                    <w:rPr>
                      <w:rStyle w:val="divdocumentleft-box"/>
                      <w:rFonts w:ascii="Saira" w:eastAsia="Saira" w:hAnsi="Saira" w:cs="Saira"/>
                      <w:color w:val="46464E"/>
                      <w:sz w:val="20"/>
                      <w:szCs w:val="20"/>
                    </w:rPr>
                  </w:pPr>
                  <w:r>
                    <w:rPr>
                      <w:rStyle w:val="divdocumentleft-box"/>
                      <w:rFonts w:ascii="Saira" w:eastAsia="Saira" w:hAnsi="Saira" w:cs="Saira"/>
                      <w:color w:val="46464E"/>
                      <w:sz w:val="20"/>
                      <w:szCs w:val="20"/>
                    </w:rPr>
                    <w:t>Available as per request</w:t>
                  </w:r>
                </w:p>
                <w:p w14:paraId="5604ADD5" w14:textId="77777777" w:rsidR="006B38BE" w:rsidRDefault="006B38BE">
                  <w:pPr>
                    <w:pStyle w:val="divdocumentleft-boxParagraph"/>
                    <w:pBdr>
                      <w:left w:val="none" w:sz="0" w:space="0" w:color="auto"/>
                      <w:right w:val="none" w:sz="0" w:space="0" w:color="auto"/>
                    </w:pBdr>
                    <w:spacing w:line="320" w:lineRule="atLeast"/>
                    <w:ind w:left="480" w:right="360"/>
                    <w:rPr>
                      <w:rStyle w:val="divdocumentleft-box"/>
                      <w:rFonts w:ascii="Saira" w:eastAsia="Saira" w:hAnsi="Saira" w:cs="Saira"/>
                      <w:color w:val="46464E"/>
                      <w:sz w:val="20"/>
                      <w:szCs w:val="20"/>
                    </w:rPr>
                  </w:pPr>
                </w:p>
              </w:tc>
            </w:tr>
          </w:tbl>
          <w:p w14:paraId="30F890A3" w14:textId="77777777" w:rsidR="006B38BE" w:rsidRDefault="006B38BE">
            <w:pPr>
              <w:rPr>
                <w:rFonts w:ascii="Saira" w:eastAsia="Saira" w:hAnsi="Saira" w:cs="Saira"/>
                <w:color w:val="46464E"/>
                <w:sz w:val="20"/>
                <w:szCs w:val="20"/>
              </w:rPr>
            </w:pPr>
          </w:p>
        </w:tc>
        <w:tc>
          <w:tcPr>
            <w:tcW w:w="4431" w:type="dxa"/>
            <w:shd w:val="clear" w:color="auto" w:fill="2C5A77"/>
            <w:tcMar>
              <w:top w:w="800" w:type="dxa"/>
              <w:left w:w="0" w:type="dxa"/>
              <w:bottom w:w="600" w:type="dxa"/>
              <w:right w:w="0" w:type="dxa"/>
            </w:tcMar>
            <w:hideMark/>
          </w:tcPr>
          <w:tbl>
            <w:tblPr>
              <w:tblStyle w:val="addresstable"/>
              <w:tblW w:w="0" w:type="auto"/>
              <w:tblCellSpacing w:w="0" w:type="dxa"/>
              <w:tblInd w:w="500" w:type="dxa"/>
              <w:tblLayout w:type="fixed"/>
              <w:tblCellMar>
                <w:left w:w="0" w:type="dxa"/>
                <w:right w:w="0" w:type="dxa"/>
              </w:tblCellMar>
              <w:tblLook w:val="05E0" w:firstRow="1" w:lastRow="1" w:firstColumn="1" w:lastColumn="1" w:noHBand="0" w:noVBand="1"/>
            </w:tblPr>
            <w:tblGrid>
              <w:gridCol w:w="600"/>
              <w:gridCol w:w="3400"/>
            </w:tblGrid>
            <w:tr w:rsidR="006B38BE" w14:paraId="44E50AE3" w14:textId="77777777">
              <w:trPr>
                <w:tblCellSpacing w:w="0" w:type="dxa"/>
              </w:trPr>
              <w:tc>
                <w:tcPr>
                  <w:tcW w:w="600" w:type="dxa"/>
                  <w:tcMar>
                    <w:top w:w="40" w:type="dxa"/>
                    <w:left w:w="0" w:type="dxa"/>
                    <w:bottom w:w="100" w:type="dxa"/>
                    <w:right w:w="200" w:type="dxa"/>
                  </w:tcMar>
                  <w:vAlign w:val="center"/>
                  <w:hideMark/>
                </w:tcPr>
                <w:p w14:paraId="4AD18538" w14:textId="77777777" w:rsidR="006B38BE" w:rsidRDefault="0049488A">
                  <w:pPr>
                    <w:pStyle w:val="div"/>
                    <w:spacing w:line="320" w:lineRule="atLeast"/>
                    <w:rPr>
                      <w:rStyle w:val="adrsfirstcell"/>
                      <w:rFonts w:ascii="Saira" w:eastAsia="Saira" w:hAnsi="Saira" w:cs="Saira"/>
                      <w:color w:val="FFFFFF"/>
                      <w:sz w:val="20"/>
                      <w:szCs w:val="20"/>
                    </w:rPr>
                  </w:pPr>
                  <w:r>
                    <w:rPr>
                      <w:rStyle w:val="adrsfirstcell"/>
                      <w:rFonts w:ascii="Saira" w:eastAsia="Saira" w:hAnsi="Saira" w:cs="Saira"/>
                      <w:noProof/>
                      <w:color w:val="FFFFFF"/>
                      <w:sz w:val="20"/>
                      <w:szCs w:val="20"/>
                    </w:rPr>
                    <w:lastRenderedPageBreak/>
                    <w:drawing>
                      <wp:inline distT="0" distB="0" distL="0" distR="0" wp14:anchorId="7AF93652" wp14:editId="45A5D928">
                        <wp:extent cx="228938" cy="229072"/>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228938" cy="229072"/>
                                </a:xfrm>
                                <a:prstGeom prst="rect">
                                  <a:avLst/>
                                </a:prstGeom>
                              </pic:spPr>
                            </pic:pic>
                          </a:graphicData>
                        </a:graphic>
                      </wp:inline>
                    </w:drawing>
                  </w:r>
                </w:p>
              </w:tc>
              <w:tc>
                <w:tcPr>
                  <w:tcW w:w="3400" w:type="dxa"/>
                  <w:tcMar>
                    <w:top w:w="0" w:type="dxa"/>
                    <w:left w:w="0" w:type="dxa"/>
                    <w:bottom w:w="100" w:type="dxa"/>
                    <w:right w:w="600" w:type="dxa"/>
                  </w:tcMar>
                  <w:vAlign w:val="center"/>
                  <w:hideMark/>
                </w:tcPr>
                <w:p w14:paraId="62F0A489" w14:textId="77777777" w:rsidR="006B38BE" w:rsidRDefault="0049488A">
                  <w:pPr>
                    <w:pStyle w:val="div"/>
                    <w:spacing w:line="320" w:lineRule="atLeast"/>
                    <w:rPr>
                      <w:rStyle w:val="adrssecondcell"/>
                      <w:rFonts w:ascii="Saira" w:eastAsia="Saira" w:hAnsi="Saira" w:cs="Saira"/>
                      <w:color w:val="FFFFFF"/>
                      <w:sz w:val="20"/>
                      <w:szCs w:val="20"/>
                    </w:rPr>
                  </w:pPr>
                  <w:r>
                    <w:rPr>
                      <w:rStyle w:val="span"/>
                      <w:rFonts w:ascii="Saira" w:eastAsia="Saira" w:hAnsi="Saira" w:cs="Saira"/>
                      <w:color w:val="FFFFFF"/>
                      <w:sz w:val="20"/>
                      <w:szCs w:val="20"/>
                    </w:rPr>
                    <w:t>+61-415726663</w:t>
                  </w:r>
                </w:p>
              </w:tc>
            </w:tr>
            <w:tr w:rsidR="006B38BE" w14:paraId="76C4E13B" w14:textId="77777777">
              <w:trPr>
                <w:tblCellSpacing w:w="0" w:type="dxa"/>
              </w:trPr>
              <w:tc>
                <w:tcPr>
                  <w:tcW w:w="600" w:type="dxa"/>
                  <w:tcMar>
                    <w:top w:w="40" w:type="dxa"/>
                    <w:left w:w="0" w:type="dxa"/>
                    <w:bottom w:w="100" w:type="dxa"/>
                    <w:right w:w="200" w:type="dxa"/>
                  </w:tcMar>
                  <w:vAlign w:val="center"/>
                  <w:hideMark/>
                </w:tcPr>
                <w:p w14:paraId="21DF8E9E" w14:textId="77777777" w:rsidR="006B38BE" w:rsidRDefault="0049488A">
                  <w:pPr>
                    <w:pStyle w:val="div"/>
                    <w:spacing w:line="320" w:lineRule="atLeast"/>
                    <w:rPr>
                      <w:rStyle w:val="adrsfirstcell"/>
                      <w:rFonts w:ascii="Saira" w:eastAsia="Saira" w:hAnsi="Saira" w:cs="Saira"/>
                      <w:color w:val="FFFFFF"/>
                      <w:sz w:val="20"/>
                      <w:szCs w:val="20"/>
                    </w:rPr>
                  </w:pPr>
                  <w:r>
                    <w:rPr>
                      <w:rStyle w:val="adrsfirstcell"/>
                      <w:rFonts w:ascii="Saira" w:eastAsia="Saira" w:hAnsi="Saira" w:cs="Saira"/>
                      <w:noProof/>
                      <w:color w:val="FFFFFF"/>
                      <w:sz w:val="20"/>
                      <w:szCs w:val="20"/>
                    </w:rPr>
                    <w:drawing>
                      <wp:inline distT="0" distB="0" distL="0" distR="0" wp14:anchorId="0688A6A1" wp14:editId="436D32D3">
                        <wp:extent cx="228938" cy="229072"/>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228938" cy="229072"/>
                                </a:xfrm>
                                <a:prstGeom prst="rect">
                                  <a:avLst/>
                                </a:prstGeom>
                              </pic:spPr>
                            </pic:pic>
                          </a:graphicData>
                        </a:graphic>
                      </wp:inline>
                    </w:drawing>
                  </w:r>
                </w:p>
              </w:tc>
              <w:tc>
                <w:tcPr>
                  <w:tcW w:w="3400" w:type="dxa"/>
                  <w:tcMar>
                    <w:top w:w="0" w:type="dxa"/>
                    <w:left w:w="0" w:type="dxa"/>
                    <w:bottom w:w="100" w:type="dxa"/>
                    <w:right w:w="600" w:type="dxa"/>
                  </w:tcMar>
                  <w:vAlign w:val="center"/>
                  <w:hideMark/>
                </w:tcPr>
                <w:p w14:paraId="186F094F" w14:textId="77777777" w:rsidR="006B38BE" w:rsidRPr="0049488A" w:rsidRDefault="0049488A">
                  <w:pPr>
                    <w:pStyle w:val="div"/>
                    <w:spacing w:line="320" w:lineRule="atLeast"/>
                    <w:rPr>
                      <w:rStyle w:val="adrssecondcell"/>
                      <w:rFonts w:ascii="Saira" w:eastAsia="Saira" w:hAnsi="Saira" w:cs="Saira"/>
                      <w:color w:val="FFFFFF"/>
                      <w:sz w:val="18"/>
                      <w:szCs w:val="18"/>
                    </w:rPr>
                  </w:pPr>
                  <w:r w:rsidRPr="0049488A">
                    <w:rPr>
                      <w:rStyle w:val="adrssecondcell"/>
                      <w:rFonts w:ascii="Saira" w:eastAsia="Saira" w:hAnsi="Saira" w:cs="Saira"/>
                      <w:color w:val="FFFFFF"/>
                      <w:sz w:val="18"/>
                      <w:szCs w:val="18"/>
                    </w:rPr>
                    <w:t>pradeepchandra111@gmail.com</w:t>
                  </w:r>
                </w:p>
              </w:tc>
            </w:tr>
          </w:tbl>
          <w:p w14:paraId="586365FD" w14:textId="77777777" w:rsidR="007D53B8" w:rsidRDefault="007D53B8" w:rsidP="007D53B8">
            <w:pPr>
              <w:pStyle w:val="documentright-boxsectiontitle"/>
              <w:pBdr>
                <w:bottom w:val="single" w:sz="8" w:space="0" w:color="FFFFFF"/>
                <w:right w:val="none" w:sz="0" w:space="25" w:color="auto"/>
              </w:pBdr>
              <w:spacing w:before="500" w:line="340" w:lineRule="atLeast"/>
              <w:ind w:right="500"/>
              <w:rPr>
                <w:rStyle w:val="documentdocumentrightcell"/>
                <w:rFonts w:ascii="Saira" w:eastAsia="Saira" w:hAnsi="Saira" w:cs="Saira"/>
                <w:b/>
                <w:bCs/>
                <w:caps/>
                <w:spacing w:val="10"/>
                <w:sz w:val="28"/>
                <w:szCs w:val="28"/>
                <w:shd w:val="clear" w:color="auto" w:fill="auto"/>
              </w:rPr>
            </w:pPr>
            <w:r>
              <w:rPr>
                <w:rStyle w:val="documentdocumentrightcell"/>
                <w:rFonts w:ascii="Saira" w:eastAsia="Saira" w:hAnsi="Saira" w:cs="Saira"/>
                <w:b/>
                <w:bCs/>
                <w:caps/>
                <w:spacing w:val="10"/>
                <w:sz w:val="28"/>
                <w:szCs w:val="28"/>
                <w:shd w:val="clear" w:color="auto" w:fill="auto"/>
              </w:rPr>
              <w:t xml:space="preserve">   </w:t>
            </w:r>
          </w:p>
          <w:p w14:paraId="305384E9" w14:textId="5A5AF0AD" w:rsidR="007D53B8" w:rsidRDefault="007D53B8" w:rsidP="007D53B8">
            <w:pPr>
              <w:pStyle w:val="documentright-boxsectiontitle"/>
              <w:pBdr>
                <w:bottom w:val="single" w:sz="8" w:space="0" w:color="FFFFFF"/>
                <w:right w:val="none" w:sz="0" w:space="25" w:color="auto"/>
              </w:pBdr>
              <w:spacing w:before="500" w:line="340" w:lineRule="atLeast"/>
              <w:ind w:right="500"/>
              <w:rPr>
                <w:rStyle w:val="documentdocumentrightcell"/>
                <w:rFonts w:ascii="Saira" w:eastAsia="Saira" w:hAnsi="Saira" w:cs="Saira"/>
                <w:b/>
                <w:bCs/>
                <w:caps/>
                <w:spacing w:val="10"/>
                <w:sz w:val="28"/>
                <w:szCs w:val="28"/>
                <w:shd w:val="clear" w:color="auto" w:fill="auto"/>
              </w:rPr>
            </w:pPr>
            <w:r>
              <w:rPr>
                <w:rStyle w:val="documentdocumentrightcell"/>
                <w:rFonts w:ascii="Saira" w:eastAsia="Saira" w:hAnsi="Saira" w:cs="Saira"/>
                <w:b/>
                <w:bCs/>
                <w:caps/>
                <w:spacing w:val="10"/>
                <w:sz w:val="28"/>
                <w:szCs w:val="28"/>
                <w:shd w:val="clear" w:color="auto" w:fill="auto"/>
              </w:rPr>
              <w:t xml:space="preserve">     Key Strenghts</w:t>
            </w:r>
          </w:p>
          <w:p w14:paraId="0F1EA767" w14:textId="77777777" w:rsidR="007D53B8" w:rsidRPr="007D53B8" w:rsidRDefault="007D53B8" w:rsidP="007D53B8">
            <w:pPr>
              <w:pStyle w:val="NoSpacing"/>
              <w:ind w:left="0" w:firstLine="0"/>
              <w:rPr>
                <w:rFonts w:ascii="Saira" w:hAnsi="Saira"/>
                <w:color w:val="FFFFFF" w:themeColor="background1"/>
                <w:sz w:val="20"/>
                <w:szCs w:val="20"/>
              </w:rPr>
            </w:pPr>
          </w:p>
          <w:p w14:paraId="2608DC35" w14:textId="77777777" w:rsidR="007D53B8" w:rsidRPr="007D53B8" w:rsidRDefault="007D53B8" w:rsidP="007D53B8">
            <w:pPr>
              <w:pStyle w:val="NoSpacing"/>
              <w:numPr>
                <w:ilvl w:val="0"/>
                <w:numId w:val="6"/>
              </w:numPr>
              <w:rPr>
                <w:rFonts w:ascii="Saira" w:hAnsi="Saira"/>
                <w:color w:val="FFFFFF" w:themeColor="background1"/>
                <w:sz w:val="20"/>
                <w:szCs w:val="20"/>
              </w:rPr>
            </w:pPr>
            <w:r w:rsidRPr="007D53B8">
              <w:rPr>
                <w:rFonts w:ascii="Saira" w:hAnsi="Saira" w:cs="Arial"/>
                <w:bCs/>
                <w:color w:val="FFFFFF" w:themeColor="background1"/>
                <w:sz w:val="20"/>
                <w:szCs w:val="20"/>
              </w:rPr>
              <w:t xml:space="preserve">Strong Experience in Analyzing </w:t>
            </w:r>
            <w:r w:rsidRPr="007D53B8">
              <w:rPr>
                <w:rFonts w:ascii="Saira" w:hAnsi="Saira" w:cs="Arial"/>
                <w:color w:val="FFFFFF" w:themeColor="background1"/>
                <w:sz w:val="20"/>
                <w:szCs w:val="20"/>
              </w:rPr>
              <w:t>Business requirements.</w:t>
            </w:r>
          </w:p>
          <w:p w14:paraId="3CF4A32A" w14:textId="77777777" w:rsidR="007D53B8" w:rsidRPr="007D53B8" w:rsidRDefault="007D53B8" w:rsidP="007D53B8">
            <w:pPr>
              <w:pStyle w:val="divdocumentulli"/>
              <w:numPr>
                <w:ilvl w:val="0"/>
                <w:numId w:val="6"/>
              </w:numPr>
              <w:spacing w:line="320" w:lineRule="atLeast"/>
              <w:ind w:right="360"/>
              <w:rPr>
                <w:rFonts w:ascii="Saira" w:eastAsia="Saira" w:hAnsi="Saira" w:cs="Saira"/>
                <w:color w:val="FFFFFF" w:themeColor="background1"/>
                <w:sz w:val="20"/>
                <w:szCs w:val="20"/>
              </w:rPr>
            </w:pPr>
            <w:r w:rsidRPr="007D53B8">
              <w:rPr>
                <w:rStyle w:val="span"/>
                <w:rFonts w:ascii="Saira" w:eastAsia="Saira" w:hAnsi="Saira" w:cs="Saira"/>
                <w:color w:val="FFFFFF" w:themeColor="background1"/>
                <w:sz w:val="20"/>
                <w:szCs w:val="20"/>
              </w:rPr>
              <w:t>Extensive experience in manual testing the ETL and Business Intelligence Applications.</w:t>
            </w:r>
          </w:p>
          <w:p w14:paraId="102447CB" w14:textId="77777777" w:rsidR="007D53B8" w:rsidRPr="007D53B8" w:rsidRDefault="007D53B8" w:rsidP="007D53B8">
            <w:pPr>
              <w:pStyle w:val="NoSpacing"/>
              <w:numPr>
                <w:ilvl w:val="0"/>
                <w:numId w:val="6"/>
              </w:numPr>
              <w:rPr>
                <w:rFonts w:ascii="Saira" w:hAnsi="Saira"/>
                <w:color w:val="FFFFFF" w:themeColor="background1"/>
                <w:sz w:val="20"/>
                <w:szCs w:val="20"/>
              </w:rPr>
            </w:pPr>
            <w:r w:rsidRPr="007D53B8">
              <w:rPr>
                <w:rFonts w:ascii="Saira" w:hAnsi="Saira"/>
                <w:color w:val="FFFFFF" w:themeColor="background1"/>
                <w:sz w:val="20"/>
                <w:szCs w:val="20"/>
              </w:rPr>
              <w:t>Good Exposure in developing enhancements relevant to .Net Technology.</w:t>
            </w:r>
          </w:p>
          <w:p w14:paraId="5AE2FFCD" w14:textId="77777777" w:rsidR="007D53B8" w:rsidRPr="007D53B8" w:rsidRDefault="007D53B8" w:rsidP="007D53B8">
            <w:pPr>
              <w:pStyle w:val="NoSpacing"/>
              <w:numPr>
                <w:ilvl w:val="0"/>
                <w:numId w:val="6"/>
              </w:numPr>
              <w:rPr>
                <w:rFonts w:ascii="Saira" w:hAnsi="Saira"/>
                <w:color w:val="FFFFFF" w:themeColor="background1"/>
                <w:sz w:val="20"/>
                <w:szCs w:val="20"/>
              </w:rPr>
            </w:pPr>
            <w:r w:rsidRPr="007D53B8">
              <w:rPr>
                <w:rFonts w:ascii="Saira" w:eastAsia="Times New Roman" w:hAnsi="Saira" w:cstheme="minorHAnsi"/>
                <w:color w:val="FFFFFF" w:themeColor="background1"/>
                <w:sz w:val="20"/>
                <w:szCs w:val="20"/>
              </w:rPr>
              <w:t>Experience in designing web pages with HTML, JavaScript, CSS, HTML 5, CSS in a hand-coded environment.</w:t>
            </w:r>
          </w:p>
          <w:p w14:paraId="517C3922" w14:textId="77777777" w:rsidR="007D53B8" w:rsidRPr="007D53B8" w:rsidRDefault="007D53B8" w:rsidP="007D53B8">
            <w:pPr>
              <w:pStyle w:val="NoSpacing"/>
              <w:numPr>
                <w:ilvl w:val="0"/>
                <w:numId w:val="6"/>
              </w:numPr>
              <w:rPr>
                <w:rFonts w:ascii="Saira" w:hAnsi="Saira"/>
                <w:color w:val="FFFFFF" w:themeColor="background1"/>
                <w:sz w:val="20"/>
                <w:szCs w:val="20"/>
              </w:rPr>
            </w:pPr>
            <w:r w:rsidRPr="007D53B8">
              <w:rPr>
                <w:rFonts w:ascii="Saira" w:hAnsi="Saira" w:cs="Verdana"/>
                <w:color w:val="FFFFFF" w:themeColor="background1"/>
                <w:sz w:val="20"/>
                <w:szCs w:val="20"/>
              </w:rPr>
              <w:t xml:space="preserve">Experience and Knowledge of Testing such as </w:t>
            </w:r>
            <w:r w:rsidRPr="007D53B8">
              <w:rPr>
                <w:rFonts w:ascii="Saira" w:hAnsi="Saira"/>
                <w:color w:val="FFFFFF" w:themeColor="background1"/>
                <w:sz w:val="20"/>
                <w:szCs w:val="20"/>
              </w:rPr>
              <w:t>Use Cases, Regression Testing and performed Functionality testing.</w:t>
            </w:r>
          </w:p>
          <w:p w14:paraId="704F6145" w14:textId="4095FBC1" w:rsidR="007D53B8" w:rsidRPr="007D53B8" w:rsidRDefault="007D53B8" w:rsidP="007D53B8">
            <w:pPr>
              <w:pStyle w:val="NoSpacing"/>
              <w:numPr>
                <w:ilvl w:val="0"/>
                <w:numId w:val="6"/>
              </w:numPr>
              <w:rPr>
                <w:rStyle w:val="documentdocumentrightcell"/>
                <w:rFonts w:ascii="Saira" w:hAnsi="Saira"/>
                <w:color w:val="FFFFFF" w:themeColor="background1"/>
                <w:sz w:val="20"/>
                <w:szCs w:val="20"/>
                <w:shd w:val="clear" w:color="auto" w:fill="auto"/>
              </w:rPr>
            </w:pPr>
            <w:r w:rsidRPr="007D53B8">
              <w:rPr>
                <w:rFonts w:ascii="Saira" w:hAnsi="Saira"/>
                <w:color w:val="FFFFFF" w:themeColor="background1"/>
                <w:sz w:val="20"/>
                <w:szCs w:val="20"/>
              </w:rPr>
              <w:t>Good Research and Analytics skills, problem-solving skills, self-motivated and adaptable.</w:t>
            </w:r>
          </w:p>
          <w:p w14:paraId="7A0183D9" w14:textId="5D6B169D" w:rsidR="006B38BE" w:rsidRDefault="0049488A">
            <w:pPr>
              <w:pStyle w:val="documentright-boxsectiontitle"/>
              <w:pBdr>
                <w:bottom w:val="single" w:sz="8" w:space="0" w:color="FFFFFF"/>
                <w:right w:val="none" w:sz="0" w:space="25" w:color="auto"/>
              </w:pBdr>
              <w:spacing w:before="500" w:line="340" w:lineRule="atLeast"/>
              <w:ind w:left="500" w:right="500"/>
              <w:rPr>
                <w:rStyle w:val="documentdocumentrightcell"/>
                <w:rFonts w:ascii="Saira" w:eastAsia="Saira" w:hAnsi="Saira" w:cs="Saira"/>
                <w:b/>
                <w:bCs/>
                <w:caps/>
                <w:spacing w:val="10"/>
                <w:sz w:val="28"/>
                <w:szCs w:val="28"/>
                <w:shd w:val="clear" w:color="auto" w:fill="auto"/>
              </w:rPr>
            </w:pPr>
            <w:r>
              <w:rPr>
                <w:rStyle w:val="documentdocumentrightcell"/>
                <w:rFonts w:ascii="Saira" w:eastAsia="Saira" w:hAnsi="Saira" w:cs="Saira"/>
                <w:b/>
                <w:bCs/>
                <w:caps/>
                <w:spacing w:val="10"/>
                <w:sz w:val="28"/>
                <w:szCs w:val="28"/>
                <w:shd w:val="clear" w:color="auto" w:fill="auto"/>
              </w:rPr>
              <w:t>Skills</w:t>
            </w:r>
          </w:p>
          <w:p w14:paraId="272C1FEF" w14:textId="77777777" w:rsidR="006B38BE" w:rsidRDefault="0049488A" w:rsidP="007D53B8">
            <w:pPr>
              <w:pStyle w:val="divdocumentulli"/>
              <w:numPr>
                <w:ilvl w:val="0"/>
                <w:numId w:val="6"/>
              </w:numPr>
              <w:pBdr>
                <w:left w:val="none" w:sz="0" w:space="0" w:color="auto"/>
              </w:pBdr>
              <w:spacing w:before="200"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Languages</w:t>
            </w:r>
            <w:r>
              <w:rPr>
                <w:rStyle w:val="documentdocumentrightcell"/>
                <w:rFonts w:ascii="Saira" w:eastAsia="Saira" w:hAnsi="Saira" w:cs="Saira"/>
                <w:color w:val="FFFFFF"/>
                <w:sz w:val="20"/>
                <w:szCs w:val="20"/>
                <w:shd w:val="clear" w:color="auto" w:fill="auto"/>
              </w:rPr>
              <w:t>: SQL, PHP, Python, .NET, C#, WPF, JavaScript</w:t>
            </w:r>
          </w:p>
          <w:p w14:paraId="62D1D04A" w14:textId="77777777" w:rsidR="006B38BE" w:rsidRDefault="0049488A" w:rsidP="007D53B8">
            <w:pPr>
              <w:pStyle w:val="divdocumentulli"/>
              <w:numPr>
                <w:ilvl w:val="0"/>
                <w:numId w:val="6"/>
              </w:numPr>
              <w:spacing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Business Intelligence Tools</w:t>
            </w:r>
            <w:r>
              <w:rPr>
                <w:rStyle w:val="documentdocumentrightcell"/>
                <w:rFonts w:ascii="Saira" w:eastAsia="Saira" w:hAnsi="Saira" w:cs="Saira"/>
                <w:color w:val="FFFFFF"/>
                <w:sz w:val="20"/>
                <w:szCs w:val="20"/>
                <w:shd w:val="clear" w:color="auto" w:fill="auto"/>
              </w:rPr>
              <w:t>: Tableau, Power BI, MS Office</w:t>
            </w:r>
          </w:p>
          <w:p w14:paraId="31228436" w14:textId="451DE6F5" w:rsidR="006B38BE" w:rsidRDefault="0049488A" w:rsidP="007D53B8">
            <w:pPr>
              <w:pStyle w:val="divdocumentulli"/>
              <w:numPr>
                <w:ilvl w:val="0"/>
                <w:numId w:val="6"/>
              </w:numPr>
              <w:spacing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Machine Learning Algorithms</w:t>
            </w:r>
            <w:r>
              <w:rPr>
                <w:rStyle w:val="documentdocumentrightcell"/>
                <w:rFonts w:ascii="Saira" w:eastAsia="Saira" w:hAnsi="Saira" w:cs="Saira"/>
                <w:color w:val="FFFFFF"/>
                <w:sz w:val="20"/>
                <w:szCs w:val="20"/>
                <w:shd w:val="clear" w:color="auto" w:fill="auto"/>
              </w:rPr>
              <w:t>: Scikit Learn, Pandas</w:t>
            </w:r>
            <w:r w:rsidR="008F461A">
              <w:rPr>
                <w:rStyle w:val="documentdocumentrightcell"/>
                <w:rFonts w:ascii="Saira" w:eastAsia="Saira" w:hAnsi="Saira" w:cs="Saira"/>
                <w:color w:val="FFFFFF"/>
                <w:sz w:val="20"/>
                <w:szCs w:val="20"/>
                <w:shd w:val="clear" w:color="auto" w:fill="auto"/>
              </w:rPr>
              <w:t>,</w:t>
            </w:r>
            <w:r>
              <w:rPr>
                <w:rStyle w:val="documentdocumentrightcell"/>
                <w:rFonts w:ascii="Saira" w:eastAsia="Saira" w:hAnsi="Saira" w:cs="Saira"/>
                <w:color w:val="FFFFFF"/>
                <w:sz w:val="20"/>
                <w:szCs w:val="20"/>
                <w:shd w:val="clear" w:color="auto" w:fill="auto"/>
              </w:rPr>
              <w:t xml:space="preserve"> PyTorch</w:t>
            </w:r>
          </w:p>
          <w:p w14:paraId="1436E070" w14:textId="77777777" w:rsidR="006B38BE" w:rsidRDefault="0049488A" w:rsidP="007D53B8">
            <w:pPr>
              <w:pStyle w:val="divdocumentulli"/>
              <w:numPr>
                <w:ilvl w:val="0"/>
                <w:numId w:val="6"/>
              </w:numPr>
              <w:spacing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IDE</w:t>
            </w:r>
            <w:r>
              <w:rPr>
                <w:rStyle w:val="documentdocumentrightcell"/>
                <w:rFonts w:ascii="Saira" w:eastAsia="Saira" w:hAnsi="Saira" w:cs="Saira"/>
                <w:color w:val="FFFFFF"/>
                <w:sz w:val="20"/>
                <w:szCs w:val="20"/>
                <w:shd w:val="clear" w:color="auto" w:fill="auto"/>
              </w:rPr>
              <w:t>: R Studio, Jupiter Notebook</w:t>
            </w:r>
          </w:p>
          <w:p w14:paraId="184CF3D8" w14:textId="77777777" w:rsidR="006B38BE" w:rsidRDefault="0049488A" w:rsidP="007D53B8">
            <w:pPr>
              <w:pStyle w:val="divdocumentulli"/>
              <w:numPr>
                <w:ilvl w:val="0"/>
                <w:numId w:val="6"/>
              </w:numPr>
              <w:spacing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DBMS:</w:t>
            </w:r>
            <w:r>
              <w:rPr>
                <w:rStyle w:val="documentdocumentrightcell"/>
                <w:rFonts w:ascii="Saira" w:eastAsia="Saira" w:hAnsi="Saira" w:cs="Saira"/>
                <w:color w:val="FFFFFF"/>
                <w:sz w:val="20"/>
                <w:szCs w:val="20"/>
                <w:shd w:val="clear" w:color="auto" w:fill="auto"/>
              </w:rPr>
              <w:t xml:space="preserve"> SQL Server, GITHUB</w:t>
            </w:r>
          </w:p>
          <w:p w14:paraId="5B336010" w14:textId="77777777" w:rsidR="006B38BE" w:rsidRDefault="0049488A" w:rsidP="007D53B8">
            <w:pPr>
              <w:pStyle w:val="divdocumentulli"/>
              <w:numPr>
                <w:ilvl w:val="0"/>
                <w:numId w:val="6"/>
              </w:numPr>
              <w:spacing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Web Development</w:t>
            </w:r>
            <w:r>
              <w:rPr>
                <w:rStyle w:val="documentdocumentrightcell"/>
                <w:rFonts w:ascii="Saira" w:eastAsia="Saira" w:hAnsi="Saira" w:cs="Saira"/>
                <w:color w:val="FFFFFF"/>
                <w:sz w:val="20"/>
                <w:szCs w:val="20"/>
                <w:shd w:val="clear" w:color="auto" w:fill="auto"/>
              </w:rPr>
              <w:t>: HTML, CSS, Bootstrap</w:t>
            </w:r>
          </w:p>
          <w:p w14:paraId="5F825A44" w14:textId="77777777" w:rsidR="006B38BE" w:rsidRDefault="0049488A" w:rsidP="007D53B8">
            <w:pPr>
              <w:pStyle w:val="divdocumentulli"/>
              <w:numPr>
                <w:ilvl w:val="0"/>
                <w:numId w:val="6"/>
              </w:numPr>
              <w:spacing w:line="320" w:lineRule="atLeast"/>
              <w:ind w:right="500"/>
              <w:rPr>
                <w:rStyle w:val="documentdocumentrightcell"/>
                <w:rFonts w:ascii="Saira" w:eastAsia="Saira" w:hAnsi="Saira" w:cs="Saira"/>
                <w:color w:val="FFFFFF"/>
                <w:sz w:val="20"/>
                <w:szCs w:val="20"/>
                <w:shd w:val="clear" w:color="auto" w:fill="auto"/>
              </w:rPr>
            </w:pPr>
            <w:r>
              <w:rPr>
                <w:rStyle w:val="Strong1"/>
                <w:rFonts w:ascii="Saira" w:eastAsia="Saira" w:hAnsi="Saira" w:cs="Saira"/>
                <w:b/>
                <w:bCs/>
                <w:color w:val="FFFFFF"/>
                <w:sz w:val="20"/>
                <w:szCs w:val="20"/>
              </w:rPr>
              <w:t>Business Object Tools</w:t>
            </w:r>
            <w:r>
              <w:rPr>
                <w:rStyle w:val="documentdocumentrightcell"/>
                <w:rFonts w:ascii="Saira" w:eastAsia="Saira" w:hAnsi="Saira" w:cs="Saira"/>
                <w:color w:val="FFFFFF"/>
                <w:sz w:val="20"/>
                <w:szCs w:val="20"/>
                <w:shd w:val="clear" w:color="auto" w:fill="auto"/>
              </w:rPr>
              <w:t xml:space="preserve">: IBM </w:t>
            </w:r>
            <w:r w:rsidR="00DD5E1A">
              <w:rPr>
                <w:rStyle w:val="documentdocumentrightcell"/>
                <w:rFonts w:ascii="Saira" w:eastAsia="Saira" w:hAnsi="Saira" w:cs="Saira"/>
                <w:color w:val="FFFFFF"/>
                <w:sz w:val="20"/>
                <w:szCs w:val="20"/>
                <w:shd w:val="clear" w:color="auto" w:fill="auto"/>
              </w:rPr>
              <w:t>DataStage (</w:t>
            </w:r>
            <w:r>
              <w:rPr>
                <w:rStyle w:val="documentdocumentrightcell"/>
                <w:rFonts w:ascii="Saira" w:eastAsia="Saira" w:hAnsi="Saira" w:cs="Saira"/>
                <w:color w:val="FFFFFF"/>
                <w:sz w:val="20"/>
                <w:szCs w:val="20"/>
                <w:shd w:val="clear" w:color="auto" w:fill="auto"/>
              </w:rPr>
              <w:t>ETL), Watson LIMS, Visual Studio</w:t>
            </w:r>
          </w:p>
          <w:p w14:paraId="4244BE70"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654CD36B"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718C2043"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56FDBB20"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3374D49A"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1FE69AB8"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27D93131"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1FB84ACF"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24D1E355"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74885DA9"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32E8DBB3"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1FDF90A6"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0F55E303"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34C9DBDF"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36432F40"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093A1D05"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356D2E0F"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0C52630F"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0592EC4A"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67130BF0"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6EE7D6EF" w14:textId="77777777" w:rsidR="007D53B8" w:rsidRDefault="007D53B8" w:rsidP="007D53B8">
            <w:pPr>
              <w:pStyle w:val="divdocumentulli"/>
              <w:spacing w:line="320" w:lineRule="atLeast"/>
              <w:ind w:right="500"/>
              <w:rPr>
                <w:rStyle w:val="documentdocumentrightcell"/>
                <w:rFonts w:ascii="Saira" w:eastAsia="Saira" w:hAnsi="Saira" w:cs="Saira"/>
                <w:color w:val="FFFFFF"/>
                <w:sz w:val="20"/>
                <w:szCs w:val="20"/>
                <w:shd w:val="clear" w:color="auto" w:fill="auto"/>
              </w:rPr>
            </w:pPr>
          </w:p>
          <w:p w14:paraId="5CF9214C" w14:textId="5F94888E" w:rsidR="007D53B8" w:rsidRDefault="007D53B8" w:rsidP="007D53B8">
            <w:pPr>
              <w:pStyle w:val="NoSpacing"/>
              <w:ind w:left="720" w:firstLine="0"/>
              <w:rPr>
                <w:rStyle w:val="documentdocumentrightcell"/>
                <w:rFonts w:ascii="Saira" w:eastAsia="Saira" w:hAnsi="Saira" w:cs="Saira"/>
                <w:color w:val="FFFFFF"/>
                <w:sz w:val="20"/>
                <w:szCs w:val="20"/>
                <w:shd w:val="clear" w:color="auto" w:fill="auto"/>
              </w:rPr>
            </w:pPr>
          </w:p>
        </w:tc>
      </w:tr>
    </w:tbl>
    <w:p w14:paraId="1C72CB98" w14:textId="77777777" w:rsidR="006B38BE" w:rsidRDefault="0049488A">
      <w:pPr>
        <w:spacing w:line="20" w:lineRule="auto"/>
        <w:rPr>
          <w:rFonts w:ascii="Saira" w:eastAsia="Saira" w:hAnsi="Saira" w:cs="Saira"/>
          <w:color w:val="46464E"/>
          <w:sz w:val="20"/>
          <w:szCs w:val="20"/>
        </w:rPr>
      </w:pPr>
      <w:r>
        <w:rPr>
          <w:color w:val="FFFFFF"/>
          <w:sz w:val="2"/>
        </w:rPr>
        <w:lastRenderedPageBreak/>
        <w:t>.</w:t>
      </w:r>
    </w:p>
    <w:sectPr w:rsidR="006B38BE">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ira Medium">
    <w:charset w:val="00"/>
    <w:family w:val="auto"/>
    <w:pitch w:val="default"/>
    <w:sig w:usb0="00000000" w:usb1="00000000" w:usb2="00000000" w:usb3="00000000" w:csb0="00000001" w:csb1="00000000"/>
    <w:embedRegular r:id="rId1" w:fontKey="{05BC7F5D-B685-4EAA-ADFD-B688911FF222}"/>
  </w:font>
  <w:font w:name="Calibri">
    <w:panose1 w:val="020F0502020204030204"/>
    <w:charset w:val="00"/>
    <w:family w:val="swiss"/>
    <w:pitch w:val="variable"/>
    <w:sig w:usb0="E4002EFF" w:usb1="C000247B" w:usb2="00000009" w:usb3="00000000" w:csb0="000001FF" w:csb1="00000000"/>
    <w:embedRegular r:id="rId2" w:fontKey="{4D53D165-EECC-43F8-A1B7-DD47A7F9A1B8}"/>
  </w:font>
  <w:font w:name="Saira">
    <w:altName w:val="Calibri"/>
    <w:charset w:val="00"/>
    <w:family w:val="auto"/>
    <w:pitch w:val="default"/>
    <w:sig w:usb0="00000000" w:usb1="00000000" w:usb2="00000000" w:usb3="00000000" w:csb0="00000001" w:csb1="00000000"/>
    <w:embedRegular r:id="rId3" w:fontKey="{B9B9E503-58D3-46B3-8F0F-90CFA57376E4}"/>
    <w:embedBold r:id="rId4" w:fontKey="{7A4C109A-E0D7-4E87-9FDD-89311422FAA4}"/>
    <w:embedItalic r:id="rId5" w:fontKey="{5D9B5EBA-CA47-4FE2-B4AE-1E6BC794D7B5}"/>
    <w:embedBoldItalic r:id="rId6" w:fontKey="{D02D5A61-6C99-4C09-9EE7-20C727C98BA9}"/>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7" w:fontKey="{CBBB6365-68E1-468E-9098-81EF0E5F3B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562C43DE">
      <w:start w:val="1"/>
      <w:numFmt w:val="bullet"/>
      <w:lvlText w:val=""/>
      <w:lvlJc w:val="left"/>
      <w:pPr>
        <w:ind w:left="720" w:hanging="360"/>
      </w:pPr>
      <w:rPr>
        <w:rFonts w:ascii="Symbol" w:hAnsi="Symbol"/>
      </w:rPr>
    </w:lvl>
    <w:lvl w:ilvl="1" w:tplc="E9029998">
      <w:start w:val="1"/>
      <w:numFmt w:val="bullet"/>
      <w:lvlText w:val="o"/>
      <w:lvlJc w:val="left"/>
      <w:pPr>
        <w:tabs>
          <w:tab w:val="num" w:pos="1440"/>
        </w:tabs>
        <w:ind w:left="1440" w:hanging="360"/>
      </w:pPr>
      <w:rPr>
        <w:rFonts w:ascii="Courier New" w:hAnsi="Courier New"/>
      </w:rPr>
    </w:lvl>
    <w:lvl w:ilvl="2" w:tplc="FCFE209A">
      <w:start w:val="1"/>
      <w:numFmt w:val="bullet"/>
      <w:lvlText w:val=""/>
      <w:lvlJc w:val="left"/>
      <w:pPr>
        <w:tabs>
          <w:tab w:val="num" w:pos="2160"/>
        </w:tabs>
        <w:ind w:left="2160" w:hanging="360"/>
      </w:pPr>
      <w:rPr>
        <w:rFonts w:ascii="Wingdings" w:hAnsi="Wingdings"/>
      </w:rPr>
    </w:lvl>
    <w:lvl w:ilvl="3" w:tplc="05E6A2B8">
      <w:start w:val="1"/>
      <w:numFmt w:val="bullet"/>
      <w:lvlText w:val=""/>
      <w:lvlJc w:val="left"/>
      <w:pPr>
        <w:tabs>
          <w:tab w:val="num" w:pos="2880"/>
        </w:tabs>
        <w:ind w:left="2880" w:hanging="360"/>
      </w:pPr>
      <w:rPr>
        <w:rFonts w:ascii="Symbol" w:hAnsi="Symbol"/>
      </w:rPr>
    </w:lvl>
    <w:lvl w:ilvl="4" w:tplc="1FDC82EE">
      <w:start w:val="1"/>
      <w:numFmt w:val="bullet"/>
      <w:lvlText w:val="o"/>
      <w:lvlJc w:val="left"/>
      <w:pPr>
        <w:tabs>
          <w:tab w:val="num" w:pos="3600"/>
        </w:tabs>
        <w:ind w:left="3600" w:hanging="360"/>
      </w:pPr>
      <w:rPr>
        <w:rFonts w:ascii="Courier New" w:hAnsi="Courier New"/>
      </w:rPr>
    </w:lvl>
    <w:lvl w:ilvl="5" w:tplc="6FC66BDC">
      <w:start w:val="1"/>
      <w:numFmt w:val="bullet"/>
      <w:lvlText w:val=""/>
      <w:lvlJc w:val="left"/>
      <w:pPr>
        <w:tabs>
          <w:tab w:val="num" w:pos="4320"/>
        </w:tabs>
        <w:ind w:left="4320" w:hanging="360"/>
      </w:pPr>
      <w:rPr>
        <w:rFonts w:ascii="Wingdings" w:hAnsi="Wingdings"/>
      </w:rPr>
    </w:lvl>
    <w:lvl w:ilvl="6" w:tplc="3906EB32">
      <w:start w:val="1"/>
      <w:numFmt w:val="bullet"/>
      <w:lvlText w:val=""/>
      <w:lvlJc w:val="left"/>
      <w:pPr>
        <w:tabs>
          <w:tab w:val="num" w:pos="5040"/>
        </w:tabs>
        <w:ind w:left="5040" w:hanging="360"/>
      </w:pPr>
      <w:rPr>
        <w:rFonts w:ascii="Symbol" w:hAnsi="Symbol"/>
      </w:rPr>
    </w:lvl>
    <w:lvl w:ilvl="7" w:tplc="8DF2111E">
      <w:start w:val="1"/>
      <w:numFmt w:val="bullet"/>
      <w:lvlText w:val="o"/>
      <w:lvlJc w:val="left"/>
      <w:pPr>
        <w:tabs>
          <w:tab w:val="num" w:pos="5760"/>
        </w:tabs>
        <w:ind w:left="5760" w:hanging="360"/>
      </w:pPr>
      <w:rPr>
        <w:rFonts w:ascii="Courier New" w:hAnsi="Courier New"/>
      </w:rPr>
    </w:lvl>
    <w:lvl w:ilvl="8" w:tplc="FA52C14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970F060">
      <w:start w:val="1"/>
      <w:numFmt w:val="bullet"/>
      <w:lvlText w:val=""/>
      <w:lvlJc w:val="left"/>
      <w:pPr>
        <w:ind w:left="720" w:hanging="360"/>
      </w:pPr>
      <w:rPr>
        <w:rFonts w:ascii="Symbol" w:hAnsi="Symbol"/>
      </w:rPr>
    </w:lvl>
    <w:lvl w:ilvl="1" w:tplc="54884366">
      <w:start w:val="1"/>
      <w:numFmt w:val="bullet"/>
      <w:lvlText w:val="o"/>
      <w:lvlJc w:val="left"/>
      <w:pPr>
        <w:tabs>
          <w:tab w:val="num" w:pos="1440"/>
        </w:tabs>
        <w:ind w:left="1440" w:hanging="360"/>
      </w:pPr>
      <w:rPr>
        <w:rFonts w:ascii="Courier New" w:hAnsi="Courier New"/>
      </w:rPr>
    </w:lvl>
    <w:lvl w:ilvl="2" w:tplc="23C0C10E">
      <w:start w:val="1"/>
      <w:numFmt w:val="bullet"/>
      <w:lvlText w:val=""/>
      <w:lvlJc w:val="left"/>
      <w:pPr>
        <w:tabs>
          <w:tab w:val="num" w:pos="2160"/>
        </w:tabs>
        <w:ind w:left="2160" w:hanging="360"/>
      </w:pPr>
      <w:rPr>
        <w:rFonts w:ascii="Wingdings" w:hAnsi="Wingdings"/>
      </w:rPr>
    </w:lvl>
    <w:lvl w:ilvl="3" w:tplc="E59C162A">
      <w:start w:val="1"/>
      <w:numFmt w:val="bullet"/>
      <w:lvlText w:val=""/>
      <w:lvlJc w:val="left"/>
      <w:pPr>
        <w:tabs>
          <w:tab w:val="num" w:pos="2880"/>
        </w:tabs>
        <w:ind w:left="2880" w:hanging="360"/>
      </w:pPr>
      <w:rPr>
        <w:rFonts w:ascii="Symbol" w:hAnsi="Symbol"/>
      </w:rPr>
    </w:lvl>
    <w:lvl w:ilvl="4" w:tplc="D04EBBE0">
      <w:start w:val="1"/>
      <w:numFmt w:val="bullet"/>
      <w:lvlText w:val="o"/>
      <w:lvlJc w:val="left"/>
      <w:pPr>
        <w:tabs>
          <w:tab w:val="num" w:pos="3600"/>
        </w:tabs>
        <w:ind w:left="3600" w:hanging="360"/>
      </w:pPr>
      <w:rPr>
        <w:rFonts w:ascii="Courier New" w:hAnsi="Courier New"/>
      </w:rPr>
    </w:lvl>
    <w:lvl w:ilvl="5" w:tplc="1764C028">
      <w:start w:val="1"/>
      <w:numFmt w:val="bullet"/>
      <w:lvlText w:val=""/>
      <w:lvlJc w:val="left"/>
      <w:pPr>
        <w:tabs>
          <w:tab w:val="num" w:pos="4320"/>
        </w:tabs>
        <w:ind w:left="4320" w:hanging="360"/>
      </w:pPr>
      <w:rPr>
        <w:rFonts w:ascii="Wingdings" w:hAnsi="Wingdings"/>
      </w:rPr>
    </w:lvl>
    <w:lvl w:ilvl="6" w:tplc="67B03B80">
      <w:start w:val="1"/>
      <w:numFmt w:val="bullet"/>
      <w:lvlText w:val=""/>
      <w:lvlJc w:val="left"/>
      <w:pPr>
        <w:tabs>
          <w:tab w:val="num" w:pos="5040"/>
        </w:tabs>
        <w:ind w:left="5040" w:hanging="360"/>
      </w:pPr>
      <w:rPr>
        <w:rFonts w:ascii="Symbol" w:hAnsi="Symbol"/>
      </w:rPr>
    </w:lvl>
    <w:lvl w:ilvl="7" w:tplc="EBBC4D2C">
      <w:start w:val="1"/>
      <w:numFmt w:val="bullet"/>
      <w:lvlText w:val="o"/>
      <w:lvlJc w:val="left"/>
      <w:pPr>
        <w:tabs>
          <w:tab w:val="num" w:pos="5760"/>
        </w:tabs>
        <w:ind w:left="5760" w:hanging="360"/>
      </w:pPr>
      <w:rPr>
        <w:rFonts w:ascii="Courier New" w:hAnsi="Courier New"/>
      </w:rPr>
    </w:lvl>
    <w:lvl w:ilvl="8" w:tplc="E3640EA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8A4EFD6">
      <w:start w:val="1"/>
      <w:numFmt w:val="bullet"/>
      <w:lvlText w:val=""/>
      <w:lvlJc w:val="left"/>
      <w:pPr>
        <w:ind w:left="720" w:hanging="360"/>
      </w:pPr>
      <w:rPr>
        <w:rFonts w:ascii="Symbol" w:hAnsi="Symbol"/>
      </w:rPr>
    </w:lvl>
    <w:lvl w:ilvl="1" w:tplc="63C87E18">
      <w:start w:val="1"/>
      <w:numFmt w:val="bullet"/>
      <w:lvlText w:val="o"/>
      <w:lvlJc w:val="left"/>
      <w:pPr>
        <w:tabs>
          <w:tab w:val="num" w:pos="1440"/>
        </w:tabs>
        <w:ind w:left="1440" w:hanging="360"/>
      </w:pPr>
      <w:rPr>
        <w:rFonts w:ascii="Courier New" w:hAnsi="Courier New"/>
      </w:rPr>
    </w:lvl>
    <w:lvl w:ilvl="2" w:tplc="CD1AE29E">
      <w:start w:val="1"/>
      <w:numFmt w:val="bullet"/>
      <w:lvlText w:val=""/>
      <w:lvlJc w:val="left"/>
      <w:pPr>
        <w:tabs>
          <w:tab w:val="num" w:pos="2160"/>
        </w:tabs>
        <w:ind w:left="2160" w:hanging="360"/>
      </w:pPr>
      <w:rPr>
        <w:rFonts w:ascii="Wingdings" w:hAnsi="Wingdings"/>
      </w:rPr>
    </w:lvl>
    <w:lvl w:ilvl="3" w:tplc="436A8FBE">
      <w:start w:val="1"/>
      <w:numFmt w:val="bullet"/>
      <w:lvlText w:val=""/>
      <w:lvlJc w:val="left"/>
      <w:pPr>
        <w:tabs>
          <w:tab w:val="num" w:pos="2880"/>
        </w:tabs>
        <w:ind w:left="2880" w:hanging="360"/>
      </w:pPr>
      <w:rPr>
        <w:rFonts w:ascii="Symbol" w:hAnsi="Symbol"/>
      </w:rPr>
    </w:lvl>
    <w:lvl w:ilvl="4" w:tplc="E204424C">
      <w:start w:val="1"/>
      <w:numFmt w:val="bullet"/>
      <w:lvlText w:val="o"/>
      <w:lvlJc w:val="left"/>
      <w:pPr>
        <w:tabs>
          <w:tab w:val="num" w:pos="3600"/>
        </w:tabs>
        <w:ind w:left="3600" w:hanging="360"/>
      </w:pPr>
      <w:rPr>
        <w:rFonts w:ascii="Courier New" w:hAnsi="Courier New"/>
      </w:rPr>
    </w:lvl>
    <w:lvl w:ilvl="5" w:tplc="E4669D5A">
      <w:start w:val="1"/>
      <w:numFmt w:val="bullet"/>
      <w:lvlText w:val=""/>
      <w:lvlJc w:val="left"/>
      <w:pPr>
        <w:tabs>
          <w:tab w:val="num" w:pos="4320"/>
        </w:tabs>
        <w:ind w:left="4320" w:hanging="360"/>
      </w:pPr>
      <w:rPr>
        <w:rFonts w:ascii="Wingdings" w:hAnsi="Wingdings"/>
      </w:rPr>
    </w:lvl>
    <w:lvl w:ilvl="6" w:tplc="1144D03A">
      <w:start w:val="1"/>
      <w:numFmt w:val="bullet"/>
      <w:lvlText w:val=""/>
      <w:lvlJc w:val="left"/>
      <w:pPr>
        <w:tabs>
          <w:tab w:val="num" w:pos="5040"/>
        </w:tabs>
        <w:ind w:left="5040" w:hanging="360"/>
      </w:pPr>
      <w:rPr>
        <w:rFonts w:ascii="Symbol" w:hAnsi="Symbol"/>
      </w:rPr>
    </w:lvl>
    <w:lvl w:ilvl="7" w:tplc="B98477EA">
      <w:start w:val="1"/>
      <w:numFmt w:val="bullet"/>
      <w:lvlText w:val="o"/>
      <w:lvlJc w:val="left"/>
      <w:pPr>
        <w:tabs>
          <w:tab w:val="num" w:pos="5760"/>
        </w:tabs>
        <w:ind w:left="5760" w:hanging="360"/>
      </w:pPr>
      <w:rPr>
        <w:rFonts w:ascii="Courier New" w:hAnsi="Courier New"/>
      </w:rPr>
    </w:lvl>
    <w:lvl w:ilvl="8" w:tplc="B4DCD8D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2ECF4DC">
      <w:start w:val="1"/>
      <w:numFmt w:val="bullet"/>
      <w:lvlText w:val=""/>
      <w:lvlJc w:val="left"/>
      <w:pPr>
        <w:ind w:left="720" w:hanging="360"/>
      </w:pPr>
      <w:rPr>
        <w:rFonts w:ascii="Symbol" w:hAnsi="Symbol"/>
      </w:rPr>
    </w:lvl>
    <w:lvl w:ilvl="1" w:tplc="1EAAB55C">
      <w:start w:val="1"/>
      <w:numFmt w:val="bullet"/>
      <w:lvlText w:val="o"/>
      <w:lvlJc w:val="left"/>
      <w:pPr>
        <w:tabs>
          <w:tab w:val="num" w:pos="1440"/>
        </w:tabs>
        <w:ind w:left="1440" w:hanging="360"/>
      </w:pPr>
      <w:rPr>
        <w:rFonts w:ascii="Courier New" w:hAnsi="Courier New"/>
      </w:rPr>
    </w:lvl>
    <w:lvl w:ilvl="2" w:tplc="3E5E1110">
      <w:start w:val="1"/>
      <w:numFmt w:val="bullet"/>
      <w:lvlText w:val=""/>
      <w:lvlJc w:val="left"/>
      <w:pPr>
        <w:tabs>
          <w:tab w:val="num" w:pos="2160"/>
        </w:tabs>
        <w:ind w:left="2160" w:hanging="360"/>
      </w:pPr>
      <w:rPr>
        <w:rFonts w:ascii="Wingdings" w:hAnsi="Wingdings"/>
      </w:rPr>
    </w:lvl>
    <w:lvl w:ilvl="3" w:tplc="01DCA44C">
      <w:start w:val="1"/>
      <w:numFmt w:val="bullet"/>
      <w:lvlText w:val=""/>
      <w:lvlJc w:val="left"/>
      <w:pPr>
        <w:tabs>
          <w:tab w:val="num" w:pos="2880"/>
        </w:tabs>
        <w:ind w:left="2880" w:hanging="360"/>
      </w:pPr>
      <w:rPr>
        <w:rFonts w:ascii="Symbol" w:hAnsi="Symbol"/>
      </w:rPr>
    </w:lvl>
    <w:lvl w:ilvl="4" w:tplc="71F098E4">
      <w:start w:val="1"/>
      <w:numFmt w:val="bullet"/>
      <w:lvlText w:val="o"/>
      <w:lvlJc w:val="left"/>
      <w:pPr>
        <w:tabs>
          <w:tab w:val="num" w:pos="3600"/>
        </w:tabs>
        <w:ind w:left="3600" w:hanging="360"/>
      </w:pPr>
      <w:rPr>
        <w:rFonts w:ascii="Courier New" w:hAnsi="Courier New"/>
      </w:rPr>
    </w:lvl>
    <w:lvl w:ilvl="5" w:tplc="D554A4AA">
      <w:start w:val="1"/>
      <w:numFmt w:val="bullet"/>
      <w:lvlText w:val=""/>
      <w:lvlJc w:val="left"/>
      <w:pPr>
        <w:tabs>
          <w:tab w:val="num" w:pos="4320"/>
        </w:tabs>
        <w:ind w:left="4320" w:hanging="360"/>
      </w:pPr>
      <w:rPr>
        <w:rFonts w:ascii="Wingdings" w:hAnsi="Wingdings"/>
      </w:rPr>
    </w:lvl>
    <w:lvl w:ilvl="6" w:tplc="7E8C2CBC">
      <w:start w:val="1"/>
      <w:numFmt w:val="bullet"/>
      <w:lvlText w:val=""/>
      <w:lvlJc w:val="left"/>
      <w:pPr>
        <w:tabs>
          <w:tab w:val="num" w:pos="5040"/>
        </w:tabs>
        <w:ind w:left="5040" w:hanging="360"/>
      </w:pPr>
      <w:rPr>
        <w:rFonts w:ascii="Symbol" w:hAnsi="Symbol"/>
      </w:rPr>
    </w:lvl>
    <w:lvl w:ilvl="7" w:tplc="A94C3A54">
      <w:start w:val="1"/>
      <w:numFmt w:val="bullet"/>
      <w:lvlText w:val="o"/>
      <w:lvlJc w:val="left"/>
      <w:pPr>
        <w:tabs>
          <w:tab w:val="num" w:pos="5760"/>
        </w:tabs>
        <w:ind w:left="5760" w:hanging="360"/>
      </w:pPr>
      <w:rPr>
        <w:rFonts w:ascii="Courier New" w:hAnsi="Courier New"/>
      </w:rPr>
    </w:lvl>
    <w:lvl w:ilvl="8" w:tplc="3730BCA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A6E89D4">
      <w:start w:val="1"/>
      <w:numFmt w:val="bullet"/>
      <w:lvlText w:val=""/>
      <w:lvlJc w:val="left"/>
      <w:pPr>
        <w:ind w:left="720" w:hanging="360"/>
      </w:pPr>
      <w:rPr>
        <w:rFonts w:ascii="Symbol" w:hAnsi="Symbol"/>
      </w:rPr>
    </w:lvl>
    <w:lvl w:ilvl="1" w:tplc="30A0B782">
      <w:start w:val="1"/>
      <w:numFmt w:val="bullet"/>
      <w:lvlText w:val="o"/>
      <w:lvlJc w:val="left"/>
      <w:pPr>
        <w:tabs>
          <w:tab w:val="num" w:pos="1440"/>
        </w:tabs>
        <w:ind w:left="1440" w:hanging="360"/>
      </w:pPr>
      <w:rPr>
        <w:rFonts w:ascii="Courier New" w:hAnsi="Courier New"/>
      </w:rPr>
    </w:lvl>
    <w:lvl w:ilvl="2" w:tplc="7B62E0E8">
      <w:start w:val="1"/>
      <w:numFmt w:val="bullet"/>
      <w:lvlText w:val=""/>
      <w:lvlJc w:val="left"/>
      <w:pPr>
        <w:tabs>
          <w:tab w:val="num" w:pos="2160"/>
        </w:tabs>
        <w:ind w:left="2160" w:hanging="360"/>
      </w:pPr>
      <w:rPr>
        <w:rFonts w:ascii="Wingdings" w:hAnsi="Wingdings"/>
      </w:rPr>
    </w:lvl>
    <w:lvl w:ilvl="3" w:tplc="BE428A28">
      <w:start w:val="1"/>
      <w:numFmt w:val="bullet"/>
      <w:lvlText w:val=""/>
      <w:lvlJc w:val="left"/>
      <w:pPr>
        <w:tabs>
          <w:tab w:val="num" w:pos="2880"/>
        </w:tabs>
        <w:ind w:left="2880" w:hanging="360"/>
      </w:pPr>
      <w:rPr>
        <w:rFonts w:ascii="Symbol" w:hAnsi="Symbol"/>
      </w:rPr>
    </w:lvl>
    <w:lvl w:ilvl="4" w:tplc="84DEBC1A">
      <w:start w:val="1"/>
      <w:numFmt w:val="bullet"/>
      <w:lvlText w:val="o"/>
      <w:lvlJc w:val="left"/>
      <w:pPr>
        <w:tabs>
          <w:tab w:val="num" w:pos="3600"/>
        </w:tabs>
        <w:ind w:left="3600" w:hanging="360"/>
      </w:pPr>
      <w:rPr>
        <w:rFonts w:ascii="Courier New" w:hAnsi="Courier New"/>
      </w:rPr>
    </w:lvl>
    <w:lvl w:ilvl="5" w:tplc="B8AAF7BC">
      <w:start w:val="1"/>
      <w:numFmt w:val="bullet"/>
      <w:lvlText w:val=""/>
      <w:lvlJc w:val="left"/>
      <w:pPr>
        <w:tabs>
          <w:tab w:val="num" w:pos="4320"/>
        </w:tabs>
        <w:ind w:left="4320" w:hanging="360"/>
      </w:pPr>
      <w:rPr>
        <w:rFonts w:ascii="Wingdings" w:hAnsi="Wingdings"/>
      </w:rPr>
    </w:lvl>
    <w:lvl w:ilvl="6" w:tplc="8D88371C">
      <w:start w:val="1"/>
      <w:numFmt w:val="bullet"/>
      <w:lvlText w:val=""/>
      <w:lvlJc w:val="left"/>
      <w:pPr>
        <w:tabs>
          <w:tab w:val="num" w:pos="5040"/>
        </w:tabs>
        <w:ind w:left="5040" w:hanging="360"/>
      </w:pPr>
      <w:rPr>
        <w:rFonts w:ascii="Symbol" w:hAnsi="Symbol"/>
      </w:rPr>
    </w:lvl>
    <w:lvl w:ilvl="7" w:tplc="741E1192">
      <w:start w:val="1"/>
      <w:numFmt w:val="bullet"/>
      <w:lvlText w:val="o"/>
      <w:lvlJc w:val="left"/>
      <w:pPr>
        <w:tabs>
          <w:tab w:val="num" w:pos="5760"/>
        </w:tabs>
        <w:ind w:left="5760" w:hanging="360"/>
      </w:pPr>
      <w:rPr>
        <w:rFonts w:ascii="Courier New" w:hAnsi="Courier New"/>
      </w:rPr>
    </w:lvl>
    <w:lvl w:ilvl="8" w:tplc="7B528A22">
      <w:start w:val="1"/>
      <w:numFmt w:val="bullet"/>
      <w:lvlText w:val=""/>
      <w:lvlJc w:val="left"/>
      <w:pPr>
        <w:tabs>
          <w:tab w:val="num" w:pos="6480"/>
        </w:tabs>
        <w:ind w:left="6480" w:hanging="360"/>
      </w:pPr>
      <w:rPr>
        <w:rFonts w:ascii="Wingdings" w:hAnsi="Wingdings"/>
      </w:rPr>
    </w:lvl>
  </w:abstractNum>
  <w:abstractNum w:abstractNumId="5" w15:restartNumberingAfterBreak="0">
    <w:nsid w:val="560831DF"/>
    <w:multiLevelType w:val="hybridMultilevel"/>
    <w:tmpl w:val="100CD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6B38BE"/>
    <w:rsid w:val="001B549E"/>
    <w:rsid w:val="001C1091"/>
    <w:rsid w:val="00334BC7"/>
    <w:rsid w:val="0049488A"/>
    <w:rsid w:val="006B38BE"/>
    <w:rsid w:val="00796A43"/>
    <w:rsid w:val="007D53B8"/>
    <w:rsid w:val="007E53C5"/>
    <w:rsid w:val="008F461A"/>
    <w:rsid w:val="00C22A9C"/>
    <w:rsid w:val="00DD5E1A"/>
    <w:rsid w:val="00ED7A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A434"/>
  <w15:docId w15:val="{E1152EAC-C5AC-4053-86E5-7BE4755F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cell">
    <w:name w:val="documentleftcell"/>
    <w:basedOn w:val="DefaultParagraphFont"/>
  </w:style>
  <w:style w:type="character" w:customStyle="1" w:styleId="divdocumentleft-box">
    <w:name w:val="div_document_left-box"/>
    <w:basedOn w:val="DefaultParagraphFont"/>
  </w:style>
  <w:style w:type="paragraph" w:customStyle="1" w:styleId="documentleft-boxsectionnth-child1">
    <w:name w:val="document_left-box_section_nth-child(1)"/>
    <w:basedOn w:val="Normal"/>
  </w:style>
  <w:style w:type="paragraph" w:customStyle="1" w:styleId="documentleft-boxparagraph">
    <w:name w:val="document_left-box_paragraph"/>
    <w:basedOn w:val="Normal"/>
  </w:style>
  <w:style w:type="paragraph" w:customStyle="1" w:styleId="documentname">
    <w:name w:val="document_name"/>
    <w:basedOn w:val="Normal"/>
    <w:pPr>
      <w:pBdr>
        <w:bottom w:val="none" w:sz="0" w:space="10" w:color="auto"/>
      </w:pBdr>
      <w:spacing w:line="720" w:lineRule="atLeast"/>
    </w:pPr>
    <w:rPr>
      <w:b/>
      <w:bCs/>
      <w:caps/>
      <w:color w:val="2C5A77"/>
      <w:spacing w:val="18"/>
      <w:sz w:val="72"/>
      <w:szCs w:val="72"/>
    </w:rPr>
  </w:style>
  <w:style w:type="character" w:customStyle="1" w:styleId="span">
    <w:name w:val="span"/>
    <w:basedOn w:val="DefaultParagraphFont"/>
    <w:rPr>
      <w:bdr w:val="none" w:sz="0" w:space="0" w:color="auto"/>
      <w:vertAlign w:val="baseline"/>
    </w:rPr>
  </w:style>
  <w:style w:type="paragraph" w:customStyle="1" w:styleId="documentemptyborderdiv">
    <w:name w:val="document_emptyborderdiv"/>
    <w:basedOn w:val="Normal"/>
    <w:pPr>
      <w:pBdr>
        <w:top w:val="single" w:sz="8" w:space="0" w:color="2C5A77"/>
      </w:pBdr>
      <w:spacing w:line="20" w:lineRule="atLeast"/>
    </w:pPr>
    <w:rPr>
      <w:sz w:val="2"/>
      <w:szCs w:val="2"/>
    </w:rPr>
  </w:style>
  <w:style w:type="paragraph" w:customStyle="1" w:styleId="documentsection">
    <w:name w:val="document_section"/>
    <w:basedOn w:val="Normal"/>
  </w:style>
  <w:style w:type="paragraph" w:customStyle="1" w:styleId="documentheading">
    <w:name w:val="document_heading"/>
    <w:basedOn w:val="Normal"/>
    <w:pPr>
      <w:spacing w:line="340" w:lineRule="atLeast"/>
    </w:pPr>
    <w:rPr>
      <w:sz w:val="28"/>
      <w:szCs w:val="28"/>
    </w:rPr>
  </w:style>
  <w:style w:type="paragraph" w:customStyle="1" w:styleId="documentleft-boxsectiontitle">
    <w:name w:val="document_left-box_sectiontitle"/>
    <w:basedOn w:val="Normal"/>
  </w:style>
  <w:style w:type="paragraph" w:customStyle="1" w:styleId="documentleft-boxsinglecolumn">
    <w:name w:val="document_left-box_singlecolumn"/>
    <w:basedOn w:val="Normal"/>
  </w:style>
  <w:style w:type="paragraph" w:customStyle="1" w:styleId="p">
    <w:name w:val="p"/>
    <w:basedOn w:val="Normal"/>
  </w:style>
  <w:style w:type="paragraph" w:customStyle="1" w:styleId="documentleft-boxpaddedline">
    <w:name w:val="document_left-box_paddedline"/>
    <w:basedOn w:val="Normal"/>
    <w:rPr>
      <w:color w:val="000000"/>
    </w:rPr>
  </w:style>
  <w:style w:type="character" w:customStyle="1" w:styleId="documenttxtBold">
    <w:name w:val="document_txtBold"/>
    <w:basedOn w:val="DefaultParagraphFont"/>
    <w:rPr>
      <w:b/>
      <w:bCs/>
    </w:rPr>
  </w:style>
  <w:style w:type="character" w:customStyle="1" w:styleId="documentjobdates">
    <w:name w:val="document_jobdates"/>
    <w:basedOn w:val="DefaultParagraphFont"/>
    <w:rPr>
      <w:rFonts w:ascii="Saira Medium" w:eastAsia="Saira Medium" w:hAnsi="Saira Medium" w:cs="Saira Medium"/>
      <w:b w:val="0"/>
      <w:bCs w:val="0"/>
      <w:sz w:val="20"/>
      <w:szCs w:val="20"/>
    </w:rPr>
  </w:style>
  <w:style w:type="character" w:customStyle="1" w:styleId="documentcompanyname">
    <w:name w:val="document_companyname"/>
    <w:basedOn w:val="DefaultParagraphFont"/>
    <w:rPr>
      <w:rFonts w:ascii="Saira Medium" w:eastAsia="Saira Medium" w:hAnsi="Saira Medium" w:cs="Saira Medium"/>
      <w:b w:val="0"/>
      <w:bCs w:val="0"/>
    </w:rPr>
  </w:style>
  <w:style w:type="character" w:customStyle="1" w:styleId="documentjobcity">
    <w:name w:val="document_jobcity"/>
    <w:basedOn w:val="DefaultParagraphFont"/>
    <w:rPr>
      <w:b w:val="0"/>
      <w:bCs w:val="0"/>
    </w:rPr>
  </w:style>
  <w:style w:type="character" w:customStyle="1" w:styleId="Strong1">
    <w:name w:val="Strong1"/>
    <w:basedOn w:val="DefaultParagraphFont"/>
    <w:rPr>
      <w:bdr w:val="none" w:sz="0" w:space="0" w:color="auto"/>
      <w:vertAlign w:val="baseline"/>
    </w:rPr>
  </w:style>
  <w:style w:type="character" w:customStyle="1" w:styleId="em">
    <w:name w:val="em"/>
    <w:basedOn w:val="DefaultParagraphFont"/>
    <w:rPr>
      <w:bdr w:val="none" w:sz="0" w:space="0" w:color="auto"/>
      <w:vertAlign w:val="baseline"/>
    </w:rPr>
  </w:style>
  <w:style w:type="paragraph" w:customStyle="1" w:styleId="divdocumentulli">
    <w:name w:val="div_document_ul_li"/>
    <w:basedOn w:val="Normal"/>
    <w:pPr>
      <w:pBdr>
        <w:left w:val="none" w:sz="0" w:space="2" w:color="auto"/>
      </w:pBdr>
    </w:pPr>
  </w:style>
  <w:style w:type="character" w:customStyle="1" w:styleId="documenteducationjobcity">
    <w:name w:val="document_education_jobcity"/>
    <w:basedOn w:val="DefaultParagraphFont"/>
    <w:rPr>
      <w:b w:val="0"/>
      <w:bCs w:val="0"/>
    </w:rPr>
  </w:style>
  <w:style w:type="character" w:customStyle="1" w:styleId="educationjoblocation">
    <w:name w:val="education_joblocation"/>
    <w:basedOn w:val="DefaultParagraphFont"/>
    <w:rPr>
      <w:b w:val="0"/>
      <w:bCs w:val="0"/>
    </w:rPr>
  </w:style>
  <w:style w:type="paragraph" w:customStyle="1" w:styleId="divdocumentleft-boxParagraph">
    <w:name w:val="div_document_left-box Paragraph"/>
    <w:basedOn w:val="Normal"/>
    <w:pPr>
      <w:pBdr>
        <w:left w:val="none" w:sz="0" w:space="8" w:color="auto"/>
        <w:right w:val="none" w:sz="0" w:space="6" w:color="auto"/>
      </w:pBdr>
    </w:pPr>
  </w:style>
  <w:style w:type="table" w:customStyle="1" w:styleId="divdocumentleft-table">
    <w:name w:val="div_document_left-table"/>
    <w:basedOn w:val="TableNormal"/>
    <w:tblPr/>
  </w:style>
  <w:style w:type="character" w:customStyle="1" w:styleId="documentdocumentrightcell">
    <w:name w:val="document_documentrightcell"/>
    <w:basedOn w:val="DefaultParagraphFont"/>
    <w:rPr>
      <w:shd w:val="clear" w:color="auto" w:fill="2C5A77"/>
    </w:rPr>
  </w:style>
  <w:style w:type="paragraph" w:customStyle="1" w:styleId="divdocumentright-box">
    <w:name w:val="div_document_right-box"/>
    <w:basedOn w:val="Normal"/>
    <w:pPr>
      <w:pBdr>
        <w:left w:val="none" w:sz="0" w:space="25" w:color="auto"/>
        <w:right w:val="none" w:sz="0" w:space="25" w:color="auto"/>
      </w:pBdr>
      <w:shd w:val="clear" w:color="auto" w:fill="2C5A77"/>
    </w:pPr>
    <w:rPr>
      <w:color w:val="FFFFFF"/>
      <w:shd w:val="clear" w:color="auto" w:fill="2C5A77"/>
    </w:rPr>
  </w:style>
  <w:style w:type="paragraph" w:customStyle="1" w:styleId="documentright-boxsectionnth-child1">
    <w:name w:val="document_right-box_section_nth-child(1)"/>
    <w:basedOn w:val="Normal"/>
  </w:style>
  <w:style w:type="paragraph" w:customStyle="1" w:styleId="documentright-boxsectionnth-child1paragraph">
    <w:name w:val="document_right-box_section_nth-child(1)_paragraph"/>
    <w:basedOn w:val="Normal"/>
  </w:style>
  <w:style w:type="paragraph" w:customStyle="1" w:styleId="div">
    <w:name w:val="div"/>
    <w:basedOn w:val="Normal"/>
  </w:style>
  <w:style w:type="character" w:customStyle="1" w:styleId="adrsfirstcell">
    <w:name w:val="adrsfirstcell"/>
    <w:basedOn w:val="DefaultParagraphFont"/>
  </w:style>
  <w:style w:type="character" w:customStyle="1" w:styleId="adrssecondcell">
    <w:name w:val="adrssecondcell"/>
    <w:basedOn w:val="DefaultParagraphFont"/>
  </w:style>
  <w:style w:type="character" w:customStyle="1" w:styleId="divCharacter">
    <w:name w:val="div Character"/>
    <w:basedOn w:val="DefaultParagraphFont"/>
    <w:rPr>
      <w:bdr w:val="none" w:sz="0" w:space="0" w:color="auto"/>
      <w:vertAlign w:val="baseline"/>
    </w:rPr>
  </w:style>
  <w:style w:type="table" w:customStyle="1" w:styleId="addresstable">
    <w:name w:val="addresstable"/>
    <w:basedOn w:val="TableNormal"/>
    <w:tblPr/>
  </w:style>
  <w:style w:type="paragraph" w:customStyle="1" w:styleId="documentright-boxsectionnth-last-of-type1">
    <w:name w:val="document_right-box_section_nth-last-of-type(1)"/>
    <w:basedOn w:val="Normal"/>
  </w:style>
  <w:style w:type="paragraph" w:customStyle="1" w:styleId="documentright-boxheading">
    <w:name w:val="document_right-box_heading"/>
    <w:basedOn w:val="Normal"/>
  </w:style>
  <w:style w:type="paragraph" w:customStyle="1" w:styleId="documentright-boxsectiontitle">
    <w:name w:val="document_right-box_sectiontitle"/>
    <w:basedOn w:val="Normal"/>
    <w:pPr>
      <w:pBdr>
        <w:left w:val="none" w:sz="0" w:space="25" w:color="auto"/>
      </w:pBdr>
    </w:pPr>
    <w:rPr>
      <w:color w:val="FFFFFF"/>
    </w:rPr>
  </w:style>
  <w:style w:type="paragraph" w:customStyle="1" w:styleId="documentright-boxsectionnotSECTIONCNTCfirstparagraph">
    <w:name w:val="document_right-box_section_not(.SECTION_CNTC)_firstparagraph"/>
    <w:basedOn w:val="Normal"/>
  </w:style>
  <w:style w:type="paragraph" w:customStyle="1" w:styleId="documentparentContainerright-boxsinglecolumn">
    <w:name w:val="document_parentContainer_right-box_singlecolumn"/>
    <w:basedOn w:val="Normal"/>
  </w:style>
  <w:style w:type="paragraph" w:customStyle="1" w:styleId="documentpaddedline">
    <w:name w:val="document_paddedline"/>
    <w:basedOn w:val="Normal"/>
  </w:style>
  <w:style w:type="table" w:customStyle="1" w:styleId="documentparentContainer">
    <w:name w:val="document_parentContainer"/>
    <w:basedOn w:val="TableNormal"/>
    <w:tblPr/>
  </w:style>
  <w:style w:type="character" w:styleId="Hyperlink">
    <w:name w:val="Hyperlink"/>
    <w:basedOn w:val="DefaultParagraphFont"/>
    <w:uiPriority w:val="99"/>
    <w:unhideWhenUsed/>
    <w:rsid w:val="007D53B8"/>
    <w:rPr>
      <w:color w:val="0000FF" w:themeColor="hyperlink"/>
      <w:u w:val="single"/>
    </w:rPr>
  </w:style>
  <w:style w:type="character" w:styleId="UnresolvedMention">
    <w:name w:val="Unresolved Mention"/>
    <w:basedOn w:val="DefaultParagraphFont"/>
    <w:uiPriority w:val="99"/>
    <w:semiHidden/>
    <w:unhideWhenUsed/>
    <w:rsid w:val="007D53B8"/>
    <w:rPr>
      <w:color w:val="605E5C"/>
      <w:shd w:val="clear" w:color="auto" w:fill="E1DFDD"/>
    </w:rPr>
  </w:style>
  <w:style w:type="paragraph" w:styleId="NoSpacing">
    <w:name w:val="No Spacing"/>
    <w:uiPriority w:val="1"/>
    <w:qFormat/>
    <w:rsid w:val="007D53B8"/>
    <w:pPr>
      <w:ind w:left="10" w:hanging="10"/>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Pradeep ChandraKakinada</dc:title>
  <cp:lastModifiedBy>PRADEEP CHANDRA</cp:lastModifiedBy>
  <cp:revision>14</cp:revision>
  <dcterms:created xsi:type="dcterms:W3CDTF">2021-07-17T15:15:00Z</dcterms:created>
  <dcterms:modified xsi:type="dcterms:W3CDTF">2021-08-03T12:25:00Z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34f74745-8637-4718-abcd-d4145b73aff1</vt:lpwstr>
  </property>
  <property fmtid="{D5CDD505-2E9C-101B-9397-08002B2CF9AE}" pid="3" name="x1ye=0">
    <vt:lpwstr>OD4AAB+LCAAAAAAABAAVmsWyq1AQRT+IARpk8Aa4uzPDXQJBv/5xh6mkkiPdvddKQVI4yWIEAwkCz5AMj6ACTEPsR0DYD0XjxKaka1p9fOojKTTx5Tq/r4uLvLctCpO9VE805NN1+sq9OfDisp1fSlXT250l00cUYpNHdU+t2v4i38SIamQL5eFaeCMcaPdHZsK2F3wMtT+eATXKiIpNnqopHJ98lV0iKamoUH5aMvgi8lz3M8Aw0awHjDhELx5</vt:lpwstr>
  </property>
  <property fmtid="{D5CDD505-2E9C-101B-9397-08002B2CF9AE}" pid="4" name="x1ye=1">
    <vt:lpwstr>kgDXc0AnFhIuxxmnBPs4eJzBfpbN1Gmq/T7LPQJ+xtSGI9SealXv7/Rh3u3chL1rOlNtZ58rgZiZqJth87nC/JDP+Hu3VyDJzTAqFWnfTzrn+KiRI17tGGr50hYdbGFVVJWnvLw1a9UjSXm+rBKpsI/XCeR0Nq4r55isfuUW9uJ9kndvC7wgqvIdoE3rvWqggXT0wFH65Y7baX0jqJo5tEk4I9xujsMNJDTnODq75RVnWhROXYMJmRan6s6FO4e</vt:lpwstr>
  </property>
  <property fmtid="{D5CDD505-2E9C-101B-9397-08002B2CF9AE}" pid="5" name="x1ye=10">
    <vt:lpwstr>6HAc4F0OUp+6RyGWzzrxcupCjue9CIDplQQlQMbhFYrgdNPNAIeIL/1FnVIh4CngCd6Ta/MtajYKiED0H/QEnrIYoxheqI9XmXGPOhVbCiYoeiyyW5/EKTPn47lH9AcGu0FsHDSAS0yHZwu5aamhcocalT6jO7pF5rswWdAygQHxrckVkcfYG/laHw54ifKwN1trdMvxPU7Nh2bRDxACB97OK4NMLPTxVbOp9WBar+rEyj/oSiQxOFlTOK409HO</vt:lpwstr>
  </property>
  <property fmtid="{D5CDD505-2E9C-101B-9397-08002B2CF9AE}" pid="6" name="x1ye=11">
    <vt:lpwstr>aqtyak6HafASc9AnbM0hwHmYSorbWfOchS1r+dnGWo/pzX7QbJ3lOR1ykF6nljJKG1+7S9pma+0wCNXbWajUl/PoT/cp704UsPkAusgy1SUDo4o1QyJmHfDiV9s/52hJk3SxUep9yrNmFn1xhs9ftioZZ+kaUA1TILKqi0igBN9NjnP+ySXgWIhadoPkak6UjlqaufoBqSt94vkDusYOws0f2AGbfnSTgNnXXuuNYcR2xFRB2swZ7CN4H6hJjSl</vt:lpwstr>
  </property>
  <property fmtid="{D5CDD505-2E9C-101B-9397-08002B2CF9AE}" pid="7" name="x1ye=12">
    <vt:lpwstr>7FnqiQY3iSKk0L6mD0WSdG+hSIW2CSLtH+FeycQ1hZoTM7L1ozHE8SWHu4XoTF8Qd0ppxlBeVyg2dn0n51P/jfuUp7tTQbMGW2DuPwVCMflx8S9My6ZFN+kiXh9SIciGOnOJe6ALSj4Qn0X2M3Ra6Yi8p/ueDYJ3St58CShYZbUB4IE+c3flSQeAeUKmRl1Cr2BGJfQPXP5eWgC+xMIdjWVIG4+7b0pwjImOxPV9WrcaBk0C2S1s33aiXHzUF1/</vt:lpwstr>
  </property>
  <property fmtid="{D5CDD505-2E9C-101B-9397-08002B2CF9AE}" pid="8" name="x1ye=13">
    <vt:lpwstr>S000VUWIBJfSiFbehs0CGmdGjkmvChpYag14C51r69jedUlIgASs5xr5AXHcioLgxyUNfigzBMKP5VlgEu8dyvYsN9yrh66P1rR8YQTbD4rNEw0oMezw6Zkcl7geNRIPTGdf861wsxiPRfkFzrkwYYO+GIlnIivQag6JMtV6klaIvP5pU/aBw2wrBDeAQgf84EAD1XadrhRHL/Jf5mUB/SPAcfsYEuy5sKDgoQ1NEjNbQjpPq7onkxsv+aeOnKw</vt:lpwstr>
  </property>
  <property fmtid="{D5CDD505-2E9C-101B-9397-08002B2CF9AE}" pid="9" name="x1ye=14">
    <vt:lpwstr>j4S29AGIbwEzCbuKvxWn6aGbpt2X/GTJANivp06d1y2wHwlnje38l6kxNCQC+wCZhlXZ/tGPoen+CSGMNz0nZhrqbiC4ONPmeiHw4KVfaJTwqp/Cwj8VAhLopljDPvdw9sRpRhYJR9YH1skb0EBVHew55/YtAGcbYUd42+wYrhBgk1HVj4kN24CaDQFp7YUcQzZgnLAkwNz65fhza/kKFfD45fpM5i6BfCtike/agdL0UTvoyKlummQNSEiWdYt</vt:lpwstr>
  </property>
  <property fmtid="{D5CDD505-2E9C-101B-9397-08002B2CF9AE}" pid="10" name="x1ye=15">
    <vt:lpwstr>tCtP0aiJ7xw+ZNB6UxJm4IHvBH3HSUPmU/2QvFJ7bRtY709d7rO40BkCk+dVEziRQ/FTuPx556bXc09Kh2C6kdH7hmbaPLJpU+D6+Ic/XA2pxkChyUhLyCAD3ks3IAwHSq+/bQrKEYIVJvxMMLGdLnXBDkNkrpwiWbm+jt0nHABOcYfSlRkVjUKakWJ20GpIhKdh6lhyfZ/jlpYF+lxq+qcBlbVlZXdOuUdwgGrLsfWZnMA693JWRE3DWL8iPHx</vt:lpwstr>
  </property>
  <property fmtid="{D5CDD505-2E9C-101B-9397-08002B2CF9AE}" pid="11" name="x1ye=16">
    <vt:lpwstr>KWZIg44RqigwaQnqMpcQZnKeZBbZX6HQm8DVlml6ZRFGi9Gs70ksQ7JeHBgAPzRycS2Nhopwp5fGerIFoDV05vWkygQr8DAVWHEEV1urIBqN+M+W8wIcE9EKz1l+s9fFBufe2cdUfAOEj0M2kcL80S1DZNFEG1c/KSw1LebnKjqDrvnTpJ9gCChiEWuYADUhiOohNiTYq/wTvMT8S7QHW2jMztp+oSyC5VhY5img8KB13JWeml2mjzP4Ex1wY/G</vt:lpwstr>
  </property>
  <property fmtid="{D5CDD505-2E9C-101B-9397-08002B2CF9AE}" pid="12" name="x1ye=17">
    <vt:lpwstr>Tuhs8hesqF6Bwutus882s2wHPepgGnkKG/NRe3MNVqsyMLzqYA009n4OpJf6XUDWSiBWeyrQK+METOPcdcwyIzUM7iQK64j6Xl3ukn6e1qw3K2UlhICBH6LkCFyX+lt3U09cEzCXUEzs+4n0awPCiCELOnSH2k15hUSs0q/EmJoYSnD5ThLpMBJ2pzxWCvYTkdRJcz3lh4y/uCU90dBvx1sXPq720UgGhogyRCnb2Bo6/Yfrh2Tkzk6LBSqYcyM</vt:lpwstr>
  </property>
  <property fmtid="{D5CDD505-2E9C-101B-9397-08002B2CF9AE}" pid="13" name="x1ye=18">
    <vt:lpwstr>20TUBImPLhnOG2SxmSq7C/VaJG3Rs/CqtPlu0TFXUuUP73V0ptoEHjacfblpzII+eCS3lzlMmfDaiSeTpFxqo9ovAIzZfLgSpAG6/LDm1dGbv2ENrxc7hKnNjY2Aak1FaM1VmgEvktpzM5gVzFAnQheCUu6CeTNNHmmcEzG26CmbRaosNdHnjdXXEiRacneMMcXC5fL+MwXX5+Dy2eRQd2iqa44IWmQ1ilnF91l/6U05SnSPX0abugfbd6T+tqK</vt:lpwstr>
  </property>
  <property fmtid="{D5CDD505-2E9C-101B-9397-08002B2CF9AE}" pid="14" name="x1ye=19">
    <vt:lpwstr>uVH/H0i0lzg6mvZ5KdnbDa06CXr7OSmNDjdkL0pdecN5OLjTdyD5lt/uF94T8GNrDL4eRftES9zfJHTNBoB0LG9OTYBXEZGzz5fiUi9VeuiWrlfArwCYUo1/nfkc6sZHWfgdXzPoWYoWWCI7ualXJPgmY6CEfNDTjl+T90U3suysdBlsVA/Az+qzV9bHdl4jz/5KD3MAoV0YIICjpx+nXp16Dv1dHfiJ1/a+esw1KAV8psSG4FDJVGuCnXA/VJb</vt:lpwstr>
  </property>
  <property fmtid="{D5CDD505-2E9C-101B-9397-08002B2CF9AE}" pid="15" name="x1ye=2">
    <vt:lpwstr>F5DmsFGkBNXyfgayiYd8rDQeH8uEEVi3/155QNEDZNB0P131OqqkR2EhtUyzU/qQxZRESrQ8CIKbMW82REnZyHxXyXYvdt+ezp6JCRbPQ323vgESa1htJIuMIHLISveS472X2T2qNJf8EBgZYwSSUVgEhBQqfmHdm8hJvl1vf3jKBqrp1+whAoD5aapGT5qadzZIc5uHaaqJ62pziAa/KIItsdEFkORYteincrDv/lBS48WeLik6iUaAdpNbhYD</vt:lpwstr>
  </property>
  <property fmtid="{D5CDD505-2E9C-101B-9397-08002B2CF9AE}" pid="16" name="x1ye=20">
    <vt:lpwstr>1NBbmpU/30ztMHinJMgSEIcnlEJLWRQ0+M8R9/LLzK45U/sxovOqJm13uezltpeHxy6+0IhpfCjej/Mo5i+GhPiurDRDFzLnNPfqJs474rubrxSTIwngSpjUUlrvbEXEL1W5Rc2dua6gDi8Tnkta47s2sISqVTAlbBJhxyNjVZxkjaLPhaJT4JMFWLkK/wJY85I45KwdDQZlO6CVCk5IKnNXufEfkxGoQl1IgP72Q9jvO8JC6Swf0cRaDr472Ma</vt:lpwstr>
  </property>
  <property fmtid="{D5CDD505-2E9C-101B-9397-08002B2CF9AE}" pid="17" name="x1ye=21">
    <vt:lpwstr>bviavzk+UuU+HlfEyh4XpUnMq/m4heeJkzUtRr3stHDi+/471g8tbXWk3vsVc6F3O/B3nByR+cx5uVtF6DiQ6igl5CGOPB3fI5PWrNfAukjjtmzz2E8m2dj3CAclnEmcHnARUoHwfUX5yinFCGIIMz/UgvsKY+R7eJUz0RF6GJ8/4cQqTsG1E8ObDZZNXPfJfp5jFAikW//2aO8A6CjQmL1H3hiPJbSKDB4kSMbEVr41hRAL4mw6I8leURE/+fT</vt:lpwstr>
  </property>
  <property fmtid="{D5CDD505-2E9C-101B-9397-08002B2CF9AE}" pid="18" name="x1ye=22">
    <vt:lpwstr>4qi3Y0TBYj3wKRsPhaAnzSO/rKmRKL1IUbMkkQQjM/GeZwo2VfghDGWIukZCBKPvClgW9Ld8iQZubJmRZghaFqwnge+qbD6Uvk8dB4AF8EHivGtvgS/g26epC7NuGj2ZHfyNbdfK0UwQdqRCjwJpNtokxfDgLspSWWwPVi0sK968SHshw0WdhD5JlgubMnnnEvkSbs2GNVFK1cHcHQfah1FzGbAApsW924gFbSAW1I5RYjLRMHA/W+RWjlH883F</vt:lpwstr>
  </property>
  <property fmtid="{D5CDD505-2E9C-101B-9397-08002B2CF9AE}" pid="19" name="x1ye=23">
    <vt:lpwstr>uFHrA8wJsbpfOMwbOKK2tpNXEo6Lvpy7o6RYg6OfUhAjEDjC149NpU+z0UmUO4ctFt69TUCDMhRS0tn/bqRiSoNOlHRmAd5ZUFRaWfVaCTQxlSwJvBK65vxgmVhwFfD1kyvYLjFYu/3CCjUp41OiBFzDlJqFV8aHyGSH8uFPUWMIcSaCdQxUWmEyQRLEwUHABGpdn3GjCOv/fGW7WwXOC0W/wlmtZINOL7h3QsIGrWzpy6qQ0iwaoUHk86PPszW</vt:lpwstr>
  </property>
  <property fmtid="{D5CDD505-2E9C-101B-9397-08002B2CF9AE}" pid="20" name="x1ye=24">
    <vt:lpwstr>2em1qJsC9wt8c2sYcjK7u+MOIv7xmmYudX55hC+bzdf2EjWurw1W2KsyYy/hiNhvyNbHIWPV/rzCB7jQA62m7TPQNV3NV2bWnsBHRvjtyOg3DmIIEG2AbPrcVDRw2saR7seikwcdaCH+arhePPBbYE5aDMx9cToBER9ziVmRiQp9Yz9ENlXEVGVpSvxwm4Gl9LCvLW4ZNi8Atj+t/IR/SH+9fZu1mHriX5FhEkkvESnn6gk4dRMZYDWIaS0pdBL</vt:lpwstr>
  </property>
  <property fmtid="{D5CDD505-2E9C-101B-9397-08002B2CF9AE}" pid="21" name="x1ye=25">
    <vt:lpwstr>KBYhaAui800H79UPV//351rHebD0GyE3pg82GhekP43DufbWlpK9SH+q6r6fI7lBWPGeX+puanx8s78m1SwQfHHOvynhsw84kD02ejtL1qt1/AMLR0rE9fdfztsZuA9AJlBZs1vl6ymywvZ89/WY5QQ1tI8gTdTBl9vbSOZ7TuYLVyIpeDINKK1jlO8AyPeNLyCMkduWBR20lk5Ep/gmuc2jOyCEYcb6W3CEFNFVneMFkZb1gjmLSo5K9pjUeHT</vt:lpwstr>
  </property>
  <property fmtid="{D5CDD505-2E9C-101B-9397-08002B2CF9AE}" pid="22" name="x1ye=26">
    <vt:lpwstr>kIvV89nUbyJYxYfcpWNbCpAqoGXa9/3oZhbsu3/HSL90TJZFuOZIx83MDrmL0Q0LtJMqK1wdGfbSH4WQAzIIBkNsRtvwUhvhUzpRSOCj7sa5vin9v6yObPSrbE747w83U5dBYGsaC3h+FTFWLplpwKScLfNDLv72D6aey2C/ftcvWgTQ4wTBexRzRxovaBWhLRjbaXFYxytBDAtg2uYvowHGhBIN5tGfjHKjEU/VKhPDePSXQot89pA44Zl8r9l</vt:lpwstr>
  </property>
  <property fmtid="{D5CDD505-2E9C-101B-9397-08002B2CF9AE}" pid="23" name="x1ye=27">
    <vt:lpwstr>FmqVI94DPPQGwFh43mCeiehh/Uc0ySFTZJUxnF4TWVIpRc3RtQKhBUN6Vnq8FVB1ANAYP1+QmEY8KgK7iBXV93+MIzxGlZvtk3jJVO4zEvSmkY5bdPPLb8iSluLNJm0EwSL4yhaL4TtwP1aZMrgMqvCvDmJpv8xdE3NUIXYqdSh0xj2MwqtxLNeF60JpMNC/rQwn37R3awnZGBwi0Hwq5SysfUHhabMiWSXrVTCNV6vcsrQAm/jAIayJBANQ5gQ</vt:lpwstr>
  </property>
  <property fmtid="{D5CDD505-2E9C-101B-9397-08002B2CF9AE}" pid="24" name="x1ye=28">
    <vt:lpwstr>8YBLiuVCuqRbpw7JGIiuxsvnpJVDwR86D9otf5GO+wiBS5em3vTH0RjZ7r6eTbztsJXL7RcqkLr7HcVCb7wkD9bBGMGibV/AJhs0syu91WZte2SvDIOX/ahfZcyaMnNCERDqeYP0bTwna7UD1Kk1oQcjd6jn3TQuj0uqBLUGLwO/vrKn60t+9us3LWKboCskh5DzVwMe6FEv+1olANQCnhExSF2Es07MZZfp+LThLg8j0/jJDDKvcIqASHasuAi</vt:lpwstr>
  </property>
  <property fmtid="{D5CDD505-2E9C-101B-9397-08002B2CF9AE}" pid="25" name="x1ye=29">
    <vt:lpwstr>XWAspL4sGps2onqMGzfV7b7T3ZBbIweN0nN8wDAaz+xrbypxoN9NmvFZIj2mUXO6ZSjGNPCHEbKgKGieWV/+MgmyqfgOQBicTTaUmS0E2R7s+DlnuJrRldeC/AOhAYDwru90aFx+zQdWIo0Do9yuhgB+bOHK6K2/0C4Pys9R6QyVwFfc8Gl1GOIhwThIsje52TJBf2VXtktrqlTHNWl0XUob1ZnTUsA7AytNQScuPBlKGP2VBBgyPsEMFP2D0gb</vt:lpwstr>
  </property>
  <property fmtid="{D5CDD505-2E9C-101B-9397-08002B2CF9AE}" pid="26" name="x1ye=3">
    <vt:lpwstr>qPcZM78eAT2nfKj8ZPnwFntE+en13jczDwhCVMlrPRFiXQDNV8JDibjFOWnbhSqpg7jkrNTQJ6fS5c6xg/GGHD6UD0/ZpJK2O8qvOukz7blwhT/vusBsIddYf3nzFThKL1LL8e86Z6ofww75vnZZG6JinMZWhsWSravoK1pFH75Q+yxXH+gVaK0FmMAs7o7RtLik33qrSueaG2nppc+zFN6zD66qZKw9zfe8h8saGnho+7IHg3ZrFE1KIPxWCHV</vt:lpwstr>
  </property>
  <property fmtid="{D5CDD505-2E9C-101B-9397-08002B2CF9AE}" pid="27" name="x1ye=30">
    <vt:lpwstr>hrd26bTpEBSvIOD9BSCZTbhIx4JS8k8lj//SxCHTL2rTU7P6tfhCwu6SuPzIjn88LJBYFdkTxQHgU5Wdfn6HngNptiJ3So+XFvjQWhHeWmVu/4pzS9mkj6YYxBknHmeWnidvlB3Xy8cfqDh1oeghdgiLBAtGiXUASSERt33edWQTM2qY69vUO/2hrtdHZgP33gEt6MKFd3zNXwsdwdRahPM0H7Z02fQ+bSrTYJpqTSbKNyhJ3XOsBLzxNkbOyDA</vt:lpwstr>
  </property>
  <property fmtid="{D5CDD505-2E9C-101B-9397-08002B2CF9AE}" pid="28" name="x1ye=31">
    <vt:lpwstr>p+rVVWMmku+L8LccngPPxf1X4Lxo0GKopXgcLYPOZV9nQk77qeDKAe8JgN7FmFNBkQp9rwy8u8hzJdafrmp395D681f+vH1q+FfcXfh9eRTvi6uWdl+A1den5HorLMFP78AmGelksJXug/pVYGqZ3homkGGAWB0JPpchZYZIWCP/E4leAvKN0bWCWnCYXV/qVg44zCBnZU1uzDygsizAR4E5mjnGJVz7irEkMbjdTerfYBz5LoUk9F7pUfJeuZ1</vt:lpwstr>
  </property>
  <property fmtid="{D5CDD505-2E9C-101B-9397-08002B2CF9AE}" pid="29" name="x1ye=32">
    <vt:lpwstr>RNS7cH9nDcfkVTOAy91kJLN1AMYs3JEh+4XuD31iSmZD237ljOBLhewgsRoy8LxgjDWXS/SSzA5Wr/1kj7SpA/edUh6NeL8aB3dpIW6vQ+4HluBYJoEJSBY+SuB6a+5YL4CRO6PddBzZGP6eprHPwy4Dj3fx5bCbv5LXNnthtFmja9XmI21KV48JZnhfH2rxOmtMDTbnb5oMYmtM4PHrC0cW8ckoeFPNv8snqcXM0QyHxx07YHLeCW4evrMWshy</vt:lpwstr>
  </property>
  <property fmtid="{D5CDD505-2E9C-101B-9397-08002B2CF9AE}" pid="30" name="x1ye=33">
    <vt:lpwstr>h/OaGSI3FXqnYpt6Gaq2pF6neEn3JuHwIsgBOBHtXqydeEkc//yY9eB+FQxD8fgq0F+izoe5Q/keCTGkbnpfJr+9lX6xp5Hj19S+y/egxZ8jIrhRR0h4Yh7akHjpvMrpL9TCtGeX8W3nUSSDOeeIMKSfk6itudDANAknh9tPy4VcwoOr2sJF9f0g7On55F9PvZQSjkhb0LpUdFmxxZSSJGRe0JoEZ3UAFeVXiqlTYEMJVSxhT3QIn1FRmq+Fokh</vt:lpwstr>
  </property>
  <property fmtid="{D5CDD505-2E9C-101B-9397-08002B2CF9AE}" pid="31" name="x1ye=34">
    <vt:lpwstr>3gA4I2SZ8T2w8198F5en60PQMm6olM5fgIXEnfx9WUzy3aXVJ8W28td+wAPYcNE31oIuhHT52YnGs1s6exM9Mh31aOwugPoLt9fM1UMw+itui5u72Ia1ASRoJkGukcei4AVDeXcXcQknPpe39f5ZRDtMCEGmie8VEnG+qrTHLfmkNs59fVMuClq0We6dPyLnD/DjtoQv84sd1TeajQPuZAKG2BMpiGf9GGH58SQK1ww6akzbZKWNMLiAYAjj9s0</vt:lpwstr>
  </property>
  <property fmtid="{D5CDD505-2E9C-101B-9397-08002B2CF9AE}" pid="32" name="x1ye=35">
    <vt:lpwstr>qKzjoqsQBL+sXF0iZXodPZZewhvEYIA5lruxYZsZivDqpvwMTqQXO+E74RQ3irfYgFF2kEiwtCzPfr0trJ861XGBR5mN/lkd+YZ01eD10o+z48PT/JLt/MOT9SxNpIe5bx96NwX4kBe8BRgiZnFECy0dUPUVNM1lN5ct7WecstYkJGhwZwh6SSVduokiMhhpqaRKnQ3RHjqRcqfLxHk+mnSEyC2SLkFP0XfgH89O/g0DYqdTUH1+AsSXZZ7g448</vt:lpwstr>
  </property>
  <property fmtid="{D5CDD505-2E9C-101B-9397-08002B2CF9AE}" pid="33" name="x1ye=36">
    <vt:lpwstr>g5DL4hWnWvHyaWnyh2pGtJKsuH5kIpbi28zINOLYjN4nBjudBQVE0XD2vsyytz2s8jg7WTqWL6kNFWP1yqut5fGBFcezAknyjph+fLfzzbashmunizD9mN86UOt+jY+QexH4u9S/uUAx9LEMDRMD3sWo4JGwxtzB0Xq3/3VTjvtgDbo+XVy5dsOfx4o95TUXHBggK5MVo7EiXxXwTSARJSIqpBauGqv5Ql/+0PLqqPKXpSc9hUkCw/W+EJ/31QI</vt:lpwstr>
  </property>
  <property fmtid="{D5CDD505-2E9C-101B-9397-08002B2CF9AE}" pid="34" name="x1ye=37">
    <vt:lpwstr>O9PfWjBzAMHr4xQPgIhZMcUn//ByxChLcb/Yngzjoa1er+f3lbLFooQnTTLp14u0rE0XVQL6iYWTZJzfuJR3yK81dljUJT0JjfuimqSEan4i3PxCOoW9fNmAdG2KRHnf8Kz1FfM+CXVLi1fDx96to886Cq6nTGFP8csK3CjMbizg/o9fgM1gz6++nGR6gsYdd6TXUa2OAKK2ZOYK+I1x9iz/gTQ6P9I/bIvWd4S+IQzhPLc9+kugQD1vHmMa0CB</vt:lpwstr>
  </property>
  <property fmtid="{D5CDD505-2E9C-101B-9397-08002B2CF9AE}" pid="35" name="x1ye=38">
    <vt:lpwstr>rsrsTusTJa/DQfBLgqKSDA5RX8n5vWpE0n80zwhhoqb4LnfWeOuYPybZlbhWSeF2rjgM1rYqNBAeXPwfUFiR2Ok1CR+OIiM/Ju1XroMazI3MSziMQ8NDuNsw5li/D4LGGF3k9l/M6VAVzjbNTsibI9ED/Lk1dWrmcK8WZboghRb0oRSrLHqCZc7CeIoY+JB3y96nivggI+rvjNXDunvkgQAsjTgo6IdJ3fZOj2puxHRgBYZXotvuLah73mh9qFK</vt:lpwstr>
  </property>
  <property fmtid="{D5CDD505-2E9C-101B-9397-08002B2CF9AE}" pid="36" name="x1ye=39">
    <vt:lpwstr>bWh0d9y0e4WiCq/qodpKNoutdtXYcvBkGSIkEFtYGHBq8vT6RinVYnXuxB/4U9GCq6gC5I2aoXo+desqhfbGS4sbLSxuVrLnN6nJob11KICXsQMQ/rCeC0NpVzRlnT8eIb+yght8C3db7HuHKqRNT108Qgm6yO4jbD5FtpsfBczpg70wzSStoAXYARxlvWJ/hFsWo3HKsTCgBHf88neL7fdNmJWeAybBdT1U7EVmEQq0QnXWWmDoQKMpvLzGBE0</vt:lpwstr>
  </property>
  <property fmtid="{D5CDD505-2E9C-101B-9397-08002B2CF9AE}" pid="37" name="x1ye=4">
    <vt:lpwstr>4aOf78Q3buwVoyAbZkRM9u5RGOWBJ7Y9odgjPK7o2I2oUeyoNUnPIiQrTAhWAVZA+dXpxCcifDRc953IxD9+uIJ9caYTZyyZtqH2WDQqTUp8D8ZLn/MJbzREVnrOSYvvGPKqqulAU2csexploRCpH/6Dodfq7KVpS0PhSrCUp6qnYb7uau9t8dEngT9nCnXgbJbifmY7bEiaCmG5V4Azvh4kyaFbhBdR0UWG1KV4OAhi++Pi+sOfrjDOvajHg4D</vt:lpwstr>
  </property>
  <property fmtid="{D5CDD505-2E9C-101B-9397-08002B2CF9AE}" pid="38" name="x1ye=40">
    <vt:lpwstr>H4KTfW14v0Dw7CsADkiHFtNSi4VnJatgJlBapLjiswcB03noiMFF5Zdux7WgBZ5HtM9RbwFl5+t7J3hRyhpIC8d+exo/KqnMS57xHn41kZakj0YIhHFoL59vWthY8Ltr/TsMTvttKHVwCJyhRyM2wQdR5vzzhUmHBPE2n7R7q38IT9Yqd1aGxscUc+0y7OIcV1DMTETW87LFhghIox6lAzni2XDbONUTtL6ZQlMxuj3k2q/DuNb0By+jhZ/4Wq3</vt:lpwstr>
  </property>
  <property fmtid="{D5CDD505-2E9C-101B-9397-08002B2CF9AE}" pid="39" name="x1ye=41">
    <vt:lpwstr>Z+HCNjIiFjUroOmh9Cc7r61gXqMVyS7uOg+eu8T4slX0mmkbaCL/NQA2/cf3qcvTl1Uc9D/kqAGqnYVOSE1PEwHYloUuAOpbSK93tNU8/5lglKZ9XORr95EQB5pP05u13h3wJQMPni8cp/w6IOoCVBrpOdCxe/XWkCazNFAizgRNu+OfSmt16X/XvISls/piH5E/87H2tnyCNpiQuQfjbQADe1EzxizL/DvrdulcCJvUEqxd7LtgeUnfGfKZLnS</vt:lpwstr>
  </property>
  <property fmtid="{D5CDD505-2E9C-101B-9397-08002B2CF9AE}" pid="40" name="x1ye=42">
    <vt:lpwstr>amJpMvcbA0EwQRVaM17AhYjH3F63M3kYacJdNPHRImNvjVUCKAoZwvgyeEMKS114+bV3ua5Odxd8KJNzX2gZ9DopSH0C2GI/Ekg2AeXy7aa6lo1GI7giXA6Aelaqp44jfZXt0Mqqdvx+2Ol61NqbxhhcmS6iI4cmfKiz7eK1LXZSIHBvqnwACqqNyXlDPBaoSNsyj4Iuxd0hl0D4uuNCsmQQDJOOYNdK5ANh2He2KYBROEXIzLGDVesfXObkEkw</vt:lpwstr>
  </property>
  <property fmtid="{D5CDD505-2E9C-101B-9397-08002B2CF9AE}" pid="41" name="x1ye=43">
    <vt:lpwstr>1a8lpyuJyQpMLE5gI/cyzNaecoMd9xK8tlT5+2FjwVmgKSRdGGnt7djLnacRtiqU2wWkdSofQq6vzVTnpgtlHQqs9hgQ8TeswS1ZfQTlZ8n0bpAtacKnK3FdMfCEmzkyveQwMeV+dzqjFYwOG0zMJ8UuX8degLUkNJrP7BhUPqpiE1yl70MDss2YDZc9hDCZ273XbIqYwcgcvflzgOKFLlcbVp823yN8+Vt85wAZN4B96cst5cKyeeDo0Wwrd/V</vt:lpwstr>
  </property>
  <property fmtid="{D5CDD505-2E9C-101B-9397-08002B2CF9AE}" pid="42" name="x1ye=44">
    <vt:lpwstr>1+QrZqv2GmZfBOwYR5rbC6V2FERNxYoY+yjbp//IS734mzmkvCoO5qE77N2U13WnmJMPXrlp+MILhtcWwItrNlSV2w+aty3HM3gBW95Ds9UzIbXP5w33qTutVnSfWfu95uVCjp8CbCeru5qUC6hklUvZz3EMPaEeYpoUU5odyRPbNkTAMh8Ll98g+UHSJAbXm699TSGuehUfr/sUcmqKzIIwAq5IoiU2OFDImprmz+kyGXIdFDXh9ihtVKuAA0c</vt:lpwstr>
  </property>
  <property fmtid="{D5CDD505-2E9C-101B-9397-08002B2CF9AE}" pid="43" name="x1ye=45">
    <vt:lpwstr>lV61gT6GwmTFFI9lQX2KVrFkOV0kWq9kIe7zwJmTE1MJcL4XBwTekTNkEBhsqWgfuEVTgseJewtpWMnPXU2utkd20GDshgUbFdELmSzwpbVT9pDaE4/Uvs8CDmI+W2uRvAwAFmoQSvS5el0ZuxnNdXM55QEmgXTB2oQUc1JhON6wwBd6IJN11d/tLntlOK9A7nP4cI7nwGIKky6za7q5pxYBvjjFmJjSg+3fZfNBL+JrpZv26iCxQzo4NCw8TOv</vt:lpwstr>
  </property>
  <property fmtid="{D5CDD505-2E9C-101B-9397-08002B2CF9AE}" pid="44" name="x1ye=46">
    <vt:lpwstr>rj1XBqA8qYNzKyskssMnzeAzB+jGS+GZSS8ZuoLEuZwZl4vuSj42kfYDoN1fKvhIL5yeqo1DjeJ7As5b9bdwdTMkY/neNfm74pdljMFnm1ENYR3guA/bDYo0mDUNBq2VZeBqBxlFc27MClW7seUyyxPkteSY/n0bVM7EMSFgCoDyE3m7uHIZcDebsVr+qRccLI+aWH0PpmOWXJmGUljJF8PKLeHfqW65nIh9jRokZUPu+myf60J2l/fC3Wicf4S</vt:lpwstr>
  </property>
  <property fmtid="{D5CDD505-2E9C-101B-9397-08002B2CF9AE}" pid="45" name="x1ye=47">
    <vt:lpwstr>St/ratPHVGJ+kxbGeSFGF823Xn4gGRExjszCfys892TfEEItglN1zkao71vvOuubjRtH6KW8kZlQtPt4KHF/ok3uY55GNINNYtu0YONAjDwbelMCb7zAyZTs0Ti4YjJzgfXY4HeSmrV4oTsI+u8nVJ2LXnxH+C4nyQJvyPlsTGoPcCKLJk/J6h/hXc+Efj0Wxf9uUM7911DI5KvUIkHxblTrAO5IEsnVrGCUFp31sQcdOmBN9LX0JmmKAl6KKOA</vt:lpwstr>
  </property>
  <property fmtid="{D5CDD505-2E9C-101B-9397-08002B2CF9AE}" pid="46" name="x1ye=48">
    <vt:lpwstr>JllpTbQpAWVWFX0VpcouAotOXTBqr7Mu9arEyyTtc7s/XfHMTSwr6KpNTYir331OyHTDRON+lAUwFwyLECraaGAcLSfQMKqg5qNy63VoNf0kVC97+P4dj5W41PMefj7ejH5UZnfziAwRxIA2uwQgcZLWhQ3dFRNJOJVsArSHpr3uRzp7/nPpRQ4Rvg+MEI46skBciaokNOl+Ftf7IQdkhckSwCJZLt+A93/7KDYsnGc+QvYD6zMUyeK5BJytvCw</vt:lpwstr>
  </property>
  <property fmtid="{D5CDD505-2E9C-101B-9397-08002B2CF9AE}" pid="47" name="x1ye=49">
    <vt:lpwstr>6kzJbT4jKXqP9mnjR4T3olUncF66H9ewsibJTRXA0NezspYdf4e9XMShsacdfLweahGj1zh4DdmjCNbNh+R3K9U/w894/AAfGyhJmBV4iX9XAmHTg9UOZ8pNZy1ym75YbOaRW2ZBoczobIdRF+R/ljmiseLNzXiBi+Y5GedHCtfRNm+PkBBR7ZR1ruKBSvcHtDGA3mranMNoMfawcCIIdVF4NoapPT51msl+MK4cZDLBGPi6cqu7uVjbygg0wXo</vt:lpwstr>
  </property>
  <property fmtid="{D5CDD505-2E9C-101B-9397-08002B2CF9AE}" pid="48" name="x1ye=5">
    <vt:lpwstr>PKo2tSbnqUGISEAEXSsrIerHVdxK71ESklT0QA5SGzRh1Aghwq87JqP+lJM1mBlcHWAz2W6kwMBz5VNOkFihzz4kaCNyokowhczIrVEfEPNckLZvqM3NAZ6fZIWTT+PIvTBsXV/uhO2ghnSUYsM7G7b9+U3fEDmWbagC4WjtMiN5xt87q1RgqwNnCGO85fjXSTwyrzf1yA935SqeJQ0QMLauBQt5R7sJMumroMJvLNdEiNvMZ973xmmqtdvmmkt</vt:lpwstr>
  </property>
  <property fmtid="{D5CDD505-2E9C-101B-9397-08002B2CF9AE}" pid="49" name="x1ye=50">
    <vt:lpwstr>kcIhS0hPNfRZ2BI71IUVlgXCqC7mzP8MYeRWzWY4d36rx/6uiyDGsk1ZzCTB19lzN/ImyUYH0N9cygC2fcAIHPXpm+NXXh87pin1pbsGtXg9vpYu9kgWsg1ZIdU9oktTb7FumvTRBexo/vO/wlR0elyEcLqz1beoO65QZlwPGGy/PqCvqKrH3Lh3ITYpl3YkEn07i4v6LftqSbOJx0AngF3NBI8aNhz2urPg050l5x5eIzZ01dq/K9tUmVnfiIV</vt:lpwstr>
  </property>
  <property fmtid="{D5CDD505-2E9C-101B-9397-08002B2CF9AE}" pid="50" name="x1ye=51">
    <vt:lpwstr>o6lz/tEKdRWV8JhIJUhs76XvrTHZ+ny1QlE84LvTF7zl8aYoX07pp+uRZTa71OOY/Lb5+aoPzz0m2BtZcVRk8umCOItiINbRtLSo1UJ1wut6xahglxzNIUgf5av2uXGqjLr/nHfkngHPKr2o0x3+28P/ZZbDTKwMB014KkRj+e+GOJDkImns866fR/enOkkqL+1wPirH0KWX9Eb0FxGO0FsH87IHvg1drn5seaOdJcrTfp32+lTa5scfxa+sP/s</vt:lpwstr>
  </property>
  <property fmtid="{D5CDD505-2E9C-101B-9397-08002B2CF9AE}" pid="51" name="x1ye=52">
    <vt:lpwstr>nvvwSusT+2rpku5NAlXHCkt3nqrLbsAAzfxIyJ40Jol9fracn7O6XgSfrSz+0zeHJZJsLISIr3kgsVRbbeoJLdKGUkDz5ORYuJwyhaa27zRrSNQwBByoulxwTpg9gwNrFvdqvoieQmnYi/sM+3ya/hyA/BDsYDDYQb4VHafeHeNhJfkqlQBms9aDV4kb8Dui8/L5IQDQfFG7EmyeYzlJ2QrjvBZQBRcAN8arv4f0q0ziF7qci3dOzthCHc9lWt8</vt:lpwstr>
  </property>
  <property fmtid="{D5CDD505-2E9C-101B-9397-08002B2CF9AE}" pid="52" name="x1ye=53">
    <vt:lpwstr>ibmkXkEdGTarFpPqnN+N2T7aGZYId6Pf51Pxv2huVeeTzotZNdYnDZ43XWtnHog+SSk+Nr/6RzM/YWZESAlgTtVqjcbf0naVF+kATsdVn5AgLTyVEY1GCTd1YISanBuq/nyKdrFq/M9TKMsFDHfSXlKs/SVuphz0CmEehaxsFQOiDUy1DMJg9uGWofz58B6LYqXxrzqC1VegH5u3M/O6Y5/PiX4O/WeP2hbzDo0abODi8Dgx1j6Is1TgKut2ov2</vt:lpwstr>
  </property>
  <property fmtid="{D5CDD505-2E9C-101B-9397-08002B2CF9AE}" pid="53" name="x1ye=54">
    <vt:lpwstr>wkjJrqfkbBC+v5Sw5S504wwYWmciqMJGo2CGp/+1LKCITCyzTvDeFU32GUOYDs8Z2hX5+ngx0QZvmxfhjWth/duH8RkrBgHI0lgMMp5dDJoivZtWuHoLl0ptczu4/cceGvpyjCVqdfz6NezGBNnKhUP9/qhYJ5VDVf0MpVrBetuuiTq69m6BSjLSPSxv6mI1yzKMU9I/Ic0PXckHayzR73OoPFTb8zpsLFENXW5uXY4/T74Qp+om2TZp5d6TiHD</vt:lpwstr>
  </property>
  <property fmtid="{D5CDD505-2E9C-101B-9397-08002B2CF9AE}" pid="54" name="x1ye=55">
    <vt:lpwstr>PPOPavJTra+OAHwqLxUY3dOyw9dJqQ/LB7w7IiOYDZvwotPeu8dGg5EertXI3WimDrCgWs8+Y9jWBIicDor7QzezGT7Ib03BiRDmb4pUKe/sSxDgLKgO9U24DJI+FZxBzIc330Tn4zf3dMjXSWJKN/8obRG/5sx8+E+3zZr2QHcymMMjhhQgFtHxfsHKmpvrWg8bGA/VSQBY59RgsIoH+AZt7V4bqmLqlf2umLKZl4xHf1BGNDsh/oAC+DTkl+V</vt:lpwstr>
  </property>
  <property fmtid="{D5CDD505-2E9C-101B-9397-08002B2CF9AE}" pid="55" name="x1ye=56">
    <vt:lpwstr>am1ItN5d8kuSspg8Pxx8yQv18qNxBaf3WXvNLXR9umqJFW21oS/9VArcXftaRyytN7gXfxBOQ1w5ERZNlB9bdEoEYu2BpUlFqF2e2HI1umAlJz/AmeApiOrFj7VVWraFHnOnxjraWA+FEEAAWZt42RCcmP+2KB6Xb8NsDtgLB/QLRE1TgTE6kPk1ToYdwhdVdCL6+r8ejOtvRrI0xM/+haE2QIO4N2TSpPHhPsGGvLzDPOwOfKk66wxUtFrqT0r</vt:lpwstr>
  </property>
  <property fmtid="{D5CDD505-2E9C-101B-9397-08002B2CF9AE}" pid="56" name="x1ye=57">
    <vt:lpwstr>Lcu9feP5Fs+aYJ/VFRTqgRZ56rZFhcBKaC+ExQ5Y2321vGXn5CxXMZfYkzm9FJwvd5Tos8UZf35kXMB5ARbPfSIxRgDvY40zFAxRkr8p9CMf2RUyklEccG8P62ibghLbD5UGf74hegcRDNoAhqqT1Vc3WoJ7xG9yZK6N1ReUDeFOtXX/VAn7kHv0JRRUM+js1mKhhrryHJ/EdoAPzxETAB/FhzkojYPhrEjbqt4Mj/r4/dJV5wrKbRn0CnUZ6ZI</vt:lpwstr>
  </property>
  <property fmtid="{D5CDD505-2E9C-101B-9397-08002B2CF9AE}" pid="57" name="x1ye=58">
    <vt:lpwstr>S0Z95KrnZizOvd3mlRziQ5/Q4jYlUj+if0teT7EJEZ2V6idzxNTyAJaptgnSoMPMkJe5q+kqq4KrpS5TlDTCYfBu3od75lOSiHsvKZ93duP3gcm3QcALCJFILBoqGlJC+eUeQvyJ041GwhJG1DuU0YHfS2QOeKDkYlIHn1s3+uxBNKS9E+vHZTnwbPA1pKV578CVxxQfnfg+5zfWf7AJicS1/N5t+F/qOiWE915HrFhRp3h4kkJX+dxlRyXkmc2</vt:lpwstr>
  </property>
  <property fmtid="{D5CDD505-2E9C-101B-9397-08002B2CF9AE}" pid="58" name="x1ye=59">
    <vt:lpwstr>0hChtsGTk5wYADhr6+KJnryU+oxi6x0rhLzsnaLWYbxBFZekhmN4CnKnoAsm7+9/MK5iZYE5Rw1UxxjPIAESsIA+s/0TTuettxRk3naemkx5BcAl8oPFUdlrS78kLpXAFKB/TTHDPGYXncPlAoApsTqQ0amzOjJ3BvlEMP1YUu804kwbjaGdeS5Wo9xNdViAcVq9zg2uwEJqKbgtpw6FouDIFq6VgRMpGNFUmM2Bk3cHCdU2O3oh8n2+2TXOP3R</vt:lpwstr>
  </property>
  <property fmtid="{D5CDD505-2E9C-101B-9397-08002B2CF9AE}" pid="59" name="x1ye=6">
    <vt:lpwstr>P32ic4tSA3PxCMdt/L9p1kYOOQYqE5R6UHR2bV3nDCPpo8ZNPr0Q5ovjhZM8QfCVXXJwFJp35op6OcGh8w33UOGNAIxdgfz2QqEzWJDZC22XWhVDMjaRkRCiNoLynKjUVcm7GyR7Dm8x2RnQB5vAy+nfgu0N4dlMS4n+/tAReR9MpZJs77ac5V6k65rH5vTXaIm39ZrQC5OT/LDM4NveoLETcnomWKF5AboExoiIJkg11RCk3lTFh6tk2jVYTFq</vt:lpwstr>
  </property>
  <property fmtid="{D5CDD505-2E9C-101B-9397-08002B2CF9AE}" pid="60" name="x1ye=60">
    <vt:lpwstr>Rh5VNSAiBfwCeYbLp0471UsLNJJSVsz2hKwX982dXHPP9rdBICIfAVuCKeZAovNDysZCFfYK2ZUNKssImRbkes1HlhnWlvclch8viAbya9vBTluvEW5rrNjXSqvcRUqAYKcQ4VZQPh3+Y9Fm5KXU7CtIyLrjpPXFHnthXtsMZ8YUTsLuryT9xTN9iNurPNVSxDd23rBH7CyxmeS6m838XCCt3cYYLdZEpt8DOwDfodXuvQF1uY5FVe6DLEdmJ3n</vt:lpwstr>
  </property>
  <property fmtid="{D5CDD505-2E9C-101B-9397-08002B2CF9AE}" pid="61" name="x1ye=61">
    <vt:lpwstr>uXoiqukcrcBC1/EQUFJjiVnz3ZgG+VlYOc4DuHyjJadR2VF/RjPXrrtHXcXNIbwbk5FkBWH7jr/S7ZuYk6SLQUTDxInXMdl6TPK+vguFh93MV8J75AI1ORG9Q4QcKkF30USJ231v/srvmOLEvD7TxyYxTW8r3twGCNY9mBiIWi0JqgpXo2tMjgqCGa9Tohy5584gx+Y7Vpoc+TLC42zmUY5stvM3AQI3LOXN5b25//eUjQI6LbKJvQyta0t31Ie</vt:lpwstr>
  </property>
  <property fmtid="{D5CDD505-2E9C-101B-9397-08002B2CF9AE}" pid="62" name="x1ye=62">
    <vt:lpwstr>Znu92HktGra/h0682MFRMFTv11qnO9elirZ5tfAkcu9Ar0Zha3TVvvW+bvKxQ+1zpISmiFgTIHVZ0h3TJ8NPbyDoJeuw1oCHi3FlPC04L0rcbQSJSoMUW00+63KunVgbZR1LpZW8s81JapriDCZmlH2UBFDpJFfOlcX2u9Cc1f8lndhM5otrTYtb7yI/s67azI/RxKzabtNBSNwh4NezBQpAp2ZUBsIYyidQ7U4ruqUX77Nk8t23rd5UrziBhjF</vt:lpwstr>
  </property>
  <property fmtid="{D5CDD505-2E9C-101B-9397-08002B2CF9AE}" pid="63" name="x1ye=63">
    <vt:lpwstr>voI3fphHCyQfvk54or6kxj8izH7TZFg/e/ff6eC7xQ4PgAA</vt:lpwstr>
  </property>
  <property fmtid="{D5CDD505-2E9C-101B-9397-08002B2CF9AE}" pid="64" name="x1ye=7">
    <vt:lpwstr>cFoB/aJOMHusQiXKibsNazqFGRo8T2SuTsVdkCkpbb5gb7muzkV2lFDl3uI//xx4MtQECyzRfpKToJPHiyC0fCJgUdUqcV0+hQCOypcD1j9tzV2VKaSHkEHqh+ar3RnOGVCzLQCHd6mxRSSoxUC9ye75xkpCeDJp+37lAUWlVrOXlV+Qt6WjRdfQhOCEHaD/DjZQp6UhBXZ+va87XMPJnxnBbc31jqPCqV/LsZZzXIB8EIaPgep5nAsVXRZo4Ko</vt:lpwstr>
  </property>
  <property fmtid="{D5CDD505-2E9C-101B-9397-08002B2CF9AE}" pid="65" name="x1ye=8">
    <vt:lpwstr>NCsrKOjdC4uZ4hZ+CGIW/DfB6t0uSjBCtYjYIwLV3wrfIQw23bKozbu8xT5aQvYTrHUsDYIwojoIDjKjqPfbWKK1boT4ToqLk8hWoao+qlP47kHUmkVcMzwbKdrjByXfNG1Z+D4+FGC03nxJ3IcCQbWnXU4GOZkBVjjfPxplkp2SogDBzScAMVxu1D/bG47c6sPfSxm7p5QYRgu/lp03WvOl7YldgDaN80iTnGtc1Yqx4Rfw43jwEsa68rK0iHO</vt:lpwstr>
  </property>
  <property fmtid="{D5CDD505-2E9C-101B-9397-08002B2CF9AE}" pid="66" name="x1ye=9">
    <vt:lpwstr>QC0cPpN9B08TwM8nlSbRIdWRilXT8akOdhFtyDiJMNf15sosycICFQPL4hoAWW3gKXvK5XQMDwTyExtaK2Z2Pg1MXnoALZypCAy34KY0kKlalEegclpRPNnpkPX6MfXUav35nfYLKxbemzqDTOU+4qxJFcbnP5l4i6+9JFvSskrQY6TNzGkKT7RATjCQek2DIfTSObgbGG4VfF+K8fmQTgzyWDq578wbezYq9fNNDjPCGjNPTon3o0lG4KswpD5</vt:lpwstr>
  </property>
</Properties>
</file>