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094A" w14:textId="2C01D383" w:rsidR="00C21972" w:rsidRDefault="00C21972">
      <w:pPr>
        <w:rPr>
          <w:sz w:val="32"/>
          <w:szCs w:val="32"/>
        </w:rPr>
      </w:pPr>
      <w:r>
        <w:tab/>
      </w:r>
      <w:r>
        <w:tab/>
      </w:r>
      <w:r>
        <w:tab/>
      </w:r>
      <w:r>
        <w:rPr>
          <w:sz w:val="32"/>
          <w:szCs w:val="32"/>
        </w:rPr>
        <w:tab/>
      </w:r>
      <w:r>
        <w:rPr>
          <w:sz w:val="32"/>
          <w:szCs w:val="32"/>
        </w:rPr>
        <w:tab/>
        <w:t>Chapter-5</w:t>
      </w:r>
    </w:p>
    <w:p w14:paraId="2625F583" w14:textId="5ECB8B76" w:rsidR="00E0739B" w:rsidRDefault="00C21972">
      <w:pPr>
        <w:rPr>
          <w:sz w:val="32"/>
          <w:szCs w:val="32"/>
        </w:rPr>
      </w:pPr>
      <w:r>
        <w:rPr>
          <w:sz w:val="32"/>
          <w:szCs w:val="32"/>
        </w:rPr>
        <w:t>Primitive Types:</w:t>
      </w:r>
    </w:p>
    <w:p w14:paraId="3DEE5F27" w14:textId="26CAA46B" w:rsidR="00C21972" w:rsidRDefault="00E0739B">
      <w:pPr>
        <w:rPr>
          <w:sz w:val="32"/>
          <w:szCs w:val="32"/>
        </w:rPr>
      </w:pPr>
      <w:r>
        <w:rPr>
          <w:sz w:val="32"/>
          <w:szCs w:val="32"/>
        </w:rPr>
        <w:tab/>
        <w:t>Primitive is the basic data.</w:t>
      </w:r>
      <w:r w:rsidR="00C21972">
        <w:rPr>
          <w:sz w:val="32"/>
          <w:szCs w:val="32"/>
        </w:rPr>
        <w:t xml:space="preserve">Javascript have 7 primitive types.They are </w:t>
      </w:r>
    </w:p>
    <w:p w14:paraId="493E0CBE" w14:textId="338C567E" w:rsidR="00C21972" w:rsidRDefault="00C21972" w:rsidP="00C21972">
      <w:pPr>
        <w:pStyle w:val="ListParagraph"/>
        <w:numPr>
          <w:ilvl w:val="0"/>
          <w:numId w:val="1"/>
        </w:numPr>
        <w:rPr>
          <w:sz w:val="32"/>
          <w:szCs w:val="32"/>
        </w:rPr>
      </w:pPr>
      <w:r>
        <w:rPr>
          <w:sz w:val="32"/>
          <w:szCs w:val="32"/>
        </w:rPr>
        <w:t>Null</w:t>
      </w:r>
    </w:p>
    <w:p w14:paraId="5D0E55D5" w14:textId="76A288ED" w:rsidR="00C21972" w:rsidRDefault="00C21972" w:rsidP="00C21972">
      <w:pPr>
        <w:pStyle w:val="ListParagraph"/>
        <w:numPr>
          <w:ilvl w:val="0"/>
          <w:numId w:val="1"/>
        </w:numPr>
        <w:rPr>
          <w:sz w:val="32"/>
          <w:szCs w:val="32"/>
        </w:rPr>
      </w:pPr>
      <w:r>
        <w:rPr>
          <w:sz w:val="32"/>
          <w:szCs w:val="32"/>
        </w:rPr>
        <w:t>Undefined</w:t>
      </w:r>
    </w:p>
    <w:p w14:paraId="351756CB" w14:textId="21FAAB77" w:rsidR="00C21972" w:rsidRDefault="00C21972" w:rsidP="00C21972">
      <w:pPr>
        <w:pStyle w:val="ListParagraph"/>
        <w:numPr>
          <w:ilvl w:val="0"/>
          <w:numId w:val="1"/>
        </w:numPr>
        <w:rPr>
          <w:sz w:val="32"/>
          <w:szCs w:val="32"/>
        </w:rPr>
      </w:pPr>
      <w:r>
        <w:rPr>
          <w:sz w:val="32"/>
          <w:szCs w:val="32"/>
        </w:rPr>
        <w:t>Number</w:t>
      </w:r>
    </w:p>
    <w:p w14:paraId="2F0E5474" w14:textId="575FE369" w:rsidR="00C21972" w:rsidRDefault="00C21972" w:rsidP="00C21972">
      <w:pPr>
        <w:pStyle w:val="ListParagraph"/>
        <w:numPr>
          <w:ilvl w:val="0"/>
          <w:numId w:val="1"/>
        </w:numPr>
        <w:rPr>
          <w:sz w:val="32"/>
          <w:szCs w:val="32"/>
        </w:rPr>
      </w:pPr>
      <w:r>
        <w:rPr>
          <w:sz w:val="32"/>
          <w:szCs w:val="32"/>
        </w:rPr>
        <w:t>Bigint</w:t>
      </w:r>
    </w:p>
    <w:p w14:paraId="14A41A53" w14:textId="6DB8225D" w:rsidR="00C21972" w:rsidRDefault="00C21972" w:rsidP="00C21972">
      <w:pPr>
        <w:pStyle w:val="ListParagraph"/>
        <w:numPr>
          <w:ilvl w:val="0"/>
          <w:numId w:val="1"/>
        </w:numPr>
        <w:rPr>
          <w:sz w:val="32"/>
          <w:szCs w:val="32"/>
        </w:rPr>
      </w:pPr>
      <w:r>
        <w:rPr>
          <w:sz w:val="32"/>
          <w:szCs w:val="32"/>
        </w:rPr>
        <w:t>String</w:t>
      </w:r>
    </w:p>
    <w:p w14:paraId="1B667133" w14:textId="18AE0412" w:rsidR="00C21972" w:rsidRDefault="00C21972" w:rsidP="00C21972">
      <w:pPr>
        <w:pStyle w:val="ListParagraph"/>
        <w:numPr>
          <w:ilvl w:val="0"/>
          <w:numId w:val="1"/>
        </w:numPr>
        <w:rPr>
          <w:sz w:val="32"/>
          <w:szCs w:val="32"/>
        </w:rPr>
      </w:pPr>
      <w:r>
        <w:rPr>
          <w:sz w:val="32"/>
          <w:szCs w:val="32"/>
        </w:rPr>
        <w:t xml:space="preserve">Boolean </w:t>
      </w:r>
    </w:p>
    <w:p w14:paraId="53329EBC" w14:textId="2984DBA0" w:rsidR="004A6BA7" w:rsidRDefault="00C21972" w:rsidP="004A6BA7">
      <w:pPr>
        <w:pStyle w:val="ListParagraph"/>
        <w:numPr>
          <w:ilvl w:val="0"/>
          <w:numId w:val="1"/>
        </w:numPr>
        <w:rPr>
          <w:sz w:val="32"/>
          <w:szCs w:val="32"/>
        </w:rPr>
      </w:pPr>
      <w:r>
        <w:rPr>
          <w:sz w:val="32"/>
          <w:szCs w:val="32"/>
        </w:rPr>
        <w:t>Symbo</w:t>
      </w:r>
      <w:r w:rsidR="004A6BA7">
        <w:rPr>
          <w:sz w:val="32"/>
          <w:szCs w:val="32"/>
        </w:rPr>
        <w:t>l</w:t>
      </w:r>
    </w:p>
    <w:p w14:paraId="68EA4058" w14:textId="10247D3C" w:rsidR="004A6BA7" w:rsidRDefault="004A6BA7" w:rsidP="004A6BA7">
      <w:pPr>
        <w:rPr>
          <w:sz w:val="32"/>
          <w:szCs w:val="32"/>
        </w:rPr>
      </w:pPr>
      <w:r>
        <w:rPr>
          <w:sz w:val="32"/>
          <w:szCs w:val="32"/>
        </w:rPr>
        <w:t>Boolean:</w:t>
      </w:r>
    </w:p>
    <w:p w14:paraId="62E52D87" w14:textId="7104D056" w:rsidR="004A6BA7" w:rsidRDefault="004A6BA7" w:rsidP="004A6BA7">
      <w:pPr>
        <w:rPr>
          <w:sz w:val="32"/>
          <w:szCs w:val="32"/>
        </w:rPr>
      </w:pPr>
      <w:r>
        <w:rPr>
          <w:sz w:val="32"/>
          <w:szCs w:val="32"/>
        </w:rPr>
        <w:tab/>
        <w:t>The Boolean can be assigned by the primitive value like true or false.</w:t>
      </w:r>
    </w:p>
    <w:p w14:paraId="60B978B0" w14:textId="5CCB1194" w:rsidR="004A6BA7" w:rsidRDefault="004A6BA7" w:rsidP="004A6BA7">
      <w:pPr>
        <w:rPr>
          <w:sz w:val="32"/>
          <w:szCs w:val="32"/>
        </w:rPr>
      </w:pPr>
      <w:r>
        <w:rPr>
          <w:noProof/>
          <w:sz w:val="32"/>
          <w:szCs w:val="32"/>
        </w:rPr>
        <w:drawing>
          <wp:inline distT="0" distB="0" distL="0" distR="0" wp14:anchorId="3BD72EF3" wp14:editId="524169E5">
            <wp:extent cx="5731510" cy="32365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756E4CBB" w14:textId="4563910C" w:rsidR="004A6BA7" w:rsidRDefault="00FE56F4" w:rsidP="004A6BA7">
      <w:pPr>
        <w:rPr>
          <w:sz w:val="32"/>
          <w:szCs w:val="32"/>
        </w:rPr>
      </w:pPr>
      <w:r>
        <w:rPr>
          <w:sz w:val="32"/>
          <w:szCs w:val="32"/>
        </w:rPr>
        <w:t>Null:</w:t>
      </w:r>
    </w:p>
    <w:p w14:paraId="17C04F28" w14:textId="6EE0E1F4" w:rsidR="00FE56F4" w:rsidRDefault="00FE56F4" w:rsidP="004A6BA7">
      <w:pPr>
        <w:rPr>
          <w:sz w:val="32"/>
          <w:szCs w:val="32"/>
        </w:rPr>
      </w:pPr>
      <w:r>
        <w:rPr>
          <w:sz w:val="32"/>
          <w:szCs w:val="32"/>
        </w:rPr>
        <w:tab/>
        <w:t>Null can represent the invalid object or address.</w:t>
      </w:r>
    </w:p>
    <w:p w14:paraId="44494095" w14:textId="0B99C826" w:rsidR="00FE56F4" w:rsidRDefault="00FE56F4" w:rsidP="004A6BA7">
      <w:pPr>
        <w:rPr>
          <w:sz w:val="32"/>
          <w:szCs w:val="32"/>
        </w:rPr>
      </w:pPr>
      <w:r>
        <w:rPr>
          <w:sz w:val="32"/>
          <w:szCs w:val="32"/>
        </w:rPr>
        <w:t>Undefined:</w:t>
      </w:r>
    </w:p>
    <w:p w14:paraId="25A00F9B" w14:textId="7817225F" w:rsidR="00E65816" w:rsidRDefault="00E65816" w:rsidP="004A6BA7">
      <w:pPr>
        <w:rPr>
          <w:sz w:val="32"/>
          <w:szCs w:val="32"/>
        </w:rPr>
      </w:pPr>
      <w:r>
        <w:rPr>
          <w:sz w:val="32"/>
          <w:szCs w:val="32"/>
        </w:rPr>
        <w:lastRenderedPageBreak/>
        <w:tab/>
        <w:t>Its not an object.when you named a variable but don’t assign on it is called as undefined.</w:t>
      </w:r>
    </w:p>
    <w:p w14:paraId="2A8E8D93" w14:textId="2178CA41" w:rsidR="00E65816" w:rsidRDefault="00E65816" w:rsidP="004A6BA7">
      <w:pPr>
        <w:rPr>
          <w:sz w:val="32"/>
          <w:szCs w:val="32"/>
        </w:rPr>
      </w:pPr>
      <w:r>
        <w:rPr>
          <w:sz w:val="32"/>
          <w:szCs w:val="32"/>
        </w:rPr>
        <w:t>Number:</w:t>
      </w:r>
    </w:p>
    <w:p w14:paraId="31F3EB24" w14:textId="0C7E8D52" w:rsidR="00E65816" w:rsidRDefault="00E65816" w:rsidP="004A6BA7">
      <w:pPr>
        <w:rPr>
          <w:sz w:val="32"/>
          <w:szCs w:val="32"/>
        </w:rPr>
      </w:pPr>
      <w:r>
        <w:rPr>
          <w:sz w:val="32"/>
          <w:szCs w:val="32"/>
        </w:rPr>
        <w:tab/>
      </w:r>
      <w:r w:rsidR="00BB740A">
        <w:rPr>
          <w:sz w:val="32"/>
          <w:szCs w:val="32"/>
        </w:rPr>
        <w:t>Number is a numeric datatype.it can be defined as double,float,integers or bignums.</w:t>
      </w:r>
    </w:p>
    <w:p w14:paraId="6E00494B" w14:textId="03465ED3" w:rsidR="00883249" w:rsidRDefault="00883249" w:rsidP="004A6BA7">
      <w:pPr>
        <w:rPr>
          <w:sz w:val="32"/>
          <w:szCs w:val="32"/>
        </w:rPr>
      </w:pPr>
      <w:r>
        <w:rPr>
          <w:sz w:val="32"/>
          <w:szCs w:val="32"/>
        </w:rPr>
        <w:t>Bigint:</w:t>
      </w:r>
    </w:p>
    <w:p w14:paraId="3DB07488" w14:textId="58B384E6" w:rsidR="00883249" w:rsidRDefault="00883249" w:rsidP="004A6BA7">
      <w:pPr>
        <w:rPr>
          <w:sz w:val="32"/>
          <w:szCs w:val="32"/>
        </w:rPr>
      </w:pPr>
      <w:r>
        <w:rPr>
          <w:sz w:val="32"/>
          <w:szCs w:val="32"/>
        </w:rPr>
        <w:tab/>
        <w:t>Bigit was added in ecmascript 10</w:t>
      </w:r>
      <w:r w:rsidR="005B5A11">
        <w:rPr>
          <w:sz w:val="32"/>
          <w:szCs w:val="32"/>
        </w:rPr>
        <w:t>.It allows to specify the number greater than the number MAX_SAFE_INTEGER.</w:t>
      </w:r>
    </w:p>
    <w:p w14:paraId="79FE4FA8" w14:textId="3549EBBB" w:rsidR="005B5A11" w:rsidRDefault="005B5A11" w:rsidP="004A6BA7">
      <w:pPr>
        <w:rPr>
          <w:sz w:val="32"/>
          <w:szCs w:val="32"/>
        </w:rPr>
      </w:pPr>
      <w:r>
        <w:rPr>
          <w:sz w:val="32"/>
          <w:szCs w:val="32"/>
        </w:rPr>
        <w:t>Typeof:</w:t>
      </w:r>
    </w:p>
    <w:p w14:paraId="6FE522BF" w14:textId="4A38C8E2" w:rsidR="005B5A11" w:rsidRDefault="00DD70C3" w:rsidP="004A6BA7">
      <w:pPr>
        <w:rPr>
          <w:sz w:val="32"/>
          <w:szCs w:val="32"/>
        </w:rPr>
      </w:pPr>
      <w:r>
        <w:rPr>
          <w:sz w:val="32"/>
          <w:szCs w:val="32"/>
        </w:rPr>
        <w:tab/>
        <w:t xml:space="preserve">Type of is used to identify the value can be </w:t>
      </w:r>
      <w:r>
        <w:rPr>
          <w:sz w:val="32"/>
          <w:szCs w:val="32"/>
        </w:rPr>
        <w:tab/>
        <w:t>identified by primitive datatype.</w:t>
      </w:r>
    </w:p>
    <w:p w14:paraId="7F7F61E3" w14:textId="77A18F40" w:rsidR="00484730" w:rsidRDefault="00484730" w:rsidP="004A6BA7">
      <w:pPr>
        <w:rPr>
          <w:sz w:val="32"/>
          <w:szCs w:val="32"/>
        </w:rPr>
      </w:pPr>
      <w:r>
        <w:rPr>
          <w:noProof/>
          <w:sz w:val="32"/>
          <w:szCs w:val="32"/>
        </w:rPr>
        <w:drawing>
          <wp:inline distT="0" distB="0" distL="0" distR="0" wp14:anchorId="0C018895" wp14:editId="55AE9B95">
            <wp:extent cx="5731510" cy="32365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27515A2B" w14:textId="5FBD2A42" w:rsidR="00FE56F4" w:rsidRPr="004A6BA7" w:rsidRDefault="00FE56F4" w:rsidP="004A6BA7">
      <w:pPr>
        <w:rPr>
          <w:sz w:val="32"/>
          <w:szCs w:val="32"/>
        </w:rPr>
      </w:pPr>
      <w:r>
        <w:rPr>
          <w:sz w:val="32"/>
          <w:szCs w:val="32"/>
        </w:rPr>
        <w:tab/>
      </w:r>
      <w:r>
        <w:rPr>
          <w:sz w:val="32"/>
          <w:szCs w:val="32"/>
        </w:rPr>
        <w:tab/>
      </w:r>
    </w:p>
    <w:p w14:paraId="06A7622E" w14:textId="399F040D" w:rsidR="00C21972" w:rsidRDefault="005257B6" w:rsidP="00C21972">
      <w:pPr>
        <w:rPr>
          <w:sz w:val="32"/>
          <w:szCs w:val="32"/>
        </w:rPr>
      </w:pPr>
      <w:r>
        <w:rPr>
          <w:sz w:val="32"/>
          <w:szCs w:val="32"/>
        </w:rPr>
        <w:t>Equality operator:</w:t>
      </w:r>
    </w:p>
    <w:p w14:paraId="246B3061" w14:textId="2D9DD7E0" w:rsidR="005257B6" w:rsidRDefault="006E27A5" w:rsidP="00C21972">
      <w:pPr>
        <w:rPr>
          <w:sz w:val="32"/>
          <w:szCs w:val="32"/>
        </w:rPr>
      </w:pPr>
      <w:r>
        <w:rPr>
          <w:sz w:val="32"/>
          <w:szCs w:val="32"/>
        </w:rPr>
        <w:tab/>
      </w:r>
      <w:r>
        <w:rPr>
          <w:sz w:val="32"/>
          <w:szCs w:val="32"/>
        </w:rPr>
        <w:tab/>
        <w:t>Equality operator is used to type console and run in the terminal.to print the Boolean values like true or false.</w:t>
      </w:r>
    </w:p>
    <w:p w14:paraId="1B6F6E8A" w14:textId="60266FBF" w:rsidR="006E27A5" w:rsidRDefault="005801B0" w:rsidP="00C21972">
      <w:pPr>
        <w:rPr>
          <w:sz w:val="32"/>
          <w:szCs w:val="32"/>
        </w:rPr>
      </w:pPr>
      <w:r>
        <w:rPr>
          <w:noProof/>
        </w:rPr>
        <w:lastRenderedPageBreak/>
        <w:drawing>
          <wp:inline distT="0" distB="0" distL="0" distR="0" wp14:anchorId="54EA0AD3" wp14:editId="775DE658">
            <wp:extent cx="5731510" cy="3236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36595"/>
                    </a:xfrm>
                    <a:prstGeom prst="rect">
                      <a:avLst/>
                    </a:prstGeom>
                  </pic:spPr>
                </pic:pic>
              </a:graphicData>
            </a:graphic>
          </wp:inline>
        </w:drawing>
      </w:r>
      <w:r w:rsidR="006E27A5">
        <w:rPr>
          <w:noProof/>
          <w:sz w:val="32"/>
          <w:szCs w:val="32"/>
        </w:rPr>
        <w:drawing>
          <wp:inline distT="0" distB="0" distL="0" distR="0" wp14:anchorId="2157D29A" wp14:editId="47A7B54B">
            <wp:extent cx="5731510" cy="32365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3D99E7BA" w14:textId="02F6A34A" w:rsidR="005801B0" w:rsidRDefault="005801B0" w:rsidP="00C21972">
      <w:pPr>
        <w:rPr>
          <w:sz w:val="32"/>
          <w:szCs w:val="32"/>
        </w:rPr>
      </w:pPr>
      <w:r>
        <w:rPr>
          <w:sz w:val="32"/>
          <w:szCs w:val="32"/>
        </w:rPr>
        <w:t>Math operator:</w:t>
      </w:r>
    </w:p>
    <w:p w14:paraId="55E84891" w14:textId="35D5F7CB" w:rsidR="005801B0" w:rsidRDefault="005801B0" w:rsidP="00C21972">
      <w:pPr>
        <w:rPr>
          <w:sz w:val="32"/>
          <w:szCs w:val="32"/>
        </w:rPr>
      </w:pPr>
      <w:r>
        <w:rPr>
          <w:noProof/>
          <w:sz w:val="32"/>
          <w:szCs w:val="32"/>
        </w:rPr>
        <w:lastRenderedPageBreak/>
        <w:drawing>
          <wp:inline distT="0" distB="0" distL="0" distR="0" wp14:anchorId="440027C4" wp14:editId="179D9B4D">
            <wp:extent cx="5731510" cy="23221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2322195"/>
                    </a:xfrm>
                    <a:prstGeom prst="rect">
                      <a:avLst/>
                    </a:prstGeom>
                  </pic:spPr>
                </pic:pic>
              </a:graphicData>
            </a:graphic>
          </wp:inline>
        </w:drawing>
      </w:r>
    </w:p>
    <w:p w14:paraId="6C90017B" w14:textId="7CCDF2C9" w:rsidR="00501F82" w:rsidRDefault="00501F82" w:rsidP="00C21972">
      <w:pPr>
        <w:rPr>
          <w:sz w:val="32"/>
          <w:szCs w:val="32"/>
        </w:rPr>
      </w:pPr>
      <w:r>
        <w:rPr>
          <w:sz w:val="32"/>
          <w:szCs w:val="32"/>
        </w:rPr>
        <w:t>String:</w:t>
      </w:r>
    </w:p>
    <w:p w14:paraId="03E80A6D" w14:textId="02E6993A" w:rsidR="00501F82" w:rsidRDefault="00501F82" w:rsidP="00C21972">
      <w:pPr>
        <w:rPr>
          <w:sz w:val="32"/>
          <w:szCs w:val="32"/>
        </w:rPr>
      </w:pPr>
      <w:r>
        <w:rPr>
          <w:sz w:val="32"/>
          <w:szCs w:val="32"/>
        </w:rPr>
        <w:tab/>
        <w:t>String value is defined as using any o</w:t>
      </w:r>
      <w:r w:rsidR="006E4558">
        <w:rPr>
          <w:sz w:val="32"/>
          <w:szCs w:val="32"/>
        </w:rPr>
        <w:t>f the available quote character.it can be given in the single or double quote.</w:t>
      </w:r>
    </w:p>
    <w:p w14:paraId="070C8B7D" w14:textId="1470A976" w:rsidR="00501F82" w:rsidRDefault="000F157E" w:rsidP="00C21972">
      <w:pPr>
        <w:rPr>
          <w:noProof/>
          <w:sz w:val="32"/>
          <w:szCs w:val="32"/>
        </w:rPr>
      </w:pPr>
      <w:r>
        <w:rPr>
          <w:noProof/>
          <w:sz w:val="32"/>
          <w:szCs w:val="32"/>
        </w:rPr>
        <w:t>Tem</w:t>
      </w:r>
      <w:r w:rsidR="00501F82">
        <w:rPr>
          <w:noProof/>
          <w:sz w:val="32"/>
          <w:szCs w:val="32"/>
        </w:rPr>
        <w:drawing>
          <wp:inline distT="0" distB="0" distL="0" distR="0" wp14:anchorId="67A33334" wp14:editId="4F9C2F78">
            <wp:extent cx="5731510" cy="32365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4121E23E" w14:textId="64FDFC50" w:rsidR="000F157E" w:rsidRDefault="000F157E" w:rsidP="00C21972">
      <w:pPr>
        <w:rPr>
          <w:noProof/>
          <w:sz w:val="32"/>
          <w:szCs w:val="32"/>
        </w:rPr>
      </w:pPr>
      <w:r>
        <w:rPr>
          <w:noProof/>
          <w:sz w:val="32"/>
          <w:szCs w:val="32"/>
        </w:rPr>
        <w:t>Template Strings:</w:t>
      </w:r>
    </w:p>
    <w:p w14:paraId="7EC57B53" w14:textId="32FE85E3" w:rsidR="000F157E" w:rsidRDefault="000F157E" w:rsidP="00C21972">
      <w:pPr>
        <w:rPr>
          <w:noProof/>
          <w:sz w:val="32"/>
          <w:szCs w:val="32"/>
        </w:rPr>
      </w:pPr>
      <w:r>
        <w:rPr>
          <w:noProof/>
          <w:sz w:val="32"/>
          <w:szCs w:val="32"/>
        </w:rPr>
        <w:tab/>
      </w:r>
      <w:r w:rsidR="00EA1EA7">
        <w:rPr>
          <w:noProof/>
          <w:sz w:val="32"/>
          <w:szCs w:val="32"/>
        </w:rPr>
        <w:t>Strings defined using the backtick quotes have special function.</w:t>
      </w:r>
    </w:p>
    <w:p w14:paraId="696315D3" w14:textId="552B3E9D" w:rsidR="00EA1EA7" w:rsidRDefault="00EA1EA7" w:rsidP="00C21972">
      <w:pPr>
        <w:rPr>
          <w:noProof/>
          <w:sz w:val="32"/>
          <w:szCs w:val="32"/>
        </w:rPr>
      </w:pPr>
      <w:r>
        <w:rPr>
          <w:noProof/>
          <w:sz w:val="32"/>
          <w:szCs w:val="32"/>
        </w:rPr>
        <w:t>You can use them to create template strings to embed dynamic variable values inside the string.</w:t>
      </w:r>
    </w:p>
    <w:p w14:paraId="770DEF43" w14:textId="1C802EA8" w:rsidR="00EA1EA7" w:rsidRDefault="00EA1EA7" w:rsidP="00C21972">
      <w:pPr>
        <w:rPr>
          <w:sz w:val="32"/>
          <w:szCs w:val="32"/>
        </w:rPr>
      </w:pPr>
      <w:r>
        <w:rPr>
          <w:noProof/>
          <w:sz w:val="32"/>
          <w:szCs w:val="32"/>
        </w:rPr>
        <w:lastRenderedPageBreak/>
        <w:drawing>
          <wp:inline distT="0" distB="0" distL="0" distR="0" wp14:anchorId="41DA9480" wp14:editId="64474072">
            <wp:extent cx="5729493" cy="3161763"/>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1954" cy="3168640"/>
                    </a:xfrm>
                    <a:prstGeom prst="rect">
                      <a:avLst/>
                    </a:prstGeom>
                  </pic:spPr>
                </pic:pic>
              </a:graphicData>
            </a:graphic>
          </wp:inline>
        </w:drawing>
      </w:r>
    </w:p>
    <w:p w14:paraId="7C8AA351" w14:textId="6366D833" w:rsidR="00823174" w:rsidRDefault="002A5E90" w:rsidP="00C21972">
      <w:pPr>
        <w:rPr>
          <w:sz w:val="32"/>
          <w:szCs w:val="32"/>
        </w:rPr>
      </w:pPr>
      <w:r>
        <w:rPr>
          <w:sz w:val="32"/>
          <w:szCs w:val="32"/>
        </w:rPr>
        <w:t>Creative Use case:</w:t>
      </w:r>
    </w:p>
    <w:p w14:paraId="7B80FE3B" w14:textId="7A8A4BDB" w:rsidR="002A5E90" w:rsidRDefault="002A5E90" w:rsidP="00C21972">
      <w:pPr>
        <w:rPr>
          <w:sz w:val="32"/>
          <w:szCs w:val="32"/>
        </w:rPr>
      </w:pPr>
      <w:r>
        <w:rPr>
          <w:sz w:val="32"/>
          <w:szCs w:val="32"/>
        </w:rPr>
        <w:tab/>
      </w:r>
      <w:r>
        <w:rPr>
          <w:noProof/>
          <w:sz w:val="32"/>
          <w:szCs w:val="32"/>
        </w:rPr>
        <w:drawing>
          <wp:inline distT="0" distB="0" distL="0" distR="0" wp14:anchorId="48BC0313" wp14:editId="6BE4E669">
            <wp:extent cx="5731510" cy="32365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268CF87C" w14:textId="5E464108" w:rsidR="0075343C" w:rsidRDefault="0075343C" w:rsidP="00C21972">
      <w:pPr>
        <w:rPr>
          <w:sz w:val="32"/>
          <w:szCs w:val="32"/>
        </w:rPr>
      </w:pPr>
      <w:r>
        <w:rPr>
          <w:sz w:val="32"/>
          <w:szCs w:val="32"/>
        </w:rPr>
        <w:t>Symbol:</w:t>
      </w:r>
    </w:p>
    <w:p w14:paraId="4839AC98" w14:textId="1F855976" w:rsidR="0075343C" w:rsidRDefault="0075343C" w:rsidP="00C21972">
      <w:pPr>
        <w:rPr>
          <w:sz w:val="32"/>
          <w:szCs w:val="32"/>
        </w:rPr>
      </w:pPr>
      <w:r>
        <w:rPr>
          <w:sz w:val="32"/>
          <w:szCs w:val="32"/>
        </w:rPr>
        <w:tab/>
      </w:r>
      <w:r w:rsidR="005174EB">
        <w:rPr>
          <w:sz w:val="32"/>
          <w:szCs w:val="32"/>
        </w:rPr>
        <w:t>The symbol is a way to create a way to definecompletely unique key.Symbol doesnt have a keyword and cannt be initialized by a constructor.</w:t>
      </w:r>
      <w:r w:rsidR="005D7C14">
        <w:rPr>
          <w:sz w:val="32"/>
          <w:szCs w:val="32"/>
        </w:rPr>
        <w:t xml:space="preserve">If we declare a same keyword and value on both sides it can be give the value </w:t>
      </w:r>
      <w:r w:rsidR="003A0910">
        <w:rPr>
          <w:sz w:val="32"/>
          <w:szCs w:val="32"/>
        </w:rPr>
        <w:t>false.</w:t>
      </w:r>
    </w:p>
    <w:p w14:paraId="471D3106" w14:textId="7AF721AB" w:rsidR="00AF4A84" w:rsidRDefault="00AF4A84" w:rsidP="00C21972">
      <w:pPr>
        <w:rPr>
          <w:sz w:val="32"/>
          <w:szCs w:val="32"/>
        </w:rPr>
      </w:pPr>
      <w:r>
        <w:rPr>
          <w:noProof/>
          <w:sz w:val="32"/>
          <w:szCs w:val="32"/>
        </w:rPr>
        <w:lastRenderedPageBreak/>
        <w:drawing>
          <wp:inline distT="0" distB="0" distL="0" distR="0" wp14:anchorId="656FF5AE" wp14:editId="3DD0803C">
            <wp:extent cx="5731510" cy="32365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4B94439A" w14:textId="2B617D11" w:rsidR="006E4558" w:rsidRDefault="00101096" w:rsidP="00C21972">
      <w:pPr>
        <w:rPr>
          <w:sz w:val="32"/>
          <w:szCs w:val="32"/>
        </w:rPr>
      </w:pPr>
      <w:r>
        <w:rPr>
          <w:sz w:val="32"/>
          <w:szCs w:val="32"/>
        </w:rPr>
        <w:t>You call a symbol the unique symbol(sym) is created.Symbol can be used in the private object properties.This is not as same as the public object properties.Both private and public object properties can be run on the same object.</w:t>
      </w:r>
      <w:r w:rsidR="006E2179">
        <w:rPr>
          <w:sz w:val="32"/>
          <w:szCs w:val="32"/>
        </w:rPr>
        <w:t>Symbol properties can behidden from us the string justify method.</w:t>
      </w:r>
    </w:p>
    <w:p w14:paraId="5607C918" w14:textId="091775E2" w:rsidR="006E2179" w:rsidRDefault="00A40481" w:rsidP="00C21972">
      <w:pPr>
        <w:rPr>
          <w:sz w:val="32"/>
          <w:szCs w:val="32"/>
        </w:rPr>
      </w:pPr>
      <w:r>
        <w:rPr>
          <w:noProof/>
          <w:sz w:val="32"/>
          <w:szCs w:val="32"/>
        </w:rPr>
        <w:drawing>
          <wp:inline distT="0" distB="0" distL="0" distR="0" wp14:anchorId="64120550" wp14:editId="7FDA1D36">
            <wp:extent cx="5731510" cy="32365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2A880BE7" w14:textId="0A4EEA69" w:rsidR="005801B0" w:rsidRDefault="00697DB2" w:rsidP="00C21972">
      <w:pPr>
        <w:rPr>
          <w:sz w:val="32"/>
          <w:szCs w:val="32"/>
        </w:rPr>
      </w:pPr>
      <w:r>
        <w:rPr>
          <w:sz w:val="32"/>
          <w:szCs w:val="32"/>
        </w:rPr>
        <w:t>Global Symbol registry:</w:t>
      </w:r>
    </w:p>
    <w:p w14:paraId="10837C43" w14:textId="2251B06B" w:rsidR="00697DB2" w:rsidRDefault="00697DB2" w:rsidP="00C21972">
      <w:pPr>
        <w:rPr>
          <w:sz w:val="32"/>
          <w:szCs w:val="32"/>
        </w:rPr>
      </w:pPr>
      <w:r>
        <w:rPr>
          <w:sz w:val="32"/>
          <w:szCs w:val="32"/>
        </w:rPr>
        <w:lastRenderedPageBreak/>
        <w:tab/>
        <w:t>Symbol(“string”) === Symbol(“string”)</w:t>
      </w:r>
      <w:r w:rsidR="00580C55">
        <w:rPr>
          <w:sz w:val="32"/>
          <w:szCs w:val="32"/>
        </w:rPr>
        <w:t xml:space="preserve"> is false because two completely unique statement is created.there is a global registry is called symbol that can be accessed by the method Symbol.for,Symbol.keyFor.</w:t>
      </w:r>
    </w:p>
    <w:p w14:paraId="32E9C2AD" w14:textId="5AAB25C1" w:rsidR="001609FF" w:rsidRDefault="001609FF" w:rsidP="00C21972">
      <w:pPr>
        <w:rPr>
          <w:sz w:val="32"/>
          <w:szCs w:val="32"/>
        </w:rPr>
      </w:pPr>
      <w:r>
        <w:rPr>
          <w:sz w:val="32"/>
          <w:szCs w:val="32"/>
        </w:rPr>
        <w:t>Constructor and instance:</w:t>
      </w:r>
    </w:p>
    <w:p w14:paraId="72D434ED" w14:textId="104C4BB1" w:rsidR="001609FF" w:rsidRDefault="001609FF" w:rsidP="00C21972">
      <w:pPr>
        <w:rPr>
          <w:sz w:val="32"/>
          <w:szCs w:val="32"/>
        </w:rPr>
      </w:pPr>
      <w:r>
        <w:rPr>
          <w:sz w:val="32"/>
          <w:szCs w:val="32"/>
        </w:rPr>
        <w:tab/>
      </w:r>
      <w:r w:rsidR="004C7A26">
        <w:rPr>
          <w:sz w:val="32"/>
          <w:szCs w:val="32"/>
        </w:rPr>
        <w:t>There is a distinctinction between the constructor and instance.the constructor is the function definition of the custom object type.The instance is the object that was instantiated by the constructor function using the new operator.</w:t>
      </w:r>
    </w:p>
    <w:p w14:paraId="5A007B2C" w14:textId="49035140" w:rsidR="004C7A26" w:rsidRDefault="004C7A26" w:rsidP="00C21972">
      <w:pPr>
        <w:rPr>
          <w:sz w:val="32"/>
          <w:szCs w:val="32"/>
        </w:rPr>
      </w:pPr>
      <w:r>
        <w:rPr>
          <w:noProof/>
          <w:sz w:val="32"/>
          <w:szCs w:val="32"/>
        </w:rPr>
        <w:drawing>
          <wp:inline distT="0" distB="0" distL="0" distR="0" wp14:anchorId="401A15FA" wp14:editId="05B51C46">
            <wp:extent cx="5731510" cy="32365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14A96156" w14:textId="4107E241" w:rsidR="006F4366" w:rsidRDefault="001B0520" w:rsidP="00C21972">
      <w:pPr>
        <w:rPr>
          <w:sz w:val="32"/>
          <w:szCs w:val="32"/>
        </w:rPr>
      </w:pPr>
      <w:r>
        <w:rPr>
          <w:sz w:val="32"/>
          <w:szCs w:val="32"/>
        </w:rPr>
        <w:t>Executing methods on primitive types:</w:t>
      </w:r>
    </w:p>
    <w:p w14:paraId="667FB26D" w14:textId="72DBA950" w:rsidR="006F4366" w:rsidRDefault="006F4366" w:rsidP="00C21972">
      <w:pPr>
        <w:rPr>
          <w:sz w:val="32"/>
          <w:szCs w:val="32"/>
        </w:rPr>
      </w:pPr>
      <w:r>
        <w:rPr>
          <w:sz w:val="32"/>
          <w:szCs w:val="32"/>
        </w:rPr>
        <w:t>Paranthesis and object property access:</w:t>
      </w:r>
    </w:p>
    <w:p w14:paraId="6FFB6629" w14:textId="0C13E572" w:rsidR="006F4366" w:rsidRDefault="006F4366" w:rsidP="00C21972">
      <w:pPr>
        <w:rPr>
          <w:sz w:val="32"/>
          <w:szCs w:val="32"/>
        </w:rPr>
      </w:pPr>
      <w:r>
        <w:rPr>
          <w:sz w:val="32"/>
          <w:szCs w:val="32"/>
        </w:rPr>
        <w:tab/>
        <w:t>The paranthesis operator gives you control over which statement would evaluate first.</w:t>
      </w:r>
    </w:p>
    <w:p w14:paraId="7255F10C" w14:textId="7F7F2748" w:rsidR="006F4366" w:rsidRDefault="006F4366" w:rsidP="00C21972">
      <w:pPr>
        <w:rPr>
          <w:sz w:val="32"/>
          <w:szCs w:val="32"/>
        </w:rPr>
      </w:pPr>
      <w:r>
        <w:rPr>
          <w:sz w:val="32"/>
          <w:szCs w:val="32"/>
        </w:rPr>
        <w:t>Ex:    5*10+2 is not same as 5*(10+2)</w:t>
      </w:r>
    </w:p>
    <w:p w14:paraId="4C12ECBE" w14:textId="1A89EBA7" w:rsidR="004D572A" w:rsidRDefault="004D572A" w:rsidP="00C21972">
      <w:pPr>
        <w:rPr>
          <w:sz w:val="32"/>
          <w:szCs w:val="32"/>
        </w:rPr>
      </w:pPr>
    </w:p>
    <w:p w14:paraId="16630EF0" w14:textId="77777777" w:rsidR="006F4366" w:rsidRDefault="006F4366" w:rsidP="00C21972">
      <w:pPr>
        <w:rPr>
          <w:sz w:val="32"/>
          <w:szCs w:val="32"/>
        </w:rPr>
      </w:pPr>
    </w:p>
    <w:p w14:paraId="5786E027" w14:textId="77777777" w:rsidR="006F4366" w:rsidRDefault="006F4366" w:rsidP="00C21972">
      <w:pPr>
        <w:rPr>
          <w:sz w:val="32"/>
          <w:szCs w:val="32"/>
        </w:rPr>
      </w:pPr>
    </w:p>
    <w:p w14:paraId="4667D9A8" w14:textId="3822335F" w:rsidR="001B0520" w:rsidRDefault="001B0520" w:rsidP="00C21972">
      <w:pPr>
        <w:rPr>
          <w:sz w:val="32"/>
          <w:szCs w:val="32"/>
        </w:rPr>
      </w:pPr>
      <w:r>
        <w:rPr>
          <w:sz w:val="32"/>
          <w:szCs w:val="32"/>
        </w:rPr>
        <w:lastRenderedPageBreak/>
        <w:tab/>
      </w:r>
      <w:r w:rsidR="006F4366">
        <w:rPr>
          <w:noProof/>
          <w:sz w:val="32"/>
          <w:szCs w:val="32"/>
        </w:rPr>
        <w:drawing>
          <wp:inline distT="0" distB="0" distL="0" distR="0" wp14:anchorId="19BF7075" wp14:editId="31CBC63B">
            <wp:extent cx="5731510" cy="32365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131984DA" w14:textId="197DCA12" w:rsidR="004D572A" w:rsidRDefault="004D572A" w:rsidP="00C21972">
      <w:pPr>
        <w:rPr>
          <w:sz w:val="32"/>
          <w:szCs w:val="32"/>
        </w:rPr>
      </w:pPr>
      <w:r>
        <w:rPr>
          <w:sz w:val="32"/>
          <w:szCs w:val="32"/>
        </w:rPr>
        <w:t>Chaining methods:</w:t>
      </w:r>
    </w:p>
    <w:p w14:paraId="09BDC373" w14:textId="666A2D45" w:rsidR="004D572A" w:rsidRDefault="004D572A" w:rsidP="00C21972">
      <w:pPr>
        <w:rPr>
          <w:sz w:val="32"/>
          <w:szCs w:val="32"/>
        </w:rPr>
      </w:pPr>
      <w:r>
        <w:rPr>
          <w:noProof/>
          <w:sz w:val="32"/>
          <w:szCs w:val="32"/>
        </w:rPr>
        <w:drawing>
          <wp:inline distT="0" distB="0" distL="0" distR="0" wp14:anchorId="0D422750" wp14:editId="7A7E9D6C">
            <wp:extent cx="5731510" cy="32365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1257A5C8" w14:textId="058C8C4B" w:rsidR="004D572A" w:rsidRDefault="004D572A" w:rsidP="00C21972">
      <w:pPr>
        <w:rPr>
          <w:sz w:val="32"/>
          <w:szCs w:val="32"/>
        </w:rPr>
      </w:pPr>
      <w:r>
        <w:rPr>
          <w:sz w:val="32"/>
          <w:szCs w:val="32"/>
        </w:rPr>
        <w:t xml:space="preserve">This is used to first value is used to subtract the word and the </w:t>
      </w:r>
      <w:r w:rsidR="00F53BE5">
        <w:rPr>
          <w:sz w:val="32"/>
          <w:szCs w:val="32"/>
        </w:rPr>
        <w:t>next value is used to print the number of values given the string.</w:t>
      </w:r>
    </w:p>
    <w:p w14:paraId="7856050E" w14:textId="77777777" w:rsidR="004C7A26" w:rsidRPr="00C21972" w:rsidRDefault="004C7A26" w:rsidP="00C21972">
      <w:pPr>
        <w:rPr>
          <w:sz w:val="32"/>
          <w:szCs w:val="32"/>
        </w:rPr>
      </w:pPr>
    </w:p>
    <w:sectPr w:rsidR="004C7A26" w:rsidRPr="00C219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02050" w14:textId="77777777" w:rsidR="000810F2" w:rsidRDefault="000810F2" w:rsidP="005801B0">
      <w:pPr>
        <w:spacing w:after="0" w:line="240" w:lineRule="auto"/>
      </w:pPr>
      <w:r>
        <w:separator/>
      </w:r>
    </w:p>
  </w:endnote>
  <w:endnote w:type="continuationSeparator" w:id="0">
    <w:p w14:paraId="61128380" w14:textId="77777777" w:rsidR="000810F2" w:rsidRDefault="000810F2" w:rsidP="0058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20041" w14:textId="77777777" w:rsidR="000810F2" w:rsidRDefault="000810F2" w:rsidP="005801B0">
      <w:pPr>
        <w:spacing w:after="0" w:line="240" w:lineRule="auto"/>
      </w:pPr>
      <w:r>
        <w:separator/>
      </w:r>
    </w:p>
  </w:footnote>
  <w:footnote w:type="continuationSeparator" w:id="0">
    <w:p w14:paraId="23FFB08D" w14:textId="77777777" w:rsidR="000810F2" w:rsidRDefault="000810F2" w:rsidP="00580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35132"/>
    <w:multiLevelType w:val="hybridMultilevel"/>
    <w:tmpl w:val="4E5CA2E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16cid:durableId="1674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72"/>
    <w:rsid w:val="000810F2"/>
    <w:rsid w:val="000F157E"/>
    <w:rsid w:val="00101096"/>
    <w:rsid w:val="001609FF"/>
    <w:rsid w:val="001B0520"/>
    <w:rsid w:val="002A5E90"/>
    <w:rsid w:val="003A0910"/>
    <w:rsid w:val="00484730"/>
    <w:rsid w:val="004A6BA7"/>
    <w:rsid w:val="004C7A26"/>
    <w:rsid w:val="004D572A"/>
    <w:rsid w:val="00501F82"/>
    <w:rsid w:val="00512AA2"/>
    <w:rsid w:val="005174EB"/>
    <w:rsid w:val="005257B6"/>
    <w:rsid w:val="005801B0"/>
    <w:rsid w:val="00580C55"/>
    <w:rsid w:val="005B5A11"/>
    <w:rsid w:val="005D7C14"/>
    <w:rsid w:val="00697DB2"/>
    <w:rsid w:val="006E2179"/>
    <w:rsid w:val="006E27A5"/>
    <w:rsid w:val="006E4558"/>
    <w:rsid w:val="006F4366"/>
    <w:rsid w:val="006F6D65"/>
    <w:rsid w:val="0075343C"/>
    <w:rsid w:val="00823174"/>
    <w:rsid w:val="00853AFC"/>
    <w:rsid w:val="00883249"/>
    <w:rsid w:val="00A40481"/>
    <w:rsid w:val="00AF4A84"/>
    <w:rsid w:val="00BB740A"/>
    <w:rsid w:val="00C21972"/>
    <w:rsid w:val="00D02766"/>
    <w:rsid w:val="00DD70C3"/>
    <w:rsid w:val="00E0739B"/>
    <w:rsid w:val="00E65816"/>
    <w:rsid w:val="00EA1EA7"/>
    <w:rsid w:val="00F27421"/>
    <w:rsid w:val="00F53BE5"/>
    <w:rsid w:val="00FE5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B82B"/>
  <w15:chartTrackingRefBased/>
  <w15:docId w15:val="{6CDAA8A8-2C13-47A0-BD93-8A63D842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BA7"/>
  </w:style>
  <w:style w:type="paragraph" w:styleId="Heading1">
    <w:name w:val="heading 1"/>
    <w:basedOn w:val="Normal"/>
    <w:next w:val="Normal"/>
    <w:link w:val="Heading1Char"/>
    <w:uiPriority w:val="9"/>
    <w:qFormat/>
    <w:rsid w:val="004A6BA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A6BA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A6BA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A6BA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A6BA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A6BA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A6BA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A6BA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A6BA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972"/>
    <w:pPr>
      <w:ind w:left="720"/>
      <w:contextualSpacing/>
    </w:pPr>
  </w:style>
  <w:style w:type="character" w:customStyle="1" w:styleId="Heading1Char">
    <w:name w:val="Heading 1 Char"/>
    <w:basedOn w:val="DefaultParagraphFont"/>
    <w:link w:val="Heading1"/>
    <w:uiPriority w:val="9"/>
    <w:rsid w:val="004A6B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A6BA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A6BA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A6BA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A6BA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A6BA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A6BA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A6BA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A6BA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A6BA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A6BA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A6BA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A6BA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A6BA7"/>
    <w:rPr>
      <w:rFonts w:asciiTheme="majorHAnsi" w:eastAsiaTheme="majorEastAsia" w:hAnsiTheme="majorHAnsi" w:cstheme="majorBidi"/>
      <w:sz w:val="24"/>
      <w:szCs w:val="24"/>
    </w:rPr>
  </w:style>
  <w:style w:type="character" w:styleId="Strong">
    <w:name w:val="Strong"/>
    <w:basedOn w:val="DefaultParagraphFont"/>
    <w:uiPriority w:val="22"/>
    <w:qFormat/>
    <w:rsid w:val="004A6BA7"/>
    <w:rPr>
      <w:b/>
      <w:bCs/>
    </w:rPr>
  </w:style>
  <w:style w:type="character" w:styleId="Emphasis">
    <w:name w:val="Emphasis"/>
    <w:basedOn w:val="DefaultParagraphFont"/>
    <w:uiPriority w:val="20"/>
    <w:qFormat/>
    <w:rsid w:val="004A6BA7"/>
    <w:rPr>
      <w:i/>
      <w:iCs/>
    </w:rPr>
  </w:style>
  <w:style w:type="paragraph" w:styleId="NoSpacing">
    <w:name w:val="No Spacing"/>
    <w:uiPriority w:val="1"/>
    <w:qFormat/>
    <w:rsid w:val="004A6BA7"/>
    <w:pPr>
      <w:spacing w:after="0" w:line="240" w:lineRule="auto"/>
    </w:pPr>
  </w:style>
  <w:style w:type="paragraph" w:styleId="Quote">
    <w:name w:val="Quote"/>
    <w:basedOn w:val="Normal"/>
    <w:next w:val="Normal"/>
    <w:link w:val="QuoteChar"/>
    <w:uiPriority w:val="29"/>
    <w:qFormat/>
    <w:rsid w:val="004A6BA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A6BA7"/>
    <w:rPr>
      <w:i/>
      <w:iCs/>
      <w:color w:val="404040" w:themeColor="text1" w:themeTint="BF"/>
    </w:rPr>
  </w:style>
  <w:style w:type="paragraph" w:styleId="IntenseQuote">
    <w:name w:val="Intense Quote"/>
    <w:basedOn w:val="Normal"/>
    <w:next w:val="Normal"/>
    <w:link w:val="IntenseQuoteChar"/>
    <w:uiPriority w:val="30"/>
    <w:qFormat/>
    <w:rsid w:val="004A6BA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A6BA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A6BA7"/>
    <w:rPr>
      <w:i/>
      <w:iCs/>
      <w:color w:val="404040" w:themeColor="text1" w:themeTint="BF"/>
    </w:rPr>
  </w:style>
  <w:style w:type="character" w:styleId="IntenseEmphasis">
    <w:name w:val="Intense Emphasis"/>
    <w:basedOn w:val="DefaultParagraphFont"/>
    <w:uiPriority w:val="21"/>
    <w:qFormat/>
    <w:rsid w:val="004A6BA7"/>
    <w:rPr>
      <w:b/>
      <w:bCs/>
      <w:i/>
      <w:iCs/>
    </w:rPr>
  </w:style>
  <w:style w:type="character" w:styleId="SubtleReference">
    <w:name w:val="Subtle Reference"/>
    <w:basedOn w:val="DefaultParagraphFont"/>
    <w:uiPriority w:val="31"/>
    <w:qFormat/>
    <w:rsid w:val="004A6BA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6BA7"/>
    <w:rPr>
      <w:b/>
      <w:bCs/>
      <w:smallCaps/>
      <w:spacing w:val="5"/>
      <w:u w:val="single"/>
    </w:rPr>
  </w:style>
  <w:style w:type="character" w:styleId="BookTitle">
    <w:name w:val="Book Title"/>
    <w:basedOn w:val="DefaultParagraphFont"/>
    <w:uiPriority w:val="33"/>
    <w:qFormat/>
    <w:rsid w:val="004A6BA7"/>
    <w:rPr>
      <w:b/>
      <w:bCs/>
      <w:smallCaps/>
    </w:rPr>
  </w:style>
  <w:style w:type="paragraph" w:styleId="TOCHeading">
    <w:name w:val="TOC Heading"/>
    <w:basedOn w:val="Heading1"/>
    <w:next w:val="Normal"/>
    <w:uiPriority w:val="39"/>
    <w:semiHidden/>
    <w:unhideWhenUsed/>
    <w:qFormat/>
    <w:rsid w:val="004A6BA7"/>
    <w:pPr>
      <w:outlineLvl w:val="9"/>
    </w:pPr>
  </w:style>
  <w:style w:type="paragraph" w:styleId="Header">
    <w:name w:val="header"/>
    <w:basedOn w:val="Normal"/>
    <w:link w:val="HeaderChar"/>
    <w:uiPriority w:val="99"/>
    <w:unhideWhenUsed/>
    <w:rsid w:val="00580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1B0"/>
  </w:style>
  <w:style w:type="paragraph" w:styleId="Footer">
    <w:name w:val="footer"/>
    <w:basedOn w:val="Normal"/>
    <w:link w:val="FooterChar"/>
    <w:uiPriority w:val="99"/>
    <w:unhideWhenUsed/>
    <w:rsid w:val="00580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FEF89-C2A9-4E2F-9CA5-CE8155F83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8</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 tharni</dc:creator>
  <cp:keywords/>
  <dc:description/>
  <cp:lastModifiedBy>bhava tharni</cp:lastModifiedBy>
  <cp:revision>36</cp:revision>
  <dcterms:created xsi:type="dcterms:W3CDTF">2022-04-21T04:50:00Z</dcterms:created>
  <dcterms:modified xsi:type="dcterms:W3CDTF">2022-04-25T06:42:00Z</dcterms:modified>
</cp:coreProperties>
</file>