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D3CC5" w14:textId="23E09FDE" w:rsidR="00F34B63" w:rsidRDefault="00F34B63" w:rsidP="00F34B6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Adding Filesystems</w:t>
      </w:r>
      <w:r>
        <w:rPr>
          <w:b/>
          <w:sz w:val="28"/>
          <w:szCs w:val="28"/>
        </w:rPr>
        <w:t xml:space="preserve"> to HA</w:t>
      </w:r>
      <w:bookmarkStart w:id="0" w:name="_GoBack"/>
      <w:bookmarkEnd w:id="0"/>
    </w:p>
    <w:p w14:paraId="6C11598F" w14:textId="77777777" w:rsidR="00F34B63" w:rsidRPr="00AC1853" w:rsidRDefault="00F34B63" w:rsidP="00F34B63">
      <w:pPr>
        <w:pStyle w:val="NoSpacing"/>
      </w:pPr>
    </w:p>
    <w:p w14:paraId="70A5B6DC" w14:textId="77777777" w:rsidR="00F34B63" w:rsidRDefault="00F34B63" w:rsidP="00F34B63">
      <w:pPr>
        <w:pStyle w:val="NoSpacing"/>
      </w:pPr>
      <w:r>
        <w:t xml:space="preserve">If the database needs to be expanded, a new shared LUN will need to be mapped to the servers and </w:t>
      </w:r>
      <w:proofErr w:type="spellStart"/>
      <w:r>
        <w:t>multipath.conf</w:t>
      </w:r>
      <w:proofErr w:type="spellEnd"/>
      <w:r>
        <w:t xml:space="preserve"> will need to be edited. In order to create a new Logical Volume (on the new LUN) inside of </w:t>
      </w:r>
      <w:proofErr w:type="spellStart"/>
      <w:r>
        <w:t>datavg</w:t>
      </w:r>
      <w:proofErr w:type="spellEnd"/>
      <w:r>
        <w:t xml:space="preserve">, </w:t>
      </w:r>
      <w:r w:rsidRPr="00AC1853">
        <w:t>you will need to</w:t>
      </w:r>
      <w:r>
        <w:t xml:space="preserve"> perform the following steps:</w:t>
      </w:r>
    </w:p>
    <w:p w14:paraId="20651620" w14:textId="77777777" w:rsidR="00F34B63" w:rsidRDefault="00F34B63" w:rsidP="00F34B63">
      <w:pPr>
        <w:pStyle w:val="NoSpacing"/>
      </w:pPr>
    </w:p>
    <w:p w14:paraId="610E9B5F" w14:textId="77777777" w:rsidR="00F34B63" w:rsidRDefault="00F34B63" w:rsidP="00F34B63">
      <w:pPr>
        <w:pStyle w:val="NoSpacing"/>
      </w:pPr>
      <w:r>
        <w:t>- Unmanage the HA-LVM resource</w:t>
      </w:r>
    </w:p>
    <w:p w14:paraId="086B6BE0" w14:textId="77777777" w:rsidR="00F34B63" w:rsidRDefault="00F34B63" w:rsidP="00F34B63">
      <w:pPr>
        <w:pStyle w:val="NoSpacing"/>
      </w:pPr>
      <w:r w:rsidRPr="009A5858">
        <w:rPr>
          <w:color w:val="0070C0"/>
        </w:rPr>
        <w:t xml:space="preserve">pcs resource unmanage </w:t>
      </w:r>
      <w:r>
        <w:rPr>
          <w:color w:val="0070C0"/>
        </w:rPr>
        <w:t>&lt;</w:t>
      </w:r>
      <w:proofErr w:type="spellStart"/>
      <w:r w:rsidRPr="009A5858">
        <w:rPr>
          <w:color w:val="0070C0"/>
        </w:rPr>
        <w:t>lvm</w:t>
      </w:r>
      <w:proofErr w:type="spellEnd"/>
      <w:r w:rsidRPr="009A5858">
        <w:rPr>
          <w:color w:val="0070C0"/>
        </w:rPr>
        <w:t xml:space="preserve"> resource</w:t>
      </w:r>
      <w:r>
        <w:rPr>
          <w:color w:val="0070C0"/>
        </w:rPr>
        <w:t>&gt;</w:t>
      </w:r>
    </w:p>
    <w:p w14:paraId="1C16141E" w14:textId="77777777" w:rsidR="00F34B63" w:rsidRDefault="00F34B63" w:rsidP="00F34B63">
      <w:pPr>
        <w:pStyle w:val="NoSpacing"/>
      </w:pPr>
    </w:p>
    <w:p w14:paraId="160E8F07" w14:textId="77777777" w:rsidR="00F34B63" w:rsidRDefault="00F34B63" w:rsidP="00F34B63">
      <w:pPr>
        <w:pStyle w:val="NoSpacing"/>
      </w:pPr>
      <w:r>
        <w:t>- Temporarily c</w:t>
      </w:r>
      <w:r w:rsidRPr="00AC1853">
        <w:t xml:space="preserve">omment out </w:t>
      </w:r>
      <w:proofErr w:type="spellStart"/>
      <w:r w:rsidRPr="008702EE">
        <w:rPr>
          <w:i/>
        </w:rPr>
        <w:t>volume_list</w:t>
      </w:r>
      <w:proofErr w:type="spellEnd"/>
      <w:r w:rsidRPr="008702EE">
        <w:rPr>
          <w:i/>
        </w:rPr>
        <w:t xml:space="preserve"> = [ "</w:t>
      </w:r>
      <w:proofErr w:type="spellStart"/>
      <w:r w:rsidRPr="008702EE">
        <w:rPr>
          <w:i/>
        </w:rPr>
        <w:t>rootvg</w:t>
      </w:r>
      <w:proofErr w:type="spellEnd"/>
      <w:r w:rsidRPr="008702EE">
        <w:rPr>
          <w:i/>
        </w:rPr>
        <w:t>", "</w:t>
      </w:r>
      <w:proofErr w:type="spellStart"/>
      <w:r w:rsidRPr="008702EE">
        <w:rPr>
          <w:i/>
        </w:rPr>
        <w:t>appsvg</w:t>
      </w:r>
      <w:proofErr w:type="spellEnd"/>
      <w:proofErr w:type="gramStart"/>
      <w:r w:rsidRPr="008702EE">
        <w:rPr>
          <w:i/>
        </w:rPr>
        <w:t>" ]</w:t>
      </w:r>
      <w:proofErr w:type="gramEnd"/>
      <w:r w:rsidRPr="00AC1853">
        <w:t xml:space="preserve"> inside </w:t>
      </w:r>
      <w:r>
        <w:t xml:space="preserve">of </w:t>
      </w:r>
      <w:r w:rsidRPr="00AC1853">
        <w:t>/</w:t>
      </w:r>
      <w:proofErr w:type="spellStart"/>
      <w:r w:rsidRPr="00AC1853">
        <w:t>etc</w:t>
      </w:r>
      <w:proofErr w:type="spellEnd"/>
      <w:r w:rsidRPr="00AC1853">
        <w:t>/</w:t>
      </w:r>
      <w:proofErr w:type="spellStart"/>
      <w:r w:rsidRPr="00AC1853">
        <w:t>lvm</w:t>
      </w:r>
      <w:proofErr w:type="spellEnd"/>
      <w:r w:rsidRPr="00AC1853">
        <w:t>/</w:t>
      </w:r>
      <w:proofErr w:type="spellStart"/>
      <w:r w:rsidRPr="00AC1853">
        <w:t>lvm.conf</w:t>
      </w:r>
      <w:proofErr w:type="spellEnd"/>
    </w:p>
    <w:p w14:paraId="4791C800" w14:textId="77777777" w:rsidR="00F34B63" w:rsidRDefault="00F34B63" w:rsidP="00F34B63">
      <w:pPr>
        <w:pStyle w:val="NoSpacing"/>
      </w:pPr>
    </w:p>
    <w:p w14:paraId="3EB27447" w14:textId="77777777" w:rsidR="00F34B63" w:rsidRDefault="00F34B63" w:rsidP="00F34B63">
      <w:pPr>
        <w:pStyle w:val="NoSpacing"/>
      </w:pPr>
      <w:r>
        <w:t>- Create the Logical Volume</w:t>
      </w:r>
    </w:p>
    <w:p w14:paraId="5F239E2F" w14:textId="77777777" w:rsidR="00F34B63" w:rsidRDefault="00F34B63" w:rsidP="00F34B63">
      <w:pPr>
        <w:pStyle w:val="NoSpacing"/>
      </w:pPr>
    </w:p>
    <w:p w14:paraId="74785B78" w14:textId="77777777" w:rsidR="00F34B63" w:rsidRDefault="00F34B63" w:rsidP="00F34B63">
      <w:pPr>
        <w:pStyle w:val="NoSpacing"/>
      </w:pPr>
      <w:r>
        <w:t>- Create the Filesystem</w:t>
      </w:r>
    </w:p>
    <w:p w14:paraId="485A0819" w14:textId="77777777" w:rsidR="00F34B63" w:rsidRDefault="00F34B63" w:rsidP="00F34B63">
      <w:pPr>
        <w:pStyle w:val="NoSpacing"/>
      </w:pPr>
    </w:p>
    <w:p w14:paraId="40F58A83" w14:textId="77777777" w:rsidR="00F34B63" w:rsidRDefault="00F34B63" w:rsidP="00F34B63">
      <w:pPr>
        <w:pStyle w:val="NoSpacing"/>
      </w:pPr>
      <w:r>
        <w:t>- Unc</w:t>
      </w:r>
      <w:r w:rsidRPr="00AC1853">
        <w:t xml:space="preserve">omment </w:t>
      </w:r>
      <w:proofErr w:type="spellStart"/>
      <w:r w:rsidRPr="008702EE">
        <w:rPr>
          <w:i/>
        </w:rPr>
        <w:t>volume_list</w:t>
      </w:r>
      <w:proofErr w:type="spellEnd"/>
      <w:r w:rsidRPr="008702EE">
        <w:rPr>
          <w:i/>
        </w:rPr>
        <w:t xml:space="preserve"> = [ "</w:t>
      </w:r>
      <w:proofErr w:type="spellStart"/>
      <w:r w:rsidRPr="008702EE">
        <w:rPr>
          <w:i/>
        </w:rPr>
        <w:t>rootvg</w:t>
      </w:r>
      <w:proofErr w:type="spellEnd"/>
      <w:r w:rsidRPr="008702EE">
        <w:rPr>
          <w:i/>
        </w:rPr>
        <w:t>", "</w:t>
      </w:r>
      <w:proofErr w:type="spellStart"/>
      <w:r w:rsidRPr="008702EE">
        <w:rPr>
          <w:i/>
        </w:rPr>
        <w:t>appsvg</w:t>
      </w:r>
      <w:proofErr w:type="spellEnd"/>
      <w:proofErr w:type="gramStart"/>
      <w:r w:rsidRPr="008702EE">
        <w:rPr>
          <w:i/>
        </w:rPr>
        <w:t>" ]</w:t>
      </w:r>
      <w:proofErr w:type="gramEnd"/>
      <w:r w:rsidRPr="00AC1853">
        <w:t xml:space="preserve"> inside /</w:t>
      </w:r>
      <w:proofErr w:type="spellStart"/>
      <w:r w:rsidRPr="00AC1853">
        <w:t>etc</w:t>
      </w:r>
      <w:proofErr w:type="spellEnd"/>
      <w:r w:rsidRPr="00AC1853">
        <w:t>/</w:t>
      </w:r>
      <w:proofErr w:type="spellStart"/>
      <w:r w:rsidRPr="00AC1853">
        <w:t>lvm</w:t>
      </w:r>
      <w:proofErr w:type="spellEnd"/>
      <w:r w:rsidRPr="00AC1853">
        <w:t>/</w:t>
      </w:r>
      <w:proofErr w:type="spellStart"/>
      <w:r w:rsidRPr="00AC1853">
        <w:t>lvm.conf</w:t>
      </w:r>
      <w:proofErr w:type="spellEnd"/>
    </w:p>
    <w:p w14:paraId="26CF9EDB" w14:textId="77777777" w:rsidR="00F34B63" w:rsidRDefault="00F34B63" w:rsidP="00F34B63">
      <w:pPr>
        <w:pStyle w:val="NoSpacing"/>
      </w:pPr>
    </w:p>
    <w:p w14:paraId="060DF42E" w14:textId="77777777" w:rsidR="00F34B63" w:rsidRDefault="00F34B63" w:rsidP="00F34B63">
      <w:pPr>
        <w:pStyle w:val="NoSpacing"/>
      </w:pPr>
      <w:r>
        <w:t>- Create the directory the filesystem will be mounted to</w:t>
      </w:r>
    </w:p>
    <w:p w14:paraId="605D3A29" w14:textId="77777777" w:rsidR="00F34B63" w:rsidRDefault="00F34B63" w:rsidP="00F34B63">
      <w:pPr>
        <w:pStyle w:val="NoSpacing"/>
      </w:pPr>
    </w:p>
    <w:p w14:paraId="738D3299" w14:textId="77777777" w:rsidR="00F34B63" w:rsidRDefault="00F34B63" w:rsidP="00F34B63">
      <w:pPr>
        <w:pStyle w:val="NoSpacing"/>
      </w:pPr>
      <w:r>
        <w:t>- Re-Manage the HA-LVM resource</w:t>
      </w:r>
    </w:p>
    <w:p w14:paraId="0ADB1384" w14:textId="77777777" w:rsidR="00F34B63" w:rsidRDefault="00F34B63" w:rsidP="00F34B63">
      <w:pPr>
        <w:pStyle w:val="NoSpacing"/>
      </w:pPr>
      <w:r w:rsidRPr="009A5858">
        <w:rPr>
          <w:color w:val="0070C0"/>
        </w:rPr>
        <w:t xml:space="preserve">pcs resource </w:t>
      </w:r>
      <w:proofErr w:type="gramStart"/>
      <w:r w:rsidRPr="009A5858">
        <w:rPr>
          <w:color w:val="0070C0"/>
        </w:rPr>
        <w:t>manage</w:t>
      </w:r>
      <w:proofErr w:type="gramEnd"/>
      <w:r w:rsidRPr="009A5858">
        <w:rPr>
          <w:color w:val="0070C0"/>
        </w:rPr>
        <w:t xml:space="preserve"> </w:t>
      </w:r>
      <w:r>
        <w:rPr>
          <w:color w:val="0070C0"/>
        </w:rPr>
        <w:t>&lt;</w:t>
      </w:r>
      <w:proofErr w:type="spellStart"/>
      <w:r w:rsidRPr="009A5858">
        <w:rPr>
          <w:color w:val="0070C0"/>
        </w:rPr>
        <w:t>lvm</w:t>
      </w:r>
      <w:proofErr w:type="spellEnd"/>
      <w:r w:rsidRPr="009A5858">
        <w:rPr>
          <w:color w:val="0070C0"/>
        </w:rPr>
        <w:t xml:space="preserve"> resource</w:t>
      </w:r>
      <w:r>
        <w:rPr>
          <w:color w:val="0070C0"/>
        </w:rPr>
        <w:t>&gt;</w:t>
      </w:r>
    </w:p>
    <w:p w14:paraId="11887337" w14:textId="77777777" w:rsidR="00F34B63" w:rsidRDefault="00F34B63" w:rsidP="00F34B63">
      <w:pPr>
        <w:pStyle w:val="NoSpacing"/>
      </w:pPr>
    </w:p>
    <w:p w14:paraId="3AB8CAAA" w14:textId="77777777" w:rsidR="00F34B63" w:rsidRPr="00161D9C" w:rsidRDefault="00F34B63" w:rsidP="00F34B63">
      <w:pPr>
        <w:pStyle w:val="NoSpacing"/>
        <w:rPr>
          <w:b/>
        </w:rPr>
      </w:pPr>
      <w:r w:rsidRPr="00161D9C">
        <w:t>- Create the filesystem mount inside the resource group</w:t>
      </w:r>
    </w:p>
    <w:p w14:paraId="5E43B2BF" w14:textId="77777777" w:rsidR="00F34B63" w:rsidRDefault="00F34B63" w:rsidP="00F34B63">
      <w:pPr>
        <w:pStyle w:val="NoSpacing"/>
      </w:pPr>
      <w:r w:rsidRPr="00161D9C">
        <w:t xml:space="preserve">Example: </w:t>
      </w:r>
      <w:r w:rsidRPr="00136807">
        <w:rPr>
          <w:color w:val="0070C0"/>
        </w:rPr>
        <w:t xml:space="preserve">pcs resource </w:t>
      </w:r>
      <w:proofErr w:type="gramStart"/>
      <w:r w:rsidRPr="00136807">
        <w:rPr>
          <w:color w:val="0070C0"/>
        </w:rPr>
        <w:t>create</w:t>
      </w:r>
      <w:proofErr w:type="gramEnd"/>
      <w:r w:rsidRPr="00136807">
        <w:rPr>
          <w:color w:val="0070C0"/>
        </w:rPr>
        <w:t xml:space="preserve"> </w:t>
      </w:r>
      <w:r w:rsidRPr="00136807">
        <w:rPr>
          <w:b/>
          <w:color w:val="0070C0"/>
        </w:rPr>
        <w:t>db2index11</w:t>
      </w:r>
      <w:r w:rsidRPr="00136807">
        <w:rPr>
          <w:color w:val="0070C0"/>
        </w:rPr>
        <w:t xml:space="preserve"> Filesystem device="</w:t>
      </w:r>
      <w:r w:rsidRPr="00136807">
        <w:rPr>
          <w:b/>
          <w:color w:val="0070C0"/>
        </w:rPr>
        <w:t>/dev/</w:t>
      </w:r>
      <w:proofErr w:type="spellStart"/>
      <w:r w:rsidRPr="00136807">
        <w:rPr>
          <w:b/>
          <w:color w:val="0070C0"/>
        </w:rPr>
        <w:t>datavg</w:t>
      </w:r>
      <w:proofErr w:type="spellEnd"/>
      <w:r w:rsidRPr="00136807">
        <w:rPr>
          <w:b/>
          <w:color w:val="0070C0"/>
        </w:rPr>
        <w:t>/db2index11lv</w:t>
      </w:r>
      <w:r w:rsidRPr="00136807">
        <w:rPr>
          <w:color w:val="0070C0"/>
        </w:rPr>
        <w:t>" directory="</w:t>
      </w:r>
      <w:r w:rsidRPr="00136807">
        <w:rPr>
          <w:b/>
          <w:color w:val="0070C0"/>
        </w:rPr>
        <w:t>/db2index11/p1</w:t>
      </w:r>
      <w:r w:rsidRPr="00136807">
        <w:rPr>
          <w:color w:val="0070C0"/>
        </w:rPr>
        <w:t xml:space="preserve">" </w:t>
      </w:r>
      <w:proofErr w:type="spellStart"/>
      <w:r w:rsidRPr="00136807">
        <w:rPr>
          <w:color w:val="0070C0"/>
        </w:rPr>
        <w:t>fstype</w:t>
      </w:r>
      <w:proofErr w:type="spellEnd"/>
      <w:r w:rsidRPr="00136807">
        <w:rPr>
          <w:color w:val="0070C0"/>
        </w:rPr>
        <w:t>="ext4" --group db2_group</w:t>
      </w:r>
    </w:p>
    <w:p w14:paraId="662D452B" w14:textId="77777777" w:rsidR="00F34B63" w:rsidRDefault="00F34B63" w:rsidP="00F34B63">
      <w:pPr>
        <w:pStyle w:val="NoSpacing"/>
      </w:pPr>
    </w:p>
    <w:p w14:paraId="71C35F28" w14:textId="77777777" w:rsidR="00F34B63" w:rsidRDefault="00F34B63" w:rsidP="00F34B63">
      <w:pPr>
        <w:pStyle w:val="NoSpacing"/>
      </w:pPr>
      <w:r>
        <w:t>- Move the new resource into the appropriate order</w:t>
      </w:r>
    </w:p>
    <w:p w14:paraId="6F2667E1" w14:textId="77777777" w:rsidR="00F34B63" w:rsidRPr="00161D9C" w:rsidRDefault="00F34B63" w:rsidP="00F34B63">
      <w:pPr>
        <w:pStyle w:val="NoSpacing"/>
      </w:pPr>
      <w:r>
        <w:t xml:space="preserve">Example: </w:t>
      </w:r>
      <w:r w:rsidRPr="00136807">
        <w:rPr>
          <w:color w:val="0070C0"/>
        </w:rPr>
        <w:t xml:space="preserve">pcs resource group add db2_group </w:t>
      </w:r>
      <w:r w:rsidRPr="00136807">
        <w:rPr>
          <w:b/>
          <w:color w:val="0070C0"/>
        </w:rPr>
        <w:t>db2index11</w:t>
      </w:r>
      <w:r w:rsidRPr="00136807">
        <w:rPr>
          <w:color w:val="0070C0"/>
        </w:rPr>
        <w:t xml:space="preserve"> --after db2index10</w:t>
      </w:r>
    </w:p>
    <w:p w14:paraId="2D742171" w14:textId="77777777" w:rsidR="00844DCE" w:rsidRDefault="00F34B63"/>
    <w:sectPr w:rsidR="0084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69FE"/>
    <w:rsid w:val="003369FE"/>
    <w:rsid w:val="00856155"/>
    <w:rsid w:val="00C03D4F"/>
    <w:rsid w:val="00F3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27BD"/>
  <w15:chartTrackingRefBased/>
  <w15:docId w15:val="{CC851FAF-0CA0-4531-BEBD-336F671F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B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Care Service Corporation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Smosna</dc:creator>
  <cp:keywords/>
  <dc:description/>
  <cp:lastModifiedBy>Richard Smosna</cp:lastModifiedBy>
  <cp:revision>2</cp:revision>
  <dcterms:created xsi:type="dcterms:W3CDTF">2020-08-05T18:04:00Z</dcterms:created>
  <dcterms:modified xsi:type="dcterms:W3CDTF">2020-08-05T18:05:00Z</dcterms:modified>
</cp:coreProperties>
</file>