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CBD08" w14:textId="074DB4C7" w:rsidR="004913B3" w:rsidRDefault="008637CE" w:rsidP="008637CE">
      <w:pPr>
        <w:jc w:val="center"/>
      </w:pPr>
      <w:r>
        <w:t>Part 1 WEBCLIENT</w:t>
      </w:r>
    </w:p>
    <w:p w14:paraId="0D54DB52" w14:textId="7B14281B" w:rsidR="00EF6B5F" w:rsidRDefault="00EF6B5F">
      <w:r>
        <w:t>1 a. Apache2 Server Status</w:t>
      </w:r>
    </w:p>
    <w:p w14:paraId="4F537B0F" w14:textId="7A9D6B46" w:rsidR="00EF6B5F" w:rsidRDefault="00EF6B5F">
      <w:r>
        <w:rPr>
          <w:noProof/>
        </w:rPr>
        <w:drawing>
          <wp:inline distT="0" distB="0" distL="0" distR="0" wp14:anchorId="0CA75D7E" wp14:editId="4340E16F">
            <wp:extent cx="5943600" cy="3072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0429630B" w14:textId="33989D86" w:rsidR="00430810" w:rsidRDefault="00430810">
      <w:r>
        <w:t xml:space="preserve">1 b. </w:t>
      </w:r>
      <w:r w:rsidR="001079F9">
        <w:t xml:space="preserve">  Program </w:t>
      </w:r>
      <w:proofErr w:type="spellStart"/>
      <w:r w:rsidR="001079F9">
        <w:t>Exicution</w:t>
      </w:r>
      <w:proofErr w:type="spellEnd"/>
    </w:p>
    <w:p w14:paraId="7F7BD386" w14:textId="1806F2F2" w:rsidR="001079F9" w:rsidRDefault="001079F9">
      <w:r>
        <w:rPr>
          <w:noProof/>
        </w:rPr>
        <w:drawing>
          <wp:inline distT="0" distB="0" distL="0" distR="0" wp14:anchorId="0BBFEDE3" wp14:editId="28D2ADE1">
            <wp:extent cx="5943600" cy="307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5DA2F8EA" w14:textId="50342264" w:rsidR="00A17801" w:rsidRDefault="00A17801"/>
    <w:p w14:paraId="7B183A0E" w14:textId="6B782238" w:rsidR="00A17801" w:rsidRDefault="00A17801"/>
    <w:p w14:paraId="7AC5B75A" w14:textId="0E17DF06" w:rsidR="00A17801" w:rsidRDefault="00A17801"/>
    <w:p w14:paraId="44D3AF3D" w14:textId="00D9992E" w:rsidR="00A17801" w:rsidRDefault="00A17801">
      <w:r>
        <w:lastRenderedPageBreak/>
        <w:t xml:space="preserve">1 c. 1 List of All the </w:t>
      </w:r>
      <w:r w:rsidR="008637CE">
        <w:t>P</w:t>
      </w:r>
      <w:r>
        <w:t>ackets</w:t>
      </w:r>
    </w:p>
    <w:p w14:paraId="489124FC" w14:textId="08B5DED7" w:rsidR="00A17801" w:rsidRDefault="00A17801">
      <w:r>
        <w:rPr>
          <w:noProof/>
        </w:rPr>
        <w:drawing>
          <wp:inline distT="0" distB="0" distL="0" distR="0" wp14:anchorId="244554B1" wp14:editId="1FB89EEE">
            <wp:extent cx="5943600" cy="3072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4432916E" w14:textId="2D27CFFA" w:rsidR="00A17801" w:rsidRDefault="00A17801"/>
    <w:p w14:paraId="6B6284C8" w14:textId="2BBE4207" w:rsidR="00A17801" w:rsidRDefault="00A17801">
      <w:r>
        <w:t>1 c. 2 Capture of Request Packet Expanded</w:t>
      </w:r>
    </w:p>
    <w:p w14:paraId="19725E18" w14:textId="5B341F15" w:rsidR="00A17801" w:rsidRDefault="00A17801">
      <w:r>
        <w:rPr>
          <w:noProof/>
        </w:rPr>
        <w:drawing>
          <wp:inline distT="0" distB="0" distL="0" distR="0" wp14:anchorId="7B25A96E" wp14:editId="799EC68E">
            <wp:extent cx="5943600" cy="3072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79995F3D" w14:textId="2901BC25" w:rsidR="00A17801" w:rsidRDefault="00A17801"/>
    <w:p w14:paraId="5E9CE1F2" w14:textId="77777777" w:rsidR="00A17801" w:rsidRDefault="00A17801"/>
    <w:p w14:paraId="43F1893F" w14:textId="77777777" w:rsidR="00A17801" w:rsidRDefault="00A17801"/>
    <w:p w14:paraId="429B9A94" w14:textId="4394F115" w:rsidR="00A17801" w:rsidRDefault="00A17801">
      <w:r>
        <w:lastRenderedPageBreak/>
        <w:t>1 c. 2 Capture of Response Packet Expanded</w:t>
      </w:r>
    </w:p>
    <w:p w14:paraId="17524DBE" w14:textId="242B0ED4" w:rsidR="00A17801" w:rsidRDefault="00A17801">
      <w:r>
        <w:rPr>
          <w:noProof/>
        </w:rPr>
        <w:drawing>
          <wp:inline distT="0" distB="0" distL="0" distR="0" wp14:anchorId="155D6842" wp14:editId="1F1A1FBB">
            <wp:extent cx="5943600" cy="3072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22E4A5CC" w14:textId="7E66F952" w:rsidR="00A17801" w:rsidRDefault="00A17801"/>
    <w:p w14:paraId="4F77AFB5" w14:textId="6819870F" w:rsidR="00A17801" w:rsidRDefault="00A17801">
      <w:r>
        <w:t xml:space="preserve">1 d. </w:t>
      </w:r>
      <w:r w:rsidR="008637CE">
        <w:t xml:space="preserve">Comparison between the </w:t>
      </w:r>
      <w:proofErr w:type="spellStart"/>
      <w:r w:rsidR="008637CE">
        <w:t>Webclient</w:t>
      </w:r>
      <w:proofErr w:type="spellEnd"/>
      <w:r w:rsidR="008637CE">
        <w:t xml:space="preserve"> output and Curl Output.</w:t>
      </w:r>
    </w:p>
    <w:p w14:paraId="183129AB" w14:textId="38AC8720" w:rsidR="00A17801" w:rsidRDefault="008637CE">
      <w:r>
        <w:rPr>
          <w:noProof/>
        </w:rPr>
        <w:drawing>
          <wp:inline distT="0" distB="0" distL="0" distR="0" wp14:anchorId="6038DBFB" wp14:editId="5D5FA0E6">
            <wp:extent cx="5943600" cy="3072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4DC89BDC" w14:textId="24101A78" w:rsidR="008637CE" w:rsidRDefault="008637CE"/>
    <w:p w14:paraId="18D43561" w14:textId="20107E2A" w:rsidR="008637CE" w:rsidRDefault="008637CE"/>
    <w:p w14:paraId="33C4E661" w14:textId="23C6D7E7" w:rsidR="008637CE" w:rsidRDefault="008637CE"/>
    <w:p w14:paraId="1E558965" w14:textId="4B1CF036" w:rsidR="008637CE" w:rsidRDefault="008637CE" w:rsidP="008637CE">
      <w:pPr>
        <w:jc w:val="center"/>
      </w:pPr>
      <w:r>
        <w:lastRenderedPageBreak/>
        <w:t>Part 2 UDPCLIENT</w:t>
      </w:r>
    </w:p>
    <w:p w14:paraId="3038311E" w14:textId="2FE744F8" w:rsidR="008637CE" w:rsidRDefault="008637CE" w:rsidP="008637CE">
      <w:r>
        <w:t>2 a. XINETD Server Status</w:t>
      </w:r>
    </w:p>
    <w:p w14:paraId="564DB0F7" w14:textId="798CED9F" w:rsidR="008637CE" w:rsidRDefault="008637CE" w:rsidP="008637CE">
      <w:r>
        <w:rPr>
          <w:noProof/>
        </w:rPr>
        <w:drawing>
          <wp:inline distT="0" distB="0" distL="0" distR="0" wp14:anchorId="4FBA6480" wp14:editId="79CE4729">
            <wp:extent cx="5943600" cy="3072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2E84E52C" w14:textId="2A85F72E" w:rsidR="008637CE" w:rsidRDefault="008637CE" w:rsidP="008637CE"/>
    <w:p w14:paraId="706862C5" w14:textId="00D99193" w:rsidR="008637CE" w:rsidRDefault="008637CE" w:rsidP="008637CE">
      <w:r>
        <w:t xml:space="preserve">2 b. Program </w:t>
      </w:r>
      <w:proofErr w:type="spellStart"/>
      <w:r>
        <w:t>Exicution</w:t>
      </w:r>
      <w:proofErr w:type="spellEnd"/>
      <w:r>
        <w:t xml:space="preserve"> </w:t>
      </w:r>
      <w:proofErr w:type="spellStart"/>
      <w:r>
        <w:t>udpclient</w:t>
      </w:r>
      <w:proofErr w:type="spellEnd"/>
    </w:p>
    <w:p w14:paraId="35B2737E" w14:textId="69C31ECC" w:rsidR="008637CE" w:rsidRDefault="008637CE" w:rsidP="008637CE">
      <w:r>
        <w:rPr>
          <w:noProof/>
        </w:rPr>
        <w:drawing>
          <wp:inline distT="0" distB="0" distL="0" distR="0" wp14:anchorId="2EDE53DB" wp14:editId="7DE84AB3">
            <wp:extent cx="5943600" cy="35629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921"/>
                    </a:xfrm>
                    <a:prstGeom prst="rect">
                      <a:avLst/>
                    </a:prstGeom>
                    <a:noFill/>
                    <a:ln>
                      <a:noFill/>
                    </a:ln>
                  </pic:spPr>
                </pic:pic>
              </a:graphicData>
            </a:graphic>
          </wp:inline>
        </w:drawing>
      </w:r>
    </w:p>
    <w:p w14:paraId="7D815E3C" w14:textId="3A57C762" w:rsidR="008637CE" w:rsidRDefault="008637CE" w:rsidP="008637CE"/>
    <w:p w14:paraId="0CB0A471" w14:textId="4D6D26C9" w:rsidR="008637CE" w:rsidRDefault="008637CE" w:rsidP="008637CE">
      <w:r>
        <w:lastRenderedPageBreak/>
        <w:t xml:space="preserve">2 c. </w:t>
      </w:r>
      <w:proofErr w:type="spellStart"/>
      <w:r>
        <w:t>WireShark</w:t>
      </w:r>
      <w:proofErr w:type="spellEnd"/>
      <w:r>
        <w:t xml:space="preserve"> Capture of </w:t>
      </w:r>
      <w:r w:rsidR="003F5B9C">
        <w:t>R</w:t>
      </w:r>
      <w:r>
        <w:t xml:space="preserve">equest </w:t>
      </w:r>
    </w:p>
    <w:p w14:paraId="3531B81D" w14:textId="77777777" w:rsidR="008637CE" w:rsidRDefault="008637CE" w:rsidP="008637CE">
      <w:r>
        <w:rPr>
          <w:noProof/>
        </w:rPr>
        <w:drawing>
          <wp:inline distT="0" distB="0" distL="0" distR="0" wp14:anchorId="0C744000" wp14:editId="0ADE2285">
            <wp:extent cx="5943600" cy="3072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3F5CEE66" w14:textId="77777777" w:rsidR="008637CE" w:rsidRDefault="008637CE" w:rsidP="008637CE"/>
    <w:p w14:paraId="5488C408" w14:textId="7EFCC90B" w:rsidR="008637CE" w:rsidRDefault="008637CE" w:rsidP="008637CE">
      <w:r>
        <w:t>2 c. Wireshark</w:t>
      </w:r>
      <w:r w:rsidR="003F5B9C">
        <w:t xml:space="preserve"> Capture of Response </w:t>
      </w:r>
      <w:r>
        <w:t xml:space="preserve"> </w:t>
      </w:r>
    </w:p>
    <w:p w14:paraId="42B99DC9" w14:textId="02512377" w:rsidR="003F5B9C" w:rsidRDefault="003F5B9C" w:rsidP="008637CE">
      <w:r>
        <w:rPr>
          <w:noProof/>
        </w:rPr>
        <w:drawing>
          <wp:inline distT="0" distB="0" distL="0" distR="0" wp14:anchorId="7334015B" wp14:editId="6A2D2BBD">
            <wp:extent cx="5943600" cy="3072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2317"/>
                    </a:xfrm>
                    <a:prstGeom prst="rect">
                      <a:avLst/>
                    </a:prstGeom>
                    <a:noFill/>
                    <a:ln>
                      <a:noFill/>
                    </a:ln>
                  </pic:spPr>
                </pic:pic>
              </a:graphicData>
            </a:graphic>
          </wp:inline>
        </w:drawing>
      </w:r>
    </w:p>
    <w:p w14:paraId="44BA4CDC" w14:textId="61F3E486" w:rsidR="008637CE" w:rsidRDefault="008637CE"/>
    <w:p w14:paraId="6492D3FA" w14:textId="6FDAFBDA" w:rsidR="003F5B9C" w:rsidRDefault="003F5B9C"/>
    <w:p w14:paraId="3EFCD8D3" w14:textId="0516EF99" w:rsidR="003F5B9C" w:rsidRDefault="003F5B9C"/>
    <w:p w14:paraId="5BF264FF" w14:textId="7D196F1D" w:rsidR="003F5B9C" w:rsidRDefault="003F5B9C"/>
    <w:p w14:paraId="53C89BA1" w14:textId="62334DD5" w:rsidR="003F5B9C" w:rsidRDefault="003F5B9C" w:rsidP="003F5B9C">
      <w:pPr>
        <w:jc w:val="center"/>
      </w:pPr>
      <w:r>
        <w:t>Part 3 Capture Compare</w:t>
      </w:r>
    </w:p>
    <w:p w14:paraId="061DC119" w14:textId="77777777" w:rsidR="003F5B9C" w:rsidRDefault="003F5B9C" w:rsidP="003F5B9C">
      <w:pPr>
        <w:pStyle w:val="Default"/>
        <w:rPr>
          <w:sz w:val="22"/>
          <w:szCs w:val="22"/>
        </w:rPr>
      </w:pPr>
      <w:r>
        <w:rPr>
          <w:sz w:val="22"/>
          <w:szCs w:val="22"/>
        </w:rPr>
        <w:t xml:space="preserve">3. (4 pts each, 20 </w:t>
      </w:r>
      <w:proofErr w:type="gramStart"/>
      <w:r>
        <w:rPr>
          <w:sz w:val="22"/>
          <w:szCs w:val="22"/>
        </w:rPr>
        <w:t>pts)Use</w:t>
      </w:r>
      <w:proofErr w:type="gramEnd"/>
      <w:r>
        <w:rPr>
          <w:sz w:val="22"/>
          <w:szCs w:val="22"/>
        </w:rPr>
        <w:t xml:space="preserve"> your </w:t>
      </w:r>
      <w:proofErr w:type="spellStart"/>
      <w:r>
        <w:rPr>
          <w:sz w:val="22"/>
          <w:szCs w:val="22"/>
        </w:rPr>
        <w:t>wireshark</w:t>
      </w:r>
      <w:proofErr w:type="spellEnd"/>
      <w:r>
        <w:rPr>
          <w:sz w:val="22"/>
          <w:szCs w:val="22"/>
        </w:rPr>
        <w:t xml:space="preserve"> screenshots for TCP and UDP, and compare the differences of client-server packet exchange between TCP and UDP. </w:t>
      </w:r>
      <w:proofErr w:type="gramStart"/>
      <w:r>
        <w:rPr>
          <w:sz w:val="22"/>
          <w:szCs w:val="22"/>
        </w:rPr>
        <w:t>In particular, other</w:t>
      </w:r>
      <w:proofErr w:type="gramEnd"/>
      <w:r>
        <w:rPr>
          <w:sz w:val="22"/>
          <w:szCs w:val="22"/>
        </w:rPr>
        <w:t xml:space="preserve"> than the request and response packets, explain the following “additional” packets of TCP (when compared with UDP): </w:t>
      </w:r>
    </w:p>
    <w:p w14:paraId="3E858764" w14:textId="77777777" w:rsidR="003F5B9C" w:rsidRDefault="003F5B9C" w:rsidP="003F5B9C">
      <w:pPr>
        <w:pStyle w:val="Default"/>
        <w:rPr>
          <w:sz w:val="22"/>
          <w:szCs w:val="22"/>
        </w:rPr>
      </w:pPr>
      <w:r>
        <w:rPr>
          <w:sz w:val="22"/>
          <w:szCs w:val="22"/>
        </w:rPr>
        <w:t xml:space="preserve">a. Initiate connection </w:t>
      </w:r>
    </w:p>
    <w:p w14:paraId="23A7E0B8" w14:textId="77777777" w:rsidR="003F5B9C" w:rsidRDefault="003F5B9C" w:rsidP="003F5B9C">
      <w:pPr>
        <w:pStyle w:val="Default"/>
        <w:rPr>
          <w:sz w:val="22"/>
          <w:szCs w:val="22"/>
        </w:rPr>
      </w:pPr>
      <w:r>
        <w:rPr>
          <w:sz w:val="22"/>
          <w:szCs w:val="22"/>
        </w:rPr>
        <w:t xml:space="preserve">b. Destroy connection </w:t>
      </w:r>
    </w:p>
    <w:p w14:paraId="7A64C111" w14:textId="77777777" w:rsidR="003F5B9C" w:rsidRDefault="003F5B9C" w:rsidP="003F5B9C">
      <w:pPr>
        <w:pStyle w:val="Default"/>
        <w:rPr>
          <w:sz w:val="22"/>
          <w:szCs w:val="22"/>
        </w:rPr>
      </w:pPr>
      <w:r>
        <w:rPr>
          <w:sz w:val="22"/>
          <w:szCs w:val="22"/>
        </w:rPr>
        <w:t xml:space="preserve">c. After the client sends a request to the server but before server sends the response </w:t>
      </w:r>
    </w:p>
    <w:p w14:paraId="653DD059" w14:textId="3705584D" w:rsidR="003F5B9C" w:rsidRDefault="003F5B9C" w:rsidP="00073608">
      <w:r>
        <w:t>d. After the server sends a response to the client</w:t>
      </w:r>
    </w:p>
    <w:p w14:paraId="33C788AA" w14:textId="77777777" w:rsidR="003F5B9C" w:rsidRDefault="003F5B9C" w:rsidP="003F5B9C">
      <w:pPr>
        <w:jc w:val="center"/>
      </w:pPr>
    </w:p>
    <w:p w14:paraId="7EF403F4" w14:textId="49757ACA" w:rsidR="008637CE" w:rsidRDefault="003F5B9C">
      <w:r>
        <w:t>TCP Packets</w:t>
      </w:r>
    </w:p>
    <w:p w14:paraId="32C3D0D8" w14:textId="082AAA83" w:rsidR="003F5B9C" w:rsidRDefault="003F5B9C">
      <w:r>
        <w:rPr>
          <w:noProof/>
        </w:rPr>
        <w:drawing>
          <wp:inline distT="0" distB="0" distL="0" distR="0" wp14:anchorId="278451EA" wp14:editId="50F55711">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7DC0D19" w14:textId="13F7E2B0" w:rsidR="00073608" w:rsidRDefault="00073608">
      <w:r>
        <w:t>UDP Packets</w:t>
      </w:r>
    </w:p>
    <w:p w14:paraId="27C03AFA" w14:textId="1EE04B0C" w:rsidR="00073608" w:rsidRDefault="00073608">
      <w:r>
        <w:rPr>
          <w:noProof/>
        </w:rPr>
        <w:drawing>
          <wp:inline distT="0" distB="0" distL="0" distR="0" wp14:anchorId="68774E06" wp14:editId="2CB10A2E">
            <wp:extent cx="5943600" cy="726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6849"/>
                    </a:xfrm>
                    <a:prstGeom prst="rect">
                      <a:avLst/>
                    </a:prstGeom>
                    <a:noFill/>
                    <a:ln>
                      <a:noFill/>
                    </a:ln>
                  </pic:spPr>
                </pic:pic>
              </a:graphicData>
            </a:graphic>
          </wp:inline>
        </w:drawing>
      </w:r>
    </w:p>
    <w:p w14:paraId="35109363" w14:textId="5165111D" w:rsidR="00073608" w:rsidRPr="00C43262" w:rsidRDefault="00073608" w:rsidP="00073608">
      <w:pPr>
        <w:pStyle w:val="Default"/>
        <w:numPr>
          <w:ilvl w:val="0"/>
          <w:numId w:val="1"/>
        </w:numPr>
        <w:rPr>
          <w:b/>
          <w:sz w:val="22"/>
          <w:szCs w:val="22"/>
        </w:rPr>
      </w:pPr>
      <w:r w:rsidRPr="00C43262">
        <w:rPr>
          <w:b/>
          <w:sz w:val="22"/>
          <w:szCs w:val="22"/>
        </w:rPr>
        <w:t xml:space="preserve">Initiate connection </w:t>
      </w:r>
    </w:p>
    <w:p w14:paraId="152F448A" w14:textId="535EBCB2" w:rsidR="00073608" w:rsidRDefault="00073608" w:rsidP="00073608">
      <w:pPr>
        <w:pStyle w:val="Default"/>
        <w:ind w:left="720"/>
        <w:rPr>
          <w:sz w:val="22"/>
          <w:szCs w:val="22"/>
        </w:rPr>
      </w:pPr>
      <w:r>
        <w:rPr>
          <w:sz w:val="22"/>
          <w:szCs w:val="22"/>
        </w:rPr>
        <w:t xml:space="preserve">The </w:t>
      </w:r>
      <w:r w:rsidR="006656D5">
        <w:rPr>
          <w:sz w:val="22"/>
          <w:szCs w:val="22"/>
        </w:rPr>
        <w:t>f</w:t>
      </w:r>
      <w:r>
        <w:rPr>
          <w:sz w:val="22"/>
          <w:szCs w:val="22"/>
        </w:rPr>
        <w:t xml:space="preserve">irst 3 packets are responsible the TCP </w:t>
      </w:r>
      <w:proofErr w:type="gramStart"/>
      <w:r>
        <w:rPr>
          <w:sz w:val="22"/>
          <w:szCs w:val="22"/>
        </w:rPr>
        <w:t>3 way</w:t>
      </w:r>
      <w:proofErr w:type="gramEnd"/>
      <w:r>
        <w:rPr>
          <w:sz w:val="22"/>
          <w:szCs w:val="22"/>
        </w:rPr>
        <w:t xml:space="preserve"> handshake to create a connection between the client and server.</w:t>
      </w:r>
      <w:r w:rsidR="00197314">
        <w:rPr>
          <w:sz w:val="22"/>
          <w:szCs w:val="22"/>
        </w:rPr>
        <w:t xml:space="preserve"> </w:t>
      </w:r>
      <w:r w:rsidR="006656D5" w:rsidRPr="00197314">
        <w:rPr>
          <w:sz w:val="22"/>
          <w:szCs w:val="22"/>
        </w:rPr>
        <w:t>To establish a connection, TCP uses a three-way </w:t>
      </w:r>
      <w:hyperlink r:id="rId19" w:tooltip="Handshaking" w:history="1">
        <w:r w:rsidR="006656D5" w:rsidRPr="00197314">
          <w:rPr>
            <w:sz w:val="22"/>
            <w:szCs w:val="22"/>
          </w:rPr>
          <w:t>handshake</w:t>
        </w:r>
      </w:hyperlink>
      <w:r w:rsidR="006656D5" w:rsidRPr="00197314">
        <w:rPr>
          <w:sz w:val="22"/>
          <w:szCs w:val="22"/>
        </w:rPr>
        <w:t>. Before a client attempts to connect with a server, the server must first bind to and listen at a port to open it up for connections: this is called a passive open. Once the passive open is established, a client may initiate an active open.</w:t>
      </w:r>
      <w:r w:rsidR="00197314">
        <w:rPr>
          <w:sz w:val="22"/>
          <w:szCs w:val="22"/>
        </w:rPr>
        <w:t xml:space="preserve"> Resulting 3 packets 1. [SYN] 2. </w:t>
      </w:r>
      <w:proofErr w:type="gramStart"/>
      <w:r w:rsidR="00197314">
        <w:rPr>
          <w:sz w:val="22"/>
          <w:szCs w:val="22"/>
        </w:rPr>
        <w:t>[</w:t>
      </w:r>
      <w:proofErr w:type="gramEnd"/>
      <w:r w:rsidR="00197314">
        <w:rPr>
          <w:sz w:val="22"/>
          <w:szCs w:val="22"/>
        </w:rPr>
        <w:t xml:space="preserve">SYN,ACK] 3. [ACK]  </w:t>
      </w:r>
    </w:p>
    <w:p w14:paraId="5B363F52" w14:textId="77777777" w:rsidR="00073608" w:rsidRDefault="00073608" w:rsidP="00073608">
      <w:pPr>
        <w:pStyle w:val="Default"/>
        <w:rPr>
          <w:sz w:val="22"/>
          <w:szCs w:val="22"/>
        </w:rPr>
      </w:pPr>
    </w:p>
    <w:p w14:paraId="57F31348" w14:textId="1F9CC421" w:rsidR="00073608" w:rsidRPr="00C43262" w:rsidRDefault="00073608" w:rsidP="00073608">
      <w:pPr>
        <w:pStyle w:val="Default"/>
        <w:numPr>
          <w:ilvl w:val="0"/>
          <w:numId w:val="1"/>
        </w:numPr>
        <w:rPr>
          <w:b/>
          <w:sz w:val="22"/>
          <w:szCs w:val="22"/>
        </w:rPr>
      </w:pPr>
      <w:r w:rsidRPr="00C43262">
        <w:rPr>
          <w:b/>
          <w:sz w:val="22"/>
          <w:szCs w:val="22"/>
        </w:rPr>
        <w:t xml:space="preserve">Destroy connection </w:t>
      </w:r>
    </w:p>
    <w:p w14:paraId="5C1CE11B" w14:textId="5E1E8199" w:rsidR="00073608" w:rsidRPr="00C43262" w:rsidRDefault="00073608" w:rsidP="00C43262">
      <w:pPr>
        <w:pStyle w:val="Default"/>
        <w:ind w:left="720"/>
        <w:rPr>
          <w:rFonts w:ascii="Arial" w:hAnsi="Arial" w:cs="Arial"/>
          <w:color w:val="222222"/>
          <w:sz w:val="21"/>
          <w:szCs w:val="21"/>
          <w:shd w:val="clear" w:color="auto" w:fill="FFFFFF"/>
        </w:rPr>
      </w:pPr>
      <w:r>
        <w:rPr>
          <w:sz w:val="22"/>
          <w:szCs w:val="22"/>
        </w:rPr>
        <w:t>Once the transfer is completed the active connection between client and server is closed and all the associated resources are released</w:t>
      </w:r>
      <w:r w:rsidR="00763146">
        <w:rPr>
          <w:sz w:val="22"/>
          <w:szCs w:val="22"/>
        </w:rPr>
        <w:t>.</w:t>
      </w:r>
      <w:r w:rsidR="00763146" w:rsidRPr="00763146">
        <w:rPr>
          <w:rFonts w:ascii="Arial" w:hAnsi="Arial" w:cs="Arial"/>
          <w:color w:val="222222"/>
          <w:sz w:val="21"/>
          <w:szCs w:val="21"/>
          <w:shd w:val="clear" w:color="auto" w:fill="FFFFFF"/>
        </w:rPr>
        <w:t xml:space="preserve"> </w:t>
      </w:r>
      <w:r w:rsidR="00763146" w:rsidRPr="00C43262">
        <w:rPr>
          <w:sz w:val="22"/>
          <w:szCs w:val="22"/>
        </w:rPr>
        <w:t xml:space="preserve">The connection termination phase uses a four-way handshake, with each side of the connection terminating independently. When an endpoint wishes to stop its half of the connection, it transmits a FIN packet, which the other end acknowledges with an ACK. Therefore, a typical tear-down requires a pair of </w:t>
      </w:r>
      <w:proofErr w:type="gramStart"/>
      <w:r w:rsidR="00763146" w:rsidRPr="00C43262">
        <w:rPr>
          <w:sz w:val="22"/>
          <w:szCs w:val="22"/>
        </w:rPr>
        <w:t>FIN</w:t>
      </w:r>
      <w:proofErr w:type="gramEnd"/>
      <w:r w:rsidR="00763146" w:rsidRPr="00C43262">
        <w:rPr>
          <w:sz w:val="22"/>
          <w:szCs w:val="22"/>
        </w:rPr>
        <w:t xml:space="preserve"> and ACK segments from each TCP endpoint. After the side that sent the first FIN has responded with the final ACK, it waits for a timeout before finally closing the connection, during which time the local port is unavailable for new connections</w:t>
      </w:r>
      <w:r w:rsidR="00C43262" w:rsidRPr="00C43262">
        <w:rPr>
          <w:sz w:val="22"/>
          <w:szCs w:val="22"/>
        </w:rPr>
        <w:t>.</w:t>
      </w:r>
    </w:p>
    <w:p w14:paraId="5DA3B158" w14:textId="7428974F" w:rsidR="00073608" w:rsidRDefault="00073608" w:rsidP="00073608">
      <w:pPr>
        <w:pStyle w:val="Default"/>
        <w:rPr>
          <w:sz w:val="22"/>
          <w:szCs w:val="22"/>
        </w:rPr>
      </w:pPr>
    </w:p>
    <w:p w14:paraId="54419AAC" w14:textId="73D7A4C1" w:rsidR="00C43262" w:rsidRDefault="00C43262" w:rsidP="00073608">
      <w:pPr>
        <w:pStyle w:val="Default"/>
        <w:rPr>
          <w:sz w:val="22"/>
          <w:szCs w:val="22"/>
        </w:rPr>
      </w:pPr>
    </w:p>
    <w:p w14:paraId="32D86C03" w14:textId="33B47825" w:rsidR="00C43262" w:rsidRDefault="00C43262" w:rsidP="00073608">
      <w:pPr>
        <w:pStyle w:val="Default"/>
        <w:rPr>
          <w:sz w:val="22"/>
          <w:szCs w:val="22"/>
        </w:rPr>
      </w:pPr>
    </w:p>
    <w:p w14:paraId="2D72011A" w14:textId="09A11E3C" w:rsidR="00C43262" w:rsidRDefault="00C43262" w:rsidP="00073608">
      <w:pPr>
        <w:pStyle w:val="Default"/>
        <w:rPr>
          <w:sz w:val="22"/>
          <w:szCs w:val="22"/>
        </w:rPr>
      </w:pPr>
    </w:p>
    <w:p w14:paraId="0511AAD5" w14:textId="77777777" w:rsidR="00C43262" w:rsidRDefault="00C43262" w:rsidP="00073608">
      <w:pPr>
        <w:pStyle w:val="Default"/>
        <w:rPr>
          <w:sz w:val="22"/>
          <w:szCs w:val="22"/>
        </w:rPr>
      </w:pPr>
    </w:p>
    <w:p w14:paraId="23379497" w14:textId="3F3184E3" w:rsidR="00073608" w:rsidRPr="00C43262" w:rsidRDefault="00073608" w:rsidP="00073608">
      <w:pPr>
        <w:pStyle w:val="Default"/>
        <w:numPr>
          <w:ilvl w:val="0"/>
          <w:numId w:val="1"/>
        </w:numPr>
        <w:rPr>
          <w:b/>
          <w:sz w:val="22"/>
          <w:szCs w:val="22"/>
        </w:rPr>
      </w:pPr>
      <w:r w:rsidRPr="00C43262">
        <w:rPr>
          <w:b/>
          <w:sz w:val="22"/>
          <w:szCs w:val="22"/>
        </w:rPr>
        <w:t xml:space="preserve">After the client sends a request to the server but before server sends the response </w:t>
      </w:r>
    </w:p>
    <w:p w14:paraId="69C3CC62" w14:textId="5AE4D1BE" w:rsidR="00073608" w:rsidRDefault="00073608" w:rsidP="00073608">
      <w:pPr>
        <w:pStyle w:val="Default"/>
        <w:ind w:left="720"/>
        <w:rPr>
          <w:sz w:val="22"/>
          <w:szCs w:val="22"/>
        </w:rPr>
      </w:pPr>
      <w:r>
        <w:rPr>
          <w:sz w:val="22"/>
          <w:szCs w:val="22"/>
        </w:rPr>
        <w:t>This packet is an acknowledgement sent from server to client to assert that the request was successfully received</w:t>
      </w:r>
      <w:r w:rsidR="00C43262">
        <w:rPr>
          <w:sz w:val="22"/>
          <w:szCs w:val="22"/>
        </w:rPr>
        <w:t>. As TCP is connection oriented all the incoming packets are acknowledged by the receiving end.</w:t>
      </w:r>
    </w:p>
    <w:p w14:paraId="1645E9CC" w14:textId="77777777" w:rsidR="00073608" w:rsidRDefault="00073608" w:rsidP="00073608">
      <w:pPr>
        <w:pStyle w:val="ListParagraph"/>
      </w:pPr>
    </w:p>
    <w:p w14:paraId="2A6C42A8" w14:textId="00580846" w:rsidR="00073608" w:rsidRPr="00C43262" w:rsidRDefault="00073608" w:rsidP="00073608">
      <w:pPr>
        <w:pStyle w:val="Default"/>
        <w:numPr>
          <w:ilvl w:val="0"/>
          <w:numId w:val="1"/>
        </w:numPr>
        <w:rPr>
          <w:b/>
          <w:sz w:val="22"/>
          <w:szCs w:val="22"/>
        </w:rPr>
      </w:pPr>
      <w:r w:rsidRPr="00C43262">
        <w:rPr>
          <w:b/>
          <w:sz w:val="22"/>
          <w:szCs w:val="22"/>
        </w:rPr>
        <w:t>After the server sends a response to the client</w:t>
      </w:r>
    </w:p>
    <w:p w14:paraId="264C19C2" w14:textId="6C20E69F" w:rsidR="00073608" w:rsidRDefault="00C43262" w:rsidP="00C43262">
      <w:pPr>
        <w:ind w:left="720"/>
      </w:pPr>
      <w:r>
        <w:t xml:space="preserve">After the response is sent we have two cases, I. if all the data requested by the client is sent, the server sends a signal to indicate the requested. II. If data is sent partially the server sends the number of bytes sent </w:t>
      </w:r>
      <w:r w:rsidR="00F47FA7">
        <w:t xml:space="preserve">as a parameter and then sends the remaining data in parts and continues. All the packets from the server are acknowledged by the client. Once the transfer is complete one of the end points </w:t>
      </w:r>
      <w:bookmarkStart w:id="0" w:name="_GoBack"/>
      <w:bookmarkEnd w:id="0"/>
      <w:r w:rsidR="00F47FA7">
        <w:t>initiate the close of the connection and the connection is closed as explained in b.</w:t>
      </w:r>
      <w:r>
        <w:t xml:space="preserve"> </w:t>
      </w:r>
    </w:p>
    <w:p w14:paraId="1DABD803" w14:textId="77777777" w:rsidR="00073608" w:rsidRDefault="00073608"/>
    <w:p w14:paraId="671429F5" w14:textId="77777777" w:rsidR="008637CE" w:rsidRDefault="008637CE"/>
    <w:sectPr w:rsidR="008637C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A1833" w14:textId="77777777" w:rsidR="00DE44E8" w:rsidRDefault="00DE44E8" w:rsidP="00EF6B5F">
      <w:pPr>
        <w:spacing w:after="0" w:line="240" w:lineRule="auto"/>
      </w:pPr>
      <w:r>
        <w:separator/>
      </w:r>
    </w:p>
  </w:endnote>
  <w:endnote w:type="continuationSeparator" w:id="0">
    <w:p w14:paraId="621E9768" w14:textId="77777777" w:rsidR="00DE44E8" w:rsidRDefault="00DE44E8" w:rsidP="00EF6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4DF74" w14:textId="77777777" w:rsidR="00DE44E8" w:rsidRDefault="00DE44E8" w:rsidP="00EF6B5F">
      <w:pPr>
        <w:spacing w:after="0" w:line="240" w:lineRule="auto"/>
      </w:pPr>
      <w:r>
        <w:separator/>
      </w:r>
    </w:p>
  </w:footnote>
  <w:footnote w:type="continuationSeparator" w:id="0">
    <w:p w14:paraId="1189C316" w14:textId="77777777" w:rsidR="00DE44E8" w:rsidRDefault="00DE44E8" w:rsidP="00EF6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17513" w14:textId="620A6978" w:rsidR="00EF6B5F" w:rsidRPr="00EF6B5F" w:rsidRDefault="00EF6B5F" w:rsidP="00EF6B5F">
    <w:pPr>
      <w:pStyle w:val="Header"/>
      <w:jc w:val="center"/>
      <w:rPr>
        <w:sz w:val="36"/>
      </w:rPr>
    </w:pPr>
    <w:r w:rsidRPr="00EF6B5F">
      <w:rPr>
        <w:sz w:val="36"/>
      </w:rPr>
      <w:t>CMPE 207 HW1 Pradeep Patil SID 011483277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95359"/>
    <w:multiLevelType w:val="hybridMultilevel"/>
    <w:tmpl w:val="D67034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4BB"/>
    <w:rsid w:val="000268AD"/>
    <w:rsid w:val="00073608"/>
    <w:rsid w:val="001079F9"/>
    <w:rsid w:val="00197314"/>
    <w:rsid w:val="003F5B9C"/>
    <w:rsid w:val="00430810"/>
    <w:rsid w:val="006656D5"/>
    <w:rsid w:val="006967ED"/>
    <w:rsid w:val="00763146"/>
    <w:rsid w:val="008637CE"/>
    <w:rsid w:val="00A17801"/>
    <w:rsid w:val="00C43262"/>
    <w:rsid w:val="00DE44E8"/>
    <w:rsid w:val="00EF6B5F"/>
    <w:rsid w:val="00F47FA7"/>
    <w:rsid w:val="00FC0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06D0A"/>
  <w15:chartTrackingRefBased/>
  <w15:docId w15:val="{D0EC82E3-EDD7-42FE-8684-F568E8D5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B5F"/>
  </w:style>
  <w:style w:type="paragraph" w:styleId="Footer">
    <w:name w:val="footer"/>
    <w:basedOn w:val="Normal"/>
    <w:link w:val="FooterChar"/>
    <w:uiPriority w:val="99"/>
    <w:unhideWhenUsed/>
    <w:rsid w:val="00EF6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B5F"/>
  </w:style>
  <w:style w:type="paragraph" w:customStyle="1" w:styleId="Default">
    <w:name w:val="Default"/>
    <w:rsid w:val="003F5B9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73608"/>
    <w:pPr>
      <w:ind w:left="720"/>
      <w:contextualSpacing/>
    </w:pPr>
  </w:style>
  <w:style w:type="character" w:styleId="Hyperlink">
    <w:name w:val="Hyperlink"/>
    <w:basedOn w:val="DefaultParagraphFont"/>
    <w:uiPriority w:val="99"/>
    <w:semiHidden/>
    <w:unhideWhenUsed/>
    <w:rsid w:val="006656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n.wikipedia.org/wiki/Handshak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Bapugouda Urf Pradeep Patil</dc:creator>
  <cp:keywords/>
  <dc:description/>
  <cp:lastModifiedBy>Bapugouda Urf Pradeep Patil</cp:lastModifiedBy>
  <cp:revision>7</cp:revision>
  <dcterms:created xsi:type="dcterms:W3CDTF">2018-09-20T05:14:00Z</dcterms:created>
  <dcterms:modified xsi:type="dcterms:W3CDTF">2018-09-20T06:31:00Z</dcterms:modified>
</cp:coreProperties>
</file>