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87368">
      <w:pPr>
        <w:pStyle w:val="36"/>
        <w:jc w:val="center"/>
      </w:pPr>
      <w:r>
        <w:t>DWDM LAB QUESTIONS — R AND WEKA</w:t>
      </w:r>
    </w:p>
    <w:p w14:paraId="34CBD8E3">
      <w:pPr>
        <w:pStyle w:val="2"/>
      </w:pPr>
      <w:r>
        <w:t>PART A — R QUESTIONS</w:t>
      </w:r>
    </w:p>
    <w:p w14:paraId="4BD82927">
      <w:r>
        <w:t>1. R: Create 10 student marks and calculate mean, median, variance and standard deviation.</w:t>
      </w:r>
    </w:p>
    <w:p w14:paraId="29A432D2">
      <w:r>
        <w:t>2. R: For 12,18,21,25,29,31,35,40,44,50 find Q1,Q2,Q3,IQR and draw a boxplot.</w:t>
      </w:r>
    </w:p>
    <w:p w14:paraId="3BBC27B5">
      <w:r>
        <w:t>3. R: Generate 20 random values with set.seed(25); find min, max, mean, median and summary; draw a histogram.</w:t>
      </w:r>
    </w:p>
    <w:p w14:paraId="38AC6F0A">
      <w:r>
        <w:t>4. R: Create StudyHours and Marks for 10 students; calculate Pearson correlation and draw a scatter plot.</w:t>
      </w:r>
    </w:p>
    <w:p w14:paraId="3C128494">
      <w:r>
        <w:t>5. R: Perform min-max normalization on 18,25,32,40,55,70,85 to range 0–1.</w:t>
      </w:r>
    </w:p>
    <w:p w14:paraId="0DF79EE9">
      <w:r>
        <w:t>6. R: Perform decimal-scaling normalization on 125,250,375,500,750.</w:t>
      </w:r>
    </w:p>
    <w:p w14:paraId="01BC5838">
      <w:r>
        <w:t>7. R: Calculate mean absolute deviation from the mean for 14,18,20,23,27,31,36.</w:t>
      </w:r>
    </w:p>
    <w:p w14:paraId="41CB29E1">
      <w:r>
        <w:t>8. R: Create 15 categorical product ratings; generate a frequency table and bar plot.</w:t>
      </w:r>
    </w:p>
    <w:p w14:paraId="53D5D806">
      <w:r>
        <w:t>9. R: Create 12 months of sales; calculate cumulative sales, percentage contribution and maximum-sales month.</w:t>
      </w:r>
    </w:p>
    <w:p w14:paraId="4C415573">
      <w:r>
        <w:t>10. R: Find the five-number summary for 15 observations and identify outliers using 1.5×IQR.</w:t>
      </w:r>
    </w:p>
    <w:p w14:paraId="7C044408">
      <w:r>
        <w:t>11. R: Create two groups of exam scores; calculate group-wise mean, median, range and SD and determine consistency.</w:t>
      </w:r>
    </w:p>
    <w:p w14:paraId="1579C6C7">
      <w:r>
        <w:t>12. R: Construct a Q-Q plot for 21,24,27,29,31,34,37,41,45,48 and comment on normality.</w:t>
      </w:r>
    </w:p>
    <w:p w14:paraId="67EF3F0C">
      <w:r>
        <w:t>13. R: Create Product, Quantity and Revenue data for 8 products; summarize numeric attributes and export CSV.</w:t>
      </w:r>
    </w:p>
    <w:p w14:paraId="2DB1A094">
      <w:r>
        <w:t>14. R: Calculate quartiles and IQR for 8,12,14,17,19,22,24,27,30,35,39,44.</w:t>
      </w:r>
    </w:p>
    <w:p w14:paraId="42C7B2AF">
      <w:r>
        <w:t>15. R: Create 10 daily temperatures; find highest, lowest and average and draw a line plot.</w:t>
      </w:r>
    </w:p>
    <w:p w14:paraId="206C2782">
      <w:r>
        <w:t>16. R: Draw comparative boxplots for two groups of marks; identify greater spread and outliers.</w:t>
      </w:r>
    </w:p>
    <w:p w14:paraId="63C6DD18">
      <w:r>
        <w:t>17. R: Create AdvertisingCost and Sales for 10 observations; fit simple linear regression and plot the regression line.</w:t>
      </w:r>
    </w:p>
    <w:p w14:paraId="7CD55992">
      <w:r>
        <w:t>18. R: Calculate covariance and Pearson correlation between rainfall and crop yield vectors.</w:t>
      </w:r>
    </w:p>
    <w:p w14:paraId="62014E22">
      <w:r>
        <w:t>19. R: Create a numeric vector with missing values; identify, count and replace missing values using the mean.</w:t>
      </w:r>
    </w:p>
    <w:p w14:paraId="11DAB800">
      <w:r>
        <w:t>20. R: Create 10 employee records and sort by Salary descending; display the top three.</w:t>
      </w:r>
    </w:p>
    <w:p w14:paraId="250BD38E">
      <w:r>
        <w:t>21. R: Calculate weighted mean for five products using prices and sales quantities; compare with ordinary mean.</w:t>
      </w:r>
    </w:p>
    <w:p w14:paraId="1CDC1742">
      <w:r>
        <w:t>22. R: Build a frequency distribution for 5,7,7,8,9,9,9,10,11,11,12 and draw a bar chart.</w:t>
      </w:r>
    </w:p>
    <w:p w14:paraId="4F309675">
      <w:r>
        <w:t>23. R: Create 12 daily website-visit values; calculate mean, median, quartiles, variance and SD and draw a histogram.</w:t>
      </w:r>
    </w:p>
    <w:p w14:paraId="6630BF1A">
      <w:r>
        <w:t>24. R: Perform z-score normalization on 45,52,61,68,75,81,90 using sample SD.</w:t>
      </w:r>
    </w:p>
    <w:p w14:paraId="6B919866">
      <w:r>
        <w:t>25. R: Calculate mid-range and coefficient of range for 16,22,29,35,41,48,55.</w:t>
      </w:r>
    </w:p>
    <w:p w14:paraId="43F4F645">
      <w:r>
        <w:t>26. R: Create five departments with employee counts and draw vertical and horizontal bar plots.</w:t>
      </w:r>
    </w:p>
    <w:p w14:paraId="782FC72D">
      <w:r>
        <w:t>27. R: Generate 30 normal observations with set.seed(40); calculate mean and SD, draw histogram and density curve.</w:t>
      </w:r>
    </w:p>
    <w:p w14:paraId="16E60384">
      <w:r>
        <w:t>28. R: Create EngineSize and FuelConsumption vectors; draw scatter plot and calculate correlation.</w:t>
      </w:r>
    </w:p>
    <w:p w14:paraId="46B229FC">
      <w:r>
        <w:t>29. R: Calculate range, IQR, variance and SD for 10 transaction amounts and discuss sensitivity to an extreme value.</w:t>
      </w:r>
    </w:p>
    <w:p w14:paraId="4F4CE259">
      <w:r>
        <w:t>30. R: Create StudentID, Attendance, Marks and Grade data; use summary() and export CSV.</w:t>
      </w:r>
    </w:p>
    <w:p w14:paraId="2FBE0957">
      <w:r>
        <w:t>31. R: Find Q1 and Q3 for 11,14,16,18,21,23,26,29,31,34,38,42,47 and draw a boxplot.</w:t>
      </w:r>
    </w:p>
    <w:p w14:paraId="54354319">
      <w:r>
        <w:t>32. R: Demonstrate vector addition, subtraction, multiplication and division on two numeric vectors.</w:t>
      </w:r>
    </w:p>
    <w:p w14:paraId="3F55A554">
      <w:r>
        <w:t>33. R: Create a 4×4 marks matrix and calculate row totals, column totals and overall mean.</w:t>
      </w:r>
    </w:p>
    <w:p w14:paraId="62F96E58">
      <w:r>
        <w:t>34. R: Calculate mean absolute deviation from the median for 9,12,15,18,20,24,28,31.</w:t>
      </w:r>
    </w:p>
    <w:p w14:paraId="6E48A725">
      <w:r>
        <w:t>35. R: Create monthly revenue for two years; draw a comparative line graph and find the largest year-to-year increase.</w:t>
      </w:r>
    </w:p>
    <w:p w14:paraId="5E40B690">
      <w:r>
        <w:t>36. R: Calculate coefficient of variation for two datasets and identify greater relative variability.</w:t>
      </w:r>
    </w:p>
    <w:p w14:paraId="5F351158">
      <w:r>
        <w:t>37. R: Create 15 ages and divide them into three equal-frequency groups using quantile-based cut points.</w:t>
      </w:r>
    </w:p>
    <w:p w14:paraId="29F93EE3">
      <w:r>
        <w:t>38. R: Perform equal-width discretization of 10,14,18,23,29,34,41,48,55,63 into four intervals and show frequencies.</w:t>
      </w:r>
    </w:p>
    <w:p w14:paraId="6A116F3C">
      <w:r>
        <w:t>39. R: Create two classes of marks; compare means, medians and SDs, draw boxplots and identify the more consistent class.</w:t>
      </w:r>
    </w:p>
    <w:p w14:paraId="70A31541">
      <w:r>
        <w:t>40. R: Create Age and BodyFat for 12 adults; draw scatter plot, calculate Pearson correlation and create a Q-Q plot for Age.</w:t>
      </w:r>
    </w:p>
    <w:p w14:paraId="335712FA">
      <w:pPr>
        <w:pStyle w:val="2"/>
      </w:pPr>
      <w:r>
        <w:t>PART B — WEKA QUESTIONS AND DATASETS</w:t>
      </w:r>
    </w:p>
    <w:p w14:paraId="5A14BFB2">
      <w:pPr>
        <w:pStyle w:val="3"/>
      </w:pPr>
      <w:r>
        <w:t>1. WEKA</w:t>
      </w:r>
    </w:p>
    <w:p w14:paraId="0A0F9E3E">
      <w:r>
        <w:t>Create an ARFF customer dataset (Age, Income, Purchase) and apply J48; visualize the tree and record correct/incorrect instances.</w:t>
      </w:r>
    </w:p>
    <w:p w14:paraId="6E35EC89">
      <w:pPr>
        <w:ind w:left="360"/>
      </w:pPr>
      <w:r>
        <w:rPr>
          <w:rFonts w:ascii="Consolas" w:hAnsi="Consolas"/>
          <w:sz w:val="17"/>
        </w:rPr>
        <w:t>Dataset: Customer Purchase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@relation customer_purchase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Age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Income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Purchase {Yes,No}</w:t>
      </w:r>
      <w:bookmarkStart w:id="0" w:name="_GoBack"/>
      <w:bookmarkEnd w:id="0"/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@data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22,25000,No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25,32000,No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28,45000,Yes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31,52000,Yes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35,60000,Yes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40,72000,Yes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23,28000,No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29,48000,Yes</w:t>
      </w:r>
    </w:p>
    <w:p w14:paraId="1F2A212F">
      <w:pPr>
        <w:pStyle w:val="3"/>
      </w:pPr>
      <w:r>
        <w:t>2. WEKA</w:t>
      </w:r>
    </w:p>
    <w:p w14:paraId="46D55EAA">
      <w:r>
        <w:t>Apply Naive Bayes to a suitable nominal dataset and report accuracy, precision, recall and F1-score.</w:t>
      </w:r>
      <w:r>
        <w:br w:type="textWrapping"/>
      </w:r>
      <w:r>
        <w:t>Use the same Customer Purchase ARFF dataset given for Set 1 Q3.</w:t>
      </w:r>
    </w:p>
    <w:p w14:paraId="3EAF07F5">
      <w:pPr>
        <w:pStyle w:val="3"/>
      </w:pPr>
      <w:r>
        <w:t>3. WEKA</w:t>
      </w:r>
    </w:p>
    <w:p w14:paraId="5C635BC9">
      <w:r>
        <w:t>Create an ARFF weather dataset and apply Apriori with minimum support 25% and confidence 60%; list rules.</w:t>
      </w:r>
    </w:p>
    <w:p w14:paraId="472AE0C4">
      <w:pPr>
        <w:ind w:left="360"/>
      </w:pPr>
      <w:r>
        <w:rPr>
          <w:rFonts w:ascii="Consolas" w:hAnsi="Consolas"/>
          <w:sz w:val="17"/>
        </w:rPr>
        <w:t>Dataset: Weather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@relation weather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Outlook {Sunny,Overcast,Rainy}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Temperature {Hot,Mild,Cool}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Humidity {High,Normal}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Windy {True,False}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Play {Yes,No}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@data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Sunny,Hot,High,False,No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Sunny,Hot,High,True,No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Overcast,Hot,High,False,Yes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Rainy,Mild,High,False,Yes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Rainy,Cool,Normal,False,Yes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Rainy,Cool,Normal,True,No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Overcast,Cool,Normal,True,Yes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Sunny,Mild,High,False,No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Sunny,Cool,Normal,False,Yes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Rainy,Mild,Normal,False,Yes</w:t>
      </w:r>
    </w:p>
    <w:p w14:paraId="34AE531F">
      <w:pPr>
        <w:pStyle w:val="3"/>
      </w:pPr>
      <w:r>
        <w:t>4. WEKA</w:t>
      </w:r>
    </w:p>
    <w:p w14:paraId="0F110BEC">
      <w:r>
        <w:t>Apply FP-Growth to the weather transactions and compare frequent patterns with Apriori.</w:t>
      </w:r>
      <w:r>
        <w:br w:type="textWrapping"/>
      </w:r>
      <w:r>
        <w:t>Use the same Weather transaction-style data from Set 2 Q3 after converting attributes into nominal item indicators as required by the WEKA association workflow.</w:t>
      </w:r>
    </w:p>
    <w:p w14:paraId="7C64334B">
      <w:pPr>
        <w:pStyle w:val="3"/>
      </w:pPr>
      <w:r>
        <w:t>5. WEKA</w:t>
      </w:r>
    </w:p>
    <w:p w14:paraId="01587171">
      <w:r>
        <w:t>Create employee Age, Salary, CreditScore ARFF data; apply SimpleKMeans with k=2 and visualize clusters.</w:t>
      </w:r>
    </w:p>
    <w:p w14:paraId="3CA4B24B">
      <w:pPr>
        <w:ind w:left="360"/>
      </w:pPr>
      <w:r>
        <w:rPr>
          <w:rFonts w:ascii="Consolas" w:hAnsi="Consolas"/>
          <w:sz w:val="17"/>
        </w:rPr>
        <w:t>Dataset: Employee Clustering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@relation employee_clustering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Age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Salary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CreditScore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@data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25,35000,620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28,42000,650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31,48000,690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35,55000,720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40,70000,760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45,82000,790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24,33000,610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38,65000,745</w:t>
      </w:r>
    </w:p>
    <w:p w14:paraId="28F46834">
      <w:pPr>
        <w:pStyle w:val="3"/>
      </w:pPr>
      <w:r>
        <w:t>6. WEKA</w:t>
      </w:r>
    </w:p>
    <w:p w14:paraId="11E27AE0">
      <w:r>
        <w:t>Repeat employee clustering with k=3 and compare cluster sizes, centroids and within-cluster error.</w:t>
      </w:r>
      <w:r>
        <w:br w:type="textWrapping"/>
      </w:r>
      <w:r>
        <w:t>Dataset: Employee Clustering – k=3</w:t>
      </w:r>
      <w:r>
        <w:br w:type="textWrapping"/>
      </w:r>
      <w:r>
        <w:t>Use the same Employee Clustering ARFF dataset from Set 3 Q3.</w:t>
      </w:r>
    </w:p>
    <w:p w14:paraId="233E53FC">
      <w:pPr>
        <w:pStyle w:val="3"/>
      </w:pPr>
      <w:r>
        <w:t>7. WEKA</w:t>
      </w:r>
    </w:p>
    <w:p w14:paraId="56B703D7">
      <w:r>
        <w:t>Apply EM clustering to a suitable numeric dataset and compare its clusters with SimpleKMeans.</w:t>
      </w:r>
    </w:p>
    <w:p w14:paraId="5DAB527B">
      <w:pPr>
        <w:ind w:left="360"/>
      </w:pPr>
      <w:r>
        <w:rPr>
          <w:rFonts w:ascii="Consolas" w:hAnsi="Consolas"/>
          <w:sz w:val="17"/>
        </w:rPr>
        <w:t>Dataset: EM Clustering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@relation customer_em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Age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Income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SpendingScore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@data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22,28000,35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25,32000,40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27,35000,45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30,42000,55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34,50000,60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38,58000,70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42,68000,78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46,76000,85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24,30000,38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36,54000,65</w:t>
      </w:r>
    </w:p>
    <w:p w14:paraId="4BD7DF31">
      <w:pPr>
        <w:pStyle w:val="3"/>
      </w:pPr>
      <w:r>
        <w:t>8. WEKA</w:t>
      </w:r>
    </w:p>
    <w:p w14:paraId="07D653E6">
      <w:r>
        <w:t>Apply COBWEB to the same dataset and inspect the hierarchical cluster structure.</w:t>
      </w:r>
    </w:p>
    <w:p w14:paraId="12CF53FD">
      <w:pPr>
        <w:ind w:left="360"/>
      </w:pPr>
      <w:r>
        <w:rPr>
          <w:rFonts w:ascii="Consolas" w:hAnsi="Consolas"/>
          <w:sz w:val="17"/>
        </w:rPr>
        <w:t>Dataset: COBWEB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@relation customer_hierarchical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Region {North,South,East,West}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Visits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Purchases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Rating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@data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North,12,3,3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North,18,5,4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South,9,2,2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South,14,4,3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East,22,7,5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East,20,6,4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West,8,1,2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West,11,3,3</w:t>
      </w:r>
    </w:p>
    <w:p w14:paraId="22912C1A">
      <w:pPr>
        <w:pStyle w:val="3"/>
      </w:pPr>
      <w:r>
        <w:t>9. WEKA</w:t>
      </w:r>
    </w:p>
    <w:p w14:paraId="25DBE6F1">
      <w:r>
        <w:t>Create loan-applicant ARFF data (Income, Age, Employment, LoanStatus); apply J48 and visualize.</w:t>
      </w:r>
    </w:p>
    <w:p w14:paraId="28F5BEC6">
      <w:pPr>
        <w:ind w:left="360"/>
      </w:pPr>
      <w:r>
        <w:rPr>
          <w:rFonts w:ascii="Consolas" w:hAnsi="Consolas"/>
          <w:sz w:val="17"/>
        </w:rPr>
        <w:t>Dataset: Loan Approval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@relation loan_approval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Income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Age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Employment {Employed,SelfEmployed,Unemployed}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LoanStatus {Approved,Rejected}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@data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25000,23,Employed,Rejected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32000,28,Employed,Approved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45000,35,Employed,Approved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28000,31,SelfEmployed,Rejected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60000,42,SelfEmployed,Approved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22000,25,Unemployed,Rejected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52000,38,Employed,Approved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35000,29,SelfEmployed,Approved</w:t>
      </w:r>
    </w:p>
    <w:p w14:paraId="20800A51">
      <w:pPr>
        <w:pStyle w:val="3"/>
      </w:pPr>
      <w:r>
        <w:t>10. WEKA</w:t>
      </w:r>
    </w:p>
    <w:p w14:paraId="33DAD095">
      <w:r>
        <w:t>Apply SMO to the loan dataset and compare accuracy and confusion matrix with J48.</w:t>
      </w:r>
      <w:r>
        <w:br w:type="textWrapping"/>
      </w:r>
      <w:r>
        <w:t>Dataset: Loan Approval – SMO</w:t>
      </w:r>
      <w:r>
        <w:br w:type="textWrapping"/>
      </w:r>
      <w:r>
        <w:t>Use the same Loan Approval ARFF dataset from Set 5 Q3.</w:t>
      </w:r>
    </w:p>
    <w:p w14:paraId="29892307">
      <w:pPr>
        <w:pStyle w:val="3"/>
      </w:pPr>
      <w:r>
        <w:t>11. WEKA</w:t>
      </w:r>
    </w:p>
    <w:p w14:paraId="7A01EBC0">
      <w:r>
        <w:t>Create patient Age, Glucose, BMI, Diabetes ARFF data; apply J48 and obtain confusion matrix.</w:t>
      </w:r>
    </w:p>
    <w:p w14:paraId="5B44716B">
      <w:pPr>
        <w:ind w:left="360"/>
      </w:pPr>
      <w:r>
        <w:rPr>
          <w:rFonts w:ascii="Consolas" w:hAnsi="Consolas"/>
          <w:sz w:val="17"/>
        </w:rPr>
        <w:t>Dataset: Diabetes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@relation diabetes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Age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Glucose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BMI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Diabetes {Yes,No}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@data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25,95,22.5,No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32,130,28.1,Yes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41,145,31.2,Yes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29,105,24.8,No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50,160,34.5,Yes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36,120,27.0,No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45,150,32.1,Yes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27,100,23.5,No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55,170,36.0,Yes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39,115,26.5,No</w:t>
      </w:r>
    </w:p>
    <w:p w14:paraId="28C31438">
      <w:pPr>
        <w:pStyle w:val="3"/>
      </w:pPr>
      <w:r>
        <w:t>12. WEKA</w:t>
      </w:r>
    </w:p>
    <w:p w14:paraId="40C8FA6F">
      <w:r>
        <w:t>Apply SMO to the diabetes data and calculate accuracy, precision, recall and F1; compare with J48.</w:t>
      </w:r>
      <w:r>
        <w:br w:type="textWrapping"/>
      </w:r>
      <w:r>
        <w:t>Dataset: Diabetes – SMO</w:t>
      </w:r>
      <w:r>
        <w:br w:type="textWrapping"/>
      </w:r>
      <w:r>
        <w:t>Use the same Diabetes ARFF dataset from Set 6 Q3.</w:t>
      </w:r>
    </w:p>
    <w:p w14:paraId="61761E4C">
      <w:pPr>
        <w:pStyle w:val="3"/>
      </w:pPr>
      <w:r>
        <w:t>13. WEKA</w:t>
      </w:r>
    </w:p>
    <w:p w14:paraId="352B6BC1">
      <w:r>
        <w:t>Create grocery transactions and apply Apriori with minimum support count 3 and confidence 70%; identify strongest rules.</w:t>
      </w:r>
    </w:p>
    <w:p w14:paraId="27DA82CB">
      <w:pPr>
        <w:ind w:left="360"/>
      </w:pPr>
      <w:r>
        <w:rPr>
          <w:rFonts w:ascii="Consolas" w:hAnsi="Consolas"/>
          <w:sz w:val="17"/>
        </w:rPr>
        <w:t>Dataset: Grocery Transactions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@relation grocery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Bread {T,F}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Milk {T,F}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Eggs {T,F}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Butter {T,F}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Juice {T,F}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@data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T,T,T,F,F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T,T,F,T,F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T,F,T,T,F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T,T,T,T,F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F,T,T,F,T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T,T,F,F,T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F,T,T,T,T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T,F,F,T,T</w:t>
      </w:r>
    </w:p>
    <w:p w14:paraId="66E44050">
      <w:pPr>
        <w:pStyle w:val="3"/>
      </w:pPr>
      <w:r>
        <w:t>14. WEKA</w:t>
      </w:r>
    </w:p>
    <w:p w14:paraId="083F0C42">
      <w:r>
        <w:t>Apply FP-Growth to the grocery data and identify itemsets common to Apriori and FP-Growth.</w:t>
      </w:r>
      <w:r>
        <w:br w:type="textWrapping"/>
      </w:r>
      <w:r>
        <w:t>Dataset: Grocery Transactions – FP-Growth</w:t>
      </w:r>
      <w:r>
        <w:br w:type="textWrapping"/>
      </w:r>
      <w:r>
        <w:t>Use the same Grocery transaction ARFF dataset from Set 7 Q3.</w:t>
      </w:r>
    </w:p>
    <w:p w14:paraId="28731F99">
      <w:pPr>
        <w:pStyle w:val="3"/>
      </w:pPr>
      <w:r>
        <w:t>15. WEKA</w:t>
      </w:r>
    </w:p>
    <w:p w14:paraId="6EC7D93F">
      <w:r>
        <w:t>Create banking ARFF data (Balance, Age, Transactions, RiskLevel); apply J48 with 10-fold CV.</w:t>
      </w:r>
    </w:p>
    <w:p w14:paraId="174AA30E">
      <w:pPr>
        <w:ind w:left="360"/>
      </w:pPr>
      <w:r>
        <w:rPr>
          <w:rFonts w:ascii="Consolas" w:hAnsi="Consolas"/>
          <w:sz w:val="17"/>
        </w:rPr>
        <w:t>Dataset: Bank Risk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@relation bank_risk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Balance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Age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Transactions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RiskLevel {Low,Medium,High}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@data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12000,23,8,High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25000,31,15,Medium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45000,42,20,Low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18000,27,10,High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52000,48,25,Low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32000,36,18,Medium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15000,25,7,High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60000,52,28,Low</w:t>
      </w:r>
    </w:p>
    <w:p w14:paraId="52583877">
      <w:pPr>
        <w:pStyle w:val="3"/>
      </w:pPr>
      <w:r>
        <w:t>16. WEKA</w:t>
      </w:r>
    </w:p>
    <w:p w14:paraId="708A0C81">
      <w:r>
        <w:t>Apply Naive Bayes to the banking data and compare correct percentage and F1 with J48.</w:t>
      </w:r>
      <w:r>
        <w:br w:type="textWrapping"/>
      </w:r>
      <w:r>
        <w:t>Dataset: Bank Risk – Naïve Bayes</w:t>
      </w:r>
      <w:r>
        <w:br w:type="textWrapping"/>
      </w:r>
      <w:r>
        <w:t>Use the same Bank Risk ARFF dataset from Set 8 Q3.</w:t>
      </w:r>
    </w:p>
    <w:p w14:paraId="216A8233">
      <w:pPr>
        <w:pStyle w:val="3"/>
      </w:pPr>
      <w:r>
        <w:t>17. WEKA</w:t>
      </w:r>
    </w:p>
    <w:p w14:paraId="2FEC32BF">
      <w:r>
        <w:t>Create house-price ARFF data (Area, Bedrooms, Bathrooms, Price); apply LinearRegression and report MAE, RMSE and correlation.</w:t>
      </w:r>
    </w:p>
    <w:p w14:paraId="7F928CEE">
      <w:pPr>
        <w:ind w:left="360"/>
      </w:pPr>
      <w:r>
        <w:rPr>
          <w:rFonts w:ascii="Consolas" w:hAnsi="Consolas"/>
          <w:sz w:val="17"/>
        </w:rPr>
        <w:t>Dataset: Missing Values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@relation employee_missing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Age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Salary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Department {IT,HR,Sales}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@data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25,35000,IT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30,42000,HR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,48000,IT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35,,Sales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40,60000,HR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28,39000,Sales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,52000,IT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45,70000,HR</w:t>
      </w:r>
    </w:p>
    <w:p w14:paraId="07120F0A">
      <w:pPr>
        <w:pStyle w:val="3"/>
      </w:pPr>
      <w:r>
        <w:t>18. WEKA</w:t>
      </w:r>
    </w:p>
    <w:p w14:paraId="0621604B">
      <w:r>
        <w:t>Evaluate LinearRegression on the house data using 5-fold and 10-fold CV and compare measures.</w:t>
      </w:r>
      <w:r>
        <w:br w:type="textWrapping"/>
      </w:r>
      <w:r>
        <w:t>Dataset: Attribute Removal</w:t>
      </w:r>
      <w:r>
        <w:br w:type="textWrapping"/>
      </w:r>
      <w:r>
        <w:t>Use the same Employee Missing dataset from Set 10 Q3. Remove Department as the irrelevant attribute after handling missing values.</w:t>
      </w:r>
    </w:p>
    <w:p w14:paraId="3E1F6712">
      <w:pPr>
        <w:pStyle w:val="3"/>
      </w:pPr>
      <w:r>
        <w:t>19. WEKA</w:t>
      </w:r>
    </w:p>
    <w:p w14:paraId="3E279EB5">
      <w:r>
        <w:t>Load a dataset with missing values and use ReplaceMissingValues; compare before and after preprocessing.</w:t>
      </w:r>
      <w:r>
        <w:br w:type="textWrapping"/>
      </w:r>
      <w:r>
        <w:t>Dataset: Missing Values</w:t>
      </w:r>
      <w:r>
        <w:br w:type="textWrapping"/>
      </w:r>
      <w:r>
        <w:t>@relation employee_missing</w:t>
      </w:r>
      <w:r>
        <w:br w:type="textWrapping"/>
      </w:r>
      <w:r>
        <w:t>@attribute Age numeric</w:t>
      </w:r>
      <w:r>
        <w:br w:type="textWrapping"/>
      </w:r>
      <w:r>
        <w:t>@attribute Salary numeric</w:t>
      </w:r>
      <w:r>
        <w:br w:type="textWrapping"/>
      </w:r>
      <w:r>
        <w:t>@attribute Department {IT,HR,Sales}</w:t>
      </w:r>
      <w:r>
        <w:br w:type="textWrapping"/>
      </w:r>
      <w:r>
        <w:t>@data</w:t>
      </w:r>
      <w:r>
        <w:br w:type="textWrapping"/>
      </w:r>
      <w:r>
        <w:t>25,35000,IT</w:t>
      </w:r>
      <w:r>
        <w:br w:type="textWrapping"/>
      </w:r>
      <w:r>
        <w:t>30,42000,HR</w:t>
      </w:r>
      <w:r>
        <w:br w:type="textWrapping"/>
      </w:r>
      <w:r>
        <w:t>,48000,IT</w:t>
      </w:r>
      <w:r>
        <w:br w:type="textWrapping"/>
      </w:r>
      <w:r>
        <w:t>35,,Sales</w:t>
      </w:r>
      <w:r>
        <w:br w:type="textWrapping"/>
      </w:r>
      <w:r>
        <w:t>40,60000,HR</w:t>
      </w:r>
      <w:r>
        <w:br w:type="textWrapping"/>
      </w:r>
      <w:r>
        <w:t>28,39000,Sales</w:t>
      </w:r>
      <w:r>
        <w:br w:type="textWrapping"/>
      </w:r>
      <w:r>
        <w:t>,52000,IT</w:t>
      </w:r>
      <w:r>
        <w:br w:type="textWrapping"/>
      </w:r>
      <w:r>
        <w:t>45,70000,HR</w:t>
      </w:r>
    </w:p>
    <w:p w14:paraId="358E8234">
      <w:pPr>
        <w:pStyle w:val="3"/>
      </w:pPr>
      <w:r>
        <w:t>20. WEKA</w:t>
      </w:r>
    </w:p>
    <w:p w14:paraId="61A61D30">
      <w:r>
        <w:t>Remove one irrelevant attribute with the Remove filter and compare classifier performance before and after.</w:t>
      </w:r>
      <w:r>
        <w:br w:type="textWrapping"/>
      </w:r>
      <w:r>
        <w:t>Dataset: Attribute Removal</w:t>
      </w:r>
      <w:r>
        <w:br w:type="textWrapping"/>
      </w:r>
      <w:r>
        <w:t>Use the same Employee Missing dataset from Set 10 Q3. Remove Department as the irrelevant attribute after handling missing values.</w:t>
      </w:r>
    </w:p>
    <w:p w14:paraId="6AABAA80">
      <w:pPr>
        <w:pStyle w:val="3"/>
      </w:pPr>
      <w:r>
        <w:t>21. WEKA</w:t>
      </w:r>
    </w:p>
    <w:p w14:paraId="2AAF2981">
      <w:r>
        <w:t>Create email ARFF data (Length, ContainsLink, ContainsAttachment, Class); use Naive Bayes to classify a test instance.</w:t>
      </w:r>
    </w:p>
    <w:p w14:paraId="071CB2FD">
      <w:pPr>
        <w:ind w:left="360"/>
      </w:pPr>
      <w:r>
        <w:rPr>
          <w:rFonts w:ascii="Consolas" w:hAnsi="Consolas"/>
          <w:sz w:val="17"/>
        </w:rPr>
        <w:t>Dataset: Email Spam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@relation email_spam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Length {Short,Long}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ContainsLink {Yes,No}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ContainsAttachment {Yes,No}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Class {Spam,NotSpam}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@data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Short,Yes,No,Spam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Long,Yes,Yes,Spam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Short,No,No,NotSpam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Long,No,Yes,NotSpam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Long,Yes,No,Spam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Short,No,Yes,NotSpam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Long,Yes,Yes,Spam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Short,Yes,No,Spam</w:t>
      </w:r>
    </w:p>
    <w:p w14:paraId="34215772">
      <w:pPr>
        <w:pStyle w:val="3"/>
      </w:pPr>
      <w:r>
        <w:t>22. WEKA</w:t>
      </w:r>
    </w:p>
    <w:p w14:paraId="25B59EFF">
      <w:r>
        <w:t>Apply J48 to the email data and compare accuracy, confusion matrix and F1 with Naive Bayes.</w:t>
      </w:r>
      <w:r>
        <w:br w:type="textWrapping"/>
      </w:r>
      <w:r>
        <w:t>Dataset: Email Spam – J48</w:t>
      </w:r>
      <w:r>
        <w:br w:type="textWrapping"/>
      </w:r>
      <w:r>
        <w:t>Use the same Email Spam ARFF dataset from Set 11 Q3.</w:t>
      </w:r>
    </w:p>
    <w:p w14:paraId="0A91E5B0">
      <w:pPr>
        <w:pStyle w:val="3"/>
      </w:pPr>
      <w:r>
        <w:t>23. WEKA</w:t>
      </w:r>
    </w:p>
    <w:p w14:paraId="0DA59DDF">
      <w:r>
        <w:t>Create student ARFF data (Attendance, AssignmentScore, InternalMark, Result); apply J48 and visualize.</w:t>
      </w:r>
    </w:p>
    <w:p w14:paraId="42007F4D">
      <w:pPr>
        <w:ind w:left="360"/>
      </w:pPr>
      <w:r>
        <w:rPr>
          <w:rFonts w:ascii="Consolas" w:hAnsi="Consolas"/>
          <w:sz w:val="17"/>
        </w:rPr>
        <w:t>Dataset: Student Result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@relation student_result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Attendance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AssignmentScore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InternalMark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Result {Pass,Fail}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@data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92,85,78,Pass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75,65,60,Pass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60,55,48,Fail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88,80,75,Pass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70,50,52,Fail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95,90,85,Pass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68,58,55,Fail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82,72,68,Pass</w:t>
      </w:r>
    </w:p>
    <w:p w14:paraId="6FDAFC70">
      <w:pPr>
        <w:pStyle w:val="3"/>
      </w:pPr>
      <w:r>
        <w:t>24. WEKA</w:t>
      </w:r>
    </w:p>
    <w:p w14:paraId="571D1530">
      <w:r>
        <w:t>Apply IBk to the student data and compare accuracy with J48 using 10-fold CV.</w:t>
      </w:r>
      <w:r>
        <w:br w:type="textWrapping"/>
      </w:r>
      <w:r>
        <w:t>Dataset: Student Result – IBk</w:t>
      </w:r>
      <w:r>
        <w:br w:type="textWrapping"/>
      </w:r>
      <w:r>
        <w:t>Use the same Student Result ARFF dataset from Set 12 Q3.</w:t>
      </w:r>
    </w:p>
    <w:p w14:paraId="7314E4FC">
      <w:pPr>
        <w:pStyle w:val="3"/>
      </w:pPr>
      <w:r>
        <w:t>25. WEKA</w:t>
      </w:r>
    </w:p>
    <w:p w14:paraId="3CA1D492">
      <w:r>
        <w:t>Create supermarket transactions; apply Apriori with confidence 80% using two minimum-support values and compare rule counts.</w:t>
      </w:r>
    </w:p>
    <w:p w14:paraId="0068F9ED">
      <w:pPr>
        <w:ind w:left="360"/>
      </w:pPr>
      <w:r>
        <w:rPr>
          <w:rFonts w:ascii="Consolas" w:hAnsi="Consolas"/>
          <w:sz w:val="17"/>
        </w:rPr>
        <w:t>Dataset: Supermarket Transactions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@relation supermarket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Bread {T,F}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Milk {T,F}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Coffee {T,F}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Biscuits {T,F}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Soap {T,F}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@data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T,T,T,F,F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T,T,F,T,F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T,F,T,T,F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T,T,T,T,F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F,T,T,F,T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T,T,F,F,T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F,T,T,T,T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T,F,F,T,T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T,T,T,F,T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F,T,T,T,F</w:t>
      </w:r>
    </w:p>
    <w:p w14:paraId="46A5556A">
      <w:pPr>
        <w:pStyle w:val="3"/>
      </w:pPr>
      <w:r>
        <w:t>26. WEKA</w:t>
      </w:r>
    </w:p>
    <w:p w14:paraId="43CDDAE8">
      <w:r>
        <w:t>Apply FP-Growth to the supermarket data with two support settings and explain the effect on rule count.</w:t>
      </w:r>
      <w:r>
        <w:br w:type="textWrapping"/>
      </w:r>
      <w:r>
        <w:t>Dataset: Supermarket Transactions – FP-Growth</w:t>
      </w:r>
      <w:r>
        <w:br w:type="textWrapping"/>
      </w:r>
      <w:r>
        <w:t>Use the same Supermarket transaction ARFF dataset from Set 13 Q3.</w:t>
      </w:r>
    </w:p>
    <w:p w14:paraId="05499C1E">
      <w:pPr>
        <w:pStyle w:val="3"/>
      </w:pPr>
      <w:r>
        <w:t>27. WEKA</w:t>
      </w:r>
    </w:p>
    <w:p w14:paraId="6F4C25EF">
      <w:r>
        <w:t>Create crop-classification ARFF data (SoilType, Rainfall, Temperature, Crop); apply J48 and visualize.</w:t>
      </w:r>
    </w:p>
    <w:p w14:paraId="3E790DF1">
      <w:pPr>
        <w:ind w:left="360"/>
      </w:pPr>
      <w:r>
        <w:rPr>
          <w:rFonts w:ascii="Consolas" w:hAnsi="Consolas"/>
          <w:sz w:val="17"/>
        </w:rPr>
        <w:t>Dataset: Crop Classification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@relation crop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SoilType {Sandy,Loamy,Clay}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Rainfall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Temperature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Crop {Rice,Wheat,Millet}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@data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Clay,1200,28,Rice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Loamy,900,24,Wheat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Sandy,500,30,Millet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Clay,1100,27,Rice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Loamy,850,22,Wheat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Sandy,450,31,Millet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Clay,1300,29,Rice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Loamy,800,23,Wheat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Sandy,600,30,Millet</w:t>
      </w:r>
    </w:p>
    <w:p w14:paraId="77788FD7">
      <w:pPr>
        <w:pStyle w:val="3"/>
      </w:pPr>
      <w:r>
        <w:t>28. WEKA</w:t>
      </w:r>
    </w:p>
    <w:p w14:paraId="11D3F0E6">
      <w:r>
        <w:t>Apply SMO to the crop data and compare precision, recall and F1 with J48.</w:t>
      </w:r>
      <w:r>
        <w:br w:type="textWrapping"/>
      </w:r>
      <w:r>
        <w:t>Dataset: Crop Classification – SMO</w:t>
      </w:r>
      <w:r>
        <w:br w:type="textWrapping"/>
      </w:r>
      <w:r>
        <w:t>Use the same Crop Classification ARFF dataset from Set 14 Q3.</w:t>
      </w:r>
    </w:p>
    <w:p w14:paraId="5BC31114">
      <w:pPr>
        <w:pStyle w:val="3"/>
      </w:pPr>
      <w:r>
        <w:t>29. WEKA</w:t>
      </w:r>
    </w:p>
    <w:p w14:paraId="4AAC87BA">
      <w:r>
        <w:t>Create telecom ARFF data (Age, MonthlyCharge, ContractType, Churn); apply J48 and report confusion matrix.</w:t>
      </w:r>
    </w:p>
    <w:p w14:paraId="61F47AA1">
      <w:pPr>
        <w:ind w:left="360"/>
      </w:pPr>
      <w:r>
        <w:rPr>
          <w:rFonts w:ascii="Consolas" w:hAnsi="Consolas"/>
          <w:sz w:val="17"/>
        </w:rPr>
        <w:t>Dataset: Telecom Churn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@relation telecom_churn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Age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MonthlyCharge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ContractType {Monthly,Yearly}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Churn {Yes,No}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@data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22,45,Monthly,Yes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28,55,Monthly,Yes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35,60,Yearly,No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42,70,Yearly,No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25,50,Monthly,Yes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38,65,Yearly,No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31,58,Monthly,No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47,75,Yearly,No</w:t>
      </w:r>
    </w:p>
    <w:p w14:paraId="53932192">
      <w:pPr>
        <w:pStyle w:val="3"/>
      </w:pPr>
      <w:r>
        <w:t>30. WEKA</w:t>
      </w:r>
    </w:p>
    <w:p w14:paraId="618F9565">
      <w:r>
        <w:t>Apply Naive Bayes to telecom data and compare correct percentage and Kappa with J48.</w:t>
      </w:r>
      <w:r>
        <w:br w:type="textWrapping"/>
      </w:r>
      <w:r>
        <w:t>Dataset: Telecom Churn – Naïve Bayes</w:t>
      </w:r>
      <w:r>
        <w:br w:type="textWrapping"/>
      </w:r>
      <w:r>
        <w:t>Use the same Telecom Churn ARFF dataset from Set 15 Q3.</w:t>
      </w:r>
    </w:p>
    <w:p w14:paraId="23CCF025">
      <w:pPr>
        <w:pStyle w:val="3"/>
      </w:pPr>
      <w:r>
        <w:t>31. WEKA</w:t>
      </w:r>
    </w:p>
    <w:p w14:paraId="230B7FA7">
      <w:r>
        <w:t>Create vehicle-classification ARFF data (EnginePower, Weight, Mileage, VehicleType); apply J48 and inspect rules.</w:t>
      </w:r>
    </w:p>
    <w:p w14:paraId="30CBF79D">
      <w:pPr>
        <w:ind w:left="360"/>
      </w:pPr>
      <w:r>
        <w:rPr>
          <w:rFonts w:ascii="Consolas" w:hAnsi="Consolas"/>
          <w:sz w:val="17"/>
        </w:rPr>
        <w:t>Dataset: Vehicle Classification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@relation vehicle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EnginePower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Weight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Mileage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VehicleType {Hatchback,Sedan,SUV}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@data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70,900,20,Hatchback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90,1100,18,Sedan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120,1500,14,SUV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80,950,19,Hatchback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100,1250,16,Sedan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140,1800,12,SUV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75,920,21,Hatchback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110,1300,15,Sedan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150,1900,11,SUV</w:t>
      </w:r>
    </w:p>
    <w:p w14:paraId="6C29C002">
      <w:pPr>
        <w:pStyle w:val="3"/>
      </w:pPr>
      <w:r>
        <w:t>32. WEKA</w:t>
      </w:r>
    </w:p>
    <w:p w14:paraId="671082B7">
      <w:r>
        <w:t>Apply IBk to the vehicle data with two different K values and compare accuracy.</w:t>
      </w:r>
      <w:r>
        <w:br w:type="textWrapping"/>
      </w:r>
      <w:r>
        <w:t>Dataset: Vehicle Classification – IBk</w:t>
      </w:r>
      <w:r>
        <w:br w:type="textWrapping"/>
      </w:r>
      <w:r>
        <w:t>Use the same Vehicle Classification ARFF dataset from Set 16 Q3.</w:t>
      </w:r>
    </w:p>
    <w:p w14:paraId="1BF89B8B">
      <w:pPr>
        <w:pStyle w:val="3"/>
      </w:pPr>
      <w:r>
        <w:t>33. WEKA</w:t>
      </w:r>
    </w:p>
    <w:p w14:paraId="1AE1B831">
      <w:r>
        <w:t>Create credit-approval ARFF data (Income, Debt, EmploymentStatus, Approved); apply Naive Bayes and record evaluation.</w:t>
      </w:r>
    </w:p>
    <w:p w14:paraId="6F0C0BA9">
      <w:pPr>
        <w:ind w:left="360"/>
      </w:pPr>
      <w:r>
        <w:rPr>
          <w:rFonts w:ascii="Consolas" w:hAnsi="Consolas"/>
          <w:sz w:val="17"/>
        </w:rPr>
        <w:t>Dataset: Credit Approval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@relation credit_approval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Income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Debt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EmploymentStatus {Employed,SelfEmployed,Unemployed}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Approved {Yes,No}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@data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25000,12000,Employed,No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35000,10000,Employed,Yes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45000,8000,Employed,Yes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30000,18000,SelfEmployed,No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55000,9000,SelfEmployed,Yes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22000,15000,Unemployed,No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48000,7000,Employed,Yes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38000,11000,SelfEmployed,Yes</w:t>
      </w:r>
    </w:p>
    <w:p w14:paraId="603BA2F6">
      <w:pPr>
        <w:pStyle w:val="3"/>
      </w:pPr>
      <w:r>
        <w:t>34. WEKA</w:t>
      </w:r>
    </w:p>
    <w:p w14:paraId="3543F191">
      <w:r>
        <w:t>Apply SMO to the credit data and compare ROC area and F1 with Naive Bayes.</w:t>
      </w:r>
      <w:r>
        <w:br w:type="textWrapping"/>
      </w:r>
      <w:r>
        <w:t>Dataset: Credit Approval – SMO</w:t>
      </w:r>
      <w:r>
        <w:br w:type="textWrapping"/>
      </w:r>
      <w:r>
        <w:t>Use the same Credit Approval ARFF dataset from Set 17 Q3.</w:t>
      </w:r>
    </w:p>
    <w:p w14:paraId="0319795A">
      <w:pPr>
        <w:pStyle w:val="3"/>
      </w:pPr>
      <w:r>
        <w:t>35. WEKA</w:t>
      </w:r>
    </w:p>
    <w:p w14:paraId="3D8D9B83">
      <w:r>
        <w:t>Create medical-screening ARFF data (BloodPressure, Cholesterol, Age, Risk); apply J48 and visualize.</w:t>
      </w:r>
    </w:p>
    <w:p w14:paraId="15695E31">
      <w:pPr>
        <w:ind w:left="360"/>
      </w:pPr>
      <w:r>
        <w:rPr>
          <w:rFonts w:ascii="Consolas" w:hAnsi="Consolas"/>
          <w:sz w:val="17"/>
        </w:rPr>
        <w:t>Dataset: Medical Screening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@relation medical_screening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BloodPressure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Cholesterol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Age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Risk {Low,High}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@data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118,170,25,Low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135,220,45,High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125,190,35,Low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145,240,55,High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130,210,42,High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115,165,28,Low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150,250,60,High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122,180,32,Low</w:t>
      </w:r>
    </w:p>
    <w:p w14:paraId="77063D32">
      <w:pPr>
        <w:pStyle w:val="3"/>
      </w:pPr>
      <w:r>
        <w:t>36. WEKA</w:t>
      </w:r>
    </w:p>
    <w:p w14:paraId="1E726040">
      <w:r>
        <w:t>Apply Logistic classification to the medical data and compare accuracy and ROC area with J48.</w:t>
      </w:r>
      <w:r>
        <w:br w:type="textWrapping"/>
      </w:r>
      <w:r>
        <w:t>Dataset: Medical Screening – Logistic</w:t>
      </w:r>
      <w:r>
        <w:br w:type="textWrapping"/>
      </w:r>
      <w:r>
        <w:t>Use the same Medical Screening ARFF dataset from Set 18 Q3.</w:t>
      </w:r>
    </w:p>
    <w:p w14:paraId="1BB9EC2F">
      <w:pPr>
        <w:pStyle w:val="3"/>
      </w:pPr>
      <w:r>
        <w:t>37. WEKA</w:t>
      </w:r>
    </w:p>
    <w:p w14:paraId="37C6AD78">
      <w:r>
        <w:t>Create retail ARFF data and use Discretize to convert numeric Income into five bins; apply Apriori.</w:t>
      </w:r>
    </w:p>
    <w:p w14:paraId="7785F329">
      <w:pPr>
        <w:ind w:left="360"/>
      </w:pPr>
      <w:r>
        <w:rPr>
          <w:rFonts w:ascii="Consolas" w:hAnsi="Consolas"/>
          <w:sz w:val="17"/>
        </w:rPr>
        <w:t>Dataset: Retail Customer Discretization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@relation retail_customer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Age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Income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Visits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Purchase {Yes,No}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@data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21,22000,4,No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25,28000,6,No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29,35000,8,Yes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33,42000,10,Yes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38,50000,12,Yes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45,62000,15,Yes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52,75000,16,Yes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27,30000,7,No</w:t>
      </w:r>
    </w:p>
    <w:p w14:paraId="0C45010E">
      <w:pPr>
        <w:pStyle w:val="3"/>
      </w:pPr>
      <w:r>
        <w:t>38. WEKA</w:t>
      </w:r>
    </w:p>
    <w:p w14:paraId="217BEF90">
      <w:r>
        <w:t>Apply FP-Growth to the discretized retail data and compare rule count/confidence with Apriori.</w:t>
      </w:r>
      <w:r>
        <w:br w:type="textWrapping"/>
      </w:r>
      <w:r>
        <w:t>Dataset: Retail Customer – FP-Growth</w:t>
      </w:r>
      <w:r>
        <w:br w:type="textWrapping"/>
      </w:r>
      <w:r>
        <w:t>Use the discretized Retail Customer dataset from Set 19 Q3 after applying WEKA's Discretize filter.</w:t>
      </w:r>
    </w:p>
    <w:p w14:paraId="7F23C386">
      <w:pPr>
        <w:pStyle w:val="3"/>
      </w:pPr>
      <w:r>
        <w:t>39. WEKA</w:t>
      </w:r>
    </w:p>
    <w:p w14:paraId="20ECECAD">
      <w:r>
        <w:t>Create customer-purchase ARFF data (Age, Income, OnlineVisits, Purchased); compare J48 and SMO using 10-fold CV, accuracy and F1.</w:t>
      </w:r>
    </w:p>
    <w:p w14:paraId="570CD1C4">
      <w:pPr>
        <w:ind w:left="360"/>
      </w:pPr>
      <w:r>
        <w:rPr>
          <w:rFonts w:ascii="Consolas" w:hAnsi="Consolas"/>
          <w:sz w:val="17"/>
        </w:rPr>
        <w:t>Dataset: Customer Purchase Comparison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@relation customer_purchase_compare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Age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Income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OnlineVisits numeric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Purchased {Yes,No}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@data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21,24000,3,No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26,32000,5,No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30,45000,8,Yes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35,52000,10,Yes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41,65000,13,Yes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48,78000,15,Yes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24,29000,4,No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38,58000,11,Yes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55,85000,16,Yes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32,47000,7,No</w:t>
      </w:r>
    </w:p>
    <w:p w14:paraId="687D8E86">
      <w:pPr>
        <w:pStyle w:val="3"/>
      </w:pPr>
      <w:r>
        <w:t>40. WEKA</w:t>
      </w:r>
    </w:p>
    <w:p w14:paraId="78559BCE">
      <w:r>
        <w:t>Create at least 10 transactions; run Apriori and FP-Growth with identical support/confidence, then identify common and unique rules.</w:t>
      </w:r>
    </w:p>
    <w:p w14:paraId="22CBE58D">
      <w:pPr>
        <w:ind w:left="360"/>
      </w:pPr>
      <w:r>
        <w:rPr>
          <w:rFonts w:ascii="Consolas" w:hAnsi="Consolas"/>
          <w:sz w:val="17"/>
        </w:rPr>
        <w:t>Dataset: Transaction Association Comparison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@relation market_transactions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Bread {T,F}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Milk {T,F}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Eggs {T,F}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Butter {T,F}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@attribute Juice {T,F}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@data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T,T,F,F,F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T,T,T,F,F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T,F,T,T,F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T,T,T,T,F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F,T,T,F,T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T,T,F,F,T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F,T,T,T,T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T,F,F,T,T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T,T,T,F,T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F,T,T,T,F</w:t>
      </w: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84324F"/>
    <w:rsid w:val="684E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mohith mohith</cp:lastModifiedBy>
  <dcterms:modified xsi:type="dcterms:W3CDTF">2026-10-15T08:13:05Z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A839916EF19343919267A8533E6F47AE_13</vt:lpwstr>
  </property>
</Properties>
</file>