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D9E75"/>
          <w:sz w:val="72"/>
          <w:szCs w:val="72"/>
        </w:rPr>
        <w:t xml:space="preserve">MedBox</w:t>
      </w:r>
    </w:p>
    <w:p>
      <w:pPr>
        <w:spacing w:after="120" w:before="0"/>
        <w:jc w:val="center"/>
      </w:pPr>
      <w:r>
        <w:rPr>
          <w:rFonts w:ascii="Arial" w:cs="Arial" w:eastAsia="Arial" w:hAnsi="Arial"/>
          <w:color w:val="185FA5"/>
          <w:sz w:val="32"/>
          <w:szCs w:val="32"/>
        </w:rPr>
        <w:t xml:space="preserve">Home Medicine Management App</w:t>
      </w:r>
    </w:p>
    <w:p>
      <w:pPr>
        <w:spacing w:after="80" w:before="120"/>
        <w:jc w:val="center"/>
      </w:pPr>
      <w:r>
        <w:rPr>
          <w:rFonts w:ascii="Arial" w:cs="Arial" w:eastAsia="Arial" w:hAnsi="Arial"/>
          <w:color w:val="888780"/>
          <w:sz w:val="24"/>
          <w:szCs w:val="24"/>
        </w:rPr>
        <w:t xml:space="preserve">App Design &amp; Reference Document</w:t>
      </w:r>
    </w:p>
    <w:p>
      <w:pPr>
        <w:spacing w:after="80" w:before="80"/>
        <w:jc w:val="center"/>
      </w:pPr>
      <w:r>
        <w:rPr>
          <w:rFonts w:ascii="Arial" w:cs="Arial" w:eastAsia="Arial" w:hAnsi="Arial"/>
          <w:color w:val="888780"/>
          <w:sz w:val="20"/>
          <w:szCs w:val="20"/>
        </w:rPr>
        <w:t xml:space="preserve">Version 1.0  ·  April 2025</w:t>
      </w:r>
    </w:p>
    <w:p>
      <w:pPr>
        <w:spacing w:after="1400" w:before="80"/>
        <w:jc w:val="center"/>
      </w:pPr>
      <w:r>
        <w:rPr>
          <w:rFonts w:ascii="Arial" w:cs="Arial" w:eastAsia="Arial" w:hAnsi="Arial"/>
          <w:color w:val="888780"/>
          <w:sz w:val="20"/>
          <w:szCs w:val="20"/>
        </w:rPr>
        <w:t xml:space="preserve">Built with Flutter + Firebase</w:t>
      </w:r>
    </w:p>
    <w:p>
      <w:r>
        <w:br w:type="page"/>
      </w:r>
    </w:p>
    <w:p>
      <w:pPr>
        <w:pStyle w:val="Heading1"/>
        <w:spacing w:after="120" w:before="360"/>
      </w:pPr>
      <w:r>
        <w:rPr>
          <w:rFonts w:ascii="Arial" w:cs="Arial" w:eastAsia="Arial" w:hAnsi="Arial"/>
          <w:b/>
          <w:bCs/>
          <w:color w:val="1D9E75"/>
          <w:sz w:val="32"/>
          <w:szCs w:val="32"/>
        </w:rPr>
        <w:t xml:space="preserve">1. App Overview</w:t>
      </w:r>
    </w:p>
    <w:p>
      <w:pPr>
        <w:spacing w:after="60" w:before="60"/>
      </w:pPr>
      <w:r>
        <w:rPr>
          <w:rFonts w:ascii="Arial" w:cs="Arial" w:eastAsia="Arial" w:hAnsi="Arial"/>
          <w:color w:val="2C2C2A"/>
          <w:sz w:val="22"/>
          <w:szCs w:val="22"/>
        </w:rPr>
        <w:t xml:space="preserve">MedBox is a personal mobile application for managing home medicines and prescriptions for a family. It tracks what medicines are available, when they expire, who they belong to, and which hospital prescription they came from. The app sends alerts when medicines are nearing expiry or have been opened for too long.</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App 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MedBox</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Platform</w:t>
            </w:r>
          </w:p>
        </w:tc>
        <w:tc>
          <w:tcPr>
            <w:tcW w:type="dxa" w:w="7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iOS &amp; Android (Flutter)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Backend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Firebase (Firestore + Storage + Cloud Functions)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State management</w:t>
            </w:r>
          </w:p>
        </w:tc>
        <w:tc>
          <w:tcPr>
            <w:tcW w:type="dxa" w:w="7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Riverpod (recommended)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Navigation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go_router</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Primary users</w:t>
            </w:r>
          </w:p>
        </w:tc>
        <w:tc>
          <w:tcPr>
            <w:tcW w:type="dxa" w:w="7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Individual / family — personal use</w:t>
            </w:r>
          </w:p>
        </w:tc>
      </w:tr>
    </w:tbl>
    <w:p>
      <w:pPr>
        <w:spacing w:after="30" w:before="30"/>
      </w:pPr>
      <w:r>
        <w:t xml:space="preserve"/>
      </w:r>
    </w:p>
    <w:p>
      <w:pPr>
        <w:spacing w:after="30" w:before="30"/>
      </w:pPr>
      <w:r>
        <w:t xml:space="preserve"/>
      </w:r>
    </w:p>
    <w:p>
      <w:pPr>
        <w:pStyle w:val="Heading2"/>
        <w:spacing w:after="100" w:before="260"/>
      </w:pPr>
      <w:r>
        <w:rPr>
          <w:rFonts w:ascii="Arial" w:cs="Arial" w:eastAsia="Arial" w:hAnsi="Arial"/>
          <w:b/>
          <w:bCs/>
          <w:color w:val="185FA5"/>
          <w:sz w:val="26"/>
          <w:szCs w:val="26"/>
        </w:rPr>
        <w:t xml:space="preserve">1.1 Core objectives</w:t>
      </w:r>
    </w:p>
    <w:p>
      <w:pPr>
        <w:pStyle w:val="ListParagraph"/>
        <w:numPr>
          <w:ilvl w:val="0"/>
          <w:numId w:val="2"/>
        </w:numPr>
        <w:spacing w:after="40" w:before="40"/>
      </w:pPr>
      <w:r>
        <w:rPr>
          <w:rFonts w:ascii="Arial" w:cs="Arial" w:eastAsia="Arial" w:hAnsi="Arial"/>
          <w:b w:val="false"/>
          <w:bCs w:val="false"/>
          <w:color w:val="2C2C2A"/>
          <w:sz w:val="22"/>
          <w:szCs w:val="22"/>
        </w:rPr>
        <w:t xml:space="preserve">Track all medicines at home with patient, dates, expiry, and photo</w:t>
      </w:r>
    </w:p>
    <w:p>
      <w:pPr>
        <w:pStyle w:val="ListParagraph"/>
        <w:numPr>
          <w:ilvl w:val="0"/>
          <w:numId w:val="2"/>
        </w:numPr>
        <w:spacing w:after="40" w:before="40"/>
      </w:pPr>
      <w:r>
        <w:rPr>
          <w:rFonts w:ascii="Arial" w:cs="Arial" w:eastAsia="Arial" w:hAnsi="Arial"/>
          <w:b w:val="false"/>
          <w:bCs w:val="false"/>
          <w:color w:val="2C2C2A"/>
          <w:sz w:val="22"/>
          <w:szCs w:val="22"/>
        </w:rPr>
        <w:t xml:space="preserve">Record prescriptions from hospital visits with doctor and cause of illness</w:t>
      </w:r>
    </w:p>
    <w:p>
      <w:pPr>
        <w:pStyle w:val="ListParagraph"/>
        <w:numPr>
          <w:ilvl w:val="0"/>
          <w:numId w:val="2"/>
        </w:numPr>
        <w:spacing w:after="40" w:before="40"/>
      </w:pPr>
      <w:r>
        <w:rPr>
          <w:rFonts w:ascii="Arial" w:cs="Arial" w:eastAsia="Arial" w:hAnsi="Arial"/>
          <w:b w:val="false"/>
          <w:bCs w:val="false"/>
          <w:color w:val="2C2C2A"/>
          <w:sz w:val="22"/>
          <w:szCs w:val="22"/>
        </w:rPr>
        <w:t xml:space="preserve">Alert when medicines are expiring soon (1 / 7 / 30 day thresholds)</w:t>
      </w:r>
    </w:p>
    <w:p>
      <w:pPr>
        <w:pStyle w:val="ListParagraph"/>
        <w:numPr>
          <w:ilvl w:val="0"/>
          <w:numId w:val="2"/>
        </w:numPr>
        <w:spacing w:after="40" w:before="40"/>
      </w:pPr>
      <w:r>
        <w:rPr>
          <w:rFonts w:ascii="Arial" w:cs="Arial" w:eastAsia="Arial" w:hAnsi="Arial"/>
          <w:b w:val="false"/>
          <w:bCs w:val="false"/>
          <w:color w:val="2C2C2A"/>
          <w:sz w:val="22"/>
          <w:szCs w:val="22"/>
        </w:rPr>
        <w:t xml:space="preserve">Alert when opened medicines have been in use for more than 3 months</w:t>
      </w:r>
    </w:p>
    <w:p>
      <w:pPr>
        <w:pStyle w:val="ListParagraph"/>
        <w:numPr>
          <w:ilvl w:val="0"/>
          <w:numId w:val="2"/>
        </w:numPr>
        <w:spacing w:after="40" w:before="40"/>
      </w:pPr>
      <w:r>
        <w:rPr>
          <w:rFonts w:ascii="Arial" w:cs="Arial" w:eastAsia="Arial" w:hAnsi="Arial"/>
          <w:b w:val="false"/>
          <w:bCs w:val="false"/>
          <w:color w:val="2C2C2A"/>
          <w:sz w:val="22"/>
          <w:szCs w:val="22"/>
        </w:rPr>
        <w:t xml:space="preserve">Support multiple family members (patients) under one app</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2. Screens</w:t>
      </w:r>
    </w:p>
    <w:p>
      <w:pPr>
        <w:spacing w:after="60" w:before="60"/>
      </w:pPr>
      <w:r>
        <w:rPr>
          <w:rFonts w:ascii="Arial" w:cs="Arial" w:eastAsia="Arial" w:hAnsi="Arial"/>
          <w:color w:val="2C2C2A"/>
          <w:sz w:val="22"/>
          <w:szCs w:val="22"/>
        </w:rPr>
        <w:t xml:space="preserve">MedBox has 12 screens organised across 4 bottom navigation tabs.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63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Splash Screen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Entry point — initialises Firebase, routes to Dashboard.</w:t>
            </w:r>
          </w:p>
        </w:tc>
      </w:tr>
      <w:tr>
        <w:tc>
          <w:tcPr>
            <w:tcW w:type="dxa" w:w="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2</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Dashboard</w:t>
            </w:r>
          </w:p>
        </w:tc>
        <w:tc>
          <w:tcPr>
            <w:tcW w:type="dxa" w:w="6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Home overview: stats, alerts, patients, recent medicines, prescriptions, quick actions.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Full list with search, sort, filter. Grouped: Needs Attention first.</w:t>
            </w:r>
          </w:p>
        </w:tc>
      </w:tr>
      <w:tr>
        <w:tc>
          <w:tcPr>
            <w:tcW w:type="dxa" w:w="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4</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6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Full view: photo, name, patient, form, dosage, dates, opened status, linked prescription.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Add / Edit Medicine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Form with image capture, patient chips, dosage, dates, opened toggle, prescription link.</w:t>
            </w:r>
          </w:p>
        </w:tc>
      </w:tr>
      <w:tr>
        <w:tc>
          <w:tcPr>
            <w:tcW w:type="dxa" w:w="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6</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List</w:t>
            </w:r>
          </w:p>
        </w:tc>
        <w:tc>
          <w:tcPr>
            <w:tcW w:type="dxa" w:w="6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All prescriptions grouped by year with search and patient filter.</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Prescription Detail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Image, patient, cause, visit date, doctor, hospital, linked medicines with status.</w:t>
            </w:r>
          </w:p>
        </w:tc>
      </w:tr>
      <w:tr>
        <w:tc>
          <w:tcPr>
            <w:tcW w:type="dxa" w:w="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8</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Add / Edit Prescription</w:t>
            </w:r>
          </w:p>
        </w:tc>
        <w:tc>
          <w:tcPr>
            <w:tcW w:type="dxa" w:w="6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Form with photo capture, patient selector, visit info, inline medicine list.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Alerts Screen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Tabs: Expiring (critical/warning), Opened (3+ months), Dismissed.</w:t>
            </w:r>
          </w:p>
        </w:tc>
      </w:tr>
      <w:tr>
        <w:tc>
          <w:tcPr>
            <w:tcW w:type="dxa" w:w="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10</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Alert Settings</w:t>
            </w:r>
          </w:p>
        </w:tc>
        <w:tc>
          <w:tcPr>
            <w:tcW w:type="dxa" w:w="6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Expiry thresholds, opened threshold, push notification config, daily check time.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Patient 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Manage family members — name, relationship, medicine count.</w:t>
            </w:r>
          </w:p>
        </w:tc>
      </w:tr>
      <w:tr>
        <w:tc>
          <w:tcPr>
            <w:tcW w:type="dxa" w:w="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12</w:t>
            </w:r>
          </w:p>
        </w:tc>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Add / Edit Patient</w:t>
            </w:r>
          </w:p>
        </w:tc>
        <w:tc>
          <w:tcPr>
            <w:tcW w:type="dxa" w:w="6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Form: name, date of birth, relationship, optional photo.</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3. Navigation Flow</w:t>
      </w:r>
    </w:p>
    <w:p>
      <w:pPr>
        <w:spacing w:after="60" w:before="60"/>
      </w:pPr>
      <w:r>
        <w:rPr>
          <w:rFonts w:ascii="Arial" w:cs="Arial" w:eastAsia="Arial" w:hAnsi="Arial"/>
          <w:color w:val="2C2C2A"/>
          <w:sz w:val="22"/>
          <w:szCs w:val="22"/>
        </w:rPr>
        <w:t xml:space="preserve">The app uses a persistent bottom navigation bar with 4 tabs. All screens within a tab are pushed onto that tab's navigation stack. Cross-tab deep links are supported from Alerts and Dashboard.</w:t>
      </w:r>
    </w:p>
    <w:p>
      <w:pPr>
        <w:spacing w:after="30" w:before="30"/>
      </w:pPr>
      <w:r>
        <w:t xml:space="preserve"/>
      </w:r>
    </w:p>
    <w:p>
      <w:pPr>
        <w:pStyle w:val="Heading3"/>
        <w:spacing w:after="80" w:before="180"/>
      </w:pPr>
      <w:r>
        <w:rPr>
          <w:rFonts w:ascii="Arial" w:cs="Arial" w:eastAsia="Arial" w:hAnsi="Arial"/>
          <w:b/>
          <w:bCs/>
          <w:color w:val="2C2C2A"/>
          <w:sz w:val="22"/>
          <w:szCs w:val="22"/>
        </w:rPr>
        <w:t xml:space="preserve">Bottom navigation tabs</w:t>
      </w:r>
    </w:p>
    <w:p>
      <w:pPr>
        <w:pStyle w:val="ListParagraph"/>
        <w:numPr>
          <w:ilvl w:val="0"/>
          <w:numId w:val="2"/>
        </w:numPr>
        <w:spacing w:after="40" w:before="40"/>
      </w:pPr>
      <w:r>
        <w:rPr>
          <w:rFonts w:ascii="Arial" w:cs="Arial" w:eastAsia="Arial" w:hAnsi="Arial"/>
          <w:b w:val="false"/>
          <w:bCs w:val="false"/>
          <w:color w:val="2C2C2A"/>
          <w:sz w:val="22"/>
          <w:szCs w:val="22"/>
        </w:rPr>
        <w:t xml:space="preserve">Home  →  Dashboard Screen</w:t>
      </w:r>
    </w:p>
    <w:p>
      <w:pPr>
        <w:pStyle w:val="ListParagraph"/>
        <w:numPr>
          <w:ilvl w:val="0"/>
          <w:numId w:val="2"/>
        </w:numPr>
        <w:spacing w:after="40" w:before="40"/>
      </w:pPr>
      <w:r>
        <w:rPr>
          <w:rFonts w:ascii="Arial" w:cs="Arial" w:eastAsia="Arial" w:hAnsi="Arial"/>
          <w:b w:val="false"/>
          <w:bCs w:val="false"/>
          <w:color w:val="2C2C2A"/>
          <w:sz w:val="22"/>
          <w:szCs w:val="22"/>
        </w:rPr>
        <w:t xml:space="preserve">Medicines  →  Medicine List Screen</w:t>
      </w:r>
    </w:p>
    <w:p>
      <w:pPr>
        <w:pStyle w:val="ListParagraph"/>
        <w:numPr>
          <w:ilvl w:val="0"/>
          <w:numId w:val="2"/>
        </w:numPr>
        <w:spacing w:after="40" w:before="40"/>
      </w:pPr>
      <w:r>
        <w:rPr>
          <w:rFonts w:ascii="Arial" w:cs="Arial" w:eastAsia="Arial" w:hAnsi="Arial"/>
          <w:b w:val="false"/>
          <w:bCs w:val="false"/>
          <w:color w:val="2C2C2A"/>
          <w:sz w:val="22"/>
          <w:szCs w:val="22"/>
        </w:rPr>
        <w:t xml:space="preserve">Prescriptions (Rx)  →  Prescription List Screen</w:t>
      </w:r>
    </w:p>
    <w:p>
      <w:pPr>
        <w:pStyle w:val="ListParagraph"/>
        <w:numPr>
          <w:ilvl w:val="0"/>
          <w:numId w:val="2"/>
        </w:numPr>
        <w:spacing w:after="40" w:before="40"/>
      </w:pPr>
      <w:r>
        <w:rPr>
          <w:rFonts w:ascii="Arial" w:cs="Arial" w:eastAsia="Arial" w:hAnsi="Arial"/>
          <w:b w:val="false"/>
          <w:bCs w:val="false"/>
          <w:color w:val="2C2C2A"/>
          <w:sz w:val="22"/>
          <w:szCs w:val="22"/>
        </w:rPr>
        <w:t xml:space="preserve">Alerts  →  Alerts Screen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30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To</w:t>
            </w:r>
          </w:p>
        </w:tc>
        <w:tc>
          <w:tcPr>
            <w:tcW w:type="dxa" w:w="33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Tap medicine card</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Dashboard</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Detail</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Tap prescription card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Add Medicine / Add Prescription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Quick action buttons</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List</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Tap medicine card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Edit Medicine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Edit button (top right)</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Detail</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Tap linked prescription row</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List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Add Medicine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FAB (+) button</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List</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Detail</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Tap prescription card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Prescription Detail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Edit Prescription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Edit button (top right)</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Detail</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Tap medicine row</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Prescription List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Add Prescription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FAB (+) button</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Alerts</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Alert Settings</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Settings gear icon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Alerts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Detail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Tap 'View medicine' on alert card</w:t>
            </w:r>
          </w:p>
        </w:tc>
      </w:tr>
      <w:tr>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Dashboard</w:t>
            </w:r>
          </w:p>
        </w:tc>
        <w:tc>
          <w:tcPr>
            <w:tcW w:type="dxa" w:w="30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Patient List</w:t>
            </w:r>
          </w:p>
        </w:tc>
        <w:tc>
          <w:tcPr>
            <w:tcW w:type="dxa" w:w="3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Tap patient section manage link</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4. Data Model</w:t>
      </w:r>
    </w:p>
    <w:p>
      <w:pPr>
        <w:spacing w:after="60" w:before="60"/>
      </w:pPr>
      <w:r>
        <w:rPr>
          <w:rFonts w:ascii="Arial" w:cs="Arial" w:eastAsia="Arial" w:hAnsi="Arial"/>
          <w:color w:val="2C2C2A"/>
          <w:sz w:val="22"/>
          <w:szCs w:val="22"/>
        </w:rPr>
        <w:t xml:space="preserve">MedBox uses Firebase Firestore. Four core collections: patients, prescriptions, medicines, and alerts.</w:t>
      </w:r>
    </w:p>
    <w:p>
      <w:pPr>
        <w:spacing w:after="30" w:before="30"/>
      </w:pPr>
      <w:r>
        <w:t xml:space="preserve"/>
      </w:r>
    </w:p>
    <w:p>
      <w:pPr>
        <w:pStyle w:val="Heading2"/>
        <w:spacing w:after="100" w:before="260"/>
      </w:pPr>
      <w:r>
        <w:rPr>
          <w:rFonts w:ascii="Arial" w:cs="Arial" w:eastAsia="Arial" w:hAnsi="Arial"/>
          <w:b/>
          <w:bCs/>
          <w:color w:val="185FA5"/>
          <w:sz w:val="26"/>
          <w:szCs w:val="26"/>
        </w:rPr>
        <w:t xml:space="preserve">4.1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Auto-generated unique identifier</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name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Full name of the patient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dob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Date of birth (DD/MM/YYYY)</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relationship</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self / spouse / parent / child / other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Optional profile photo URL (Firebase Storage)</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created_at</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Timestamp</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Record creation timestamp</w:t>
            </w:r>
          </w:p>
        </w:tc>
      </w:tr>
    </w:tbl>
    <w:p>
      <w:pPr>
        <w:spacing w:after="30" w:before="30"/>
      </w:pPr>
      <w:r>
        <w:t xml:space="preserve"/>
      </w:r>
    </w:p>
    <w:p>
      <w:pPr>
        <w:spacing w:after="30" w:before="30"/>
      </w:pPr>
      <w:r>
        <w:t xml:space="preserve"/>
      </w:r>
    </w:p>
    <w:p>
      <w:pPr>
        <w:pStyle w:val="Heading2"/>
        <w:spacing w:after="100" w:before="260"/>
      </w:pPr>
      <w:r>
        <w:rPr>
          <w:rFonts w:ascii="Arial" w:cs="Arial" w:eastAsia="Arial" w:hAnsi="Arial"/>
          <w:b/>
          <w:bCs/>
          <w:color w:val="185FA5"/>
          <w:sz w:val="26"/>
          <w:szCs w:val="26"/>
        </w:rPr>
        <w:t xml:space="preserve">4.2 Prescription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Auto-generated unique identifier</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patient_id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UUID (FK)</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Reference to Patient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cause_of_sickness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Diagnosis or reason for visit</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visit_date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 of hospital / clinic visit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doctor_name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Name of the treating doctor</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hospital_name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Name of hospital or clinic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image_url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URL of prescription photo</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notes</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Follow-up instructions, remarks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Created and last updated timestamps</w:t>
            </w:r>
          </w:p>
        </w:tc>
      </w:tr>
    </w:tbl>
    <w:p>
      <w:pPr>
        <w:spacing w:after="30" w:before="30"/>
      </w:pPr>
      <w:r>
        <w:t xml:space="preserve"/>
      </w:r>
    </w:p>
    <w:p>
      <w:pPr>
        <w:spacing w:after="30" w:before="30"/>
      </w:pPr>
      <w:r>
        <w:t xml:space="preserve"/>
      </w:r>
    </w:p>
    <w:p>
      <w:pPr>
        <w:pStyle w:val="Heading2"/>
        <w:spacing w:after="100" w:before="260"/>
      </w:pPr>
      <w:r>
        <w:rPr>
          <w:rFonts w:ascii="Arial" w:cs="Arial" w:eastAsia="Arial" w:hAnsi="Arial"/>
          <w:b/>
          <w:bCs/>
          <w:color w:val="185FA5"/>
          <w:sz w:val="26"/>
          <w:szCs w:val="26"/>
        </w:rPr>
        <w:t xml:space="preserve">4.3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Auto-generated unique identifier</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prescription_id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UUID? (FK)</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Optional link to Prescription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patient_id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Reference to Patient (required)</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name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name and strength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form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Tablet / Capsule / Syrup / Drops / Cream / Other</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dosage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Dosage instructions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Amount remaining</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image_url</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URL of medicine photo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date_purchased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Date received or purchased (required)</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expiry_date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Expiry date — drives expiry alerts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is_opened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Whether seal is broken (default: false)</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date_opened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 opened — drives opened alerts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is_available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Still in stock (default: true)</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notes</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Special instructions or warnings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Created and last updated timestamps</w:t>
            </w:r>
          </w:p>
        </w:tc>
      </w:tr>
    </w:tbl>
    <w:p>
      <w:pPr>
        <w:spacing w:after="30" w:before="30"/>
      </w:pPr>
      <w:r>
        <w:t xml:space="preserve"/>
      </w:r>
    </w:p>
    <w:p>
      <w:pPr>
        <w:spacing w:after="30" w:before="30"/>
      </w:pPr>
      <w:r>
        <w:t xml:space="preserve"/>
      </w:r>
    </w:p>
    <w:p>
      <w:pPr>
        <w:pStyle w:val="Heading2"/>
        <w:spacing w:after="100" w:before="260"/>
      </w:pPr>
      <w:r>
        <w:rPr>
          <w:rFonts w:ascii="Arial" w:cs="Arial" w:eastAsia="Arial" w:hAnsi="Arial"/>
          <w:b/>
          <w:bCs/>
          <w:color w:val="185FA5"/>
          <w:sz w:val="26"/>
          <w:szCs w:val="26"/>
        </w:rPr>
        <w:t xml:space="preserve">4.4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Auto-generated unique identifier</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medicine_id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UUID (FK)</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Medicine that triggered this alert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alert_type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EXPIRY_WARNING or OPENED_TOO_LONG</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status</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String</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ACTIVE or DISMISSED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triggered_on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Date alert was generated</w:t>
            </w:r>
          </w:p>
        </w:tc>
      </w:tr>
      <w:tr>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is_dismissed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Boolean</w:t>
            </w:r>
          </w:p>
        </w:tc>
        <w:tc>
          <w:tcPr>
            <w:tcW w:type="dxa" w:w="51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Whether user dismissed this alert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Record creation timestamp</w:t>
            </w:r>
          </w:p>
        </w:tc>
      </w:tr>
    </w:tbl>
    <w:p>
      <w:pPr>
        <w:spacing w:after="30" w:before="30"/>
      </w:pPr>
      <w:r>
        <w:t xml:space="preserve"/>
      </w:r>
    </w:p>
    <w:p>
      <w:pPr>
        <w:spacing w:after="30" w:before="30"/>
      </w:pPr>
      <w:r>
        <w:t xml:space="preserve"/>
      </w:r>
    </w:p>
    <w:p>
      <w:pPr>
        <w:pStyle w:val="Heading3"/>
        <w:spacing w:after="80" w:before="180"/>
      </w:pPr>
      <w:r>
        <w:rPr>
          <w:rFonts w:ascii="Arial" w:cs="Arial" w:eastAsia="Arial" w:hAnsi="Arial"/>
          <w:b/>
          <w:bCs/>
          <w:color w:val="2C2C2A"/>
          <w:sz w:val="22"/>
          <w:szCs w:val="22"/>
        </w:rPr>
        <w:t xml:space="preserve">Entity relationships</w:t>
      </w:r>
    </w:p>
    <w:p>
      <w:pPr>
        <w:pStyle w:val="ListParagraph"/>
        <w:numPr>
          <w:ilvl w:val="0"/>
          <w:numId w:val="2"/>
        </w:numPr>
        <w:spacing w:after="40" w:before="40"/>
      </w:pPr>
      <w:r>
        <w:rPr>
          <w:rFonts w:ascii="Arial" w:cs="Arial" w:eastAsia="Arial" w:hAnsi="Arial"/>
          <w:b w:val="false"/>
          <w:bCs w:val="false"/>
          <w:color w:val="2C2C2A"/>
          <w:sz w:val="22"/>
          <w:szCs w:val="22"/>
        </w:rPr>
        <w:t xml:space="preserve">Patient  1 : many  Prescription</w:t>
      </w:r>
    </w:p>
    <w:p>
      <w:pPr>
        <w:pStyle w:val="ListParagraph"/>
        <w:numPr>
          <w:ilvl w:val="0"/>
          <w:numId w:val="2"/>
        </w:numPr>
        <w:spacing w:after="40" w:before="40"/>
      </w:pPr>
      <w:r>
        <w:rPr>
          <w:rFonts w:ascii="Arial" w:cs="Arial" w:eastAsia="Arial" w:hAnsi="Arial"/>
          <w:b w:val="false"/>
          <w:bCs w:val="false"/>
          <w:color w:val="2C2C2A"/>
          <w:sz w:val="22"/>
          <w:szCs w:val="22"/>
        </w:rPr>
        <w:t xml:space="preserve">Patient  1 : many  Medicine</w:t>
      </w:r>
    </w:p>
    <w:p>
      <w:pPr>
        <w:pStyle w:val="ListParagraph"/>
        <w:numPr>
          <w:ilvl w:val="0"/>
          <w:numId w:val="2"/>
        </w:numPr>
        <w:spacing w:after="40" w:before="40"/>
      </w:pPr>
      <w:r>
        <w:rPr>
          <w:rFonts w:ascii="Arial" w:cs="Arial" w:eastAsia="Arial" w:hAnsi="Arial"/>
          <w:b w:val="false"/>
          <w:bCs w:val="false"/>
          <w:color w:val="2C2C2A"/>
          <w:sz w:val="22"/>
          <w:szCs w:val="22"/>
        </w:rPr>
        <w:t xml:space="preserve">Prescription  1 : many  Medicine (optional link — medicine can exist without a prescription)</w:t>
      </w:r>
    </w:p>
    <w:p>
      <w:pPr>
        <w:pStyle w:val="ListParagraph"/>
        <w:numPr>
          <w:ilvl w:val="0"/>
          <w:numId w:val="2"/>
        </w:numPr>
        <w:spacing w:after="40" w:before="40"/>
      </w:pPr>
      <w:r>
        <w:rPr>
          <w:rFonts w:ascii="Arial" w:cs="Arial" w:eastAsia="Arial" w:hAnsi="Arial"/>
          <w:b w:val="false"/>
          <w:bCs w:val="false"/>
          <w:color w:val="2C2C2A"/>
          <w:sz w:val="22"/>
          <w:szCs w:val="22"/>
        </w:rPr>
        <w:t xml:space="preserve">Medicine  1 : many  Alert</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5. Screen Designs</w:t>
      </w:r>
    </w:p>
    <w:p>
      <w:pPr>
        <w:spacing w:after="60" w:before="60"/>
      </w:pPr>
      <w:r>
        <w:rPr>
          <w:rFonts w:ascii="Arial" w:cs="Arial" w:eastAsia="Arial" w:hAnsi="Arial"/>
          <w:color w:val="2C2C2A"/>
          <w:sz w:val="22"/>
          <w:szCs w:val="22"/>
        </w:rPr>
        <w:t xml:space="preserve">Each screen is shown with its design mockup alongside key details about what is displayed and how it works.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160"/>
        <w:gridCol w:w="3200"/>
      </w:tblGrid>
      <w:tr>
        <w:tc>
          <w:tcPr>
            <w:tcW w:type="dxa" w:w="616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00" w:before="0"/>
            </w:pPr>
            <w:r>
              <w:rPr>
                <w:rFonts w:ascii="Arial" w:cs="Arial" w:eastAsia="Arial" w:hAnsi="Arial"/>
                <w:b/>
                <w:bCs/>
                <w:color w:val="185FA5"/>
                <w:sz w:val="24"/>
                <w:szCs w:val="24"/>
              </w:rPr>
              <w:t xml:space="preserve">5.1. Dashboard</w:t>
            </w:r>
          </w:p>
          <w:p>
            <w:pPr>
              <w:spacing w:after="100" w:before="0"/>
            </w:pPr>
            <w:r>
              <w:rPr>
                <w:rFonts w:ascii="Arial" w:cs="Arial" w:eastAsia="Arial" w:hAnsi="Arial"/>
                <w:color w:val="2C2C2A"/>
                <w:sz w:val="20"/>
                <w:szCs w:val="20"/>
              </w:rPr>
              <w:t xml:space="preserve">The home screen gives a complete snapshot of the family medicine cabinet. It is the first screen seen on app launch.</w:t>
            </w:r>
          </w:p>
          <w:p>
            <w:pPr>
              <w:pStyle w:val="ListParagraph"/>
              <w:numPr>
                <w:ilvl w:val="0"/>
                <w:numId w:val="2"/>
              </w:numPr>
              <w:spacing w:after="30" w:before="30"/>
            </w:pPr>
            <w:r>
              <w:rPr>
                <w:rFonts w:ascii="Arial" w:cs="Arial" w:eastAsia="Arial" w:hAnsi="Arial"/>
                <w:color w:val="2C2C2A"/>
                <w:sz w:val="19"/>
                <w:szCs w:val="19"/>
              </w:rPr>
              <w:t xml:space="preserve">Top bar: App name, greeting with user name, notification bell with red badge when alerts exist</w:t>
            </w:r>
          </w:p>
          <w:p>
            <w:pPr>
              <w:pStyle w:val="ListParagraph"/>
              <w:numPr>
                <w:ilvl w:val="0"/>
                <w:numId w:val="2"/>
              </w:numPr>
              <w:spacing w:after="30" w:before="30"/>
            </w:pPr>
            <w:r>
              <w:rPr>
                <w:rFonts w:ascii="Arial" w:cs="Arial" w:eastAsia="Arial" w:hAnsi="Arial"/>
                <w:color w:val="2C2C2A"/>
                <w:sz w:val="19"/>
                <w:szCs w:val="19"/>
              </w:rPr>
              <w:t xml:space="preserve">Overview stats (2×2 grid): Total medicines (green), Expiring soon (red), Opened 3+ months (amber), Total prescriptions this year</w:t>
            </w:r>
          </w:p>
          <w:p>
            <w:pPr>
              <w:pStyle w:val="ListParagraph"/>
              <w:numPr>
                <w:ilvl w:val="0"/>
                <w:numId w:val="2"/>
              </w:numPr>
              <w:spacing w:after="30" w:before="30"/>
            </w:pPr>
            <w:r>
              <w:rPr>
                <w:rFonts w:ascii="Arial" w:cs="Arial" w:eastAsia="Arial" w:hAnsi="Arial"/>
                <w:color w:val="2C2C2A"/>
                <w:sz w:val="19"/>
                <w:szCs w:val="19"/>
              </w:rPr>
              <w:t xml:space="preserve">Active alerts: Top 2–3 critical alerts inline — red for expiring, amber for opened</w:t>
            </w:r>
          </w:p>
          <w:p>
            <w:pPr>
              <w:pStyle w:val="ListParagraph"/>
              <w:numPr>
                <w:ilvl w:val="0"/>
                <w:numId w:val="2"/>
              </w:numPr>
              <w:spacing w:after="30" w:before="30"/>
            </w:pPr>
            <w:r>
              <w:rPr>
                <w:rFonts w:ascii="Arial" w:cs="Arial" w:eastAsia="Arial" w:hAnsi="Arial"/>
                <w:color w:val="2C2C2A"/>
                <w:sz w:val="19"/>
                <w:szCs w:val="19"/>
              </w:rPr>
              <w:t xml:space="preserve">Patients row: Horizontally scrollable avatar chips per family member with medicine count</w:t>
            </w:r>
          </w:p>
          <w:p>
            <w:pPr>
              <w:pStyle w:val="ListParagraph"/>
              <w:numPr>
                <w:ilvl w:val="0"/>
                <w:numId w:val="2"/>
              </w:numPr>
              <w:spacing w:after="30" w:before="30"/>
            </w:pPr>
            <w:r>
              <w:rPr>
                <w:rFonts w:ascii="Arial" w:cs="Arial" w:eastAsia="Arial" w:hAnsi="Arial"/>
                <w:color w:val="2C2C2A"/>
                <w:sz w:val="19"/>
                <w:szCs w:val="19"/>
              </w:rPr>
              <w:t xml:space="preserve">Recent medicines: Last 3–4 medicines with name, patient, status badge, expiry</w:t>
            </w:r>
          </w:p>
          <w:p>
            <w:pPr>
              <w:pStyle w:val="ListParagraph"/>
              <w:numPr>
                <w:ilvl w:val="0"/>
                <w:numId w:val="2"/>
              </w:numPr>
              <w:spacing w:after="30" w:before="30"/>
            </w:pPr>
            <w:r>
              <w:rPr>
                <w:rFonts w:ascii="Arial" w:cs="Arial" w:eastAsia="Arial" w:hAnsi="Arial"/>
                <w:color w:val="2C2C2A"/>
                <w:sz w:val="19"/>
                <w:szCs w:val="19"/>
              </w:rPr>
              <w:t xml:space="preserve">Recent prescriptions: Last 2 cards with cause, date, patient avatar, medicine count</w:t>
            </w:r>
          </w:p>
          <w:p>
            <w:pPr>
              <w:pStyle w:val="ListParagraph"/>
              <w:numPr>
                <w:ilvl w:val="0"/>
                <w:numId w:val="2"/>
              </w:numPr>
              <w:spacing w:after="30" w:before="30"/>
            </w:pPr>
            <w:r>
              <w:rPr>
                <w:rFonts w:ascii="Arial" w:cs="Arial" w:eastAsia="Arial" w:hAnsi="Arial"/>
                <w:color w:val="2C2C2A"/>
                <w:sz w:val="19"/>
                <w:szCs w:val="19"/>
              </w:rPr>
              <w:t xml:space="preserve">Quick actions: 'Add medicine' and 'Add prescription' shortcut buttons</w:t>
            </w:r>
          </w:p>
          <w:p>
            <w:pPr>
              <w:pStyle w:val="ListParagraph"/>
              <w:numPr>
                <w:ilvl w:val="0"/>
                <w:numId w:val="2"/>
              </w:numPr>
              <w:spacing w:after="30" w:before="30"/>
            </w:pPr>
            <w:r>
              <w:rPr>
                <w:rFonts w:ascii="Arial" w:cs="Arial" w:eastAsia="Arial" w:hAnsi="Arial"/>
                <w:color w:val="2C2C2A"/>
                <w:sz w:val="19"/>
                <w:szCs w:val="19"/>
              </w:rPr>
              <w:t xml:space="preserve">Bottom nav: Home, Medicines, Prescriptions, Alerts tabs</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0" w:before="0"/>
              <w:jc w:val="center"/>
            </w:pPr>
            <w:r>
              <w:drawing>
                <wp:inline distT="0" distB="0" distL="0" distR="0">
                  <wp:extent cx="12954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95400" cy="4381500"/>
                          </a:xfrm>
                          <a:prstGeom prst="rect">
                            <a:avLst/>
                          </a:prstGeom>
                        </pic:spPr>
                      </pic:pic>
                    </a:graphicData>
                  </a:graphic>
                </wp:inline>
              </w:drawing>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160"/>
        <w:gridCol w:w="3200"/>
      </w:tblGrid>
      <w:tr>
        <w:tc>
          <w:tcPr>
            <w:tcW w:type="dxa" w:w="616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00" w:before="0"/>
            </w:pPr>
            <w:r>
              <w:rPr>
                <w:rFonts w:ascii="Arial" w:cs="Arial" w:eastAsia="Arial" w:hAnsi="Arial"/>
                <w:b/>
                <w:bCs/>
                <w:color w:val="185FA5"/>
                <w:sz w:val="24"/>
                <w:szCs w:val="24"/>
              </w:rPr>
              <w:t xml:space="preserve">5.2. Medicine List</w:t>
            </w:r>
          </w:p>
          <w:p>
            <w:pPr>
              <w:spacing w:after="100" w:before="0"/>
            </w:pPr>
            <w:r>
              <w:rPr>
                <w:rFonts w:ascii="Arial" w:cs="Arial" w:eastAsia="Arial" w:hAnsi="Arial"/>
                <w:color w:val="2C2C2A"/>
                <w:sz w:val="20"/>
                <w:szCs w:val="20"/>
              </w:rPr>
              <w:t xml:space="preserve">The full list of all medicines across all patients. Supports search, sort, and filter to help find medicines quickly.</w:t>
            </w:r>
          </w:p>
          <w:p>
            <w:pPr>
              <w:pStyle w:val="ListParagraph"/>
              <w:numPr>
                <w:ilvl w:val="0"/>
                <w:numId w:val="2"/>
              </w:numPr>
              <w:spacing w:after="30" w:before="30"/>
            </w:pPr>
            <w:r>
              <w:rPr>
                <w:rFonts w:ascii="Arial" w:cs="Arial" w:eastAsia="Arial" w:hAnsi="Arial"/>
                <w:color w:val="2C2C2A"/>
                <w:sz w:val="19"/>
                <w:szCs w:val="19"/>
              </w:rPr>
              <w:t xml:space="preserve">Search bar: searches medicine name, patient name, and prescription cause</w:t>
            </w:r>
          </w:p>
          <w:p>
            <w:pPr>
              <w:pStyle w:val="ListParagraph"/>
              <w:numPr>
                <w:ilvl w:val="0"/>
                <w:numId w:val="2"/>
              </w:numPr>
              <w:spacing w:after="30" w:before="30"/>
            </w:pPr>
            <w:r>
              <w:rPr>
                <w:rFonts w:ascii="Arial" w:cs="Arial" w:eastAsia="Arial" w:hAnsi="Arial"/>
                <w:color w:val="2C2C2A"/>
                <w:sz w:val="19"/>
                <w:szCs w:val="19"/>
              </w:rPr>
              <w:t xml:space="preserve">Sort chips: Date added (default), Expiry, Patient, Name A–Z</w:t>
            </w:r>
          </w:p>
          <w:p>
            <w:pPr>
              <w:pStyle w:val="ListParagraph"/>
              <w:numPr>
                <w:ilvl w:val="0"/>
                <w:numId w:val="2"/>
              </w:numPr>
              <w:spacing w:after="30" w:before="30"/>
            </w:pPr>
            <w:r>
              <w:rPr>
                <w:rFonts w:ascii="Arial" w:cs="Arial" w:eastAsia="Arial" w:hAnsi="Arial"/>
                <w:color w:val="2C2C2A"/>
                <w:sz w:val="19"/>
                <w:szCs w:val="19"/>
              </w:rPr>
              <w:t xml:space="preserve">Filter chips: All, Expiring, Opened, per patient — each shows count</w:t>
            </w:r>
          </w:p>
          <w:p>
            <w:pPr>
              <w:pStyle w:val="ListParagraph"/>
              <w:numPr>
                <w:ilvl w:val="0"/>
                <w:numId w:val="2"/>
              </w:numPr>
              <w:spacing w:after="30" w:before="30"/>
            </w:pPr>
            <w:r>
              <w:rPr>
                <w:rFonts w:ascii="Arial" w:cs="Arial" w:eastAsia="Arial" w:hAnsi="Arial"/>
                <w:color w:val="2C2C2A"/>
                <w:sz w:val="19"/>
                <w:szCs w:val="19"/>
              </w:rPr>
              <w:t xml:space="preserve">List grouped: 'Needs attention' (expiring + opened medicines with coloured borders) shown first, then 'Available'</w:t>
            </w:r>
          </w:p>
          <w:p>
            <w:pPr>
              <w:pStyle w:val="ListParagraph"/>
              <w:numPr>
                <w:ilvl w:val="0"/>
                <w:numId w:val="2"/>
              </w:numPr>
              <w:spacing w:after="30" w:before="30"/>
            </w:pPr>
            <w:r>
              <w:rPr>
                <w:rFonts w:ascii="Arial" w:cs="Arial" w:eastAsia="Arial" w:hAnsi="Arial"/>
                <w:color w:val="2C2C2A"/>
                <w:sz w:val="19"/>
                <w:szCs w:val="19"/>
              </w:rPr>
              <w:t xml:space="preserve">Each card: photo thumbnail, name, patient, date received, status tags (Available / Opened / Expiring), prescription tag, expiry date</w:t>
            </w:r>
          </w:p>
          <w:p>
            <w:pPr>
              <w:pStyle w:val="ListParagraph"/>
              <w:numPr>
                <w:ilvl w:val="0"/>
                <w:numId w:val="2"/>
              </w:numPr>
              <w:spacing w:after="30" w:before="30"/>
            </w:pPr>
            <w:r>
              <w:rPr>
                <w:rFonts w:ascii="Arial" w:cs="Arial" w:eastAsia="Arial" w:hAnsi="Arial"/>
                <w:color w:val="2C2C2A"/>
                <w:sz w:val="19"/>
                <w:szCs w:val="19"/>
              </w:rPr>
              <w:t xml:space="preserve">Red border on expiring medicines, amber border on opened-too-long medicines</w:t>
            </w:r>
          </w:p>
          <w:p>
            <w:pPr>
              <w:pStyle w:val="ListParagraph"/>
              <w:numPr>
                <w:ilvl w:val="0"/>
                <w:numId w:val="2"/>
              </w:numPr>
              <w:spacing w:after="30" w:before="30"/>
            </w:pPr>
            <w:r>
              <w:rPr>
                <w:rFonts w:ascii="Arial" w:cs="Arial" w:eastAsia="Arial" w:hAnsi="Arial"/>
                <w:color w:val="2C2C2A"/>
                <w:sz w:val="19"/>
                <w:szCs w:val="19"/>
              </w:rPr>
              <w:t xml:space="preserve">FAB (+): green button at bottom right to add a new medicine</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0" w:before="0"/>
              <w:jc w:val="center"/>
            </w:pPr>
            <w:r>
              <w:drawing>
                <wp:inline distT="0" distB="0" distL="0" distR="0">
                  <wp:extent cx="193357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33575" cy="4381500"/>
                          </a:xfrm>
                          <a:prstGeom prst="rect">
                            <a:avLst/>
                          </a:prstGeom>
                        </pic:spPr>
                      </pic:pic>
                    </a:graphicData>
                  </a:graphic>
                </wp:inline>
              </w:drawing>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160"/>
        <w:gridCol w:w="3200"/>
      </w:tblGrid>
      <w:tr>
        <w:tc>
          <w:tcPr>
            <w:tcW w:type="dxa" w:w="616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00" w:before="0"/>
            </w:pPr>
            <w:r>
              <w:rPr>
                <w:rFonts w:ascii="Arial" w:cs="Arial" w:eastAsia="Arial" w:hAnsi="Arial"/>
                <w:b/>
                <w:bCs/>
                <w:color w:val="185FA5"/>
                <w:sz w:val="24"/>
                <w:szCs w:val="24"/>
              </w:rPr>
              <w:t xml:space="preserve">5.3. Medicine Detail</w:t>
            </w:r>
          </w:p>
          <w:p>
            <w:pPr>
              <w:spacing w:after="100" w:before="0"/>
            </w:pPr>
            <w:r>
              <w:rPr>
                <w:rFonts w:ascii="Arial" w:cs="Arial" w:eastAsia="Arial" w:hAnsi="Arial"/>
                <w:color w:val="2C2C2A"/>
                <w:sz w:val="20"/>
                <w:szCs w:val="20"/>
              </w:rPr>
              <w:t xml:space="preserve">The full detail view of a single medicine. Opened by tapping any medicine card. Provides complete information and actions.</w:t>
            </w:r>
          </w:p>
          <w:p>
            <w:pPr>
              <w:pStyle w:val="ListParagraph"/>
              <w:numPr>
                <w:ilvl w:val="0"/>
                <w:numId w:val="2"/>
              </w:numPr>
              <w:spacing w:after="30" w:before="30"/>
            </w:pPr>
            <w:r>
              <w:rPr>
                <w:rFonts w:ascii="Arial" w:cs="Arial" w:eastAsia="Arial" w:hAnsi="Arial"/>
                <w:color w:val="2C2C2A"/>
                <w:sz w:val="19"/>
                <w:szCs w:val="19"/>
              </w:rPr>
              <w:t xml:space="preserve">Large medicine photo card — tap to view full screen. Shows placeholder if no photo added</w:t>
            </w:r>
          </w:p>
          <w:p>
            <w:pPr>
              <w:pStyle w:val="ListParagraph"/>
              <w:numPr>
                <w:ilvl w:val="0"/>
                <w:numId w:val="2"/>
              </w:numPr>
              <w:spacing w:after="30" w:before="30"/>
            </w:pPr>
            <w:r>
              <w:rPr>
                <w:rFonts w:ascii="Arial" w:cs="Arial" w:eastAsia="Arial" w:hAnsi="Arial"/>
                <w:color w:val="2C2C2A"/>
                <w:sz w:val="19"/>
                <w:szCs w:val="19"/>
              </w:rPr>
              <w:t xml:space="preserve">Medicine name with status badges: Available / Opened / Expiring + linked prescription tag</w:t>
            </w:r>
          </w:p>
          <w:p>
            <w:pPr>
              <w:pStyle w:val="ListParagraph"/>
              <w:numPr>
                <w:ilvl w:val="0"/>
                <w:numId w:val="2"/>
              </w:numPr>
              <w:spacing w:after="30" w:before="30"/>
            </w:pPr>
            <w:r>
              <w:rPr>
                <w:rFonts w:ascii="Arial" w:cs="Arial" w:eastAsia="Arial" w:hAnsi="Arial"/>
                <w:color w:val="2C2C2A"/>
                <w:sz w:val="19"/>
                <w:szCs w:val="19"/>
              </w:rPr>
              <w:t xml:space="preserve">Medicine info section: patient (with avatar), form, dosage instructions, quantity remaining, notes</w:t>
            </w:r>
          </w:p>
          <w:p>
            <w:pPr>
              <w:pStyle w:val="ListParagraph"/>
              <w:numPr>
                <w:ilvl w:val="0"/>
                <w:numId w:val="2"/>
              </w:numPr>
              <w:spacing w:after="30" w:before="30"/>
            </w:pPr>
            <w:r>
              <w:rPr>
                <w:rFonts w:ascii="Arial" w:cs="Arial" w:eastAsia="Arial" w:hAnsi="Arial"/>
                <w:color w:val="2C2C2A"/>
                <w:sz w:val="19"/>
                <w:szCs w:val="19"/>
              </w:rPr>
              <w:t xml:space="preserve">Dates section: date purchased, expiry date (colour-coded green/amber/red), date opened, opened toggle</w:t>
            </w:r>
          </w:p>
          <w:p>
            <w:pPr>
              <w:pStyle w:val="ListParagraph"/>
              <w:numPr>
                <w:ilvl w:val="0"/>
                <w:numId w:val="2"/>
              </w:numPr>
              <w:spacing w:after="30" w:before="30"/>
            </w:pPr>
            <w:r>
              <w:rPr>
                <w:rFonts w:ascii="Arial" w:cs="Arial" w:eastAsia="Arial" w:hAnsi="Arial"/>
                <w:color w:val="2C2C2A"/>
                <w:sz w:val="19"/>
                <w:szCs w:val="19"/>
              </w:rPr>
              <w:t xml:space="preserve">Linked prescription: tappable row that navigates to that prescription's detail screen</w:t>
            </w:r>
          </w:p>
          <w:p>
            <w:pPr>
              <w:pStyle w:val="ListParagraph"/>
              <w:numPr>
                <w:ilvl w:val="0"/>
                <w:numId w:val="2"/>
              </w:numPr>
              <w:spacing w:after="30" w:before="30"/>
            </w:pPr>
            <w:r>
              <w:rPr>
                <w:rFonts w:ascii="Arial" w:cs="Arial" w:eastAsia="Arial" w:hAnsi="Arial"/>
                <w:color w:val="2C2C2A"/>
                <w:sz w:val="19"/>
                <w:szCs w:val="19"/>
              </w:rPr>
              <w:t xml:space="preserve">Edit button (top right): opens the Edit Medicine form with all fields pre-filled</w:t>
            </w:r>
          </w:p>
          <w:p>
            <w:pPr>
              <w:pStyle w:val="ListParagraph"/>
              <w:numPr>
                <w:ilvl w:val="0"/>
                <w:numId w:val="2"/>
              </w:numPr>
              <w:spacing w:after="30" w:before="30"/>
            </w:pPr>
            <w:r>
              <w:rPr>
                <w:rFonts w:ascii="Arial" w:cs="Arial" w:eastAsia="Arial" w:hAnsi="Arial"/>
                <w:color w:val="2C2C2A"/>
                <w:sz w:val="19"/>
                <w:szCs w:val="19"/>
              </w:rPr>
              <w:t xml:space="preserve">Delete medicine button (red) at the bottom</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0" w:before="0"/>
              <w:jc w:val="center"/>
            </w:pPr>
            <w:r>
              <w:drawing>
                <wp:inline distT="0" distB="0" distL="0" distR="0">
                  <wp:extent cx="20002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4381500"/>
                          </a:xfrm>
                          <a:prstGeom prst="rect">
                            <a:avLst/>
                          </a:prstGeom>
                        </pic:spPr>
                      </pic:pic>
                    </a:graphicData>
                  </a:graphic>
                </wp:inline>
              </w:drawing>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160"/>
        <w:gridCol w:w="3200"/>
      </w:tblGrid>
      <w:tr>
        <w:tc>
          <w:tcPr>
            <w:tcW w:type="dxa" w:w="616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100" w:before="0"/>
            </w:pPr>
            <w:r>
              <w:rPr>
                <w:rFonts w:ascii="Arial" w:cs="Arial" w:eastAsia="Arial" w:hAnsi="Arial"/>
                <w:b/>
                <w:bCs/>
                <w:color w:val="185FA5"/>
                <w:sz w:val="24"/>
                <w:szCs w:val="24"/>
              </w:rPr>
              <w:t xml:space="preserve">5.4. Add / Edit Medicine</w:t>
            </w:r>
          </w:p>
          <w:p>
            <w:pPr>
              <w:spacing w:after="100" w:before="0"/>
            </w:pPr>
            <w:r>
              <w:rPr>
                <w:rFonts w:ascii="Arial" w:cs="Arial" w:eastAsia="Arial" w:hAnsi="Arial"/>
                <w:color w:val="2C2C2A"/>
                <w:sz w:val="20"/>
                <w:szCs w:val="20"/>
              </w:rPr>
              <w:t xml:space="preserve">The form for adding a new medicine or editing an existing one. Save button is greyed out until all required fields are filled.</w:t>
            </w:r>
          </w:p>
          <w:p>
            <w:pPr>
              <w:pStyle w:val="ListParagraph"/>
              <w:numPr>
                <w:ilvl w:val="0"/>
                <w:numId w:val="2"/>
              </w:numPr>
              <w:spacing w:after="30" w:before="30"/>
            </w:pPr>
            <w:r>
              <w:rPr>
                <w:rFonts w:ascii="Arial" w:cs="Arial" w:eastAsia="Arial" w:hAnsi="Arial"/>
                <w:color w:val="2C2C2A"/>
                <w:sz w:val="19"/>
                <w:szCs w:val="19"/>
              </w:rPr>
              <w:t xml:space="preserve">Image capture area: Camera and Gallery options. In edit mode shows existing photo with 'Change photo' overlay</w:t>
            </w:r>
          </w:p>
          <w:p>
            <w:pPr>
              <w:pStyle w:val="ListParagraph"/>
              <w:numPr>
                <w:ilvl w:val="0"/>
                <w:numId w:val="2"/>
              </w:numPr>
              <w:spacing w:after="30" w:before="30"/>
            </w:pPr>
            <w:r>
              <w:rPr>
                <w:rFonts w:ascii="Arial" w:cs="Arial" w:eastAsia="Arial" w:hAnsi="Arial"/>
                <w:color w:val="2C2C2A"/>
                <w:sz w:val="19"/>
                <w:szCs w:val="19"/>
              </w:rPr>
              <w:t xml:space="preserve">Patient selector: avatar chips for each family member, dashed 'New' chip to add a new patient inline</w:t>
            </w:r>
          </w:p>
          <w:p>
            <w:pPr>
              <w:pStyle w:val="ListParagraph"/>
              <w:numPr>
                <w:ilvl w:val="0"/>
                <w:numId w:val="2"/>
              </w:numPr>
              <w:spacing w:after="30" w:before="30"/>
            </w:pPr>
            <w:r>
              <w:rPr>
                <w:rFonts w:ascii="Arial" w:cs="Arial" w:eastAsia="Arial" w:hAnsi="Arial"/>
                <w:color w:val="2C2C2A"/>
                <w:sz w:val="19"/>
                <w:szCs w:val="19"/>
              </w:rPr>
              <w:t xml:space="preserve">Medicine name (required, free text), form as chip selector (Tablet / Capsule / Syrup / Drops / Cream / Other)</w:t>
            </w:r>
          </w:p>
          <w:p>
            <w:pPr>
              <w:pStyle w:val="ListParagraph"/>
              <w:numPr>
                <w:ilvl w:val="0"/>
                <w:numId w:val="2"/>
              </w:numPr>
              <w:spacing w:after="30" w:before="30"/>
            </w:pPr>
            <w:r>
              <w:rPr>
                <w:rFonts w:ascii="Arial" w:cs="Arial" w:eastAsia="Arial" w:hAnsi="Arial"/>
                <w:color w:val="2C2C2A"/>
                <w:sz w:val="19"/>
                <w:szCs w:val="19"/>
              </w:rPr>
              <w:t xml:space="preserve">Dosage instructions, quantity, notes (all free text)</w:t>
            </w:r>
          </w:p>
          <w:p>
            <w:pPr>
              <w:pStyle w:val="ListParagraph"/>
              <w:numPr>
                <w:ilvl w:val="0"/>
                <w:numId w:val="2"/>
              </w:numPr>
              <w:spacing w:after="30" w:before="30"/>
            </w:pPr>
            <w:r>
              <w:rPr>
                <w:rFonts w:ascii="Arial" w:cs="Arial" w:eastAsia="Arial" w:hAnsi="Arial"/>
                <w:color w:val="2C2C2A"/>
                <w:sz w:val="19"/>
                <w:szCs w:val="19"/>
              </w:rPr>
              <w:t xml:space="preserve">Date purchased (required, calendar picker), expiry date with colour-coded inline hint in edit mode</w:t>
            </w:r>
          </w:p>
          <w:p>
            <w:pPr>
              <w:pStyle w:val="ListParagraph"/>
              <w:numPr>
                <w:ilvl w:val="0"/>
                <w:numId w:val="2"/>
              </w:numPr>
              <w:spacing w:after="30" w:before="30"/>
            </w:pPr>
            <w:r>
              <w:rPr>
                <w:rFonts w:ascii="Arial" w:cs="Arial" w:eastAsia="Arial" w:hAnsi="Arial"/>
                <w:color w:val="2C2C2A"/>
                <w:sz w:val="19"/>
                <w:szCs w:val="19"/>
              </w:rPr>
              <w:t xml:space="preserve">Opened toggle: reveals Date Opened field when switched on. Drives the 3-month alert</w:t>
            </w:r>
          </w:p>
          <w:p>
            <w:pPr>
              <w:pStyle w:val="ListParagraph"/>
              <w:numPr>
                <w:ilvl w:val="0"/>
                <w:numId w:val="2"/>
              </w:numPr>
              <w:spacing w:after="30" w:before="30"/>
            </w:pPr>
            <w:r>
              <w:rPr>
                <w:rFonts w:ascii="Arial" w:cs="Arial" w:eastAsia="Arial" w:hAnsi="Arial"/>
                <w:color w:val="2C2C2A"/>
                <w:sz w:val="19"/>
                <w:szCs w:val="19"/>
              </w:rPr>
              <w:t xml:space="preserve">Available toggle: uncheck when medicine is finished or discarded</w:t>
            </w:r>
          </w:p>
          <w:p>
            <w:pPr>
              <w:pStyle w:val="ListParagraph"/>
              <w:numPr>
                <w:ilvl w:val="0"/>
                <w:numId w:val="2"/>
              </w:numPr>
              <w:spacing w:after="30" w:before="30"/>
            </w:pPr>
            <w:r>
              <w:rPr>
                <w:rFonts w:ascii="Arial" w:cs="Arial" w:eastAsia="Arial" w:hAnsi="Arial"/>
                <w:color w:val="2C2C2A"/>
                <w:sz w:val="19"/>
                <w:szCs w:val="19"/>
              </w:rPr>
              <w:t xml:space="preserve">Prescription link row: pick existing prescription or create a new one without leaving the form</w:t>
            </w:r>
          </w:p>
          <w:p>
            <w:pPr>
              <w:pStyle w:val="ListParagraph"/>
              <w:numPr>
                <w:ilvl w:val="0"/>
                <w:numId w:val="2"/>
              </w:numPr>
              <w:spacing w:after="30" w:before="30"/>
            </w:pPr>
            <w:r>
              <w:rPr>
                <w:rFonts w:ascii="Arial" w:cs="Arial" w:eastAsia="Arial" w:hAnsi="Arial"/>
                <w:color w:val="2C2C2A"/>
                <w:sz w:val="19"/>
                <w:szCs w:val="19"/>
              </w:rPr>
              <w:t xml:space="preserve">Save bar pinned at bottom with primary action button</w:t>
            </w:r>
          </w:p>
        </w:tc>
        <w:tc>
          <w:tcPr>
            <w:tcW w:type="dxa" w:w="3200"/>
            <w:tcBorders>
              <w:top w:val="none" w:color="FFFFFF" w:sz="0"/>
              <w:left w:val="none" w:color="FFFFFF" w:sz="0"/>
              <w:bottom w:val="none" w:color="FFFFFF" w:sz="0"/>
              <w:right w:val="none" w:color="FFFFFF" w:sz="0"/>
            </w:tcBorders>
            <w:tcMar>
              <w:top w:type="dxa" w:w="60"/>
              <w:left w:type="dxa" w:w="120"/>
              <w:bottom w:type="dxa" w:w="60"/>
              <w:right w:type="dxa" w:w="0"/>
            </w:tcMar>
          </w:tcPr>
          <w:p>
            <w:pPr>
              <w:spacing w:after="0" w:before="0"/>
              <w:jc w:val="center"/>
            </w:pPr>
            <w:r>
              <w:drawing>
                <wp:inline distT="0" distB="0" distL="0" distR="0">
                  <wp:extent cx="14097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09700" cy="4381500"/>
                          </a:xfrm>
                          <a:prstGeom prst="rect">
                            <a:avLst/>
                          </a:prstGeom>
                        </pic:spPr>
                      </pic:pic>
                    </a:graphicData>
                  </a:graphic>
                </wp:inline>
              </w:drawing>
            </w:r>
          </w:p>
        </w:tc>
      </w:tr>
    </w:tbl>
    <w:p>
      <w:r>
        <w:br w:type="page"/>
      </w:r>
    </w:p>
    <w:p>
      <w:pPr>
        <w:spacing w:after="80" w:before="200"/>
      </w:pPr>
      <w:r>
        <w:rPr>
          <w:rFonts w:ascii="Arial" w:cs="Arial" w:eastAsia="Arial" w:hAnsi="Arial"/>
          <w:b/>
          <w:bCs/>
          <w:color w:val="185FA5"/>
          <w:sz w:val="24"/>
          <w:szCs w:val="24"/>
        </w:rPr>
        <w:t xml:space="preserve">5.5–5.7. Prescription List, Detail &amp; Add Prescription</w:t>
      </w:r>
    </w:p>
    <w:p>
      <w:pPr>
        <w:spacing w:after="80" w:before="0"/>
      </w:pPr>
      <w:r>
        <w:rPr>
          <w:rFonts w:ascii="Arial" w:cs="Arial" w:eastAsia="Arial" w:hAnsi="Arial"/>
          <w:color w:val="2C2C2A"/>
          <w:sz w:val="20"/>
          <w:szCs w:val="20"/>
        </w:rPr>
        <w:t xml:space="preserve">Three screens form the Prescriptions workflow. The list groups by year for easy history browsing. Detail shows all visit and medicine info. Add/edit form captures a new hospital visit.</w:t>
      </w:r>
    </w:p>
    <w:p>
      <w:pPr>
        <w:pStyle w:val="ListParagraph"/>
        <w:numPr>
          <w:ilvl w:val="0"/>
          <w:numId w:val="2"/>
        </w:numPr>
        <w:spacing w:after="30" w:before="30"/>
      </w:pPr>
      <w:r>
        <w:rPr>
          <w:rFonts w:ascii="Arial" w:cs="Arial" w:eastAsia="Arial" w:hAnsi="Arial"/>
          <w:color w:val="2C2C2A"/>
          <w:sz w:val="19"/>
          <w:szCs w:val="19"/>
        </w:rPr>
        <w:t xml:space="preserve">Prescription List: search by cause / patient / doctor / hospital, sort by date or patient, filter by patient (with count). Cards show cause, date, doctor, hospital, patient avatar, image thumbnail, medicine count. Grouped by year</w:t>
      </w:r>
    </w:p>
    <w:p>
      <w:pPr>
        <w:pStyle w:val="ListParagraph"/>
        <w:numPr>
          <w:ilvl w:val="0"/>
          <w:numId w:val="2"/>
        </w:numPr>
        <w:spacing w:after="30" w:before="30"/>
      </w:pPr>
      <w:r>
        <w:rPr>
          <w:rFonts w:ascii="Arial" w:cs="Arial" w:eastAsia="Arial" w:hAnsi="Arial"/>
          <w:color w:val="2C2C2A"/>
          <w:sz w:val="19"/>
          <w:szCs w:val="19"/>
        </w:rPr>
        <w:t xml:space="preserve">Prescription Detail: prescription photo (large tappable card), visit details (patient, cause, visit date, doctor, hospital, notes), medicines list with live status badges. Tap any medicine row to open Medicine Detail. 'Add medicine' link to attach more medicines</w:t>
      </w:r>
    </w:p>
    <w:p>
      <w:pPr>
        <w:pStyle w:val="ListParagraph"/>
        <w:numPr>
          <w:ilvl w:val="0"/>
          <w:numId w:val="2"/>
        </w:numPr>
        <w:spacing w:after="30" w:before="30"/>
      </w:pPr>
      <w:r>
        <w:rPr>
          <w:rFonts w:ascii="Arial" w:cs="Arial" w:eastAsia="Arial" w:hAnsi="Arial"/>
          <w:color w:val="2C2C2A"/>
          <w:sz w:val="19"/>
          <w:szCs w:val="19"/>
        </w:rPr>
        <w:t xml:space="preserve">Add Prescription: prescription photo capture, patient chips, cause + visit date (required), doctor, hospital, notes. Medicines section with inline add / remove rows. Save button pinned at bottom</w:t>
      </w:r>
    </w:p>
    <w:p>
      <w:pPr>
        <w:spacing w:after="60" w:before="12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24375"/>
                    </a:xfrm>
                    <a:prstGeom prst="rect">
                      <a:avLst/>
                    </a:prstGeom>
                  </pic:spPr>
                </pic:pic>
              </a:graphicData>
            </a:graphic>
          </wp:inline>
        </w:drawing>
      </w:r>
    </w:p>
    <w:p>
      <w:r>
        <w:br w:type="page"/>
      </w:r>
    </w:p>
    <w:p>
      <w:pPr>
        <w:spacing w:after="80" w:before="200"/>
      </w:pPr>
      <w:r>
        <w:rPr>
          <w:rFonts w:ascii="Arial" w:cs="Arial" w:eastAsia="Arial" w:hAnsi="Arial"/>
          <w:b/>
          <w:bCs/>
          <w:color w:val="185FA5"/>
          <w:sz w:val="24"/>
          <w:szCs w:val="24"/>
        </w:rPr>
        <w:t xml:space="preserve">5.8–5.9. Alerts Screen &amp; Alert Settings</w:t>
      </w:r>
    </w:p>
    <w:p>
      <w:pPr>
        <w:spacing w:after="80" w:before="0"/>
      </w:pPr>
      <w:r>
        <w:rPr>
          <w:rFonts w:ascii="Arial" w:cs="Arial" w:eastAsia="Arial" w:hAnsi="Arial"/>
          <w:color w:val="2C2C2A"/>
          <w:sz w:val="20"/>
          <w:szCs w:val="20"/>
        </w:rPr>
        <w:t xml:space="preserve">The Alerts screen uses three tabs: Expiring, Opened, and Dismissed. Alert Settings lets the user configure thresholds and notification preferences.</w:t>
      </w:r>
    </w:p>
    <w:p>
      <w:pPr>
        <w:pStyle w:val="ListParagraph"/>
        <w:numPr>
          <w:ilvl w:val="0"/>
          <w:numId w:val="2"/>
        </w:numPr>
        <w:spacing w:after="30" w:before="30"/>
      </w:pPr>
      <w:r>
        <w:rPr>
          <w:rFonts w:ascii="Arial" w:cs="Arial" w:eastAsia="Arial" w:hAnsi="Arial"/>
          <w:color w:val="2C2C2A"/>
          <w:sz w:val="19"/>
          <w:szCs w:val="19"/>
        </w:rPr>
        <w:t xml:space="preserve">Alerts — Expiring tab: Critical group (red cards, expires ≤7 days) and Warning group (amber cards, ≤30 days). Each card shows medicine name, days-remaining pill, dismiss button, patient, and 'View medicine' deep link</w:t>
      </w:r>
    </w:p>
    <w:p>
      <w:pPr>
        <w:pStyle w:val="ListParagraph"/>
        <w:numPr>
          <w:ilvl w:val="0"/>
          <w:numId w:val="2"/>
        </w:numPr>
        <w:spacing w:after="30" w:before="30"/>
      </w:pPr>
      <w:r>
        <w:rPr>
          <w:rFonts w:ascii="Arial" w:cs="Arial" w:eastAsia="Arial" w:hAnsi="Arial"/>
          <w:color w:val="2C2C2A"/>
          <w:sz w:val="19"/>
          <w:szCs w:val="19"/>
        </w:rPr>
        <w:t xml:space="preserve">Alerts — Opened tab: amber cards for medicines opened beyond the configured threshold (default 3 months). Empty state shown when all medicines are within the window</w:t>
      </w:r>
    </w:p>
    <w:p>
      <w:pPr>
        <w:pStyle w:val="ListParagraph"/>
        <w:numPr>
          <w:ilvl w:val="0"/>
          <w:numId w:val="2"/>
        </w:numPr>
        <w:spacing w:after="30" w:before="30"/>
      </w:pPr>
      <w:r>
        <w:rPr>
          <w:rFonts w:ascii="Arial" w:cs="Arial" w:eastAsia="Arial" w:hAnsi="Arial"/>
          <w:color w:val="2C2C2A"/>
          <w:sz w:val="19"/>
          <w:szCs w:val="19"/>
        </w:rPr>
        <w:t xml:space="preserve">Alerts — Dismissed tab: grey muted cards with Undo option to restore accidentally dismissed alerts</w:t>
      </w:r>
    </w:p>
    <w:p>
      <w:pPr>
        <w:pStyle w:val="ListParagraph"/>
        <w:numPr>
          <w:ilvl w:val="0"/>
          <w:numId w:val="2"/>
        </w:numPr>
        <w:spacing w:after="30" w:before="30"/>
      </w:pPr>
      <w:r>
        <w:rPr>
          <w:rFonts w:ascii="Arial" w:cs="Arial" w:eastAsia="Arial" w:hAnsi="Arial"/>
          <w:color w:val="2C2C2A"/>
          <w:sz w:val="19"/>
          <w:szCs w:val="19"/>
        </w:rPr>
        <w:t xml:space="preserve">Alert Settings: expiry alert master toggle, day threshold chips (1 / 7 / 30 / 60 days, multi-select), opened alert toggle, month threshold chips (1 / 2 / 3 / 6, default 3), push notification toggle, daily check time picker (default 9:00 AM), in-app banner toggle, badge count toggle</w:t>
      </w:r>
    </w:p>
    <w:p>
      <w:pPr>
        <w:spacing w:after="60" w:before="12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71950"/>
                    </a:xfrm>
                    <a:prstGeom prst="rect">
                      <a:avLst/>
                    </a:prstGeom>
                  </pic:spPr>
                </pic:pic>
              </a:graphicData>
            </a:graphic>
          </wp:inline>
        </w:drawing>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6. Alert Logic</w:t>
      </w:r>
    </w:p>
    <w:p>
      <w:pPr>
        <w:spacing w:after="60" w:before="60"/>
      </w:pPr>
      <w:r>
        <w:rPr>
          <w:rFonts w:ascii="Arial" w:cs="Arial" w:eastAsia="Arial" w:hAnsi="Arial"/>
          <w:color w:val="2C2C2A"/>
          <w:sz w:val="22"/>
          <w:szCs w:val="22"/>
        </w:rPr>
        <w:t xml:space="preserve">Alerts are generated by a background service (workmanager package) that runs daily at the configured check time. Firebase Cloud Functions can also trigger on schedule for server-side reliability.</w:t>
      </w:r>
    </w:p>
    <w:p>
      <w:pPr>
        <w:spacing w:after="30" w:before="30"/>
      </w:pPr>
      <w:r>
        <w:t xml:space="preserve"/>
      </w:r>
    </w:p>
    <w:p>
      <w:pPr>
        <w:pStyle w:val="Heading2"/>
        <w:spacing w:after="100" w:before="260"/>
      </w:pPr>
      <w:r>
        <w:rPr>
          <w:rFonts w:ascii="Arial" w:cs="Arial" w:eastAsia="Arial" w:hAnsi="Arial"/>
          <w:b/>
          <w:bCs/>
          <w:color w:val="185FA5"/>
          <w:sz w:val="26"/>
          <w:szCs w:val="26"/>
        </w:rPr>
        <w:t xml:space="preserve">6.1 Expiry alert</w:t>
      </w:r>
    </w:p>
    <w:p>
      <w:pPr>
        <w:pStyle w:val="ListParagraph"/>
        <w:numPr>
          <w:ilvl w:val="0"/>
          <w:numId w:val="2"/>
        </w:numPr>
        <w:spacing w:after="40" w:before="40"/>
      </w:pPr>
      <w:r>
        <w:rPr>
          <w:rFonts w:ascii="Arial" w:cs="Arial" w:eastAsia="Arial" w:hAnsi="Arial"/>
          <w:b w:val="false"/>
          <w:bCs w:val="false"/>
          <w:color w:val="2C2C2A"/>
          <w:sz w:val="22"/>
          <w:szCs w:val="22"/>
        </w:rPr>
        <w:t xml:space="preserve">Condition: (expiry_date − today) ≤ threshold_days AND is_available = true</w:t>
      </w:r>
    </w:p>
    <w:p>
      <w:pPr>
        <w:pStyle w:val="ListParagraph"/>
        <w:numPr>
          <w:ilvl w:val="0"/>
          <w:numId w:val="2"/>
        </w:numPr>
        <w:spacing w:after="40" w:before="40"/>
      </w:pPr>
      <w:r>
        <w:rPr>
          <w:rFonts w:ascii="Arial" w:cs="Arial" w:eastAsia="Arial" w:hAnsi="Arial"/>
          <w:b w:val="false"/>
          <w:bCs w:val="false"/>
          <w:color w:val="2C2C2A"/>
          <w:sz w:val="22"/>
          <w:szCs w:val="22"/>
        </w:rPr>
        <w:t xml:space="preserve">Thresholds: 1, 7, 30 days (all active simultaneously if selected in settings)</w:t>
      </w:r>
    </w:p>
    <w:p>
      <w:pPr>
        <w:pStyle w:val="ListParagraph"/>
        <w:numPr>
          <w:ilvl w:val="0"/>
          <w:numId w:val="2"/>
        </w:numPr>
        <w:spacing w:after="40" w:before="40"/>
      </w:pPr>
      <w:r>
        <w:rPr>
          <w:rFonts w:ascii="Arial" w:cs="Arial" w:eastAsia="Arial" w:hAnsi="Arial"/>
          <w:b w:val="false"/>
          <w:bCs w:val="false"/>
          <w:color w:val="2C2C2A"/>
          <w:sz w:val="22"/>
          <w:szCs w:val="22"/>
        </w:rPr>
        <w:t xml:space="preserve">Colour: red for ≤7 days remaining, amber for ≤30 days</w:t>
      </w:r>
    </w:p>
    <w:p>
      <w:pPr>
        <w:spacing w:after="30" w:before="30"/>
      </w:pPr>
      <w:r>
        <w:t xml:space="preserve"/>
      </w:r>
    </w:p>
    <w:p>
      <w:pPr>
        <w:pStyle w:val="Heading2"/>
        <w:spacing w:after="100" w:before="260"/>
      </w:pPr>
      <w:r>
        <w:rPr>
          <w:rFonts w:ascii="Arial" w:cs="Arial" w:eastAsia="Arial" w:hAnsi="Arial"/>
          <w:b/>
          <w:bCs/>
          <w:color w:val="185FA5"/>
          <w:sz w:val="26"/>
          <w:szCs w:val="26"/>
        </w:rPr>
        <w:t xml:space="preserve">6.2 Opened alert</w:t>
      </w:r>
    </w:p>
    <w:p>
      <w:pPr>
        <w:pStyle w:val="ListParagraph"/>
        <w:numPr>
          <w:ilvl w:val="0"/>
          <w:numId w:val="2"/>
        </w:numPr>
        <w:spacing w:after="40" w:before="40"/>
      </w:pPr>
      <w:r>
        <w:rPr>
          <w:rFonts w:ascii="Arial" w:cs="Arial" w:eastAsia="Arial" w:hAnsi="Arial"/>
          <w:b w:val="false"/>
          <w:bCs w:val="false"/>
          <w:color w:val="2C2C2A"/>
          <w:sz w:val="22"/>
          <w:szCs w:val="22"/>
        </w:rPr>
        <w:t xml:space="preserve">Condition: is_opened = true AND (today − date_opened) ≥ threshold_months AND is_available = true</w:t>
      </w:r>
    </w:p>
    <w:p>
      <w:pPr>
        <w:pStyle w:val="ListParagraph"/>
        <w:numPr>
          <w:ilvl w:val="0"/>
          <w:numId w:val="2"/>
        </w:numPr>
        <w:spacing w:after="40" w:before="40"/>
      </w:pPr>
      <w:r>
        <w:rPr>
          <w:rFonts w:ascii="Arial" w:cs="Arial" w:eastAsia="Arial" w:hAnsi="Arial"/>
          <w:b w:val="false"/>
          <w:bCs w:val="false"/>
          <w:color w:val="2C2C2A"/>
          <w:sz w:val="22"/>
          <w:szCs w:val="22"/>
        </w:rPr>
        <w:t xml:space="preserve">Default threshold: 3 months (90 days). Configurable in Alert Settings</w:t>
      </w:r>
    </w:p>
    <w:p>
      <w:pPr>
        <w:pStyle w:val="ListParagraph"/>
        <w:numPr>
          <w:ilvl w:val="0"/>
          <w:numId w:val="2"/>
        </w:numPr>
        <w:spacing w:after="40" w:before="40"/>
      </w:pPr>
      <w:r>
        <w:rPr>
          <w:rFonts w:ascii="Arial" w:cs="Arial" w:eastAsia="Arial" w:hAnsi="Arial"/>
          <w:b w:val="false"/>
          <w:bCs w:val="false"/>
          <w:color w:val="2C2C2A"/>
          <w:sz w:val="22"/>
          <w:szCs w:val="22"/>
        </w:rPr>
        <w:t xml:space="preserve">Colour: always amber</w:t>
      </w:r>
    </w:p>
    <w:p>
      <w:pPr>
        <w:spacing w:after="30" w:before="30"/>
      </w:pPr>
      <w:r>
        <w:t xml:space="preserve"/>
      </w:r>
    </w:p>
    <w:p>
      <w:pPr>
        <w:pStyle w:val="Heading2"/>
        <w:spacing w:after="100" w:before="260"/>
      </w:pPr>
      <w:r>
        <w:rPr>
          <w:rFonts w:ascii="Arial" w:cs="Arial" w:eastAsia="Arial" w:hAnsi="Arial"/>
          <w:b/>
          <w:bCs/>
          <w:color w:val="185FA5"/>
          <w:sz w:val="26"/>
          <w:szCs w:val="26"/>
        </w:rPr>
        <w:t xml:space="preserve">6.3 Deduplication</w:t>
      </w:r>
    </w:p>
    <w:p>
      <w:pPr>
        <w:pStyle w:val="ListParagraph"/>
        <w:numPr>
          <w:ilvl w:val="0"/>
          <w:numId w:val="2"/>
        </w:numPr>
        <w:spacing w:after="40" w:before="40"/>
      </w:pPr>
      <w:r>
        <w:rPr>
          <w:rFonts w:ascii="Arial" w:cs="Arial" w:eastAsia="Arial" w:hAnsi="Arial"/>
          <w:b w:val="false"/>
          <w:bCs w:val="false"/>
          <w:color w:val="2C2C2A"/>
          <w:sz w:val="22"/>
          <w:szCs w:val="22"/>
        </w:rPr>
        <w:t xml:space="preserve">Before creating a new alert, check for an existing ACTIVE alert for that medicine + alert_type</w:t>
      </w:r>
    </w:p>
    <w:p>
      <w:pPr>
        <w:pStyle w:val="ListParagraph"/>
        <w:numPr>
          <w:ilvl w:val="0"/>
          <w:numId w:val="2"/>
        </w:numPr>
        <w:spacing w:after="40" w:before="40"/>
      </w:pPr>
      <w:r>
        <w:rPr>
          <w:rFonts w:ascii="Arial" w:cs="Arial" w:eastAsia="Arial" w:hAnsi="Arial"/>
          <w:b w:val="false"/>
          <w:bCs w:val="false"/>
          <w:color w:val="2C2C2A"/>
          <w:sz w:val="22"/>
          <w:szCs w:val="22"/>
        </w:rPr>
        <w:t xml:space="preserve">If found: skip — do not duplicate</w:t>
      </w:r>
    </w:p>
    <w:p>
      <w:pPr>
        <w:pStyle w:val="ListParagraph"/>
        <w:numPr>
          <w:ilvl w:val="0"/>
          <w:numId w:val="2"/>
        </w:numPr>
        <w:spacing w:after="40" w:before="40"/>
      </w:pPr>
      <w:r>
        <w:rPr>
          <w:rFonts w:ascii="Arial" w:cs="Arial" w:eastAsia="Arial" w:hAnsi="Arial"/>
          <w:b w:val="false"/>
          <w:bCs w:val="false"/>
          <w:color w:val="2C2C2A"/>
          <w:sz w:val="22"/>
          <w:szCs w:val="22"/>
        </w:rPr>
        <w:t xml:space="preserve">If dismissed: create a fresh alert so it reappears</w:t>
      </w:r>
    </w:p>
    <w:p>
      <w:pPr>
        <w:spacing w:after="30" w:before="30"/>
      </w:pPr>
      <w:r>
        <w:t xml:space="preserve"/>
      </w:r>
    </w:p>
    <w:p>
      <w:pPr>
        <w:pStyle w:val="Heading2"/>
        <w:spacing w:after="100" w:before="260"/>
      </w:pPr>
      <w:r>
        <w:rPr>
          <w:rFonts w:ascii="Arial" w:cs="Arial" w:eastAsia="Arial" w:hAnsi="Arial"/>
          <w:b/>
          <w:bCs/>
          <w:color w:val="185FA5"/>
          <w:sz w:val="26"/>
          <w:szCs w:val="26"/>
        </w:rPr>
        <w:t xml:space="preserve">6.4 Flutter packages</w:t>
      </w:r>
    </w:p>
    <w:p>
      <w:pPr>
        <w:pStyle w:val="ListParagraph"/>
        <w:numPr>
          <w:ilvl w:val="0"/>
          <w:numId w:val="2"/>
        </w:numPr>
        <w:spacing w:after="40" w:before="40"/>
      </w:pPr>
      <w:r>
        <w:rPr>
          <w:rFonts w:ascii="Arial" w:cs="Arial" w:eastAsia="Arial" w:hAnsi="Arial"/>
          <w:b w:val="false"/>
          <w:bCs w:val="false"/>
          <w:color w:val="2C2C2A"/>
          <w:sz w:val="22"/>
          <w:szCs w:val="22"/>
        </w:rPr>
        <w:t xml:space="preserve">flutter_local_notifications — local push notifications</w:t>
      </w:r>
    </w:p>
    <w:p>
      <w:pPr>
        <w:pStyle w:val="ListParagraph"/>
        <w:numPr>
          <w:ilvl w:val="0"/>
          <w:numId w:val="2"/>
        </w:numPr>
        <w:spacing w:after="40" w:before="40"/>
      </w:pPr>
      <w:r>
        <w:rPr>
          <w:rFonts w:ascii="Arial" w:cs="Arial" w:eastAsia="Arial" w:hAnsi="Arial"/>
          <w:b w:val="false"/>
          <w:bCs w:val="false"/>
          <w:color w:val="2C2C2A"/>
          <w:sz w:val="22"/>
          <w:szCs w:val="22"/>
        </w:rPr>
        <w:t xml:space="preserve">workmanager — background job scheduling (Android + iOS)</w:t>
      </w:r>
    </w:p>
    <w:p>
      <w:pPr>
        <w:pStyle w:val="ListParagraph"/>
        <w:numPr>
          <w:ilvl w:val="0"/>
          <w:numId w:val="2"/>
        </w:numPr>
        <w:spacing w:after="40" w:before="40"/>
      </w:pPr>
      <w:r>
        <w:rPr>
          <w:rFonts w:ascii="Arial" w:cs="Arial" w:eastAsia="Arial" w:hAnsi="Arial"/>
          <w:b w:val="false"/>
          <w:bCs w:val="false"/>
          <w:color w:val="2C2C2A"/>
          <w:sz w:val="22"/>
          <w:szCs w:val="22"/>
        </w:rPr>
        <w:t xml:space="preserve">firebase_messaging — optional for server-side push via Cloud Functions</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7. Tech Stack</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UI framework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Flutter (Dart)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Cross-platform iOS + Android</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Riverpod</w:t>
            </w:r>
          </w:p>
        </w:tc>
        <w:tc>
          <w:tcPr>
            <w:tcW w:type="dxa" w:w="4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App-wide reactive state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Navigation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go_router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Declarative routing, deep links</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Database</w:t>
            </w:r>
          </w:p>
        </w:tc>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Cloud Firestore</w:t>
            </w:r>
          </w:p>
        </w:tc>
        <w:tc>
          <w:tcPr>
            <w:tcW w:type="dxa" w:w="4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NoSQL document store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Firebase Storage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 prescription photos</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Background jobs</w:t>
            </w:r>
          </w:p>
        </w:tc>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workmanager</w:t>
            </w:r>
          </w:p>
        </w:tc>
        <w:tc>
          <w:tcPr>
            <w:tcW w:type="dxa" w:w="4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Daily alert check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Notifications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flutter_local_notifications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Push alerts on device</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Image capture</w:t>
            </w:r>
          </w:p>
        </w:tc>
        <w:tc>
          <w:tcPr>
            <w:tcW w:type="dxa" w:w="24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image_picker</w:t>
            </w:r>
          </w:p>
        </w:tc>
        <w:tc>
          <w:tcPr>
            <w:tcW w:type="dxa" w:w="4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Camera + gallery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Server functions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Firebase Cloud Functions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Optional server-side alert job</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8. Reusable Flutter Widgets</w:t>
      </w:r>
    </w:p>
    <w:p>
      <w:pPr>
        <w:spacing w:after="60" w:before="60"/>
      </w:pPr>
      <w:r>
        <w:rPr>
          <w:rFonts w:ascii="Arial" w:cs="Arial" w:eastAsia="Arial" w:hAnsi="Arial"/>
          <w:color w:val="2C2C2A"/>
          <w:sz w:val="22"/>
          <w:szCs w:val="22"/>
        </w:rPr>
        <w:t xml:space="preserve">Build these once and reuse across screens for consistency and reduced duplication.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Widget</w:t>
            </w:r>
          </w:p>
        </w:tc>
        <w:tc>
          <w:tcPr>
            <w:tcW w:type="dxa" w:w="67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MedicineCard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Medicine list, dashboard recent medicines</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PrescriptionCard</w:t>
            </w:r>
          </w:p>
        </w:tc>
        <w:tc>
          <w:tcPr>
            <w:tcW w:type="dxa" w:w="67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list, dashboard recent prescriptions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AlertBanner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Alerts screen, dashboard active alerts section</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PatientAvatar</w:t>
            </w:r>
          </w:p>
        </w:tc>
        <w:tc>
          <w:tcPr>
            <w:tcW w:type="dxa" w:w="67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Avatar chip with initials/photo, used everywhere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ImagePickerWidget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Camera + gallery picker, medicines and prescriptions</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DatePickerField</w:t>
            </w:r>
          </w:p>
        </w:tc>
        <w:tc>
          <w:tcPr>
            <w:tcW w:type="dxa" w:w="67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Styled date input, used across all forms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SortFilterBar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Scrollable chip row, medicine + prescription lists</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StatusBadge</w:t>
            </w:r>
          </w:p>
        </w:tc>
        <w:tc>
          <w:tcPr>
            <w:tcW w:type="dxa" w:w="67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Coloured pill: Available / Opened / Expiring / No Rx</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EmptyState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Illustrated empty state for empty lists and tabs</w:t>
            </w:r>
          </w:p>
        </w:tc>
      </w:tr>
      <w:tr>
        <w:tc>
          <w:tcPr>
            <w:tcW w:type="dxa" w:w="26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ConfirmDeleteDialog</w:t>
            </w:r>
          </w:p>
        </w:tc>
        <w:tc>
          <w:tcPr>
            <w:tcW w:type="dxa" w:w="67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Reusable confirmation modal for deletions</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9. Colour System</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Colour</w:t>
            </w:r>
          </w:p>
        </w:tc>
        <w:tc>
          <w:tcPr>
            <w:tcW w:type="dxa" w:w="180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Primary teal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#1D9E75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Brand, FAB, active nav, save buttons, available badges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Light teal</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#E1F5EE</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Available badge backgrounds, patient chip active state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Alert 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#A32D2D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Expiring critical text, delete buttons, critical alert cards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Light red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#FCEBEB</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Critical alert card backgrounds, danger badge fills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Caution amber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#854F0B</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Opened alerts, expiring-soon warnings (text)</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Light amber</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#FAEEDA</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Opened / warning card backgrounds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Info blue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#185FA5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Prescriptions tab, linked prescription elements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Light blue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#E6F1FB</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Prescription thumbnails, link icon backgrounds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Text primary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#2C2C2A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All primary body text and labels</w:t>
            </w:r>
          </w:p>
        </w:tc>
      </w:tr>
      <w:tr>
        <w:tc>
          <w:tcPr>
            <w:tcW w:type="dxa" w:w="22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Text secondary</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#888780</w:t>
            </w:r>
          </w:p>
        </w:tc>
        <w:tc>
          <w:tcPr>
            <w:tcW w:type="dxa" w:w="536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color w:val="2C2C2A"/>
                <w:sz w:val="20"/>
                <w:szCs w:val="20"/>
              </w:rPr>
              <w:t xml:space="preserve">Muted labels, metadata, hints</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D9E75"/>
          <w:sz w:val="32"/>
          <w:szCs w:val="32"/>
        </w:rPr>
        <w:t xml:space="preserve">10. Future Features (Phase 2)</w:t>
      </w:r>
    </w:p>
    <w:p>
      <w:pPr>
        <w:pStyle w:val="ListParagraph"/>
        <w:numPr>
          <w:ilvl w:val="0"/>
          <w:numId w:val="2"/>
        </w:numPr>
        <w:spacing w:after="40" w:before="40"/>
      </w:pPr>
      <w:r>
        <w:rPr>
          <w:rFonts w:ascii="Arial" w:cs="Arial" w:eastAsia="Arial" w:hAnsi="Arial"/>
          <w:b w:val="false"/>
          <w:bCs w:val="false"/>
          <w:color w:val="2C2C2A"/>
          <w:sz w:val="22"/>
          <w:szCs w:val="22"/>
        </w:rPr>
        <w:t xml:space="preserve">Smart task prediction — pre-suggest medicines based on time and history</w:t>
      </w:r>
    </w:p>
    <w:p>
      <w:pPr>
        <w:pStyle w:val="ListParagraph"/>
        <w:numPr>
          <w:ilvl w:val="0"/>
          <w:numId w:val="2"/>
        </w:numPr>
        <w:spacing w:after="40" w:before="40"/>
      </w:pPr>
      <w:r>
        <w:rPr>
          <w:rFonts w:ascii="Arial" w:cs="Arial" w:eastAsia="Arial" w:hAnsi="Arial"/>
          <w:b w:val="false"/>
          <w:bCs w:val="false"/>
          <w:color w:val="2C2C2A"/>
          <w:sz w:val="22"/>
          <w:szCs w:val="22"/>
        </w:rPr>
        <w:t xml:space="preserve">Barcode / QR scan — auto-fill name and expiry from medicine packaging</w:t>
      </w:r>
    </w:p>
    <w:p>
      <w:pPr>
        <w:pStyle w:val="ListParagraph"/>
        <w:numPr>
          <w:ilvl w:val="0"/>
          <w:numId w:val="2"/>
        </w:numPr>
        <w:spacing w:after="40" w:before="40"/>
      </w:pPr>
      <w:r>
        <w:rPr>
          <w:rFonts w:ascii="Arial" w:cs="Arial" w:eastAsia="Arial" w:hAnsi="Arial"/>
          <w:b w:val="false"/>
          <w:bCs w:val="false"/>
          <w:color w:val="2C2C2A"/>
          <w:sz w:val="22"/>
          <w:szCs w:val="22"/>
        </w:rPr>
        <w:t xml:space="preserve">Refill reminder — alert when medicine quantity is running low</w:t>
      </w:r>
    </w:p>
    <w:p>
      <w:pPr>
        <w:pStyle w:val="ListParagraph"/>
        <w:numPr>
          <w:ilvl w:val="0"/>
          <w:numId w:val="2"/>
        </w:numPr>
        <w:spacing w:after="40" w:before="40"/>
      </w:pPr>
      <w:r>
        <w:rPr>
          <w:rFonts w:ascii="Arial" w:cs="Arial" w:eastAsia="Arial" w:hAnsi="Arial"/>
          <w:b w:val="false"/>
          <w:bCs w:val="false"/>
          <w:color w:val="2C2C2A"/>
          <w:sz w:val="22"/>
          <w:szCs w:val="22"/>
        </w:rPr>
        <w:t xml:space="preserve">Export report — PDF summary of all medicines for a patient</w:t>
      </w:r>
    </w:p>
    <w:p>
      <w:pPr>
        <w:pStyle w:val="ListParagraph"/>
        <w:numPr>
          <w:ilvl w:val="0"/>
          <w:numId w:val="2"/>
        </w:numPr>
        <w:spacing w:after="40" w:before="40"/>
      </w:pPr>
      <w:r>
        <w:rPr>
          <w:rFonts w:ascii="Arial" w:cs="Arial" w:eastAsia="Arial" w:hAnsi="Arial"/>
          <w:b w:val="false"/>
          <w:bCs w:val="false"/>
          <w:color w:val="2C2C2A"/>
          <w:sz w:val="22"/>
          <w:szCs w:val="22"/>
        </w:rPr>
        <w:t xml:space="preserve">iCloud / Google Drive backup — periodic data backup</w:t>
      </w:r>
    </w:p>
    <w:p>
      <w:pPr>
        <w:pStyle w:val="ListParagraph"/>
        <w:numPr>
          <w:ilvl w:val="0"/>
          <w:numId w:val="2"/>
        </w:numPr>
        <w:spacing w:after="40" w:before="40"/>
      </w:pPr>
      <w:r>
        <w:rPr>
          <w:rFonts w:ascii="Arial" w:cs="Arial" w:eastAsia="Arial" w:hAnsi="Arial"/>
          <w:b w:val="false"/>
          <w:bCs w:val="false"/>
          <w:color w:val="2C2C2A"/>
          <w:sz w:val="22"/>
          <w:szCs w:val="22"/>
        </w:rPr>
        <w:t xml:space="preserve">Multi-device sync — share medicine data across family phones</w:t>
      </w:r>
    </w:p>
    <w:p>
      <w:pPr>
        <w:pStyle w:val="ListParagraph"/>
        <w:numPr>
          <w:ilvl w:val="0"/>
          <w:numId w:val="2"/>
        </w:numPr>
        <w:spacing w:after="40" w:before="40"/>
      </w:pPr>
      <w:r>
        <w:rPr>
          <w:rFonts w:ascii="Arial" w:cs="Arial" w:eastAsia="Arial" w:hAnsi="Arial"/>
          <w:b w:val="false"/>
          <w:bCs w:val="false"/>
          <w:color w:val="2C2C2A"/>
          <w:sz w:val="22"/>
          <w:szCs w:val="22"/>
        </w:rPr>
        <w:t xml:space="preserve">Dark mode — full dark theme support</w:t>
      </w:r>
    </w:p>
    <w:p>
      <w:pPr>
        <w:pStyle w:val="ListParagraph"/>
        <w:numPr>
          <w:ilvl w:val="0"/>
          <w:numId w:val="2"/>
        </w:numPr>
        <w:spacing w:after="40" w:before="40"/>
      </w:pPr>
      <w:r>
        <w:rPr>
          <w:rFonts w:ascii="Arial" w:cs="Arial" w:eastAsia="Arial" w:hAnsi="Arial"/>
          <w:b w:val="false"/>
          <w:bCs w:val="false"/>
          <w:color w:val="2C2C2A"/>
          <w:sz w:val="22"/>
          <w:szCs w:val="22"/>
        </w:rPr>
        <w:t xml:space="preserve">Biometric lock — Face ID / fingerprint to open the app</w:t>
      </w:r>
    </w:p>
    <w:p>
      <w:pPr>
        <w:pBdr>
          <w:bottom w:val="single" w:color="D3D1C7" w:sz="4" w:space="1"/>
        </w:pBdr>
        <w:spacing w:after="160" w:before="160"/>
      </w:pPr>
      <w:r>
        <w:t xml:space="preserve"/>
      </w:r>
    </w:p>
    <w:p>
      <w:pPr>
        <w:spacing w:after="0" w:before="400"/>
        <w:jc w:val="center"/>
      </w:pPr>
      <w:r>
        <w:rPr>
          <w:rFonts w:ascii="Arial" w:cs="Arial" w:eastAsia="Arial" w:hAnsi="Arial"/>
          <w:color w:val="888780"/>
          <w:sz w:val="18"/>
          <w:szCs w:val="18"/>
        </w:rPr>
        <w:t xml:space="preserve">End of document  ·  MedBox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after="0" w:before="120"/>
    </w:pPr>
    <w:r>
      <w:rPr>
        <w:rFonts w:ascii="Arial" w:cs="Arial" w:eastAsia="Arial" w:hAnsi="Arial"/>
        <w:color w:val="888780"/>
        <w:sz w:val="18"/>
        <w:szCs w:val="18"/>
      </w:rPr>
      <w:t xml:space="preserve">Confidential · Personal Reference</w:t>
    </w:r>
    <w:r>
      <w:rPr>
        <w:rFonts w:ascii="Arial" w:cs="Arial" w:eastAsia="Arial" w:hAnsi="Arial"/>
        <w:color w:val="888780"/>
        <w:sz w:val="18"/>
        <w:szCs w:val="18"/>
      </w:rPr>
      <w:t xml:space="preserve">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120" w:before="0"/>
    </w:pPr>
    <w:r>
      <w:rPr>
        <w:rFonts w:ascii="Arial" w:cs="Arial" w:eastAsia="Arial" w:hAnsi="Arial"/>
        <w:b/>
        <w:bCs/>
        <w:color w:val="1D9E75"/>
        <w:sz w:val="22"/>
        <w:szCs w:val="22"/>
      </w:rPr>
      <w:t xml:space="preserve">MedBox</w:t>
    </w:r>
    <w:r>
      <w:rPr>
        <w:rFonts w:ascii="Arial" w:cs="Arial" w:eastAsia="Arial" w:hAnsi="Arial"/>
        <w:color w:val="888780"/>
        <w:sz w:val="20"/>
        <w:szCs w:val="20"/>
      </w:rPr>
      <w:t xml:space="preserve">  —  App Design &amp;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9E75"/>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e09111337101d26440b49d58925e89bfe34fcd.png"/><Relationship Id="rId10" Type="http://schemas.openxmlformats.org/officeDocument/2006/relationships/image" Target="media/df69badf6e07ac055d026e4b340f6f4df3fdc3b0.png"/><Relationship Id="rId11" Type="http://schemas.openxmlformats.org/officeDocument/2006/relationships/image" Target="media/72b763ccfcdcb17647ffd5bdf3bbf0bafe434d4c.png"/><Relationship Id="rId12" Type="http://schemas.openxmlformats.org/officeDocument/2006/relationships/image" Target="media/04e5daf94daaf544a6ecb5ef12fa381c82cd5928.png"/><Relationship Id="rId13" Type="http://schemas.openxmlformats.org/officeDocument/2006/relationships/image" Target="media/a7d025ed070a2f592e3509fbb20193bb74f5fbcf.png"/><Relationship Id="rId14" Type="http://schemas.openxmlformats.org/officeDocument/2006/relationships/image" Target="media/7770130b336ac704a5e171274306b2b2691bc6e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2026-04-16T17:37:31.832Z</dcterms:created>
  <dcterms:modified xsi:type="dcterms:W3CDTF">2026-04-16T17:37:31.833Z</dcterms:modified>
</cp:coreProperties>
</file>

<file path=docProps/custom.xml><?xml version="1.0" encoding="utf-8"?>
<Properties xmlns="http://schemas.openxmlformats.org/officeDocument/2006/custom-properties" xmlns:vt="http://schemas.openxmlformats.org/officeDocument/2006/docPropsVTypes"/>
</file>