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5E1" w:rsidRPr="00C035E1" w:rsidRDefault="00C035E1" w:rsidP="00C035E1">
      <w:pPr>
        <w:spacing w:before="100" w:beforeAutospacing="1" w:after="100" w:afterAutospacing="1" w:line="240" w:lineRule="auto"/>
        <w:outlineLvl w:val="0"/>
        <w:rPr>
          <w:rFonts w:eastAsia="Times New Roman" w:cstheme="minorHAnsi"/>
          <w:b/>
          <w:bCs/>
          <w:kern w:val="36"/>
          <w:sz w:val="24"/>
          <w:szCs w:val="24"/>
        </w:rPr>
      </w:pPr>
      <w:proofErr w:type="spellStart"/>
      <w:r w:rsidRPr="00C035E1">
        <w:rPr>
          <w:rFonts w:eastAsia="Times New Roman" w:cstheme="minorHAnsi"/>
          <w:b/>
          <w:bCs/>
          <w:kern w:val="36"/>
          <w:sz w:val="24"/>
          <w:szCs w:val="24"/>
        </w:rPr>
        <w:t>Gradle</w:t>
      </w:r>
      <w:proofErr w:type="spellEnd"/>
      <w:r w:rsidRPr="00C035E1">
        <w:rPr>
          <w:rFonts w:eastAsia="Times New Roman" w:cstheme="minorHAnsi"/>
          <w:b/>
          <w:bCs/>
          <w:kern w:val="36"/>
          <w:sz w:val="24"/>
          <w:szCs w:val="24"/>
        </w:rPr>
        <w:t xml:space="preserve"> Build from Ant Build: Importing Ant Build File </w:t>
      </w:r>
    </w:p>
    <w:p w:rsid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t>To demonstrate how easy it is to </w:t>
      </w:r>
      <w:hyperlink r:id="rId4" w:history="1">
        <w:r w:rsidRPr="007A1625">
          <w:rPr>
            <w:rFonts w:eastAsia="Times New Roman" w:cstheme="minorHAnsi"/>
            <w:sz w:val="24"/>
            <w:szCs w:val="24"/>
          </w:rPr>
          <w:t>import an Ant build</w:t>
        </w:r>
      </w:hyperlink>
      <w:r w:rsidRPr="00C035E1">
        <w:rPr>
          <w:rFonts w:eastAsia="Times New Roman" w:cstheme="minorHAnsi"/>
          <w:sz w:val="24"/>
          <w:szCs w:val="24"/>
        </w:rPr>
        <w:t xml:space="preserve"> in a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I first provide the code listing for a simplified Ant build.</w:t>
      </w:r>
    </w:p>
    <w:p w:rsidR="007A1625" w:rsidRPr="00FC4A6A" w:rsidRDefault="007A1625" w:rsidP="00C035E1">
      <w:pPr>
        <w:spacing w:before="100" w:beforeAutospacing="1" w:after="100" w:afterAutospacing="1" w:line="240" w:lineRule="auto"/>
        <w:rPr>
          <w:rFonts w:eastAsia="Times New Roman" w:cstheme="minorHAnsi"/>
          <w:sz w:val="24"/>
          <w:szCs w:val="24"/>
        </w:rPr>
      </w:pPr>
      <w:bookmarkStart w:id="0" w:name="_GoBack"/>
      <w:bookmarkEnd w:id="0"/>
    </w:p>
    <w:p w:rsidR="007A1625" w:rsidRPr="00FC4A6A" w:rsidRDefault="007A1625" w:rsidP="007A1625">
      <w:pPr>
        <w:pStyle w:val="NormalWeb"/>
        <w:rPr>
          <w:rFonts w:asciiTheme="minorHAnsi" w:hAnsiTheme="minorHAnsi" w:cstheme="minorHAnsi"/>
        </w:rPr>
      </w:pPr>
      <w:r w:rsidRPr="00FC4A6A">
        <w:rPr>
          <w:rFonts w:asciiTheme="minorHAnsi" w:hAnsiTheme="minorHAnsi" w:cstheme="minorHAnsi"/>
        </w:rPr>
        <w:t>Simply use</w:t>
      </w:r>
    </w:p>
    <w:p w:rsidR="007A1625" w:rsidRPr="00FC4A6A" w:rsidRDefault="007A1625" w:rsidP="007A1625">
      <w:pPr>
        <w:pStyle w:val="HTMLPreformatted"/>
        <w:rPr>
          <w:rStyle w:val="HTMLCode"/>
          <w:rFonts w:asciiTheme="minorHAnsi" w:hAnsiTheme="minorHAnsi" w:cstheme="minorHAnsi"/>
          <w:b/>
          <w:sz w:val="24"/>
          <w:szCs w:val="24"/>
        </w:rPr>
      </w:pPr>
      <w:proofErr w:type="spellStart"/>
      <w:r w:rsidRPr="00FC4A6A">
        <w:rPr>
          <w:rStyle w:val="HTMLCode"/>
          <w:rFonts w:asciiTheme="minorHAnsi" w:hAnsiTheme="minorHAnsi" w:cstheme="minorHAnsi"/>
          <w:b/>
          <w:sz w:val="24"/>
          <w:szCs w:val="24"/>
          <w:highlight w:val="yellow"/>
        </w:rPr>
        <w:t>ant.importBuild</w:t>
      </w:r>
      <w:proofErr w:type="spellEnd"/>
      <w:r w:rsidRPr="00FC4A6A">
        <w:rPr>
          <w:rStyle w:val="HTMLCode"/>
          <w:rFonts w:asciiTheme="minorHAnsi" w:hAnsiTheme="minorHAnsi" w:cstheme="minorHAnsi"/>
          <w:b/>
          <w:sz w:val="24"/>
          <w:szCs w:val="24"/>
          <w:highlight w:val="yellow"/>
        </w:rPr>
        <w:t xml:space="preserve"> 'build.xml'</w:t>
      </w:r>
    </w:p>
    <w:p w:rsidR="007A1625" w:rsidRPr="00C035E1" w:rsidRDefault="007A1625" w:rsidP="00C035E1">
      <w:pPr>
        <w:spacing w:before="100" w:beforeAutospacing="1" w:after="100" w:afterAutospacing="1" w:line="240" w:lineRule="auto"/>
        <w:rPr>
          <w:rFonts w:eastAsia="Times New Roman" w:cstheme="minorHAnsi"/>
          <w:sz w:val="24"/>
          <w:szCs w:val="24"/>
        </w:rPr>
      </w:pP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b/>
          <w:bCs/>
          <w:sz w:val="24"/>
          <w:szCs w:val="24"/>
        </w:rPr>
        <w:t>Ant Build File: build.xml</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C035E1">
        <w:rPr>
          <w:rFonts w:eastAsia="Times New Roman" w:cstheme="minorHAnsi"/>
          <w:sz w:val="24"/>
          <w:szCs w:val="24"/>
        </w:rPr>
        <w:t>&lt;?xml</w:t>
      </w:r>
      <w:proofErr w:type="gramEnd"/>
      <w:r w:rsidRPr="00C035E1">
        <w:rPr>
          <w:rFonts w:eastAsia="Times New Roman" w:cstheme="minorHAnsi"/>
          <w:sz w:val="24"/>
          <w:szCs w:val="24"/>
        </w:rPr>
        <w:t xml:space="preserve"> version="1.0" encoding="UTF-8"?&gt;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&lt;project name="</w:t>
      </w:r>
      <w:proofErr w:type="spellStart"/>
      <w:r w:rsidRPr="00C035E1">
        <w:rPr>
          <w:rFonts w:eastAsia="Times New Roman" w:cstheme="minorHAnsi"/>
          <w:sz w:val="24"/>
          <w:szCs w:val="24"/>
        </w:rPr>
        <w:t>JavaArrays</w:t>
      </w:r>
      <w:proofErr w:type="spellEnd"/>
      <w:r w:rsidRPr="00C035E1">
        <w:rPr>
          <w:rFonts w:eastAsia="Times New Roman" w:cstheme="minorHAnsi"/>
          <w:sz w:val="24"/>
          <w:szCs w:val="24"/>
        </w:rPr>
        <w:t xml:space="preserve">" default="all" </w:t>
      </w:r>
      <w:proofErr w:type="spellStart"/>
      <w:r w:rsidRPr="00C035E1">
        <w:rPr>
          <w:rFonts w:eastAsia="Times New Roman" w:cstheme="minorHAnsi"/>
          <w:sz w:val="24"/>
          <w:szCs w:val="24"/>
        </w:rPr>
        <w:t>basedir</w:t>
      </w:r>
      <w:proofErr w:type="spellEnd"/>
      <w:r w:rsidRPr="00C035E1">
        <w:rPr>
          <w:rFonts w:eastAsia="Times New Roman" w:cstheme="minorHAnsi"/>
          <w:sz w:val="24"/>
          <w:szCs w:val="24"/>
        </w:rPr>
        <w: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gramStart"/>
      <w:r w:rsidRPr="00C035E1">
        <w:rPr>
          <w:rFonts w:eastAsia="Times New Roman" w:cstheme="minorHAnsi"/>
          <w:sz w:val="24"/>
          <w:szCs w:val="24"/>
        </w:rPr>
        <w:t>description&gt;</w:t>
      </w:r>
      <w:proofErr w:type="gramEnd"/>
      <w:r w:rsidRPr="00C035E1">
        <w:rPr>
          <w:rFonts w:eastAsia="Times New Roman" w:cstheme="minorHAnsi"/>
          <w:sz w:val="24"/>
          <w:szCs w:val="24"/>
        </w:rPr>
        <w:t>Java Array Utility Functions&lt;/description&gt;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javac.debug</w:t>
      </w:r>
      <w:proofErr w:type="spellEnd"/>
      <w:r w:rsidRPr="00C035E1">
        <w:rPr>
          <w:rFonts w:eastAsia="Times New Roman" w:cstheme="minorHAnsi"/>
          <w:sz w:val="24"/>
          <w:szCs w:val="24"/>
        </w:rPr>
        <w:t>" value="true"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src.dir</w:t>
      </w:r>
      <w:proofErr w:type="spellEnd"/>
      <w:r w:rsidRPr="00C035E1">
        <w:rPr>
          <w:rFonts w:eastAsia="Times New Roman" w:cstheme="minorHAnsi"/>
          <w:sz w:val="24"/>
          <w:szCs w:val="24"/>
        </w:rPr>
        <w:t>" value="</w:t>
      </w:r>
      <w:proofErr w:type="spellStart"/>
      <w:r w:rsidRPr="00C035E1">
        <w:rPr>
          <w:rFonts w:eastAsia="Times New Roman" w:cstheme="minorHAnsi"/>
          <w:sz w:val="24"/>
          <w:szCs w:val="24"/>
        </w:rPr>
        <w:t>src</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dist.dir</w:t>
      </w:r>
      <w:proofErr w:type="spellEnd"/>
      <w:r w:rsidRPr="00C035E1">
        <w:rPr>
          <w:rFonts w:eastAsia="Times New Roman" w:cstheme="minorHAnsi"/>
          <w:sz w:val="24"/>
          <w:szCs w:val="24"/>
        </w:rPr>
        <w:t>" value="</w:t>
      </w:r>
      <w:proofErr w:type="spellStart"/>
      <w:r w:rsidRPr="00C035E1">
        <w:rPr>
          <w:rFonts w:eastAsia="Times New Roman" w:cstheme="minorHAnsi"/>
          <w:sz w:val="24"/>
          <w:szCs w:val="24"/>
        </w:rPr>
        <w:t>dist</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classes.dir</w:t>
      </w:r>
      <w:proofErr w:type="spellEnd"/>
      <w:r w:rsidRPr="00C035E1">
        <w:rPr>
          <w:rFonts w:eastAsia="Times New Roman" w:cstheme="minorHAnsi"/>
          <w:sz w:val="24"/>
          <w:szCs w:val="24"/>
        </w:rPr>
        <w:t>" value="classes"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javadoc.dir</w:t>
      </w:r>
      <w:proofErr w:type="spellEnd"/>
      <w:r w:rsidRPr="00C035E1">
        <w:rPr>
          <w:rFonts w:eastAsia="Times New Roman" w:cstheme="minorHAnsi"/>
          <w:sz w:val="24"/>
          <w:szCs w:val="24"/>
        </w:rPr>
        <w:t>" value="${</w:t>
      </w:r>
      <w:proofErr w:type="spellStart"/>
      <w:r w:rsidRPr="00C035E1">
        <w:rPr>
          <w:rFonts w:eastAsia="Times New Roman" w:cstheme="minorHAnsi"/>
          <w:sz w:val="24"/>
          <w:szCs w:val="24"/>
        </w:rPr>
        <w:t>dist.dir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name="jar.name" value="javaArrays.jar"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&lt;property name="</w:t>
      </w:r>
      <w:proofErr w:type="spellStart"/>
      <w:r w:rsidRPr="00C035E1">
        <w:rPr>
          <w:rFonts w:eastAsia="Times New Roman" w:cstheme="minorHAnsi"/>
          <w:sz w:val="24"/>
          <w:szCs w:val="24"/>
        </w:rPr>
        <w:t>jar.filesonly</w:t>
      </w:r>
      <w:proofErr w:type="spellEnd"/>
      <w:r w:rsidRPr="00C035E1">
        <w:rPr>
          <w:rFonts w:eastAsia="Times New Roman" w:cstheme="minorHAnsi"/>
          <w:sz w:val="24"/>
          <w:szCs w:val="24"/>
        </w:rPr>
        <w:t>" value="true"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&lt;path id="</w:t>
      </w:r>
      <w:proofErr w:type="spellStart"/>
      <w:r w:rsidRPr="00C035E1">
        <w:rPr>
          <w:rFonts w:eastAsia="Times New Roman" w:cstheme="minorHAnsi"/>
          <w:sz w:val="24"/>
          <w:szCs w:val="24"/>
        </w:rPr>
        <w:t>classpath</w:t>
      </w:r>
      <w:proofErr w:type="spellEnd"/>
      <w:r w:rsidRPr="00C035E1">
        <w:rPr>
          <w:rFonts w:eastAsia="Times New Roman" w:cstheme="minorHAnsi"/>
          <w:sz w:val="24"/>
          <w:szCs w:val="24"/>
        </w:rPr>
        <w: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&lt;/path&gt;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w:t>
      </w:r>
      <w:proofErr w:type="spellStart"/>
      <w:r w:rsidRPr="00C035E1">
        <w:rPr>
          <w:rFonts w:eastAsia="Times New Roman" w:cstheme="minorHAnsi"/>
          <w:sz w:val="24"/>
          <w:szCs w:val="24"/>
        </w:rPr>
        <w:t>init</w:t>
      </w:r>
      <w:proofErr w:type="spellEnd"/>
      <w:r w:rsidRPr="00C035E1">
        <w:rPr>
          <w:rFonts w:eastAsia="Times New Roman" w:cstheme="minorHAnsi"/>
          <w:sz w:val="24"/>
          <w:szCs w:val="24"/>
        </w:rPr>
        <w: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spellStart"/>
      <w:r w:rsidRPr="00C035E1">
        <w:rPr>
          <w:rFonts w:eastAsia="Times New Roman" w:cstheme="minorHAnsi"/>
          <w:sz w:val="24"/>
          <w:szCs w:val="24"/>
        </w:rPr>
        <w:t>mkdir</w:t>
      </w:r>
      <w:proofErr w:type="spellEnd"/>
      <w:r w:rsidRPr="00C035E1">
        <w:rPr>
          <w:rFonts w:eastAsia="Times New Roman" w:cstheme="minorHAnsi"/>
          <w:sz w:val="24"/>
          <w:szCs w:val="24"/>
        </w:rPr>
        <w:t xml:space="preserve"> </w:t>
      </w:r>
      <w:proofErr w:type="spellStart"/>
      <w:r w:rsidRPr="00C035E1">
        <w:rPr>
          <w:rFonts w:eastAsia="Times New Roman" w:cstheme="minorHAnsi"/>
          <w:sz w:val="24"/>
          <w:szCs w:val="24"/>
        </w:rPr>
        <w: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classes.dir</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spellStart"/>
      <w:r w:rsidRPr="00C035E1">
        <w:rPr>
          <w:rFonts w:eastAsia="Times New Roman" w:cstheme="minorHAnsi"/>
          <w:sz w:val="24"/>
          <w:szCs w:val="24"/>
        </w:rPr>
        <w:t>mkdir</w:t>
      </w:r>
      <w:proofErr w:type="spellEnd"/>
      <w:r w:rsidRPr="00C035E1">
        <w:rPr>
          <w:rFonts w:eastAsia="Times New Roman" w:cstheme="minorHAnsi"/>
          <w:sz w:val="24"/>
          <w:szCs w:val="24"/>
        </w:rPr>
        <w:t xml:space="preserve"> </w:t>
      </w:r>
      <w:proofErr w:type="spellStart"/>
      <w:r w:rsidRPr="00C035E1">
        <w:rPr>
          <w:rFonts w:eastAsia="Times New Roman" w:cstheme="minorHAnsi"/>
          <w:sz w:val="24"/>
          <w:szCs w:val="24"/>
        </w:rPr>
        <w: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dist.dir</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name="compile"</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description</w:t>
      </w:r>
      <w:proofErr w:type="gramEnd"/>
      <w:r w:rsidRPr="00C035E1">
        <w:rPr>
          <w:rFonts w:eastAsia="Times New Roman" w:cstheme="minorHAnsi"/>
          <w:sz w:val="24"/>
          <w:szCs w:val="24"/>
        </w:rPr>
        <w:t>="Compile the Java code."</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depends</w:t>
      </w:r>
      <w:proofErr w:type="gramEnd"/>
      <w:r w:rsidRPr="00C035E1">
        <w:rPr>
          <w:rFonts w:eastAsia="Times New Roman" w:cstheme="minorHAnsi"/>
          <w:sz w:val="24"/>
          <w:szCs w:val="24"/>
        </w:rPr>
        <w:t>="-</w:t>
      </w:r>
      <w:proofErr w:type="spellStart"/>
      <w:r w:rsidRPr="00C035E1">
        <w:rPr>
          <w:rFonts w:eastAsia="Times New Roman" w:cstheme="minorHAnsi"/>
          <w:sz w:val="24"/>
          <w:szCs w:val="24"/>
        </w:rPr>
        <w:t>init</w:t>
      </w:r>
      <w:proofErr w:type="spellEnd"/>
      <w:r w:rsidRPr="00C035E1">
        <w:rPr>
          <w:rFonts w:eastAsia="Times New Roman" w:cstheme="minorHAnsi"/>
          <w:sz w:val="24"/>
          <w:szCs w:val="24"/>
        </w:rPr>
        <w: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spellStart"/>
      <w:r w:rsidRPr="00C035E1">
        <w:rPr>
          <w:rFonts w:eastAsia="Times New Roman" w:cstheme="minorHAnsi"/>
          <w:sz w:val="24"/>
          <w:szCs w:val="24"/>
        </w:rPr>
        <w:t>javac</w:t>
      </w:r>
      <w:proofErr w:type="spellEnd"/>
      <w:r w:rsidRPr="00C035E1">
        <w:rPr>
          <w:rFonts w:eastAsia="Times New Roman" w:cstheme="minorHAnsi"/>
          <w:sz w:val="24"/>
          <w:szCs w:val="24"/>
        </w:rPr>
        <w:t xml:space="preserve"> </w:t>
      </w:r>
      <w:proofErr w:type="spellStart"/>
      <w:r w:rsidRPr="00C035E1">
        <w:rPr>
          <w:rFonts w:eastAsia="Times New Roman" w:cstheme="minorHAnsi"/>
          <w:sz w:val="24"/>
          <w:szCs w:val="24"/>
        </w:rPr>
        <w:t>srcdir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src.dir</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destdir</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classes.dir</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classpathref</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classpath</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debug</w:t>
      </w:r>
      <w:proofErr w:type="gramEnd"/>
      <w:r w:rsidRPr="00C035E1">
        <w:rPr>
          <w:rFonts w:eastAsia="Times New Roman" w:cstheme="minorHAnsi"/>
          <w:sz w:val="24"/>
          <w:szCs w:val="24"/>
        </w:rPr>
        <w:t>="${</w:t>
      </w:r>
      <w:proofErr w:type="spellStart"/>
      <w:r w:rsidRPr="00C035E1">
        <w:rPr>
          <w:rFonts w:eastAsia="Times New Roman" w:cstheme="minorHAnsi"/>
          <w:sz w:val="24"/>
          <w:szCs w:val="24"/>
        </w:rPr>
        <w:t>javac.debug</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includeantruntime</w:t>
      </w:r>
      <w:proofErr w:type="spellEnd"/>
      <w:proofErr w:type="gramEnd"/>
      <w:r w:rsidRPr="00C035E1">
        <w:rPr>
          <w:rFonts w:eastAsia="Times New Roman" w:cstheme="minorHAnsi"/>
          <w:sz w:val="24"/>
          <w:szCs w:val="24"/>
        </w:rPr>
        <w:t>="false"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lastRenderedPageBreak/>
        <w:t xml:space="preserve">   &lt;/target&gt;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name="jar"</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description</w:t>
      </w:r>
      <w:proofErr w:type="gramEnd"/>
      <w:r w:rsidRPr="00C035E1">
        <w:rPr>
          <w:rFonts w:eastAsia="Times New Roman" w:cstheme="minorHAnsi"/>
          <w:sz w:val="24"/>
          <w:szCs w:val="24"/>
        </w:rPr>
        <w:t>="Package compiled classes into JAR file"</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depends</w:t>
      </w:r>
      <w:proofErr w:type="gramEnd"/>
      <w:r w:rsidRPr="00C035E1">
        <w:rPr>
          <w:rFonts w:eastAsia="Times New Roman" w:cstheme="minorHAnsi"/>
          <w:sz w:val="24"/>
          <w:szCs w:val="24"/>
        </w:rPr>
        <w:t>="compile"&gt;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&lt;jar </w:t>
      </w:r>
      <w:proofErr w:type="spellStart"/>
      <w:r w:rsidRPr="00C035E1">
        <w:rPr>
          <w:rFonts w:eastAsia="Times New Roman" w:cstheme="minorHAnsi"/>
          <w:sz w:val="24"/>
          <w:szCs w:val="24"/>
        </w:rPr>
        <w:t>destfile</w:t>
      </w:r>
      <w:proofErr w:type="spellEnd"/>
      <w:r w:rsidRPr="00C035E1">
        <w:rPr>
          <w:rFonts w:eastAsia="Times New Roman" w:cstheme="minorHAnsi"/>
          <w:sz w:val="24"/>
          <w:szCs w:val="24"/>
        </w:rPr>
        <w:t>="${</w:t>
      </w:r>
      <w:proofErr w:type="spellStart"/>
      <w:r w:rsidRPr="00C035E1">
        <w:rPr>
          <w:rFonts w:eastAsia="Times New Roman" w:cstheme="minorHAnsi"/>
          <w:sz w:val="24"/>
          <w:szCs w:val="24"/>
        </w:rPr>
        <w:t>dist.dir</w:t>
      </w:r>
      <w:proofErr w:type="spellEnd"/>
      <w:r w:rsidRPr="00C035E1">
        <w:rPr>
          <w:rFonts w:eastAsia="Times New Roman" w:cstheme="minorHAnsi"/>
          <w:sz w:val="24"/>
          <w:szCs w:val="24"/>
        </w:rPr>
        <w:t>}/${jar.name}"</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basedir</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classes.dir</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filesonly</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jar.filesonly</w:t>
      </w:r>
      <w:proofErr w:type="spellEnd"/>
      <w:r w:rsidRPr="00C035E1">
        <w:rPr>
          <w:rFonts w:eastAsia="Times New Roman" w:cstheme="minorHAnsi"/>
          <w:sz w:val="24"/>
          <w:szCs w:val="24"/>
        </w:rPr>
        <w: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&lt;/jar&gt;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name="all"</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description</w:t>
      </w:r>
      <w:proofErr w:type="gramEnd"/>
      <w:r w:rsidRPr="00C035E1">
        <w:rPr>
          <w:rFonts w:eastAsia="Times New Roman" w:cstheme="minorHAnsi"/>
          <w:sz w:val="24"/>
          <w:szCs w:val="24"/>
        </w:rPr>
        <w:t>="Compile Java source, assemble JAR, and generate documentation"</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depends</w:t>
      </w:r>
      <w:proofErr w:type="gramEnd"/>
      <w:r w:rsidRPr="00C035E1">
        <w:rPr>
          <w:rFonts w:eastAsia="Times New Roman" w:cstheme="minorHAnsi"/>
          <w:sz w:val="24"/>
          <w:szCs w:val="24"/>
        </w:rPr>
        <w:t xml:space="preserve">="jar, </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xml:space="preserve">" description="Generate </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-based documentation"&gt;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spellStart"/>
      <w:r w:rsidRPr="00C035E1">
        <w:rPr>
          <w:rFonts w:eastAsia="Times New Roman" w:cstheme="minorHAnsi"/>
          <w:sz w:val="24"/>
          <w:szCs w:val="24"/>
        </w:rPr>
        <w:t>mkdir</w:t>
      </w:r>
      <w:proofErr w:type="spellEnd"/>
      <w:r w:rsidRPr="00C035E1">
        <w:rPr>
          <w:rFonts w:eastAsia="Times New Roman" w:cstheme="minorHAnsi"/>
          <w:sz w:val="24"/>
          <w:szCs w:val="24"/>
        </w:rPr>
        <w:t xml:space="preserve"> </w:t>
      </w:r>
      <w:proofErr w:type="spellStart"/>
      <w:r w:rsidRPr="00C035E1">
        <w:rPr>
          <w:rFonts w:eastAsia="Times New Roman" w:cstheme="minorHAnsi"/>
          <w:sz w:val="24"/>
          <w:szCs w:val="24"/>
        </w:rPr>
        <w: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javadoc.dir</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xml:space="preserve"> </w:t>
      </w:r>
      <w:proofErr w:type="spellStart"/>
      <w:r w:rsidRPr="00C035E1">
        <w:rPr>
          <w:rFonts w:eastAsia="Times New Roman" w:cstheme="minorHAnsi"/>
          <w:sz w:val="24"/>
          <w:szCs w:val="24"/>
        </w:rPr>
        <w:t>doctitle</w:t>
      </w:r>
      <w:proofErr w:type="spellEnd"/>
      <w:r w:rsidRPr="00C035E1">
        <w:rPr>
          <w:rFonts w:eastAsia="Times New Roman" w:cstheme="minorHAnsi"/>
          <w:sz w:val="24"/>
          <w:szCs w:val="24"/>
        </w:rPr>
        <w:t>="Examples of Java Array Utility Functions"</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destdir</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javadoc.dir</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sourcepath</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src.dir</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spellStart"/>
      <w:proofErr w:type="gramStart"/>
      <w:r w:rsidRPr="00C035E1">
        <w:rPr>
          <w:rFonts w:eastAsia="Times New Roman" w:cstheme="minorHAnsi"/>
          <w:sz w:val="24"/>
          <w:szCs w:val="24"/>
        </w:rPr>
        <w:t>classpathref</w:t>
      </w:r>
      <w:proofErr w:type="spellEnd"/>
      <w:proofErr w:type="gramEnd"/>
      <w:r w:rsidRPr="00C035E1">
        <w:rPr>
          <w:rFonts w:eastAsia="Times New Roman" w:cstheme="minorHAnsi"/>
          <w:sz w:val="24"/>
          <w:szCs w:val="24"/>
        </w:rPr>
        <w:t>="</w:t>
      </w:r>
      <w:proofErr w:type="spellStart"/>
      <w:r w:rsidRPr="00C035E1">
        <w:rPr>
          <w:rFonts w:eastAsia="Times New Roman" w:cstheme="minorHAnsi"/>
          <w:sz w:val="24"/>
          <w:szCs w:val="24"/>
        </w:rPr>
        <w:t>classpath</w:t>
      </w:r>
      <w:proofErr w:type="spellEnd"/>
      <w:r w:rsidRPr="00C035E1">
        <w:rPr>
          <w:rFonts w:eastAsia="Times New Roman" w:cstheme="minorHAnsi"/>
          <w:sz w:val="24"/>
          <w:szCs w:val="24"/>
        </w:rPr>
        <w: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private</w:t>
      </w:r>
      <w:proofErr w:type="gramEnd"/>
      <w:r w:rsidRPr="00C035E1">
        <w:rPr>
          <w:rFonts w:eastAsia="Times New Roman" w:cstheme="minorHAnsi"/>
          <w:sz w:val="24"/>
          <w:szCs w:val="24"/>
        </w:rPr>
        <w:t>="true"</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w:t>
      </w:r>
      <w:proofErr w:type="gramStart"/>
      <w:r w:rsidRPr="00C035E1">
        <w:rPr>
          <w:rFonts w:eastAsia="Times New Roman" w:cstheme="minorHAnsi"/>
          <w:sz w:val="24"/>
          <w:szCs w:val="24"/>
        </w:rPr>
        <w:t>author</w:t>
      </w:r>
      <w:proofErr w:type="gramEnd"/>
      <w:r w:rsidRPr="00C035E1">
        <w:rPr>
          <w:rFonts w:eastAsia="Times New Roman" w:cstheme="minorHAnsi"/>
          <w:sz w:val="24"/>
          <w:szCs w:val="24"/>
        </w:rPr>
        <w:t>="Dustin"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 name="clean" description="Remove generated artifacts."&gt;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&lt;delete </w:t>
      </w:r>
      <w:proofErr w:type="spellStart"/>
      <w:r w:rsidRPr="00C035E1">
        <w:rPr>
          <w:rFonts w:eastAsia="Times New Roman" w:cstheme="minorHAnsi"/>
          <w:sz w:val="24"/>
          <w:szCs w:val="24"/>
        </w:rPr>
        <w: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classes.dir</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&lt;delete </w:t>
      </w:r>
      <w:proofErr w:type="spellStart"/>
      <w:r w:rsidRPr="00C035E1">
        <w:rPr>
          <w:rFonts w:eastAsia="Times New Roman" w:cstheme="minorHAnsi"/>
          <w:sz w:val="24"/>
          <w:szCs w:val="24"/>
        </w:rPr>
        <w:t>dir</w:t>
      </w:r>
      <w:proofErr w:type="spellEnd"/>
      <w:r w:rsidRPr="00C035E1">
        <w:rPr>
          <w:rFonts w:eastAsia="Times New Roman" w:cstheme="minorHAnsi"/>
          <w:sz w:val="24"/>
          <w:szCs w:val="24"/>
        </w:rPr>
        <w:t>="${</w:t>
      </w:r>
      <w:proofErr w:type="spellStart"/>
      <w:r w:rsidRPr="00C035E1">
        <w:rPr>
          <w:rFonts w:eastAsia="Times New Roman" w:cstheme="minorHAnsi"/>
          <w:sz w:val="24"/>
          <w:szCs w:val="24"/>
        </w:rPr>
        <w:t>dist.dir</w:t>
      </w:r>
      <w:proofErr w:type="spellEnd"/>
      <w:r w:rsidRPr="00C035E1">
        <w:rPr>
          <w:rFonts w:eastAsia="Times New Roman" w:cstheme="minorHAnsi"/>
          <w:sz w:val="24"/>
          <w:szCs w:val="24"/>
        </w:rPr>
        <w:t>}" /&gt;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 xml:space="preserve">   &lt;/target&gt;</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035E1">
        <w:rPr>
          <w:rFonts w:eastAsia="Times New Roman" w:cstheme="minorHAnsi"/>
          <w:sz w:val="24"/>
          <w:szCs w:val="24"/>
        </w:rPr>
        <w:t>&lt;/project&gt;</w:t>
      </w: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t>The above Ant build file has some fairly typical targets with names like "compile", "jar", "</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xml:space="preserve">", and "clean". All of this functionality can be imported into a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file. The next code listing is the complete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file that does this.</w:t>
      </w:r>
    </w:p>
    <w:p w:rsidR="00C035E1" w:rsidRPr="00C035E1" w:rsidRDefault="00C035E1" w:rsidP="00C035E1">
      <w:pPr>
        <w:spacing w:before="100" w:beforeAutospacing="1" w:after="100" w:afterAutospacing="1" w:line="240" w:lineRule="auto"/>
        <w:rPr>
          <w:rFonts w:eastAsia="Times New Roman" w:cstheme="minorHAnsi"/>
          <w:sz w:val="24"/>
          <w:szCs w:val="24"/>
        </w:rPr>
      </w:pPr>
      <w:proofErr w:type="spellStart"/>
      <w:r w:rsidRPr="00C035E1">
        <w:rPr>
          <w:rFonts w:eastAsia="Times New Roman" w:cstheme="minorHAnsi"/>
          <w:b/>
          <w:bCs/>
          <w:sz w:val="24"/>
          <w:szCs w:val="24"/>
        </w:rPr>
        <w:t>Gradle</w:t>
      </w:r>
      <w:proofErr w:type="spellEnd"/>
      <w:r w:rsidRPr="00C035E1">
        <w:rPr>
          <w:rFonts w:eastAsia="Times New Roman" w:cstheme="minorHAnsi"/>
          <w:b/>
          <w:bCs/>
          <w:sz w:val="24"/>
          <w:szCs w:val="24"/>
        </w:rPr>
        <w:t> </w:t>
      </w:r>
      <w:proofErr w:type="spellStart"/>
      <w:r w:rsidRPr="00C035E1">
        <w:rPr>
          <w:rFonts w:eastAsia="Times New Roman" w:cstheme="minorHAnsi"/>
          <w:b/>
          <w:bCs/>
          <w:sz w:val="24"/>
          <w:szCs w:val="24"/>
        </w:rPr>
        <w:t>build.gradle</w:t>
      </w:r>
      <w:proofErr w:type="spellEnd"/>
      <w:r w:rsidRPr="00C035E1">
        <w:rPr>
          <w:rFonts w:eastAsia="Times New Roman" w:cstheme="minorHAnsi"/>
          <w:b/>
          <w:bCs/>
          <w:sz w:val="24"/>
          <w:szCs w:val="24"/>
        </w:rPr>
        <w:t> that imports Ant build.xml</w:t>
      </w:r>
    </w:p>
    <w:p w:rsidR="00C035E1" w:rsidRPr="00C035E1" w:rsidRDefault="00C035E1" w:rsidP="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035E1">
        <w:rPr>
          <w:rFonts w:eastAsia="Times New Roman" w:cstheme="minorHAnsi"/>
          <w:sz w:val="24"/>
          <w:szCs w:val="24"/>
        </w:rPr>
        <w:t>ant.importBuild</w:t>
      </w:r>
      <w:proofErr w:type="spellEnd"/>
      <w:r w:rsidRPr="00C035E1">
        <w:rPr>
          <w:rFonts w:eastAsia="Times New Roman" w:cstheme="minorHAnsi"/>
          <w:sz w:val="24"/>
          <w:szCs w:val="24"/>
        </w:rPr>
        <w:t xml:space="preserve"> 'build.xml'  </w:t>
      </w: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t xml:space="preserve">The one-line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file shown above imports the Ant build file shown earlier. The effects of this can be easily seen in the following screen snapshots. The initial screen snapshot shows that the single line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file makes the "arrays" project available to the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as </w:t>
      </w:r>
      <w:r w:rsidRPr="00C035E1">
        <w:rPr>
          <w:rFonts w:eastAsia="Times New Roman" w:cstheme="minorHAnsi"/>
          <w:sz w:val="24"/>
          <w:szCs w:val="24"/>
        </w:rPr>
        <w:lastRenderedPageBreak/>
        <w:t>well as "other tasks" of "all" and "clean" with the descriptions associated with those Ant targets.</w:t>
      </w:r>
    </w:p>
    <w:p w:rsidR="00C035E1" w:rsidRPr="00C035E1" w:rsidRDefault="00C035E1" w:rsidP="00C035E1">
      <w:pPr>
        <w:spacing w:after="0" w:line="240" w:lineRule="auto"/>
        <w:rPr>
          <w:rFonts w:eastAsia="Times New Roman" w:cstheme="minorHAnsi"/>
          <w:sz w:val="24"/>
          <w:szCs w:val="24"/>
        </w:rPr>
      </w:pPr>
      <w:r w:rsidRPr="00C035E1">
        <w:rPr>
          <w:rFonts w:eastAsia="Times New Roman" w:cstheme="minorHAnsi"/>
          <w:noProof/>
          <w:color w:val="888888"/>
          <w:sz w:val="24"/>
          <w:szCs w:val="24"/>
        </w:rPr>
        <w:drawing>
          <wp:inline distT="0" distB="0" distL="0" distR="0">
            <wp:extent cx="3048000" cy="2828925"/>
            <wp:effectExtent l="0" t="0" r="0" b="9525"/>
            <wp:docPr id="3" name="Picture 3" descr="http://1.bp.blogspot.com/-EexKiNqGTso/UszmFMaJAKI/AAAAAAAAFC4/iGtJYFfiIak/s320/gradleImportedAntProject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exKiNqGTso/UszmFMaJAKI/AAAAAAAAFC4/iGtJYFfiIak/s320/gradleImportedAntProjectTask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828925"/>
                    </a:xfrm>
                    <a:prstGeom prst="rect">
                      <a:avLst/>
                    </a:prstGeom>
                    <a:noFill/>
                    <a:ln>
                      <a:noFill/>
                    </a:ln>
                  </pic:spPr>
                </pic:pic>
              </a:graphicData>
            </a:graphic>
          </wp:inline>
        </w:drawing>
      </w: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t>One can use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tasks --all to see all Ant targets, including the dependent targets such as "compile", "jar", and "</w:t>
      </w:r>
      <w:proofErr w:type="spellStart"/>
      <w:r w:rsidRPr="00C035E1">
        <w:rPr>
          <w:rFonts w:eastAsia="Times New Roman" w:cstheme="minorHAnsi"/>
          <w:sz w:val="24"/>
          <w:szCs w:val="24"/>
        </w:rPr>
        <w:t>javadoc</w:t>
      </w:r>
      <w:proofErr w:type="spellEnd"/>
      <w:r w:rsidRPr="00C035E1">
        <w:rPr>
          <w:rFonts w:eastAsia="Times New Roman" w:cstheme="minorHAnsi"/>
          <w:sz w:val="24"/>
          <w:szCs w:val="24"/>
        </w:rPr>
        <w:t>". This is demonstrated in the next screen snapshot.</w:t>
      </w:r>
    </w:p>
    <w:p w:rsidR="00C035E1" w:rsidRPr="00C035E1" w:rsidRDefault="00C035E1" w:rsidP="00C035E1">
      <w:pPr>
        <w:spacing w:after="0" w:line="240" w:lineRule="auto"/>
        <w:rPr>
          <w:rFonts w:eastAsia="Times New Roman" w:cstheme="minorHAnsi"/>
          <w:sz w:val="24"/>
          <w:szCs w:val="24"/>
        </w:rPr>
      </w:pPr>
      <w:r w:rsidRPr="00C035E1">
        <w:rPr>
          <w:rFonts w:eastAsia="Times New Roman" w:cstheme="minorHAnsi"/>
          <w:noProof/>
          <w:color w:val="888888"/>
          <w:sz w:val="24"/>
          <w:szCs w:val="24"/>
        </w:rPr>
        <w:drawing>
          <wp:inline distT="0" distB="0" distL="0" distR="0">
            <wp:extent cx="3048000" cy="2066925"/>
            <wp:effectExtent l="0" t="0" r="0" b="9525"/>
            <wp:docPr id="2" name="Picture 2" descr="http://1.bp.blogspot.com/-zfHetRj4z0g/UszphJMkVUI/AAAAAAAAFDE/8UF6Tl9bGwc/s320/gradleImportedAntProjectAll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zfHetRj4z0g/UszphJMkVUI/AAAAAAAAFDE/8UF6Tl9bGwc/s320/gradleImportedAntProjectAllTask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inline>
        </w:drawing>
      </w: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t xml:space="preserve">The next screen snapshot demonstrates running the default "all" target in the Ant build from the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w:t>
      </w:r>
    </w:p>
    <w:p w:rsidR="00C035E1" w:rsidRPr="00C035E1" w:rsidRDefault="00C035E1" w:rsidP="00C035E1">
      <w:pPr>
        <w:spacing w:after="0" w:line="240" w:lineRule="auto"/>
        <w:rPr>
          <w:rFonts w:eastAsia="Times New Roman" w:cstheme="minorHAnsi"/>
          <w:sz w:val="24"/>
          <w:szCs w:val="24"/>
        </w:rPr>
      </w:pPr>
      <w:r w:rsidRPr="00C035E1">
        <w:rPr>
          <w:rFonts w:eastAsia="Times New Roman" w:cstheme="minorHAnsi"/>
          <w:noProof/>
          <w:color w:val="888888"/>
          <w:sz w:val="24"/>
          <w:szCs w:val="24"/>
        </w:rPr>
        <w:drawing>
          <wp:inline distT="0" distB="0" distL="0" distR="0">
            <wp:extent cx="3048000" cy="885825"/>
            <wp:effectExtent l="0" t="0" r="0" b="9525"/>
            <wp:docPr id="1" name="Picture 1" descr="http://3.bp.blogspot.com/-4e3PYJ9MBjk/UszqyAZrAtI/AAAAAAAAFDM/wMxAKW0-VIU/s320/gradleImportedAntProjectAllTargetsRu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4e3PYJ9MBjk/UszqyAZrAtI/AAAAAAAAFDM/wMxAKW0-VIU/s320/gradleImportedAntProjectAllTargetsRu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885825"/>
                    </a:xfrm>
                    <a:prstGeom prst="rect">
                      <a:avLst/>
                    </a:prstGeom>
                    <a:noFill/>
                    <a:ln>
                      <a:noFill/>
                    </a:ln>
                  </pic:spPr>
                </pic:pic>
              </a:graphicData>
            </a:graphic>
          </wp:inline>
        </w:drawing>
      </w:r>
    </w:p>
    <w:p w:rsidR="00C035E1" w:rsidRPr="00C035E1" w:rsidRDefault="00C035E1" w:rsidP="00C035E1">
      <w:pPr>
        <w:spacing w:before="100" w:beforeAutospacing="1" w:after="100" w:afterAutospacing="1" w:line="240" w:lineRule="auto"/>
        <w:rPr>
          <w:rFonts w:eastAsia="Times New Roman" w:cstheme="minorHAnsi"/>
          <w:sz w:val="24"/>
          <w:szCs w:val="24"/>
        </w:rPr>
      </w:pPr>
      <w:r w:rsidRPr="00C035E1">
        <w:rPr>
          <w:rFonts w:eastAsia="Times New Roman" w:cstheme="minorHAnsi"/>
          <w:sz w:val="24"/>
          <w:szCs w:val="24"/>
        </w:rPr>
        <w:lastRenderedPageBreak/>
        <w:t xml:space="preserve">As the build listings and images have demonstrated, importing an existing Ant build in a </w:t>
      </w:r>
      <w:proofErr w:type="spellStart"/>
      <w:r w:rsidRPr="00C035E1">
        <w:rPr>
          <w:rFonts w:eastAsia="Times New Roman" w:cstheme="minorHAnsi"/>
          <w:sz w:val="24"/>
          <w:szCs w:val="24"/>
        </w:rPr>
        <w:t>Gradle</w:t>
      </w:r>
      <w:proofErr w:type="spellEnd"/>
      <w:r w:rsidRPr="00C035E1">
        <w:rPr>
          <w:rFonts w:eastAsia="Times New Roman" w:cstheme="minorHAnsi"/>
          <w:sz w:val="24"/>
          <w:szCs w:val="24"/>
        </w:rPr>
        <w:t xml:space="preserve"> build is a straightforward process.</w:t>
      </w:r>
    </w:p>
    <w:p w:rsidR="00C60B21" w:rsidRPr="00C035E1" w:rsidRDefault="00C60B21">
      <w:pPr>
        <w:rPr>
          <w:rFonts w:cstheme="minorHAnsi"/>
          <w:sz w:val="24"/>
          <w:szCs w:val="24"/>
        </w:rPr>
      </w:pPr>
    </w:p>
    <w:sectPr w:rsidR="00C60B21" w:rsidRPr="00C0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E1"/>
    <w:rsid w:val="007A1625"/>
    <w:rsid w:val="00C035E1"/>
    <w:rsid w:val="00C60B21"/>
    <w:rsid w:val="00FC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23D9A-5146-45EA-836B-8D6CED3F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35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5E1"/>
    <w:rPr>
      <w:color w:val="0000FF"/>
      <w:u w:val="single"/>
    </w:rPr>
  </w:style>
  <w:style w:type="character" w:styleId="Strong">
    <w:name w:val="Strong"/>
    <w:basedOn w:val="DefaultParagraphFont"/>
    <w:uiPriority w:val="22"/>
    <w:qFormat/>
    <w:rsid w:val="00C035E1"/>
    <w:rPr>
      <w:b/>
      <w:bCs/>
    </w:rPr>
  </w:style>
  <w:style w:type="character" w:styleId="HTMLCode">
    <w:name w:val="HTML Code"/>
    <w:basedOn w:val="DefaultParagraphFont"/>
    <w:uiPriority w:val="99"/>
    <w:semiHidden/>
    <w:unhideWhenUsed/>
    <w:rsid w:val="00C035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2348">
      <w:bodyDiv w:val="1"/>
      <w:marLeft w:val="0"/>
      <w:marRight w:val="0"/>
      <w:marTop w:val="0"/>
      <w:marBottom w:val="0"/>
      <w:divBdr>
        <w:top w:val="none" w:sz="0" w:space="0" w:color="auto"/>
        <w:left w:val="none" w:sz="0" w:space="0" w:color="auto"/>
        <w:bottom w:val="none" w:sz="0" w:space="0" w:color="auto"/>
        <w:right w:val="none" w:sz="0" w:space="0" w:color="auto"/>
      </w:divBdr>
    </w:div>
    <w:div w:id="421797395">
      <w:bodyDiv w:val="1"/>
      <w:marLeft w:val="0"/>
      <w:marRight w:val="0"/>
      <w:marTop w:val="0"/>
      <w:marBottom w:val="0"/>
      <w:divBdr>
        <w:top w:val="none" w:sz="0" w:space="0" w:color="auto"/>
        <w:left w:val="none" w:sz="0" w:space="0" w:color="auto"/>
        <w:bottom w:val="none" w:sz="0" w:space="0" w:color="auto"/>
        <w:right w:val="none" w:sz="0" w:space="0" w:color="auto"/>
      </w:divBdr>
      <w:divsChild>
        <w:div w:id="201400787">
          <w:marLeft w:val="0"/>
          <w:marRight w:val="0"/>
          <w:marTop w:val="0"/>
          <w:marBottom w:val="0"/>
          <w:divBdr>
            <w:top w:val="none" w:sz="0" w:space="0" w:color="auto"/>
            <w:left w:val="none" w:sz="0" w:space="0" w:color="auto"/>
            <w:bottom w:val="none" w:sz="0" w:space="0" w:color="auto"/>
            <w:right w:val="none" w:sz="0" w:space="0" w:color="auto"/>
          </w:divBdr>
          <w:divsChild>
            <w:div w:id="1449006412">
              <w:marLeft w:val="0"/>
              <w:marRight w:val="0"/>
              <w:marTop w:val="0"/>
              <w:marBottom w:val="0"/>
              <w:divBdr>
                <w:top w:val="none" w:sz="0" w:space="0" w:color="auto"/>
                <w:left w:val="none" w:sz="0" w:space="0" w:color="auto"/>
                <w:bottom w:val="none" w:sz="0" w:space="0" w:color="auto"/>
                <w:right w:val="none" w:sz="0" w:space="0" w:color="auto"/>
              </w:divBdr>
              <w:divsChild>
                <w:div w:id="2138602217">
                  <w:marLeft w:val="0"/>
                  <w:marRight w:val="0"/>
                  <w:marTop w:val="0"/>
                  <w:marBottom w:val="0"/>
                  <w:divBdr>
                    <w:top w:val="none" w:sz="0" w:space="0" w:color="auto"/>
                    <w:left w:val="none" w:sz="0" w:space="0" w:color="auto"/>
                    <w:bottom w:val="none" w:sz="0" w:space="0" w:color="auto"/>
                    <w:right w:val="none" w:sz="0" w:space="0" w:color="auto"/>
                  </w:divBdr>
                  <w:divsChild>
                    <w:div w:id="1044065118">
                      <w:marLeft w:val="0"/>
                      <w:marRight w:val="0"/>
                      <w:marTop w:val="0"/>
                      <w:marBottom w:val="0"/>
                      <w:divBdr>
                        <w:top w:val="none" w:sz="0" w:space="0" w:color="auto"/>
                        <w:left w:val="none" w:sz="0" w:space="0" w:color="auto"/>
                        <w:bottom w:val="none" w:sz="0" w:space="0" w:color="auto"/>
                        <w:right w:val="none" w:sz="0" w:space="0" w:color="auto"/>
                      </w:divBdr>
                    </w:div>
                    <w:div w:id="1542402146">
                      <w:marLeft w:val="0"/>
                      <w:marRight w:val="0"/>
                      <w:marTop w:val="0"/>
                      <w:marBottom w:val="0"/>
                      <w:divBdr>
                        <w:top w:val="none" w:sz="0" w:space="0" w:color="auto"/>
                        <w:left w:val="none" w:sz="0" w:space="0" w:color="auto"/>
                        <w:bottom w:val="none" w:sz="0" w:space="0" w:color="auto"/>
                        <w:right w:val="none" w:sz="0" w:space="0" w:color="auto"/>
                      </w:divBdr>
                    </w:div>
                    <w:div w:id="7044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2951">
          <w:marLeft w:val="0"/>
          <w:marRight w:val="0"/>
          <w:marTop w:val="0"/>
          <w:marBottom w:val="0"/>
          <w:divBdr>
            <w:top w:val="none" w:sz="0" w:space="0" w:color="auto"/>
            <w:left w:val="none" w:sz="0" w:space="0" w:color="auto"/>
            <w:bottom w:val="none" w:sz="0" w:space="0" w:color="auto"/>
            <w:right w:val="none" w:sz="0" w:space="0" w:color="auto"/>
          </w:divBdr>
        </w:div>
      </w:divsChild>
    </w:div>
    <w:div w:id="121500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1.bp.blogspot.com/-zfHetRj4z0g/UszphJMkVUI/AAAAAAAAFDE/8UF6Tl9bGwc/s1600/gradleImportedAntProjectAllTasks.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bp.blogspot.com/-EexKiNqGTso/UszmFMaJAKI/AAAAAAAAFC4/iGtJYFfiIak/s1600/gradleImportedAntProjectTasks.png" TargetMode="External"/><Relationship Id="rId10" Type="http://schemas.openxmlformats.org/officeDocument/2006/relationships/image" Target="media/image3.png"/><Relationship Id="rId4" Type="http://schemas.openxmlformats.org/officeDocument/2006/relationships/hyperlink" Target="http://blog.toddcostella.com/2013/01/gradle-migration-part-1-importing-build-xml/" TargetMode="External"/><Relationship Id="rId9" Type="http://schemas.openxmlformats.org/officeDocument/2006/relationships/hyperlink" Target="http://3.bp.blogspot.com/-4e3PYJ9MBjk/UszqyAZrAtI/AAAAAAAAFDM/wMxAKW0-VIU/s1600/gradleImportedAntProjectAllTargetsRu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2017-03-23T21:04:00Z</dcterms:created>
  <dcterms:modified xsi:type="dcterms:W3CDTF">2017-03-23T21:06:00Z</dcterms:modified>
</cp:coreProperties>
</file>