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643" w:rsidRDefault="00F0122E">
      <w:pPr>
        <w:pStyle w:val="Title"/>
      </w:pPr>
      <w:sdt>
        <w:sdtPr>
          <w:alias w:val="Company Name"/>
          <w:tag w:val=""/>
          <w:id w:val="1501239775"/>
          <w:placeholder>
            <w:docPart w:val="BF3D879834114064974FD9FFF7B015B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6E69C6">
            <w:t>WK Matters</w:t>
          </w:r>
        </w:sdtContent>
      </w:sdt>
    </w:p>
    <w:sdt>
      <w:sdtPr>
        <w:id w:val="474871628"/>
        <w:placeholder>
          <w:docPart w:val="4F0B83AFE4BC4A0FBD501B71A87400F5"/>
        </w:placeholder>
        <w:date w:fullDate="2016-05-12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075643" w:rsidRDefault="004867F4">
          <w:pPr>
            <w:pStyle w:val="Subtitle"/>
          </w:pPr>
          <w:r>
            <w:t>May 12, 2016</w:t>
          </w:r>
        </w:p>
      </w:sdtContent>
    </w:sdt>
    <w:p w:rsidR="00075643" w:rsidRDefault="004C548E">
      <w:pPr>
        <w:pStyle w:val="InvoiceHeading"/>
      </w:pPr>
      <w:r>
        <w:t>INvoice</w:t>
      </w:r>
      <w:r w:rsidR="00201DE8">
        <w:t>#</w:t>
      </w:r>
      <w:r>
        <w:t xml:space="preserve"> </w:t>
      </w:r>
      <w:r w:rsidR="00601F07">
        <w:t>98123</w:t>
      </w:r>
    </w:p>
    <w:p w:rsidR="00075643" w:rsidRPr="00240376" w:rsidRDefault="007864F6">
      <w:pPr>
        <w:rPr>
          <w:sz w:val="20"/>
        </w:rPr>
      </w:pPr>
      <w:r w:rsidRPr="00240376">
        <w:rPr>
          <w:b/>
          <w:sz w:val="20"/>
        </w:rPr>
        <w:t>Bill To</w:t>
      </w:r>
      <w:r w:rsidRPr="00240376">
        <w:rPr>
          <w:sz w:val="20"/>
        </w:rPr>
        <w:tab/>
      </w:r>
      <w:r w:rsidRPr="00240376">
        <w:rPr>
          <w:sz w:val="20"/>
        </w:rPr>
        <w:tab/>
      </w:r>
      <w:r w:rsidRPr="00240376">
        <w:rPr>
          <w:sz w:val="20"/>
        </w:rPr>
        <w:tab/>
      </w:r>
      <w:r w:rsidRPr="00240376">
        <w:rPr>
          <w:sz w:val="20"/>
        </w:rPr>
        <w:tab/>
      </w:r>
      <w:r w:rsidRPr="00240376">
        <w:rPr>
          <w:sz w:val="20"/>
        </w:rPr>
        <w:tab/>
      </w:r>
      <w:r w:rsidRPr="00240376">
        <w:rPr>
          <w:sz w:val="20"/>
        </w:rPr>
        <w:tab/>
      </w:r>
      <w:r w:rsidRPr="00240376">
        <w:rPr>
          <w:sz w:val="20"/>
        </w:rPr>
        <w:tab/>
      </w:r>
    </w:p>
    <w:p w:rsidR="007864F6" w:rsidRPr="00240376" w:rsidRDefault="007864F6">
      <w:pPr>
        <w:rPr>
          <w:sz w:val="20"/>
        </w:rPr>
      </w:pPr>
      <w:r w:rsidRPr="00240376">
        <w:rPr>
          <w:b/>
          <w:sz w:val="20"/>
        </w:rPr>
        <w:t>Customer</w:t>
      </w:r>
      <w:r w:rsidRPr="00240376">
        <w:rPr>
          <w:sz w:val="20"/>
        </w:rPr>
        <w:tab/>
        <w:t>Niranjan Bhurke</w:t>
      </w:r>
      <w:r w:rsidR="008D34B9">
        <w:rPr>
          <w:sz w:val="20"/>
        </w:rPr>
        <w:tab/>
      </w:r>
      <w:r w:rsidR="008D34B9">
        <w:rPr>
          <w:sz w:val="20"/>
        </w:rPr>
        <w:tab/>
      </w:r>
      <w:r w:rsidR="008D34B9">
        <w:rPr>
          <w:sz w:val="20"/>
        </w:rPr>
        <w:tab/>
      </w:r>
      <w:r w:rsidR="00306B29" w:rsidRPr="00240376">
        <w:rPr>
          <w:b/>
          <w:sz w:val="20"/>
        </w:rPr>
        <w:t>Customer ID#</w:t>
      </w:r>
      <w:r w:rsidR="00306B29" w:rsidRPr="00240376">
        <w:rPr>
          <w:sz w:val="20"/>
        </w:rPr>
        <w:tab/>
        <w:t>007</w:t>
      </w:r>
      <w:r w:rsidRPr="00240376">
        <w:rPr>
          <w:sz w:val="20"/>
        </w:rPr>
        <w:tab/>
      </w:r>
      <w:r w:rsidRPr="00240376">
        <w:rPr>
          <w:sz w:val="20"/>
        </w:rPr>
        <w:tab/>
      </w:r>
      <w:r w:rsidRPr="00240376">
        <w:rPr>
          <w:sz w:val="20"/>
        </w:rPr>
        <w:tab/>
      </w:r>
      <w:r w:rsidRPr="00240376">
        <w:rPr>
          <w:sz w:val="20"/>
        </w:rPr>
        <w:tab/>
      </w:r>
    </w:p>
    <w:p w:rsidR="007864F6" w:rsidRPr="00240376" w:rsidRDefault="007864F6">
      <w:pPr>
        <w:rPr>
          <w:sz w:val="20"/>
        </w:rPr>
      </w:pPr>
      <w:r w:rsidRPr="00240376">
        <w:rPr>
          <w:b/>
          <w:sz w:val="20"/>
        </w:rPr>
        <w:t>Address</w:t>
      </w:r>
      <w:r w:rsidRPr="00240376">
        <w:rPr>
          <w:sz w:val="20"/>
        </w:rPr>
        <w:tab/>
        <w:t xml:space="preserve">Academy Dr, Daphne, Baldwin, </w:t>
      </w:r>
      <w:r w:rsidR="00306B29" w:rsidRPr="00240376">
        <w:rPr>
          <w:sz w:val="20"/>
        </w:rPr>
        <w:t>Alabama, US, 36526</w:t>
      </w:r>
    </w:p>
    <w:p w:rsidR="007864F6" w:rsidRPr="00240376" w:rsidRDefault="005C12CE">
      <w:pPr>
        <w:rPr>
          <w:sz w:val="20"/>
        </w:rPr>
      </w:pPr>
      <w:r w:rsidRPr="00240376">
        <w:rPr>
          <w:sz w:val="20"/>
        </w:rPr>
        <w:tab/>
      </w:r>
      <w:r w:rsidRPr="00240376">
        <w:rPr>
          <w:sz w:val="20"/>
        </w:rPr>
        <w:tab/>
      </w:r>
    </w:p>
    <w:p w:rsidR="00306B29" w:rsidRPr="00240376" w:rsidRDefault="00306B29">
      <w:pPr>
        <w:rPr>
          <w:sz w:val="20"/>
        </w:rPr>
      </w:pPr>
      <w:r w:rsidRPr="00240376">
        <w:rPr>
          <w:b/>
          <w:sz w:val="20"/>
        </w:rPr>
        <w:t>Ship To</w:t>
      </w:r>
    </w:p>
    <w:p w:rsidR="00306B29" w:rsidRPr="00240376" w:rsidRDefault="00306B29">
      <w:pPr>
        <w:rPr>
          <w:sz w:val="20"/>
        </w:rPr>
      </w:pPr>
      <w:r w:rsidRPr="00240376">
        <w:rPr>
          <w:b/>
          <w:sz w:val="20"/>
        </w:rPr>
        <w:t>Recipient</w:t>
      </w:r>
      <w:r w:rsidRPr="00240376">
        <w:rPr>
          <w:sz w:val="20"/>
        </w:rPr>
        <w:tab/>
        <w:t>Niranjan Bhurke</w:t>
      </w:r>
    </w:p>
    <w:p w:rsidR="00306B29" w:rsidRDefault="00306B29" w:rsidP="00306B29">
      <w:r w:rsidRPr="00240376">
        <w:rPr>
          <w:b/>
          <w:sz w:val="20"/>
        </w:rPr>
        <w:t>Address</w:t>
      </w:r>
      <w:r w:rsidRPr="00240376">
        <w:rPr>
          <w:sz w:val="20"/>
        </w:rPr>
        <w:tab/>
        <w:t>Academy Dr, Daphne, Baldwin, Alabama, US, 36526</w:t>
      </w:r>
      <w:r w:rsidRPr="00240376">
        <w:rPr>
          <w:sz w:val="20"/>
        </w:rPr>
        <w:tab/>
      </w:r>
      <w:r>
        <w:tab/>
      </w:r>
    </w:p>
    <w:tbl>
      <w:tblPr>
        <w:tblStyle w:val="TableGridLight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634"/>
        <w:gridCol w:w="791"/>
        <w:gridCol w:w="3521"/>
        <w:gridCol w:w="1348"/>
        <w:gridCol w:w="1616"/>
        <w:gridCol w:w="1440"/>
      </w:tblGrid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b/>
                <w:sz w:val="22"/>
                <w:szCs w:val="22"/>
              </w:rPr>
            </w:pPr>
            <w:r w:rsidRPr="00240376">
              <w:rPr>
                <w:rFonts w:cstheme="minorHAnsi"/>
                <w:b/>
                <w:sz w:val="22"/>
                <w:szCs w:val="22"/>
              </w:rPr>
              <w:t>Qty.</w:t>
            </w:r>
          </w:p>
        </w:tc>
        <w:tc>
          <w:tcPr>
            <w:tcW w:w="423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b/>
                <w:sz w:val="22"/>
                <w:szCs w:val="22"/>
              </w:rPr>
            </w:pPr>
            <w:r w:rsidRPr="00240376">
              <w:rPr>
                <w:rFonts w:cstheme="minorHAnsi"/>
                <w:b/>
                <w:sz w:val="22"/>
                <w:szCs w:val="22"/>
              </w:rPr>
              <w:t>Item#</w:t>
            </w:r>
          </w:p>
        </w:tc>
        <w:tc>
          <w:tcPr>
            <w:tcW w:w="1883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b/>
                <w:sz w:val="22"/>
                <w:szCs w:val="22"/>
              </w:rPr>
            </w:pPr>
            <w:r w:rsidRPr="00240376">
              <w:rPr>
                <w:rFonts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721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b/>
                <w:sz w:val="22"/>
                <w:szCs w:val="22"/>
              </w:rPr>
            </w:pPr>
            <w:r w:rsidRPr="00240376">
              <w:rPr>
                <w:rFonts w:cstheme="minorHAnsi"/>
                <w:b/>
                <w:sz w:val="22"/>
                <w:szCs w:val="22"/>
              </w:rPr>
              <w:t>Unit Price</w:t>
            </w:r>
          </w:p>
        </w:tc>
        <w:tc>
          <w:tcPr>
            <w:tcW w:w="864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b/>
                <w:sz w:val="22"/>
                <w:szCs w:val="22"/>
              </w:rPr>
            </w:pPr>
            <w:r w:rsidRPr="00240376">
              <w:rPr>
                <w:rFonts w:cstheme="minorHAnsi"/>
                <w:b/>
                <w:sz w:val="22"/>
                <w:szCs w:val="22"/>
              </w:rPr>
              <w:t>Discount</w:t>
            </w:r>
          </w:p>
        </w:tc>
        <w:tc>
          <w:tcPr>
            <w:tcW w:w="770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b/>
                <w:sz w:val="22"/>
                <w:szCs w:val="22"/>
              </w:rPr>
            </w:pPr>
            <w:r w:rsidRPr="00240376">
              <w:rPr>
                <w:rFonts w:cstheme="minorHAnsi"/>
                <w:b/>
                <w:sz w:val="22"/>
                <w:szCs w:val="22"/>
              </w:rPr>
              <w:t>Line Total</w:t>
            </w: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6E69C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423" w:type="pct"/>
            <w:vAlign w:val="center"/>
          </w:tcPr>
          <w:p w:rsidR="00075643" w:rsidRPr="00240376" w:rsidRDefault="006E69C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1883" w:type="pct"/>
            <w:vAlign w:val="center"/>
          </w:tcPr>
          <w:p w:rsidR="00075643" w:rsidRPr="00240376" w:rsidRDefault="0024037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iPhone-</w:t>
            </w:r>
            <w:r w:rsidR="006E69C6" w:rsidRPr="00240376">
              <w:rPr>
                <w:rFonts w:cstheme="minorHAnsi"/>
                <w:sz w:val="22"/>
                <w:szCs w:val="22"/>
              </w:rPr>
              <w:t>6S</w:t>
            </w:r>
          </w:p>
        </w:tc>
        <w:tc>
          <w:tcPr>
            <w:tcW w:w="721" w:type="pct"/>
            <w:vAlign w:val="center"/>
          </w:tcPr>
          <w:p w:rsidR="00075643" w:rsidRPr="00240376" w:rsidRDefault="00A1534E" w:rsidP="0024037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$749</w:t>
            </w:r>
          </w:p>
        </w:tc>
        <w:tc>
          <w:tcPr>
            <w:tcW w:w="864" w:type="pct"/>
            <w:vAlign w:val="center"/>
          </w:tcPr>
          <w:p w:rsidR="00075643" w:rsidRPr="00240376" w:rsidRDefault="006E69C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$0</w:t>
            </w:r>
          </w:p>
        </w:tc>
        <w:tc>
          <w:tcPr>
            <w:tcW w:w="770" w:type="pct"/>
            <w:vAlign w:val="center"/>
          </w:tcPr>
          <w:p w:rsidR="00075643" w:rsidRPr="00240376" w:rsidRDefault="00A1534E" w:rsidP="0024037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$749</w:t>
            </w: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24037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1</w:t>
            </w:r>
          </w:p>
        </w:tc>
        <w:tc>
          <w:tcPr>
            <w:tcW w:w="423" w:type="pct"/>
            <w:vAlign w:val="center"/>
          </w:tcPr>
          <w:p w:rsidR="00075643" w:rsidRPr="00240376" w:rsidRDefault="0024037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2</w:t>
            </w:r>
          </w:p>
        </w:tc>
        <w:tc>
          <w:tcPr>
            <w:tcW w:w="1883" w:type="pct"/>
            <w:vAlign w:val="center"/>
          </w:tcPr>
          <w:p w:rsidR="00075643" w:rsidRPr="00240376" w:rsidRDefault="0024037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iWatch</w:t>
            </w:r>
          </w:p>
        </w:tc>
        <w:tc>
          <w:tcPr>
            <w:tcW w:w="721" w:type="pct"/>
            <w:vAlign w:val="center"/>
          </w:tcPr>
          <w:p w:rsidR="00075643" w:rsidRPr="00240376" w:rsidRDefault="00A1534E" w:rsidP="0024037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$349</w:t>
            </w:r>
          </w:p>
        </w:tc>
        <w:tc>
          <w:tcPr>
            <w:tcW w:w="864" w:type="pct"/>
            <w:vAlign w:val="center"/>
          </w:tcPr>
          <w:p w:rsidR="00075643" w:rsidRPr="00240376" w:rsidRDefault="0024037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$0</w:t>
            </w:r>
          </w:p>
        </w:tc>
        <w:tc>
          <w:tcPr>
            <w:tcW w:w="770" w:type="pct"/>
            <w:vAlign w:val="center"/>
          </w:tcPr>
          <w:p w:rsidR="00075643" w:rsidRPr="00240376" w:rsidRDefault="00A1534E" w:rsidP="0024037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$349</w:t>
            </w: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70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Total Discount</w:t>
            </w:r>
          </w:p>
        </w:tc>
        <w:tc>
          <w:tcPr>
            <w:tcW w:w="770" w:type="pct"/>
            <w:vAlign w:val="center"/>
          </w:tcPr>
          <w:p w:rsidR="00075643" w:rsidRPr="00240376" w:rsidRDefault="006E69C6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$0</w:t>
            </w: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Subtotal</w:t>
            </w:r>
          </w:p>
        </w:tc>
        <w:tc>
          <w:tcPr>
            <w:tcW w:w="770" w:type="pct"/>
            <w:vAlign w:val="center"/>
          </w:tcPr>
          <w:p w:rsidR="00075643" w:rsidRPr="00240376" w:rsidRDefault="006E69C6" w:rsidP="00A1534E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$</w:t>
            </w:r>
            <w:r w:rsidR="00240376" w:rsidRPr="00240376">
              <w:rPr>
                <w:rFonts w:cstheme="minorHAnsi"/>
                <w:sz w:val="22"/>
                <w:szCs w:val="22"/>
              </w:rPr>
              <w:t>1</w:t>
            </w:r>
            <w:r w:rsidR="00A1534E">
              <w:rPr>
                <w:rFonts w:cstheme="minorHAnsi"/>
                <w:sz w:val="22"/>
                <w:szCs w:val="22"/>
              </w:rPr>
              <w:t>098</w:t>
            </w: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Sales Tax</w:t>
            </w:r>
          </w:p>
        </w:tc>
        <w:tc>
          <w:tcPr>
            <w:tcW w:w="770" w:type="pct"/>
            <w:vAlign w:val="center"/>
          </w:tcPr>
          <w:p w:rsidR="00075643" w:rsidRPr="00240376" w:rsidRDefault="00A1534E" w:rsidP="0024037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$104</w:t>
            </w:r>
            <w:r w:rsidRPr="000B5467">
              <w:rPr>
                <w:rFonts w:cstheme="minorHAnsi"/>
                <w:b/>
                <w:sz w:val="22"/>
                <w:szCs w:val="22"/>
              </w:rPr>
              <w:t>.</w:t>
            </w:r>
            <w:r>
              <w:rPr>
                <w:rFonts w:cstheme="minorHAnsi"/>
                <w:sz w:val="22"/>
                <w:szCs w:val="22"/>
              </w:rPr>
              <w:t>31</w:t>
            </w:r>
          </w:p>
        </w:tc>
      </w:tr>
      <w:tr w:rsidR="00075643" w:rsidRPr="00240376" w:rsidTr="00240376">
        <w:trPr>
          <w:trHeight w:val="389"/>
        </w:trPr>
        <w:tc>
          <w:tcPr>
            <w:tcW w:w="339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883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721" w:type="pct"/>
            <w:vAlign w:val="center"/>
          </w:tcPr>
          <w:p w:rsidR="00075643" w:rsidRPr="00240376" w:rsidRDefault="00075643" w:rsidP="0024037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864" w:type="pct"/>
            <w:vAlign w:val="center"/>
          </w:tcPr>
          <w:p w:rsidR="00075643" w:rsidRPr="00240376" w:rsidRDefault="00201DE8" w:rsidP="00240376">
            <w:pPr>
              <w:rPr>
                <w:rFonts w:cstheme="minorHAnsi"/>
                <w:b/>
                <w:sz w:val="22"/>
                <w:szCs w:val="22"/>
              </w:rPr>
            </w:pPr>
            <w:r w:rsidRPr="00240376">
              <w:rPr>
                <w:rFonts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770" w:type="pct"/>
            <w:vAlign w:val="center"/>
          </w:tcPr>
          <w:p w:rsidR="00075643" w:rsidRPr="00240376" w:rsidRDefault="006E69C6" w:rsidP="00A1534E">
            <w:pPr>
              <w:rPr>
                <w:rFonts w:cstheme="minorHAnsi"/>
                <w:sz w:val="22"/>
                <w:szCs w:val="22"/>
              </w:rPr>
            </w:pPr>
            <w:r w:rsidRPr="00240376">
              <w:rPr>
                <w:rFonts w:cstheme="minorHAnsi"/>
                <w:sz w:val="22"/>
                <w:szCs w:val="22"/>
              </w:rPr>
              <w:t>$</w:t>
            </w:r>
            <w:r w:rsidR="00A1534E">
              <w:rPr>
                <w:rFonts w:cstheme="minorHAnsi"/>
                <w:sz w:val="22"/>
                <w:szCs w:val="22"/>
              </w:rPr>
              <w:t>1202</w:t>
            </w:r>
            <w:r w:rsidR="00A1534E" w:rsidRPr="000B5467">
              <w:rPr>
                <w:rFonts w:cstheme="minorHAnsi"/>
                <w:b/>
                <w:sz w:val="22"/>
                <w:szCs w:val="22"/>
              </w:rPr>
              <w:t>.</w:t>
            </w:r>
            <w:r w:rsidR="00A1534E">
              <w:rPr>
                <w:rFonts w:cstheme="minorHAnsi"/>
                <w:sz w:val="22"/>
                <w:szCs w:val="22"/>
              </w:rPr>
              <w:t>31</w:t>
            </w:r>
          </w:p>
        </w:tc>
      </w:tr>
    </w:tbl>
    <w:p w:rsidR="00075643" w:rsidRDefault="00201DE8">
      <w:pPr>
        <w:pStyle w:val="Closing"/>
      </w:pPr>
      <w:r>
        <w:t>Thank you for your business!</w:t>
      </w:r>
    </w:p>
    <w:sectPr w:rsidR="00075643">
      <w:footerReference w:type="default" r:id="rId8"/>
      <w:footerReference w:type="first" r:id="rId9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22E" w:rsidRDefault="00F0122E">
      <w:pPr>
        <w:spacing w:after="0"/>
      </w:pPr>
      <w:r>
        <w:separator/>
      </w:r>
    </w:p>
  </w:endnote>
  <w:endnote w:type="continuationSeparator" w:id="0">
    <w:p w:rsidR="00F0122E" w:rsidRDefault="00F012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643" w:rsidRDefault="00201DE8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75643" w:rsidRDefault="00201DE8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075643" w:rsidRDefault="00201DE8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643" w:rsidRDefault="00F0122E">
    <w:pPr>
      <w:pStyle w:val="Organization"/>
    </w:pPr>
    <w:sdt>
      <w:sdtPr>
        <w:alias w:val="Company Name"/>
        <w:tag w:val=""/>
        <w:id w:val="-857276702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E69C6">
          <w:t>WK Matters</w:t>
        </w:r>
      </w:sdtContent>
    </w:sdt>
  </w:p>
  <w:p w:rsidR="00075643" w:rsidRDefault="00BF478F">
    <w:pPr>
      <w:pStyle w:val="ContactInfo"/>
    </w:pPr>
    <w:r w:rsidRPr="00BF478F">
      <w:rPr>
        <w:color w:val="474747"/>
        <w:sz w:val="24"/>
        <w:szCs w:val="24"/>
      </w:rPr>
      <w:t>8081 Royal Ridge Parkway Suite 175 Irving, TX 75063</w:t>
    </w:r>
    <w:r w:rsidR="00201DE8">
      <w:t>  </w:t>
    </w:r>
    <w:r w:rsidR="00201DE8">
      <w:rPr>
        <w:rStyle w:val="Strong"/>
      </w:rPr>
      <w:t>|</w:t>
    </w:r>
    <w:r w:rsidR="00201DE8">
      <w:t>  </w:t>
    </w:r>
    <w:r>
      <w:t>www.wolterskluwer.com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22E" w:rsidRDefault="00F0122E">
      <w:pPr>
        <w:spacing w:after="0"/>
      </w:pPr>
      <w:r>
        <w:separator/>
      </w:r>
    </w:p>
  </w:footnote>
  <w:footnote w:type="continuationSeparator" w:id="0">
    <w:p w:rsidR="00F0122E" w:rsidRDefault="00F012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C6"/>
    <w:rsid w:val="00034616"/>
    <w:rsid w:val="00075643"/>
    <w:rsid w:val="000B5467"/>
    <w:rsid w:val="00201DE8"/>
    <w:rsid w:val="00240376"/>
    <w:rsid w:val="00273AF6"/>
    <w:rsid w:val="00306B29"/>
    <w:rsid w:val="00466CEA"/>
    <w:rsid w:val="004867F4"/>
    <w:rsid w:val="004C548E"/>
    <w:rsid w:val="004E06E5"/>
    <w:rsid w:val="005A1630"/>
    <w:rsid w:val="005C12CE"/>
    <w:rsid w:val="005F0490"/>
    <w:rsid w:val="00601F07"/>
    <w:rsid w:val="00670027"/>
    <w:rsid w:val="006E69C6"/>
    <w:rsid w:val="007864F6"/>
    <w:rsid w:val="008D34B9"/>
    <w:rsid w:val="00A1534E"/>
    <w:rsid w:val="00AF2FDF"/>
    <w:rsid w:val="00BF478F"/>
    <w:rsid w:val="00EF1DF5"/>
    <w:rsid w:val="00F0122E"/>
    <w:rsid w:val="00F3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ED73F5-B89A-4C76-82B3-00A401E8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  <w:style w:type="table" w:styleId="TableGridLight">
    <w:name w:val="Grid Table Light"/>
    <w:basedOn w:val="TableNormal"/>
    <w:uiPriority w:val="40"/>
    <w:rsid w:val="007864F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1DF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DF5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bhurke\AppData\Roaming\Microsoft\Templates\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F3D879834114064974FD9FFF7B01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1E11B-CEAB-4298-88D7-13EB186271CD}"/>
      </w:docPartPr>
      <w:docPartBody>
        <w:p w:rsidR="00962BB1" w:rsidRDefault="005E3FCD">
          <w:pPr>
            <w:pStyle w:val="BF3D879834114064974FD9FFF7B015B0"/>
          </w:pPr>
          <w:r>
            <w:t>[Your Company]</w:t>
          </w:r>
        </w:p>
      </w:docPartBody>
    </w:docPart>
    <w:docPart>
      <w:docPartPr>
        <w:name w:val="4F0B83AFE4BC4A0FBD501B71A8740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1F49B-1F6D-40C8-8E82-47DEAE6982B7}"/>
      </w:docPartPr>
      <w:docPartBody>
        <w:p w:rsidR="00962BB1" w:rsidRDefault="005E3FCD">
          <w:pPr>
            <w:pStyle w:val="4F0B83AFE4BC4A0FBD501B71A87400F5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FCD"/>
    <w:rsid w:val="00086D89"/>
    <w:rsid w:val="003770B2"/>
    <w:rsid w:val="00423ABF"/>
    <w:rsid w:val="005E3FCD"/>
    <w:rsid w:val="007B5406"/>
    <w:rsid w:val="00851C79"/>
    <w:rsid w:val="00962BB1"/>
    <w:rsid w:val="00AD15EE"/>
    <w:rsid w:val="00B36172"/>
    <w:rsid w:val="00EE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3D879834114064974FD9FFF7B015B0">
    <w:name w:val="BF3D879834114064974FD9FFF7B015B0"/>
  </w:style>
  <w:style w:type="paragraph" w:customStyle="1" w:styleId="4F0B83AFE4BC4A0FBD501B71A87400F5">
    <w:name w:val="4F0B83AFE4BC4A0FBD501B71A87400F5"/>
  </w:style>
  <w:style w:type="paragraph" w:customStyle="1" w:styleId="0FCEEAB83915400BB0A5182192628841">
    <w:name w:val="0FCEEAB83915400BB0A5182192628841"/>
  </w:style>
  <w:style w:type="paragraph" w:customStyle="1" w:styleId="78A5600D2BCE4E61BBAF073D407993BC">
    <w:name w:val="78A5600D2BCE4E61BBAF073D407993BC"/>
  </w:style>
  <w:style w:type="paragraph" w:customStyle="1" w:styleId="F686589A98FA4F1E8A0D7B730FC57E08">
    <w:name w:val="F686589A98FA4F1E8A0D7B730FC57E08"/>
  </w:style>
  <w:style w:type="paragraph" w:customStyle="1" w:styleId="FBCD89387E854CB28F304D7B32EFBD2E">
    <w:name w:val="FBCD89387E854CB28F304D7B32EFBD2E"/>
  </w:style>
  <w:style w:type="paragraph" w:customStyle="1" w:styleId="57AC13A452E947B5AA575967EE14F633">
    <w:name w:val="57AC13A452E947B5AA575967EE14F633"/>
  </w:style>
  <w:style w:type="paragraph" w:customStyle="1" w:styleId="ABFCAED1EDE2492A8A5DCFCACF925B6E">
    <w:name w:val="ABFCAED1EDE2492A8A5DCFCACF925B6E"/>
  </w:style>
  <w:style w:type="paragraph" w:customStyle="1" w:styleId="FF7EDED8948D453BA0A02AFD3B73427C">
    <w:name w:val="FF7EDED8948D453BA0A02AFD3B73427C"/>
  </w:style>
  <w:style w:type="paragraph" w:customStyle="1" w:styleId="3B7D2F8A0FD04234A3F5B8C8F1E54DDA">
    <w:name w:val="3B7D2F8A0FD04234A3F5B8C8F1E54DDA"/>
  </w:style>
  <w:style w:type="paragraph" w:customStyle="1" w:styleId="BE68D48A52B54C768F2F7EDE033EB525">
    <w:name w:val="BE68D48A52B54C768F2F7EDE033EB5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</Template>
  <TotalTime>67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WK Matters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Niranjan Bhurke</dc:creator>
  <cp:keywords/>
  <cp:lastModifiedBy>Niranjan Bhurke</cp:lastModifiedBy>
  <cp:revision>13</cp:revision>
  <cp:lastPrinted>2016-05-10T14:33:00Z</cp:lastPrinted>
  <dcterms:created xsi:type="dcterms:W3CDTF">2016-05-05T10:12:00Z</dcterms:created>
  <dcterms:modified xsi:type="dcterms:W3CDTF">2016-05-11T15:32:00Z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