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1. Pig can be run in batch mode using _________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b) Pig scripts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2. Which of the following is the default mode?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6194">
        <w:rPr>
          <w:rFonts w:ascii="Times New Roman" w:hAnsi="Times New Roman" w:cs="Times New Roman"/>
          <w:sz w:val="24"/>
          <w:szCs w:val="24"/>
        </w:rPr>
        <w:t>Mapreduce</w:t>
      </w:r>
      <w:bookmarkStart w:id="0" w:name="_GoBack"/>
      <w:bookmarkEnd w:id="0"/>
      <w:proofErr w:type="spellEnd"/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3. Which of the following command can be used for debugging?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exec</w:t>
      </w:r>
      <w:proofErr w:type="gramEnd"/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4. Which of the following function is used to read data in PIG?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c) LOAD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5. Which of the following will run pig in local mode?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a) $ pig -x local …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76194">
        <w:rPr>
          <w:rFonts w:ascii="Times New Roman" w:hAnsi="Times New Roman" w:cs="Times New Roman"/>
          <w:sz w:val="24"/>
          <w:szCs w:val="24"/>
        </w:rPr>
        <w:t>PigUnit</w:t>
      </w:r>
      <w:proofErr w:type="spellEnd"/>
      <w:r w:rsidRPr="00276194">
        <w:rPr>
          <w:rFonts w:ascii="Times New Roman" w:hAnsi="Times New Roman" w:cs="Times New Roman"/>
          <w:sz w:val="24"/>
          <w:szCs w:val="24"/>
        </w:rPr>
        <w:t xml:space="preserve"> runs in Pig’s _______ mode by default.</w:t>
      </w:r>
    </w:p>
    <w:p w:rsidR="008E13E6" w:rsidRPr="00276194" w:rsidRDefault="00F31E0E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76194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276194">
        <w:rPr>
          <w:rFonts w:ascii="Times New Roman" w:hAnsi="Times New Roman" w:cs="Times New Roman"/>
          <w:sz w:val="24"/>
          <w:szCs w:val="24"/>
        </w:rPr>
        <w:t xml:space="preserve"> </w:t>
      </w:r>
      <w:r w:rsidRPr="00276194">
        <w:rPr>
          <w:rFonts w:ascii="Times New Roman" w:hAnsi="Times New Roman" w:cs="Times New Roman"/>
          <w:b/>
          <w:sz w:val="24"/>
          <w:szCs w:val="24"/>
        </w:rPr>
        <w:t>and</w:t>
      </w:r>
      <w:r w:rsidRPr="00276194">
        <w:rPr>
          <w:rFonts w:ascii="Times New Roman" w:hAnsi="Times New Roman" w:cs="Times New Roman"/>
          <w:sz w:val="24"/>
          <w:szCs w:val="24"/>
        </w:rPr>
        <w:t xml:space="preserve"> c)</w:t>
      </w:r>
      <w:proofErr w:type="spellStart"/>
      <w:r w:rsidRPr="0027619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76194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7. Point out the wrong statement:</w:t>
      </w:r>
    </w:p>
    <w:p w:rsidR="008E13E6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a) Pig can invoke code in language like Java Only.</w:t>
      </w:r>
    </w:p>
    <w:p w:rsidR="008E13E6" w:rsidRPr="00276194" w:rsidRDefault="008E13E6" w:rsidP="002761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8. Pig Latin is _______ and fits very naturally in the pipeline paradigm while SQL is instead declarative.</w:t>
      </w:r>
    </w:p>
    <w:p w:rsidR="003F02BE" w:rsidRPr="00276194" w:rsidRDefault="008E13E6" w:rsidP="002761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6194">
        <w:rPr>
          <w:rFonts w:ascii="Times New Roman" w:hAnsi="Times New Roman" w:cs="Times New Roman"/>
          <w:sz w:val="24"/>
          <w:szCs w:val="24"/>
        </w:rPr>
        <w:t>d) All of the mentioned</w:t>
      </w:r>
    </w:p>
    <w:sectPr w:rsidR="003F02BE" w:rsidRPr="0027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D6"/>
    <w:rsid w:val="00276194"/>
    <w:rsid w:val="003F02BE"/>
    <w:rsid w:val="00451FD6"/>
    <w:rsid w:val="008E13E6"/>
    <w:rsid w:val="00F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2016-10-18T09:01:00Z</dcterms:created>
  <dcterms:modified xsi:type="dcterms:W3CDTF">2016-10-18T09:49:00Z</dcterms:modified>
</cp:coreProperties>
</file>