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pPr>
      <w:r>
        <w:t xml:space="preserve"/>
      </w:r>
    </w:p>
    <w:p>
      <w:pPr>
        <w:spacing w:before="0" w:after="80"/>
        <w:jc w:val="center"/>
      </w:pPr>
      <w:r>
        <w:rPr>
          <w:rFonts w:ascii="Arial" w:cs="Arial" w:eastAsia="Arial" w:hAnsi="Arial"/>
          <w:b/>
          <w:bCs/>
          <w:color w:val="1F4E79"/>
          <w:sz w:val="72"/>
          <w:szCs w:val="72"/>
        </w:rPr>
        <w:t xml:space="preserve">Docker</w:t>
      </w:r>
    </w:p>
    <w:p>
      <w:pPr>
        <w:spacing w:before="0" w:after="80"/>
        <w:jc w:val="center"/>
      </w:pPr>
      <w:r>
        <w:rPr>
          <w:rFonts w:ascii="Arial" w:cs="Arial" w:eastAsia="Arial" w:hAnsi="Arial"/>
          <w:b w:val="false"/>
          <w:bCs w:val="false"/>
          <w:color w:val="2E75B6"/>
          <w:sz w:val="40"/>
          <w:szCs w:val="40"/>
        </w:rPr>
        <w:t xml:space="preserve">Complete Study Guide</w:t>
      </w:r>
    </w:p>
    <w:p>
      <w:pPr>
        <w:spacing w:before="0" w:after="400"/>
        <w:jc w:val="center"/>
      </w:pPr>
      <w:r>
        <w:rPr>
          <w:rFonts w:ascii="Arial" w:cs="Arial" w:eastAsia="Arial" w:hAnsi="Arial"/>
          <w:i/>
          <w:iCs/>
          <w:color w:val="666666"/>
          <w:sz w:val="24"/>
          <w:szCs w:val="24"/>
        </w:rPr>
        <w:t xml:space="preserve">From Fundamentals to Advanced Concepts</w:t>
      </w:r>
    </w:p>
    <w:p>
      <w:pPr>
        <w:pBdr>
          <w:bottom w:val="single" w:color="D0D0D0" w:sz="6" w:space="1"/>
        </w:pBdr>
        <w:spacing w:before="160" w:after="160"/>
      </w:pPr>
      <w:r>
        <w:rPr>
          <w:rFonts w:ascii="Arial" w:cs="Arial" w:eastAsia="Arial" w:hAnsi="Arial"/>
          <w:sz w:val="2"/>
          <w:szCs w:val="2"/>
        </w:rPr>
        <w:t xml:space="preserve"/>
      </w:r>
    </w:p>
    <w:p>
      <w:pPr>
        <w:spacing w:before="100" w:after="100"/>
      </w:pPr>
      <w:r>
        <w:t xml:space="preserve"/>
      </w:r>
    </w:p>
    <w:p>
      <w:pPr>
        <w:pStyle w:val="Heading1"/>
        <w:spacing w:before="360" w:after="120"/>
      </w:pPr>
      <w:r>
        <w:rPr>
          <w:rFonts w:ascii="Arial" w:cs="Arial" w:eastAsia="Arial" w:hAnsi="Arial"/>
          <w:b/>
          <w:bCs/>
          <w:color w:val="1F4E79"/>
          <w:sz w:val="32"/>
          <w:szCs w:val="32"/>
        </w:rPr>
        <w:t xml:space="preserve">1. What is Docker?</w:t>
      </w:r>
    </w:p>
    <w:p>
      <w:pPr>
        <w:spacing w:before="60" w:after="60"/>
      </w:pPr>
      <w:r>
        <w:rPr>
          <w:rFonts w:ascii="Arial" w:cs="Arial" w:eastAsia="Arial" w:hAnsi="Arial"/>
          <w:color w:val="2C2C2C"/>
          <w:sz w:val="20"/>
          <w:szCs w:val="20"/>
        </w:rPr>
        <w:t xml:space="preserve">Docker is a Platform as a Service (PaaS) tool that allows you to build, test, and deploy applications quickly in isolated environments called containers. It packages your application along with all its dependencies so it behaves consistently across any environment.</w:t>
      </w:r>
    </w:p>
    <w:p>
      <w:pPr>
        <w:spacing w:before="12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8F4FD" w:val="clear"/>
            <w:tcMar>
              <w:top w:type="dxa" w:w="100"/>
              <w:left w:type="dxa" w:w="180"/>
              <w:bottom w:type="dxa" w:w="100"/>
              <w:right w:type="dxa" w:w="180"/>
            </w:tcMar>
          </w:tcPr>
          <w:p>
            <w:pPr>
              <w:spacing w:before="30" w:after="60"/>
            </w:pPr>
            <w:r>
              <w:rPr>
                <w:rFonts w:ascii="Arial" w:cs="Arial" w:eastAsia="Arial" w:hAnsi="Arial"/>
                <w:b/>
                <w:bCs/>
                <w:color w:val="1F4E79"/>
                <w:sz w:val="20"/>
                <w:szCs w:val="20"/>
              </w:rPr>
              <w:t xml:space="preserve">Key Insight</w:t>
            </w:r>
          </w:p>
          <w:p>
            <w:pPr>
              <w:spacing w:before="60" w:after="60"/>
            </w:pPr>
            <w:r>
              <w:rPr>
                <w:rFonts w:ascii="Arial" w:cs="Arial" w:eastAsia="Arial" w:hAnsi="Arial"/>
                <w:i/>
                <w:iCs/>
                <w:color w:val="2C2C2C"/>
                <w:sz w:val="20"/>
                <w:szCs w:val="20"/>
              </w:rPr>
              <w:t xml:space="preserve">Docker is NOT purely PaaS — it is more accurately a containerization platform and toolset that enables PaaS workflows. Managed PaaS platforms (like Heroku or AWS Elastic Beanstalk) often use Docker under the hood.</w:t>
            </w:r>
          </w:p>
        </w:tc>
      </w:tr>
    </w:tbl>
    <w:p>
      <w:pPr>
        <w:spacing w:before="120" w:after="60"/>
      </w:pPr>
      <w:r>
        <w:t xml:space="preserve"/>
      </w:r>
    </w:p>
    <w:p>
      <w:pPr>
        <w:pStyle w:val="Heading2"/>
        <w:spacing w:before="240" w:after="80"/>
      </w:pPr>
      <w:r>
        <w:rPr>
          <w:rFonts w:ascii="Arial" w:cs="Arial" w:eastAsia="Arial" w:hAnsi="Arial"/>
          <w:b/>
          <w:bCs/>
          <w:color w:val="2E75B6"/>
          <w:sz w:val="26"/>
          <w:szCs w:val="26"/>
        </w:rPr>
        <w:t xml:space="preserve">1.1 Core Docker Objects</w:t>
      </w:r>
    </w:p>
    <w:p>
      <w:pPr>
        <w:spacing w:before="60" w:after="60"/>
      </w:pPr>
      <w:r>
        <w:rPr>
          <w:rFonts w:ascii="Arial" w:cs="Arial" w:eastAsia="Arial" w:hAnsi="Arial"/>
          <w:color w:val="2C2C2C"/>
          <w:sz w:val="20"/>
          <w:szCs w:val="20"/>
        </w:rPr>
        <w:t xml:space="preserve">Docker works with four main types of objects:</w:t>
      </w:r>
    </w:p>
    <w:p>
      <w:pPr>
        <w:spacing w:before="6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Object</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Image</w:t>
            </w:r>
          </w:p>
        </w:tc>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A packaged snapshot of your application, code, config, and all dependencies — all in a single file.</w:t>
            </w:r>
          </w:p>
        </w:tc>
      </w:tr>
      <w:tr>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Container</w:t>
            </w:r>
          </w:p>
        </w:tc>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A running instance of an image. It is a group of isolated processes that act as a lightweight server for your application.</w:t>
            </w:r>
          </w:p>
        </w:tc>
      </w:tr>
      <w:tr>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Volume</w:t>
            </w:r>
          </w:p>
        </w:tc>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Persistent storage managed by Docker for data that should survive container restarts.</w:t>
            </w:r>
          </w:p>
        </w:tc>
      </w:tr>
      <w:tr>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Network</w:t>
            </w:r>
          </w:p>
        </w:tc>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A virtual network layer that enables containers to communicate with each other and the outside world.</w:t>
            </w:r>
          </w:p>
        </w:tc>
      </w:tr>
    </w:tbl>
    <w:p>
      <w:pPr>
        <w:spacing w:before="160" w:after="60"/>
      </w:pPr>
      <w:r>
        <w:t xml:space="preserve"/>
      </w:r>
    </w:p>
    <w:p>
      <w:pPr>
        <w:pBdr>
          <w:bottom w:val="single" w:color="D0D0D0" w:sz="6" w:space="1"/>
        </w:pBdr>
        <w:spacing w:before="160" w:after="160"/>
      </w:pPr>
      <w:r>
        <w:rPr>
          <w:rFonts w:ascii="Arial" w:cs="Arial" w:eastAsia="Arial" w:hAnsi="Arial"/>
          <w:sz w:val="2"/>
          <w:szCs w:val="2"/>
        </w:rPr>
        <w:t xml:space="preserve"/>
      </w:r>
    </w:p>
    <w:p>
      <w:pPr>
        <w:pStyle w:val="Heading1"/>
        <w:spacing w:before="360" w:after="120"/>
      </w:pPr>
      <w:r>
        <w:rPr>
          <w:rFonts w:ascii="Arial" w:cs="Arial" w:eastAsia="Arial" w:hAnsi="Arial"/>
          <w:b/>
          <w:bCs/>
          <w:color w:val="1F4E79"/>
          <w:sz w:val="32"/>
          <w:szCs w:val="32"/>
        </w:rPr>
        <w:t xml:space="preserve">2. Docker on Windows</w:t>
      </w:r>
    </w:p>
    <w:p>
      <w:pPr>
        <w:spacing w:before="60" w:after="60"/>
      </w:pPr>
      <w:r>
        <w:rPr>
          <w:rFonts w:ascii="Arial" w:cs="Arial" w:eastAsia="Arial" w:hAnsi="Arial"/>
          <w:color w:val="2C2C2C"/>
          <w:sz w:val="20"/>
          <w:szCs w:val="20"/>
        </w:rPr>
        <w:t xml:space="preserve">Docker is natively a Linux technology — it cannot run directly as a core program on Windows. However, Docker provides Docker Desktop to bridge this gap.</w:t>
      </w:r>
    </w:p>
    <w:p>
      <w:pPr>
        <w:spacing w:before="80" w:after="40"/>
      </w:pPr>
      <w:r>
        <w:t xml:space="preserve"/>
      </w:r>
    </w:p>
    <w:p>
      <w:pPr>
        <w:pStyle w:val="Heading2"/>
        <w:spacing w:before="240" w:after="80"/>
      </w:pPr>
      <w:r>
        <w:rPr>
          <w:rFonts w:ascii="Arial" w:cs="Arial" w:eastAsia="Arial" w:hAnsi="Arial"/>
          <w:b/>
          <w:bCs/>
          <w:color w:val="2E75B6"/>
          <w:sz w:val="26"/>
          <w:szCs w:val="26"/>
        </w:rPr>
        <w:t xml:space="preserve">How Docker Desktop Works on Windows</w:t>
      </w:r>
    </w:p>
    <w:p>
      <w:pPr>
        <w:pStyle w:val="ListParagraph"/>
        <w:numPr>
          <w:ilvl w:val="0"/>
          <w:numId w:val="2"/>
        </w:numPr>
        <w:spacing w:before="40" w:after="40"/>
      </w:pPr>
      <w:r>
        <w:rPr>
          <w:rFonts w:ascii="Arial" w:cs="Arial" w:eastAsia="Arial" w:hAnsi="Arial"/>
          <w:color w:val="2C2C2C"/>
          <w:sz w:val="20"/>
          <w:szCs w:val="20"/>
        </w:rPr>
        <w:t xml:space="preserve">When you install Docker Desktop on Windows, it automatically spins up a lightweight Linux Virtual Machine (using either WSL 2 or Oracle VirtualBox).</w:t>
      </w:r>
    </w:p>
    <w:p>
      <w:pPr>
        <w:pStyle w:val="ListParagraph"/>
        <w:numPr>
          <w:ilvl w:val="0"/>
          <w:numId w:val="2"/>
        </w:numPr>
        <w:spacing w:before="40" w:after="40"/>
      </w:pPr>
      <w:r>
        <w:rPr>
          <w:rFonts w:ascii="Arial" w:cs="Arial" w:eastAsia="Arial" w:hAnsi="Arial"/>
          <w:color w:val="2C2C2C"/>
          <w:sz w:val="20"/>
          <w:szCs w:val="20"/>
        </w:rPr>
        <w:t xml:space="preserve">Docker Engine runs inside this Linux VM.</w:t>
      </w:r>
    </w:p>
    <w:p>
      <w:pPr>
        <w:pStyle w:val="ListParagraph"/>
        <w:numPr>
          <w:ilvl w:val="0"/>
          <w:numId w:val="2"/>
        </w:numPr>
        <w:spacing w:before="40" w:after="40"/>
      </w:pPr>
      <w:r>
        <w:rPr>
          <w:rFonts w:ascii="Arial" w:cs="Arial" w:eastAsia="Arial" w:hAnsi="Arial"/>
          <w:color w:val="2C2C2C"/>
          <w:sz w:val="20"/>
          <w:szCs w:val="20"/>
        </w:rPr>
        <w:t xml:space="preserve">You interact with Docker via the Docker Desktop GUI or the CLI on your Windows machine.</w:t>
      </w:r>
    </w:p>
    <w:p>
      <w:pPr>
        <w:spacing w:before="120" w:after="60"/>
      </w:pPr>
      <w:r>
        <w:t xml:space="preserve"/>
      </w:r>
    </w:p>
    <w:p>
      <w:pPr>
        <w:spacing w:before="80" w:after="80"/>
        <w:ind w:left="360"/>
      </w:pPr>
      <w:r>
        <w:rPr>
          <w:rFonts w:ascii="Arial" w:cs="Arial" w:eastAsia="Arial" w:hAnsi="Arial"/>
          <w:i/>
          <w:iCs/>
          <w:color w:val="C05621"/>
          <w:sz w:val="18"/>
          <w:szCs w:val="18"/>
        </w:rPr>
        <w:t xml:space="preserve">⚠ Note: Docker Desktop is required on Windows and macOS. On Linux, Docker Engine runs natively without a VM.</w:t>
      </w:r>
    </w:p>
    <w:p>
      <w:pPr>
        <w:spacing w:before="160" w:after="60"/>
      </w:pPr>
      <w:r>
        <w:t xml:space="preserve"/>
      </w:r>
    </w:p>
    <w:p>
      <w:pPr>
        <w:pBdr>
          <w:bottom w:val="single" w:color="D0D0D0" w:sz="6" w:space="1"/>
        </w:pBdr>
        <w:spacing w:before="160" w:after="160"/>
      </w:pPr>
      <w:r>
        <w:rPr>
          <w:rFonts w:ascii="Arial" w:cs="Arial" w:eastAsia="Arial" w:hAnsi="Arial"/>
          <w:sz w:val="2"/>
          <w:szCs w:val="2"/>
        </w:rPr>
        <w:t xml:space="preserve"/>
      </w:r>
    </w:p>
    <w:p>
      <w:pPr>
        <w:pStyle w:val="Heading1"/>
        <w:spacing w:before="360" w:after="120"/>
      </w:pPr>
      <w:r>
        <w:rPr>
          <w:rFonts w:ascii="Arial" w:cs="Arial" w:eastAsia="Arial" w:hAnsi="Arial"/>
          <w:b/>
          <w:bCs/>
          <w:color w:val="1F4E79"/>
          <w:sz w:val="32"/>
          <w:szCs w:val="32"/>
        </w:rPr>
        <w:t xml:space="preserve">3. How Containers Work Internally</w:t>
      </w:r>
    </w:p>
    <w:p>
      <w:pPr>
        <w:spacing w:before="60" w:after="60"/>
      </w:pPr>
      <w:r>
        <w:rPr>
          <w:rFonts w:ascii="Arial" w:cs="Arial" w:eastAsia="Arial" w:hAnsi="Arial"/>
          <w:color w:val="2C2C2C"/>
          <w:sz w:val="20"/>
          <w:szCs w:val="20"/>
        </w:rPr>
        <w:t xml:space="preserve">Containers are not full virtual machines. Instead of emulating hardware, they use three Linux kernel features to create isolated environments on the same host OS.</w:t>
      </w:r>
    </w:p>
    <w:p>
      <w:pPr>
        <w:spacing w:before="80" w:after="40"/>
      </w:pPr>
      <w:r>
        <w:t xml:space="preserve"/>
      </w:r>
    </w:p>
    <w:p>
      <w:pPr>
        <w:pStyle w:val="Heading2"/>
        <w:spacing w:before="240" w:after="80"/>
      </w:pPr>
      <w:r>
        <w:rPr>
          <w:rFonts w:ascii="Arial" w:cs="Arial" w:eastAsia="Arial" w:hAnsi="Arial"/>
          <w:b/>
          <w:bCs/>
          <w:color w:val="2E75B6"/>
          <w:sz w:val="26"/>
          <w:szCs w:val="26"/>
        </w:rPr>
        <w:t xml:space="preserve">3.1 Linux Container vs. Virtual Machine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Virtual Machine (VM)</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Linux Container</w:t>
            </w:r>
          </w:p>
        </w:tc>
      </w:tr>
      <w:tr>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Runs a full OS on top of a hypervisor</w:t>
            </w:r>
          </w:p>
        </w:tc>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Shares the host OS kernel</w:t>
            </w:r>
          </w:p>
        </w:tc>
      </w:tr>
      <w:tr>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Heavy — consumes significant RAM/CPU</w:t>
            </w:r>
          </w:p>
        </w:tc>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Lightweight — starts in milliseconds</w:t>
            </w:r>
          </w:p>
        </w:tc>
      </w:tr>
      <w:tr>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Isolated at hardware level</w:t>
            </w:r>
          </w:p>
        </w:tc>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Isolated using Linux kernel features</w:t>
            </w:r>
          </w:p>
        </w:tc>
      </w:tr>
      <w:tr>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Slower to start (minutes)</w:t>
            </w:r>
          </w:p>
        </w:tc>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Starts in seconds or less</w:t>
            </w:r>
          </w:p>
        </w:tc>
      </w:tr>
    </w:tbl>
    <w:p>
      <w:pPr>
        <w:spacing w:before="160" w:after="80"/>
      </w:pPr>
      <w:r>
        <w:t xml:space="preserve"/>
      </w:r>
    </w:p>
    <w:p>
      <w:pPr>
        <w:pStyle w:val="Heading2"/>
        <w:spacing w:before="240" w:after="80"/>
      </w:pPr>
      <w:r>
        <w:rPr>
          <w:rFonts w:ascii="Arial" w:cs="Arial" w:eastAsia="Arial" w:hAnsi="Arial"/>
          <w:b/>
          <w:bCs/>
          <w:color w:val="2E75B6"/>
          <w:sz w:val="26"/>
          <w:szCs w:val="26"/>
        </w:rPr>
        <w:t xml:space="preserve">3.2 The Three Linux Kernel Features</w:t>
      </w:r>
    </w:p>
    <w:p>
      <w:pPr>
        <w:spacing w:before="60" w:after="40"/>
      </w:pPr>
      <w:r>
        <w:t xml:space="preserve"/>
      </w:r>
    </w:p>
    <w:p>
      <w:pPr>
        <w:spacing w:before="160" w:after="60"/>
      </w:pPr>
      <w:r>
        <w:rPr>
          <w:rFonts w:ascii="Arial" w:cs="Arial" w:eastAsia="Arial" w:hAnsi="Arial"/>
          <w:b/>
          <w:bCs/>
          <w:color w:val="2C2C2C"/>
          <w:sz w:val="22"/>
          <w:szCs w:val="22"/>
        </w:rPr>
        <w:t xml:space="preserve">1. Namespace (Process Isolation)</w:t>
      </w:r>
    </w:p>
    <w:p>
      <w:pPr>
        <w:spacing w:before="60" w:after="60"/>
      </w:pPr>
      <w:r>
        <w:rPr>
          <w:rFonts w:ascii="Arial" w:cs="Arial" w:eastAsia="Arial" w:hAnsi="Arial"/>
          <w:color w:val="2C2C2C"/>
          <w:sz w:val="20"/>
          <w:szCs w:val="20"/>
        </w:rPr>
        <w:t xml:space="preserve">Namespaces separate and group processes so each container has its own view of the system. Without namespaces, all processes on a host would see each other.</w:t>
      </w:r>
    </w:p>
    <w:p>
      <w:pPr>
        <w:spacing w:before="60" w:after="30"/>
      </w:pPr>
      <w:r>
        <w:t xml:space="preserve"/>
      </w:r>
    </w:p>
    <w:p>
      <w:pPr>
        <w:spacing w:before="60" w:after="60"/>
      </w:pPr>
      <w:r>
        <w:rPr>
          <w:rFonts w:ascii="Arial" w:cs="Arial" w:eastAsia="Arial" w:hAnsi="Arial"/>
          <w:b/>
          <w:bCs/>
          <w:color w:val="2C2C2C"/>
          <w:sz w:val="20"/>
          <w:szCs w:val="20"/>
        </w:rPr>
        <w:t xml:space="preserve">Types of Namespaces: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Namespace</w:t>
            </w:r>
          </w:p>
        </w:tc>
        <w:tc>
          <w:tcPr>
            <w:tcW w:type="dxa" w:w="6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Isolates</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PID</w:t>
            </w:r>
          </w:p>
        </w:tc>
        <w:tc>
          <w:tcPr>
            <w:tcW w:type="dxa" w:w="6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Process IDs — each container has its own process tree</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NET</w:t>
            </w:r>
          </w:p>
        </w:tc>
        <w:tc>
          <w:tcPr>
            <w:tcW w:type="dxa" w:w="6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Network interfaces, routing tables, ports</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MNT (Mount)</w:t>
            </w:r>
          </w:p>
        </w:tc>
        <w:tc>
          <w:tcPr>
            <w:tcW w:type="dxa" w:w="6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File system mount points</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UTS</w:t>
            </w:r>
          </w:p>
        </w:tc>
        <w:tc>
          <w:tcPr>
            <w:tcW w:type="dxa" w:w="6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Hostname and domain name</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IPC</w:t>
            </w:r>
          </w:p>
        </w:tc>
        <w:tc>
          <w:tcPr>
            <w:tcW w:type="dxa" w:w="6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Inter-process communication (shared memory, semaphores)</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USER</w:t>
            </w:r>
          </w:p>
        </w:tc>
        <w:tc>
          <w:tcPr>
            <w:tcW w:type="dxa" w:w="6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User and group IDs</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CGROUP</w:t>
            </w:r>
          </w:p>
        </w:tc>
        <w:tc>
          <w:tcPr>
            <w:tcW w:type="dxa" w:w="6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Control group hierarchy</w:t>
            </w:r>
          </w:p>
        </w:tc>
      </w:tr>
    </w:tbl>
    <w:p>
      <w:pPr>
        <w:spacing w:before="160" w:after="80"/>
      </w:pPr>
      <w:r>
        <w:t xml:space="preserve"/>
      </w:r>
    </w:p>
    <w:p>
      <w:pPr>
        <w:spacing w:before="160" w:after="60"/>
      </w:pPr>
      <w:r>
        <w:rPr>
          <w:rFonts w:ascii="Arial" w:cs="Arial" w:eastAsia="Arial" w:hAnsi="Arial"/>
          <w:b/>
          <w:bCs/>
          <w:color w:val="2C2C2C"/>
          <w:sz w:val="22"/>
          <w:szCs w:val="22"/>
        </w:rPr>
        <w:t xml:space="preserve">2. cgroup — Control Groups (Resource Limiting)</w:t>
      </w:r>
    </w:p>
    <w:p>
      <w:pPr>
        <w:spacing w:before="60" w:after="60"/>
      </w:pPr>
      <w:r>
        <w:rPr>
          <w:rFonts w:ascii="Arial" w:cs="Arial" w:eastAsia="Arial" w:hAnsi="Arial"/>
          <w:color w:val="2C2C2C"/>
          <w:sz w:val="20"/>
          <w:szCs w:val="20"/>
        </w:rPr>
        <w:t xml:space="preserve">cgroups (Control Groups) control how much CPU, memory, and other system resources a container can consume. This prevents one container from starving others.</w:t>
      </w:r>
    </w:p>
    <w:p>
      <w:pPr>
        <w:spacing w:before="60" w:after="40"/>
      </w:pPr>
      <w:r>
        <w:t xml:space="preserve"/>
      </w:r>
    </w:p>
    <w:p>
      <w:pPr>
        <w:spacing w:before="60" w:after="60"/>
      </w:pPr>
      <w:r>
        <w:rPr>
          <w:rFonts w:ascii="Arial" w:cs="Arial" w:eastAsia="Arial" w:hAnsi="Arial"/>
          <w:b/>
          <w:bCs/>
          <w:color w:val="2C2C2C"/>
          <w:sz w:val="20"/>
          <w:szCs w:val="20"/>
        </w:rPr>
        <w:t xml:space="preserve">Resources controlled by cgroups:</w:t>
      </w:r>
    </w:p>
    <w:p>
      <w:pPr>
        <w:pStyle w:val="ListParagraph"/>
        <w:numPr>
          <w:ilvl w:val="0"/>
          <w:numId w:val="2"/>
        </w:numPr>
        <w:spacing w:before="40" w:after="40"/>
      </w:pPr>
      <w:r>
        <w:rPr>
          <w:rFonts w:ascii="Arial" w:cs="Arial" w:eastAsia="Arial" w:hAnsi="Arial"/>
          <w:color w:val="2C2C2C"/>
          <w:sz w:val="20"/>
          <w:szCs w:val="20"/>
        </w:rPr>
        <w:t xml:space="preserve">CPU — limit how many CPU cycles the container can use</w:t>
      </w:r>
    </w:p>
    <w:p>
      <w:pPr>
        <w:pStyle w:val="ListParagraph"/>
        <w:numPr>
          <w:ilvl w:val="0"/>
          <w:numId w:val="2"/>
        </w:numPr>
        <w:spacing w:before="40" w:after="40"/>
      </w:pPr>
      <w:r>
        <w:rPr>
          <w:rFonts w:ascii="Arial" w:cs="Arial" w:eastAsia="Arial" w:hAnsi="Arial"/>
          <w:color w:val="2C2C2C"/>
          <w:sz w:val="20"/>
          <w:szCs w:val="20"/>
        </w:rPr>
        <w:t xml:space="preserve">Memory (RAM) — set maximum memory the container may allocate</w:t>
      </w:r>
    </w:p>
    <w:p>
      <w:pPr>
        <w:pStyle w:val="ListParagraph"/>
        <w:numPr>
          <w:ilvl w:val="0"/>
          <w:numId w:val="2"/>
        </w:numPr>
        <w:spacing w:before="40" w:after="40"/>
      </w:pPr>
      <w:r>
        <w:rPr>
          <w:rFonts w:ascii="Arial" w:cs="Arial" w:eastAsia="Arial" w:hAnsi="Arial"/>
          <w:color w:val="2C2C2C"/>
          <w:sz w:val="20"/>
          <w:szCs w:val="20"/>
        </w:rPr>
        <w:t xml:space="preserve">Network sockets (ports)</w:t>
      </w:r>
    </w:p>
    <w:p>
      <w:pPr>
        <w:pStyle w:val="ListParagraph"/>
        <w:numPr>
          <w:ilvl w:val="0"/>
          <w:numId w:val="2"/>
        </w:numPr>
        <w:spacing w:before="40" w:after="40"/>
      </w:pPr>
      <w:r>
        <w:rPr>
          <w:rFonts w:ascii="Arial" w:cs="Arial" w:eastAsia="Arial" w:hAnsi="Arial"/>
          <w:color w:val="2C2C2C"/>
          <w:sz w:val="20"/>
          <w:szCs w:val="20"/>
        </w:rPr>
        <w:t xml:space="preserve">Devices (e.g., USB access)</w:t>
      </w:r>
    </w:p>
    <w:p>
      <w:pPr>
        <w:spacing w:before="160" w:after="80"/>
      </w:pPr>
      <w:r>
        <w:t xml:space="preserve"/>
      </w:r>
    </w:p>
    <w:p>
      <w:pPr>
        <w:spacing w:before="160" w:after="60"/>
      </w:pPr>
      <w:r>
        <w:rPr>
          <w:rFonts w:ascii="Arial" w:cs="Arial" w:eastAsia="Arial" w:hAnsi="Arial"/>
          <w:b/>
          <w:bCs/>
          <w:color w:val="2C2C2C"/>
          <w:sz w:val="22"/>
          <w:szCs w:val="22"/>
        </w:rPr>
        <w:t xml:space="preserve">3. chroot (Change Root)</w:t>
      </w:r>
    </w:p>
    <w:p>
      <w:pPr>
        <w:spacing w:before="60" w:after="60"/>
      </w:pPr>
      <w:r>
        <w:rPr>
          <w:rFonts w:ascii="Arial" w:cs="Arial" w:eastAsia="Arial" w:hAnsi="Arial"/>
          <w:color w:val="2C2C2C"/>
          <w:sz w:val="20"/>
          <w:szCs w:val="20"/>
        </w:rPr>
        <w:t xml:space="preserve">chroot changes the apparent root directory for the container, giving it its own isolated file system. The container cannot see files outside its designated root directory.</w:t>
      </w:r>
    </w:p>
    <w:p>
      <w:pPr>
        <w:spacing w:before="160" w:after="60"/>
      </w:pPr>
      <w:r>
        <w:t xml:space="preserve"/>
      </w:r>
    </w:p>
    <w:p>
      <w:pPr>
        <w:pBdr>
          <w:bottom w:val="single" w:color="D0D0D0" w:sz="6" w:space="1"/>
        </w:pBdr>
        <w:spacing w:before="160" w:after="160"/>
      </w:pPr>
      <w:r>
        <w:rPr>
          <w:rFonts w:ascii="Arial" w:cs="Arial" w:eastAsia="Arial" w:hAnsi="Arial"/>
          <w:sz w:val="2"/>
          <w:szCs w:val="2"/>
        </w:rPr>
        <w:t xml:space="preserve"/>
      </w:r>
    </w:p>
    <w:p>
      <w:pPr>
        <w:pStyle w:val="Heading1"/>
        <w:spacing w:before="360" w:after="120"/>
      </w:pPr>
      <w:r>
        <w:rPr>
          <w:rFonts w:ascii="Arial" w:cs="Arial" w:eastAsia="Arial" w:hAnsi="Arial"/>
          <w:b/>
          <w:bCs/>
          <w:color w:val="1F4E79"/>
          <w:sz w:val="32"/>
          <w:szCs w:val="32"/>
        </w:rPr>
        <w:t xml:space="preserve">4. Dockerfile</w:t>
      </w:r>
    </w:p>
    <w:p>
      <w:pPr>
        <w:spacing w:before="60" w:after="60"/>
      </w:pPr>
      <w:r>
        <w:rPr>
          <w:rFonts w:ascii="Arial" w:cs="Arial" w:eastAsia="Arial" w:hAnsi="Arial"/>
          <w:color w:val="2C2C2C"/>
          <w:sz w:val="20"/>
          <w:szCs w:val="20"/>
        </w:rPr>
        <w:t xml:space="preserve">A Dockerfile is a text file containing a set of step-by-step instructions used to build a Docker image. Docker reads the Dockerfile from top to bottom and executes each instruction as a layer.</w:t>
      </w:r>
    </w:p>
    <w:p>
      <w:pPr>
        <w:spacing w:before="80" w:after="40"/>
      </w:pPr>
      <w:r>
        <w:t xml:space="preserve"/>
      </w:r>
    </w:p>
    <w:p>
      <w:pPr>
        <w:pStyle w:val="Heading2"/>
        <w:spacing w:before="240" w:after="80"/>
      </w:pPr>
      <w:r>
        <w:rPr>
          <w:rFonts w:ascii="Arial" w:cs="Arial" w:eastAsia="Arial" w:hAnsi="Arial"/>
          <w:b/>
          <w:bCs/>
          <w:color w:val="2E75B6"/>
          <w:sz w:val="26"/>
          <w:szCs w:val="26"/>
        </w:rPr>
        <w:t xml:space="preserve">4.1 Dockerfile Instructions Reference</w:t>
      </w:r>
    </w:p>
    <w:p>
      <w:pPr>
        <w:spacing w:before="6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Instruction</w:t>
            </w:r>
          </w:p>
        </w:tc>
        <w:tc>
          <w:tcPr>
            <w:tcW w:type="dxa" w:w="6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 &amp; Usage</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FROM</w:t>
            </w:r>
          </w:p>
        </w:tc>
        <w:tc>
          <w:tcPr>
            <w:tcW w:type="dxa" w:w="6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Specifies the base image. Every Dockerfile must start with FROM.
Example: FROM ubuntu:24.04</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WORKDIR</w:t>
            </w:r>
          </w:p>
        </w:tc>
        <w:tc>
          <w:tcPr>
            <w:tcW w:type="dxa" w:w="6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Sets the working directory inside the container (like cd in terminal).
Example: WORKDIR /app</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RUN</w:t>
            </w:r>
          </w:p>
        </w:tc>
        <w:tc>
          <w:tcPr>
            <w:tcW w:type="dxa" w:w="6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Executes a shell command during image build. Used to install packages, update system, etc.
Example: RUN apt-get update &amp;&amp; apt-get install -y nginx</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COPY</w:t>
            </w:r>
          </w:p>
        </w:tc>
        <w:tc>
          <w:tcPr>
            <w:tcW w:type="dxa" w:w="6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Copies files/directories from the host into the container image.
Example: COPY ./src /app/src</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ADD</w:t>
            </w:r>
          </w:p>
        </w:tc>
        <w:tc>
          <w:tcPr>
            <w:tcW w:type="dxa" w:w="6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Like COPY, but also supports URLs and auto-extracts tar/zip archives.
Example: ADD archive.tar.gz /app/</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ENV</w:t>
            </w:r>
          </w:p>
        </w:tc>
        <w:tc>
          <w:tcPr>
            <w:tcW w:type="dxa" w:w="6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Sets environment variables that persist in the image and in running containers.
Example: ENV NODE_ENV=production</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ARG</w:t>
            </w:r>
          </w:p>
        </w:tc>
        <w:tc>
          <w:tcPr>
            <w:tcW w:type="dxa" w:w="6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Defines build-time variables passed via --build-arg flag. NOT available at runtime.
Example: ARG VERSION=1.0</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EXPOSE</w:t>
            </w:r>
          </w:p>
        </w:tc>
        <w:tc>
          <w:tcPr>
            <w:tcW w:type="dxa" w:w="6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Documents which port the container listens on (does not publish the port automatically).
Example: EXPOSE 8080</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CMD</w:t>
            </w:r>
          </w:p>
        </w:tc>
        <w:tc>
          <w:tcPr>
            <w:tcW w:type="dxa" w:w="6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Default command to run when a container starts. Can be overridden at runtime.
Example: CMD ["node", "server.js"]</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ENTRYPOINT</w:t>
            </w:r>
          </w:p>
        </w:tc>
        <w:tc>
          <w:tcPr>
            <w:tcW w:type="dxa" w:w="6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The main executable for the container. CMD becomes its arguments when both are used.
Example: ENTRYPOINT ["nginx"]</w:t>
            </w:r>
          </w:p>
        </w:tc>
      </w:tr>
    </w:tbl>
    <w:p>
      <w:pPr>
        <w:spacing w:before="160" w:after="80"/>
      </w:pPr>
      <w:r>
        <w:t xml:space="preserve"/>
      </w:r>
    </w:p>
    <w:p>
      <w:pPr>
        <w:pStyle w:val="Heading2"/>
        <w:spacing w:before="240" w:after="80"/>
      </w:pPr>
      <w:r>
        <w:rPr>
          <w:rFonts w:ascii="Arial" w:cs="Arial" w:eastAsia="Arial" w:hAnsi="Arial"/>
          <w:b/>
          <w:bCs/>
          <w:color w:val="2E75B6"/>
          <w:sz w:val="26"/>
          <w:szCs w:val="26"/>
        </w:rPr>
        <w:t xml:space="preserve">4.2 ENV vs ARG — Key Differences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ARG</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ENV</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Available during build</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Yes</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Yes</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Available at runtime (container)</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No</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Yes</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Can override at build time</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Yes (--build-arg)</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Yes (-e flag at run)</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Use case</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Build-time config (e.g., version numbers)</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Runtime config (e.g., API keys, ports)</w:t>
            </w:r>
          </w:p>
        </w:tc>
      </w:tr>
    </w:tbl>
    <w:p>
      <w:pPr>
        <w:spacing w:before="160" w:after="80"/>
      </w:pPr>
      <w:r>
        <w:t xml:space="preserve"/>
      </w:r>
    </w:p>
    <w:p>
      <w:pPr>
        <w:pStyle w:val="Heading2"/>
        <w:spacing w:before="240" w:after="80"/>
      </w:pPr>
      <w:r>
        <w:rPr>
          <w:rFonts w:ascii="Arial" w:cs="Arial" w:eastAsia="Arial" w:hAnsi="Arial"/>
          <w:b/>
          <w:bCs/>
          <w:color w:val="2E75B6"/>
          <w:sz w:val="26"/>
          <w:szCs w:val="26"/>
        </w:rPr>
        <w:t xml:space="preserve">4.3 CMD vs ENTRYPOINT — Key Differences</w:t>
      </w:r>
    </w:p>
    <w:p>
      <w:pPr>
        <w:spacing w:before="60" w:after="60"/>
      </w:pPr>
      <w:r>
        <w:rPr>
          <w:rFonts w:ascii="Arial" w:cs="Arial" w:eastAsia="Arial" w:hAnsi="Arial"/>
          <w:color w:val="2C2C2C"/>
          <w:sz w:val="20"/>
          <w:szCs w:val="20"/>
        </w:rPr>
        <w:t xml:space="preserve">Both define what runs when the container starts, but they behave differently:</w:t>
      </w:r>
    </w:p>
    <w:p>
      <w:pPr>
        <w:spacing w:before="60" w:after="40"/>
      </w:pPr>
      <w:r>
        <w:t xml:space="preserve"/>
      </w:r>
    </w:p>
    <w:p>
      <w:pPr>
        <w:pStyle w:val="ListParagraph"/>
        <w:numPr>
          <w:ilvl w:val="0"/>
          <w:numId w:val="2"/>
        </w:numPr>
        <w:spacing w:before="40" w:after="40"/>
      </w:pPr>
      <w:r>
        <w:rPr>
          <w:rFonts w:ascii="Arial" w:cs="Arial" w:eastAsia="Arial" w:hAnsi="Arial"/>
          <w:color w:val="2C2C2C"/>
          <w:sz w:val="20"/>
          <w:szCs w:val="20"/>
        </w:rPr>
        <w:t xml:space="preserve">ENTRYPOINT defines the fixed executable that always runs. It cannot be overridden at runtime (only with --entrypoint flag).</w:t>
      </w:r>
    </w:p>
    <w:p>
      <w:pPr>
        <w:pStyle w:val="ListParagraph"/>
        <w:numPr>
          <w:ilvl w:val="0"/>
          <w:numId w:val="2"/>
        </w:numPr>
        <w:spacing w:before="40" w:after="40"/>
      </w:pPr>
      <w:r>
        <w:rPr>
          <w:rFonts w:ascii="Arial" w:cs="Arial" w:eastAsia="Arial" w:hAnsi="Arial"/>
          <w:color w:val="2C2C2C"/>
          <w:sz w:val="20"/>
          <w:szCs w:val="20"/>
        </w:rPr>
        <w:t xml:space="preserve">CMD provides default arguments. It can be overridden simply by appending a command to docker run.</w:t>
      </w:r>
    </w:p>
    <w:p>
      <w:pPr>
        <w:pStyle w:val="ListParagraph"/>
        <w:numPr>
          <w:ilvl w:val="0"/>
          <w:numId w:val="2"/>
        </w:numPr>
        <w:spacing w:before="40" w:after="40"/>
      </w:pPr>
      <w:r>
        <w:rPr>
          <w:rFonts w:ascii="Arial" w:cs="Arial" w:eastAsia="Arial" w:hAnsi="Arial"/>
          <w:color w:val="2C2C2C"/>
          <w:sz w:val="20"/>
          <w:szCs w:val="20"/>
        </w:rPr>
        <w:t xml:space="preserve">When both are present, CMD becomes the argument list passed to ENTRYPOINT.</w:t>
      </w:r>
    </w:p>
    <w:p>
      <w:pPr>
        <w:pStyle w:val="ListParagraph"/>
        <w:numPr>
          <w:ilvl w:val="0"/>
          <w:numId w:val="2"/>
        </w:numPr>
        <w:spacing w:before="40" w:after="40"/>
      </w:pPr>
      <w:r>
        <w:rPr>
          <w:rFonts w:ascii="Arial" w:cs="Arial" w:eastAsia="Arial" w:hAnsi="Arial"/>
          <w:color w:val="2C2C2C"/>
          <w:sz w:val="20"/>
          <w:szCs w:val="20"/>
        </w:rPr>
        <w:t xml:space="preserve">Only the last CMD or ENTRYPOINT in a Dockerfile takes effect; earlier ones are ignored.</w:t>
      </w:r>
    </w:p>
    <w:p>
      <w:pPr>
        <w:spacing w:before="120" w:after="60"/>
      </w:pPr>
      <w:r>
        <w:t xml:space="preserve"/>
      </w:r>
    </w:p>
    <w:p>
      <w:pPr>
        <w:pStyle w:val="Heading2"/>
        <w:spacing w:before="240" w:after="80"/>
      </w:pPr>
      <w:r>
        <w:rPr>
          <w:rFonts w:ascii="Arial" w:cs="Arial" w:eastAsia="Arial" w:hAnsi="Arial"/>
          <w:b/>
          <w:bCs/>
          <w:color w:val="2E75B6"/>
          <w:sz w:val="26"/>
          <w:szCs w:val="26"/>
        </w:rPr>
        <w:t xml:space="preserve">4.4 EXPOSE vs PUBLISH (-p flag)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EXPOSE</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PUBLISH (-p)</w:t>
            </w:r>
          </w:p>
        </w:tc>
      </w:tr>
      <w:tr>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Declared in the Dockerfile</w:t>
            </w:r>
          </w:p>
        </w:tc>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Used at docker run time</w:t>
            </w:r>
          </w:p>
        </w:tc>
      </w:tr>
      <w:tr>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Documents intended port — informational only</w:t>
            </w:r>
          </w:p>
        </w:tc>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Actually binds container port to host port</w:t>
            </w:r>
          </w:p>
        </w:tc>
      </w:tr>
      <w:tr>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Does NOT make port accessible from host</w:t>
            </w:r>
          </w:p>
        </w:tc>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Makes port accessible from host machine</w:t>
            </w:r>
          </w:p>
        </w:tc>
      </w:tr>
      <w:tr>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Example: EXPOSE 80</w:t>
            </w:r>
          </w:p>
        </w:tc>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Example: -p 8080:80</w:t>
            </w:r>
          </w:p>
        </w:tc>
      </w:tr>
    </w:tbl>
    <w:p>
      <w:pPr>
        <w:spacing w:before="160" w:after="80"/>
      </w:pPr>
      <w:r>
        <w:t xml:space="preserve"/>
      </w:r>
    </w:p>
    <w:p>
      <w:pPr>
        <w:pStyle w:val="Heading2"/>
        <w:spacing w:before="240" w:after="80"/>
      </w:pPr>
      <w:r>
        <w:rPr>
          <w:rFonts w:ascii="Arial" w:cs="Arial" w:eastAsia="Arial" w:hAnsi="Arial"/>
          <w:b/>
          <w:bCs/>
          <w:color w:val="2E75B6"/>
          <w:sz w:val="26"/>
          <w:szCs w:val="26"/>
        </w:rPr>
        <w:t xml:space="preserve">4.5 FROM scratch — Creating a Base Image</w:t>
      </w:r>
    </w:p>
    <w:p>
      <w:pPr>
        <w:spacing w:before="60" w:after="60"/>
      </w:pPr>
      <w:r>
        <w:rPr>
          <w:rFonts w:ascii="Arial" w:cs="Arial" w:eastAsia="Arial" w:hAnsi="Arial"/>
          <w:color w:val="2C2C2C"/>
          <w:sz w:val="20"/>
          <w:szCs w:val="20"/>
        </w:rPr>
        <w:t xml:space="preserve">If you want to create an image with no parent (your own base image), use:</w:t>
      </w:r>
    </w:p>
    <w:p>
      <w:pPr>
        <w:spacing w:before="6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CCCCCC" w:sz="1"/>
              <w:left w:val="single" w:color="CCCCCC" w:sz="1"/>
              <w:bottom w:val="single" w:color="CCCCCC" w:sz="1"/>
              <w:right w:val="single" w:color="CCCCCC" w:sz="1"/>
            </w:tcBorders>
            <w:shd w:fill="2B2B2B" w:val="clear"/>
            <w:tcMar>
              <w:top w:type="dxa" w:w="120"/>
              <w:left w:type="dxa" w:w="200"/>
              <w:bottom w:type="dxa" w:w="120"/>
              <w:right w:type="dxa" w:w="200"/>
            </w:tcMar>
          </w:tcPr>
          <w:p>
            <w:pPr>
              <w:spacing w:before="20" w:after="20"/>
            </w:pPr>
            <w:r>
              <w:rPr>
                <w:rFonts w:ascii="Courier New" w:cs="Courier New" w:eastAsia="Courier New" w:hAnsi="Courier New"/>
                <w:color w:val="F8F8F2"/>
                <w:sz w:val="18"/>
                <w:szCs w:val="18"/>
              </w:rPr>
              <w:t xml:space="preserve">FROM scratch</w:t>
            </w:r>
          </w:p>
          <w:p>
            <w:pPr>
              <w:spacing w:before="20" w:after="20"/>
            </w:pPr>
            <w:r>
              <w:rPr>
                <w:rFonts w:ascii="Courier New" w:cs="Courier New" w:eastAsia="Courier New" w:hAnsi="Courier New"/>
                <w:color w:val="F8F8F2"/>
                <w:sz w:val="18"/>
                <w:szCs w:val="18"/>
              </w:rPr>
              <w:t xml:space="preserve"># This creates an empty image with no OS — you build everything from zero</w:t>
            </w:r>
          </w:p>
        </w:tc>
      </w:tr>
    </w:tbl>
    <w:p>
      <w:pPr>
        <w:spacing w:before="160" w:after="60"/>
      </w:pPr>
      <w:r>
        <w:t xml:space="preserve"/>
      </w:r>
    </w:p>
    <w:p>
      <w:pPr>
        <w:pStyle w:val="Heading2"/>
        <w:spacing w:before="240" w:after="80"/>
      </w:pPr>
      <w:r>
        <w:rPr>
          <w:rFonts w:ascii="Arial" w:cs="Arial" w:eastAsia="Arial" w:hAnsi="Arial"/>
          <w:b/>
          <w:bCs/>
          <w:color w:val="2E75B6"/>
          <w:sz w:val="26"/>
          <w:szCs w:val="26"/>
        </w:rPr>
        <w:t xml:space="preserve">4.6 Example: Full Apache Web Server Dockerfile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CCCCCC" w:sz="1"/>
              <w:left w:val="single" w:color="CCCCCC" w:sz="1"/>
              <w:bottom w:val="single" w:color="CCCCCC" w:sz="1"/>
              <w:right w:val="single" w:color="CCCCCC" w:sz="1"/>
            </w:tcBorders>
            <w:shd w:fill="2B2B2B" w:val="clear"/>
            <w:tcMar>
              <w:top w:type="dxa" w:w="120"/>
              <w:left w:type="dxa" w:w="200"/>
              <w:bottom w:type="dxa" w:w="120"/>
              <w:right w:type="dxa" w:w="200"/>
            </w:tcMar>
          </w:tcPr>
          <w:p>
            <w:pPr>
              <w:spacing w:before="20" w:after="20"/>
            </w:pPr>
            <w:r>
              <w:rPr>
                <w:rFonts w:ascii="Courier New" w:cs="Courier New" w:eastAsia="Courier New" w:hAnsi="Courier New"/>
                <w:color w:val="F8F8F2"/>
                <w:sz w:val="18"/>
                <w:szCs w:val="18"/>
              </w:rPr>
              <w:t xml:space="preserve">FROM ubuntu:24.04</w:t>
            </w:r>
          </w:p>
          <w:p>
            <w:pPr>
              <w:spacing w:before="20" w:after="20"/>
            </w:pPr>
            <w:r>
              <w:rPr>
                <w:rFonts w:ascii="Courier New" w:cs="Courier New" w:eastAsia="Courier New" w:hAnsi="Courier New"/>
                <w:color w:val="F8F8F2"/>
                <w:sz w:val="18"/>
                <w:szCs w:val="18"/>
              </w:rPr>
              <w:t xml:space="preserve"/>
            </w:r>
          </w:p>
          <w:p>
            <w:pPr>
              <w:spacing w:before="20" w:after="20"/>
            </w:pPr>
            <w:r>
              <w:rPr>
                <w:rFonts w:ascii="Courier New" w:cs="Courier New" w:eastAsia="Courier New" w:hAnsi="Courier New"/>
                <w:color w:val="F8F8F2"/>
                <w:sz w:val="18"/>
                <w:szCs w:val="18"/>
              </w:rPr>
              <w:t xml:space="preserve"># Suppress interactive prompts during package installation</w:t>
            </w:r>
          </w:p>
          <w:p>
            <w:pPr>
              <w:spacing w:before="20" w:after="20"/>
            </w:pPr>
            <w:r>
              <w:rPr>
                <w:rFonts w:ascii="Courier New" w:cs="Courier New" w:eastAsia="Courier New" w:hAnsi="Courier New"/>
                <w:color w:val="F8F8F2"/>
                <w:sz w:val="18"/>
                <w:szCs w:val="18"/>
              </w:rPr>
              <w:t xml:space="preserve">ENV DEBIAN_FRONTEND=noninteractive</w:t>
            </w:r>
          </w:p>
          <w:p>
            <w:pPr>
              <w:spacing w:before="20" w:after="20"/>
            </w:pPr>
            <w:r>
              <w:rPr>
                <w:rFonts w:ascii="Courier New" w:cs="Courier New" w:eastAsia="Courier New" w:hAnsi="Courier New"/>
                <w:color w:val="F8F8F2"/>
                <w:sz w:val="18"/>
                <w:szCs w:val="18"/>
              </w:rPr>
              <w:t xml:space="preserve"/>
            </w:r>
          </w:p>
          <w:p>
            <w:pPr>
              <w:spacing w:before="20" w:after="20"/>
            </w:pPr>
            <w:r>
              <w:rPr>
                <w:rFonts w:ascii="Courier New" w:cs="Courier New" w:eastAsia="Courier New" w:hAnsi="Courier New"/>
                <w:color w:val="F8F8F2"/>
                <w:sz w:val="18"/>
                <w:szCs w:val="18"/>
              </w:rPr>
              <w:t xml:space="preserve"># Install Apache</w:t>
            </w:r>
          </w:p>
          <w:p>
            <w:pPr>
              <w:spacing w:before="20" w:after="20"/>
            </w:pPr>
            <w:r>
              <w:rPr>
                <w:rFonts w:ascii="Courier New" w:cs="Courier New" w:eastAsia="Courier New" w:hAnsi="Courier New"/>
                <w:color w:val="F8F8F2"/>
                <w:sz w:val="18"/>
                <w:szCs w:val="18"/>
              </w:rPr>
              <w:t xml:space="preserve">RUN apt-get update &amp;&amp; \</w:t>
            </w:r>
          </w:p>
          <w:p>
            <w:pPr>
              <w:spacing w:before="20" w:after="20"/>
            </w:pPr>
            <w:r>
              <w:rPr>
                <w:rFonts w:ascii="Courier New" w:cs="Courier New" w:eastAsia="Courier New" w:hAnsi="Courier New"/>
                <w:color w:val="F8F8F2"/>
                <w:sz w:val="18"/>
                <w:szCs w:val="18"/>
              </w:rPr>
              <w:t xml:space="preserve">    apt-get install -y apache2 &amp;&amp; \</w:t>
            </w:r>
          </w:p>
          <w:p>
            <w:pPr>
              <w:spacing w:before="20" w:after="20"/>
            </w:pPr>
            <w:r>
              <w:rPr>
                <w:rFonts w:ascii="Courier New" w:cs="Courier New" w:eastAsia="Courier New" w:hAnsi="Courier New"/>
                <w:color w:val="F8F8F2"/>
                <w:sz w:val="18"/>
                <w:szCs w:val="18"/>
              </w:rPr>
              <w:t xml:space="preserve">    apt-get clean &amp;&amp; \</w:t>
            </w:r>
          </w:p>
          <w:p>
            <w:pPr>
              <w:spacing w:before="20" w:after="20"/>
            </w:pPr>
            <w:r>
              <w:rPr>
                <w:rFonts w:ascii="Courier New" w:cs="Courier New" w:eastAsia="Courier New" w:hAnsi="Courier New"/>
                <w:color w:val="F8F8F2"/>
                <w:sz w:val="18"/>
                <w:szCs w:val="18"/>
              </w:rPr>
              <w:t xml:space="preserve">    rm -rf /var/lib/apt/lists/*</w:t>
            </w:r>
          </w:p>
          <w:p>
            <w:pPr>
              <w:spacing w:before="20" w:after="20"/>
            </w:pPr>
            <w:r>
              <w:rPr>
                <w:rFonts w:ascii="Courier New" w:cs="Courier New" w:eastAsia="Courier New" w:hAnsi="Courier New"/>
                <w:color w:val="F8F8F2"/>
                <w:sz w:val="18"/>
                <w:szCs w:val="18"/>
              </w:rPr>
              <w:t xml:space="preserve"/>
            </w:r>
          </w:p>
          <w:p>
            <w:pPr>
              <w:spacing w:before="20" w:after="20"/>
            </w:pPr>
            <w:r>
              <w:rPr>
                <w:rFonts w:ascii="Courier New" w:cs="Courier New" w:eastAsia="Courier New" w:hAnsi="Courier New"/>
                <w:color w:val="F8F8F2"/>
                <w:sz w:val="18"/>
                <w:szCs w:val="18"/>
              </w:rPr>
              <w:t xml:space="preserve">EXPOSE 80</w:t>
            </w:r>
          </w:p>
          <w:p>
            <w:pPr>
              <w:spacing w:before="20" w:after="20"/>
            </w:pPr>
            <w:r>
              <w:rPr>
                <w:rFonts w:ascii="Courier New" w:cs="Courier New" w:eastAsia="Courier New" w:hAnsi="Courier New"/>
                <w:color w:val="F8F8F2"/>
                <w:sz w:val="18"/>
                <w:szCs w:val="18"/>
              </w:rPr>
              <w:t xml:space="preserve"/>
            </w:r>
          </w:p>
          <w:p>
            <w:pPr>
              <w:spacing w:before="20" w:after="20"/>
            </w:pPr>
            <w:r>
              <w:rPr>
                <w:rFonts w:ascii="Courier New" w:cs="Courier New" w:eastAsia="Courier New" w:hAnsi="Courier New"/>
                <w:color w:val="F8F8F2"/>
                <w:sz w:val="18"/>
                <w:szCs w:val="18"/>
              </w:rPr>
              <w:t xml:space="preserve">CMD ["apachectl", "-D", "FOREGROUND"]</w:t>
            </w:r>
          </w:p>
        </w:tc>
      </w:tr>
    </w:tbl>
    <w:p>
      <w:pPr>
        <w:spacing w:before="160" w:after="60"/>
      </w:pPr>
      <w:r>
        <w:t xml:space="preserve"/>
      </w:r>
    </w:p>
    <w:p>
      <w:pPr>
        <w:pBdr>
          <w:bottom w:val="single" w:color="D0D0D0" w:sz="6" w:space="1"/>
        </w:pBdr>
        <w:spacing w:before="160" w:after="160"/>
      </w:pPr>
      <w:r>
        <w:rPr>
          <w:rFonts w:ascii="Arial" w:cs="Arial" w:eastAsia="Arial" w:hAnsi="Arial"/>
          <w:sz w:val="2"/>
          <w:szCs w:val="2"/>
        </w:rPr>
        <w:t xml:space="preserve"/>
      </w:r>
    </w:p>
    <w:p>
      <w:pPr>
        <w:pStyle w:val="Heading1"/>
        <w:spacing w:before="360" w:after="120"/>
      </w:pPr>
      <w:r>
        <w:rPr>
          <w:rFonts w:ascii="Arial" w:cs="Arial" w:eastAsia="Arial" w:hAnsi="Arial"/>
          <w:b/>
          <w:bCs/>
          <w:color w:val="1F4E79"/>
          <w:sz w:val="32"/>
          <w:szCs w:val="32"/>
        </w:rPr>
        <w:t xml:space="preserve">5. Docker Images</w:t>
      </w:r>
    </w:p>
    <w:p>
      <w:pPr>
        <w:spacing w:before="60" w:after="40"/>
      </w:pPr>
      <w:r>
        <w:t xml:space="preserve"/>
      </w:r>
    </w:p>
    <w:p>
      <w:pPr>
        <w:pStyle w:val="Heading2"/>
        <w:spacing w:before="240" w:after="80"/>
      </w:pPr>
      <w:r>
        <w:rPr>
          <w:rFonts w:ascii="Arial" w:cs="Arial" w:eastAsia="Arial" w:hAnsi="Arial"/>
          <w:b/>
          <w:bCs/>
          <w:color w:val="2E75B6"/>
          <w:sz w:val="26"/>
          <w:szCs w:val="26"/>
        </w:rPr>
        <w:t xml:space="preserve">5.1 Building an Image</w:t>
      </w:r>
    </w:p>
    <w:p>
      <w:pPr>
        <w:spacing w:before="60" w:after="60"/>
      </w:pPr>
      <w:r>
        <w:rPr>
          <w:rFonts w:ascii="Arial" w:cs="Arial" w:eastAsia="Arial" w:hAnsi="Arial"/>
          <w:color w:val="2C2C2C"/>
          <w:sz w:val="20"/>
          <w:szCs w:val="20"/>
        </w:rPr>
        <w:t xml:space="preserve">Use docker build to create an image from a Dockerfile: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CCCCCC" w:sz="1"/>
              <w:left w:val="single" w:color="CCCCCC" w:sz="1"/>
              <w:bottom w:val="single" w:color="CCCCCC" w:sz="1"/>
              <w:right w:val="single" w:color="CCCCCC" w:sz="1"/>
            </w:tcBorders>
            <w:shd w:fill="2B2B2B" w:val="clear"/>
            <w:tcMar>
              <w:top w:type="dxa" w:w="120"/>
              <w:left w:type="dxa" w:w="200"/>
              <w:bottom w:type="dxa" w:w="120"/>
              <w:right w:type="dxa" w:w="200"/>
            </w:tcMar>
          </w:tcPr>
          <w:p>
            <w:pPr>
              <w:spacing w:before="20" w:after="20"/>
            </w:pPr>
            <w:r>
              <w:rPr>
                <w:rFonts w:ascii="Courier New" w:cs="Courier New" w:eastAsia="Courier New" w:hAnsi="Courier New"/>
                <w:color w:val="F8F8F2"/>
                <w:sz w:val="18"/>
                <w:szCs w:val="18"/>
              </w:rPr>
              <w:t xml:space="preserve"># Basic build (image tagged with name)</w:t>
            </w:r>
          </w:p>
          <w:p>
            <w:pPr>
              <w:spacing w:before="20" w:after="20"/>
            </w:pPr>
            <w:r>
              <w:rPr>
                <w:rFonts w:ascii="Courier New" w:cs="Courier New" w:eastAsia="Courier New" w:hAnsi="Courier New"/>
                <w:color w:val="F8F8F2"/>
                <w:sz w:val="18"/>
                <w:szCs w:val="18"/>
              </w:rPr>
              <w:t xml:space="preserve">docker build -t &lt;image-name&gt; .</w:t>
            </w:r>
          </w:p>
          <w:p>
            <w:pPr>
              <w:spacing w:before="20" w:after="20"/>
            </w:pPr>
            <w:r>
              <w:rPr>
                <w:rFonts w:ascii="Courier New" w:cs="Courier New" w:eastAsia="Courier New" w:hAnsi="Courier New"/>
                <w:color w:val="F8F8F2"/>
                <w:sz w:val="18"/>
                <w:szCs w:val="18"/>
              </w:rPr>
              <w:t xml:space="preserve"/>
            </w:r>
          </w:p>
          <w:p>
            <w:pPr>
              <w:spacing w:before="20" w:after="20"/>
            </w:pPr>
            <w:r>
              <w:rPr>
                <w:rFonts w:ascii="Courier New" w:cs="Courier New" w:eastAsia="Courier New" w:hAnsi="Courier New"/>
                <w:color w:val="F8F8F2"/>
                <w:sz w:val="18"/>
                <w:szCs w:val="18"/>
              </w:rPr>
              <w:t xml:space="preserve"># Build with a specific tag/version</w:t>
            </w:r>
          </w:p>
          <w:p>
            <w:pPr>
              <w:spacing w:before="20" w:after="20"/>
            </w:pPr>
            <w:r>
              <w:rPr>
                <w:rFonts w:ascii="Courier New" w:cs="Courier New" w:eastAsia="Courier New" w:hAnsi="Courier New"/>
                <w:color w:val="F8F8F2"/>
                <w:sz w:val="18"/>
                <w:szCs w:val="18"/>
              </w:rPr>
              <w:t xml:space="preserve">docker build -t &lt;image-name&gt;:&lt;tag&gt; .</w:t>
            </w:r>
          </w:p>
          <w:p>
            <w:pPr>
              <w:spacing w:before="20" w:after="20"/>
            </w:pPr>
            <w:r>
              <w:rPr>
                <w:rFonts w:ascii="Courier New" w:cs="Courier New" w:eastAsia="Courier New" w:hAnsi="Courier New"/>
                <w:color w:val="F8F8F2"/>
                <w:sz w:val="18"/>
                <w:szCs w:val="18"/>
              </w:rPr>
              <w:t xml:space="preserve"/>
            </w:r>
          </w:p>
          <w:p>
            <w:pPr>
              <w:spacing w:before="20" w:after="20"/>
            </w:pPr>
            <w:r>
              <w:rPr>
                <w:rFonts w:ascii="Courier New" w:cs="Courier New" w:eastAsia="Courier New" w:hAnsi="Courier New"/>
                <w:color w:val="F8F8F2"/>
                <w:sz w:val="18"/>
                <w:szCs w:val="18"/>
              </w:rPr>
              <w:t xml:space="preserve"># Build using a named Dockerfile</w:t>
            </w:r>
          </w:p>
          <w:p>
            <w:pPr>
              <w:spacing w:before="20" w:after="20"/>
            </w:pPr>
            <w:r>
              <w:rPr>
                <w:rFonts w:ascii="Courier New" w:cs="Courier New" w:eastAsia="Courier New" w:hAnsi="Courier New"/>
                <w:color w:val="F8F8F2"/>
                <w:sz w:val="18"/>
                <w:szCs w:val="18"/>
              </w:rPr>
              <w:t xml:space="preserve">docker build -t &lt;image-name&gt; -f Dockerfile .</w:t>
            </w:r>
          </w:p>
          <w:p>
            <w:pPr>
              <w:spacing w:before="20" w:after="20"/>
            </w:pPr>
            <w:r>
              <w:rPr>
                <w:rFonts w:ascii="Courier New" w:cs="Courier New" w:eastAsia="Courier New" w:hAnsi="Courier New"/>
                <w:color w:val="F8F8F2"/>
                <w:sz w:val="18"/>
                <w:szCs w:val="18"/>
              </w:rPr>
              <w:t xml:space="preserve"/>
            </w:r>
          </w:p>
          <w:p>
            <w:pPr>
              <w:spacing w:before="20" w:after="20"/>
            </w:pPr>
            <w:r>
              <w:rPr>
                <w:rFonts w:ascii="Courier New" w:cs="Courier New" w:eastAsia="Courier New" w:hAnsi="Courier New"/>
                <w:color w:val="F8F8F2"/>
                <w:sz w:val="18"/>
                <w:szCs w:val="18"/>
              </w:rPr>
              <w:t xml:space="preserve"># Build with build arguments</w:t>
            </w:r>
          </w:p>
          <w:p>
            <w:pPr>
              <w:spacing w:before="20" w:after="20"/>
            </w:pPr>
            <w:r>
              <w:rPr>
                <w:rFonts w:ascii="Courier New" w:cs="Courier New" w:eastAsia="Courier New" w:hAnsi="Courier New"/>
                <w:color w:val="F8F8F2"/>
                <w:sz w:val="18"/>
                <w:szCs w:val="18"/>
              </w:rPr>
              <w:t xml:space="preserve">docker build -t myapp --build-arg VERSION=2.0 .</w:t>
            </w:r>
          </w:p>
        </w:tc>
      </w:tr>
    </w:tbl>
    <w:p>
      <w:pPr>
        <w:spacing w:before="120" w:after="60"/>
      </w:pPr>
      <w:r>
        <w:t xml:space="preserve"/>
      </w:r>
    </w:p>
    <w:p>
      <w:pPr>
        <w:pStyle w:val="Heading2"/>
        <w:spacing w:before="240" w:after="80"/>
      </w:pPr>
      <w:r>
        <w:rPr>
          <w:rFonts w:ascii="Arial" w:cs="Arial" w:eastAsia="Arial" w:hAnsi="Arial"/>
          <w:b/>
          <w:bCs/>
          <w:color w:val="2E75B6"/>
          <w:sz w:val="26"/>
          <w:szCs w:val="26"/>
        </w:rPr>
        <w:t xml:space="preserve">5.2 Managing Images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images</w:t>
            </w:r>
          </w:p>
        </w:tc>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List all images on the local machine</w:t>
            </w:r>
          </w:p>
        </w:tc>
      </w:tr>
      <w:tr>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rmi -f &lt;image-id&gt;</w:t>
            </w:r>
          </w:p>
        </w:tc>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Force delete a specific image</w:t>
            </w:r>
          </w:p>
        </w:tc>
      </w:tr>
      <w:tr>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tag &lt;old&gt;:&lt;tag&gt; &lt;new&gt;:&lt;tag&gt;</w:t>
            </w:r>
          </w:p>
        </w:tc>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Rename or retag an image</w:t>
            </w:r>
          </w:p>
        </w:tc>
      </w:tr>
      <w:tr>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save -o output.tar &lt;image&gt;</w:t>
            </w:r>
          </w:p>
        </w:tc>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Export image to a tar file</w:t>
            </w:r>
          </w:p>
        </w:tc>
      </w:tr>
      <w:tr>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load &lt; image.tar</w:t>
            </w:r>
          </w:p>
        </w:tc>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Import image from a tar file</w:t>
            </w:r>
          </w:p>
        </w:tc>
      </w:tr>
      <w:tr>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commit &lt;container&gt; &lt;new-image&gt;</w:t>
            </w:r>
          </w:p>
        </w:tc>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Create a new image from a modified container</w:t>
            </w:r>
          </w:p>
        </w:tc>
      </w:tr>
      <w:tr>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images --filter dangling=true</w:t>
            </w:r>
          </w:p>
        </w:tc>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List dangling images only (no name/tag)</w:t>
            </w:r>
          </w:p>
        </w:tc>
      </w:tr>
      <w:tr>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rmi $(docker images -q --filter dangling=true)</w:t>
            </w:r>
          </w:p>
        </w:tc>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Delete all dangling images</w:t>
            </w:r>
          </w:p>
        </w:tc>
      </w:tr>
      <w:tr>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image prune</w:t>
            </w:r>
          </w:p>
        </w:tc>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Remove all unused/dangling images</w:t>
            </w:r>
          </w:p>
        </w:tc>
      </w:tr>
    </w:tbl>
    <w:p>
      <w:pPr>
        <w:spacing w:before="120" w:after="60"/>
      </w:pPr>
      <w:r>
        <w:t xml:space="preserve"/>
      </w:r>
    </w:p>
    <w:p>
      <w:pPr>
        <w:pStyle w:val="Heading2"/>
        <w:spacing w:before="240" w:after="80"/>
      </w:pPr>
      <w:r>
        <w:rPr>
          <w:rFonts w:ascii="Arial" w:cs="Arial" w:eastAsia="Arial" w:hAnsi="Arial"/>
          <w:b/>
          <w:bCs/>
          <w:color w:val="2E75B6"/>
          <w:sz w:val="26"/>
          <w:szCs w:val="26"/>
        </w:rPr>
        <w:t xml:space="preserve">5.3 Dangling Images</w:t>
      </w:r>
    </w:p>
    <w:p>
      <w:pPr>
        <w:spacing w:before="60" w:after="60"/>
      </w:pPr>
      <w:r>
        <w:rPr>
          <w:rFonts w:ascii="Arial" w:cs="Arial" w:eastAsia="Arial" w:hAnsi="Arial"/>
          <w:color w:val="2C2C2C"/>
          <w:sz w:val="20"/>
          <w:szCs w:val="20"/>
        </w:rPr>
        <w:t xml:space="preserve">Dangling images are images that have no name and no tag and are not referenced by any container. They are typically leftover build artifacts.</w:t>
      </w:r>
    </w:p>
    <w:p>
      <w:pPr>
        <w:spacing w:before="80" w:after="80"/>
        <w:ind w:left="360"/>
      </w:pPr>
      <w:r>
        <w:rPr>
          <w:rFonts w:ascii="Arial" w:cs="Arial" w:eastAsia="Arial" w:hAnsi="Arial"/>
          <w:i/>
          <w:iCs/>
          <w:color w:val="1E7E34"/>
          <w:sz w:val="18"/>
          <w:szCs w:val="18"/>
        </w:rPr>
        <w:t xml:space="preserve">💡 Tip: Run docker image prune regularly to free up disk space on your host machine.</w:t>
      </w:r>
    </w:p>
    <w:p>
      <w:pPr>
        <w:spacing w:before="160" w:after="60"/>
      </w:pPr>
      <w:r>
        <w:t xml:space="preserve"/>
      </w:r>
    </w:p>
    <w:p>
      <w:pPr>
        <w:pBdr>
          <w:bottom w:val="single" w:color="D0D0D0" w:sz="6" w:space="1"/>
        </w:pBdr>
        <w:spacing w:before="160" w:after="160"/>
      </w:pPr>
      <w:r>
        <w:rPr>
          <w:rFonts w:ascii="Arial" w:cs="Arial" w:eastAsia="Arial" w:hAnsi="Arial"/>
          <w:sz w:val="2"/>
          <w:szCs w:val="2"/>
        </w:rPr>
        <w:t xml:space="preserve"/>
      </w:r>
    </w:p>
    <w:p>
      <w:pPr>
        <w:pStyle w:val="Heading1"/>
        <w:spacing w:before="360" w:after="120"/>
      </w:pPr>
      <w:r>
        <w:rPr>
          <w:rFonts w:ascii="Arial" w:cs="Arial" w:eastAsia="Arial" w:hAnsi="Arial"/>
          <w:b/>
          <w:bCs/>
          <w:color w:val="1F4E79"/>
          <w:sz w:val="32"/>
          <w:szCs w:val="32"/>
        </w:rPr>
        <w:t xml:space="preserve">6. Docker Containers</w:t>
      </w:r>
    </w:p>
    <w:p>
      <w:pPr>
        <w:spacing w:before="60" w:after="40"/>
      </w:pPr>
      <w:r>
        <w:t xml:space="preserve"/>
      </w:r>
    </w:p>
    <w:p>
      <w:pPr>
        <w:pStyle w:val="Heading2"/>
        <w:spacing w:before="240" w:after="80"/>
      </w:pPr>
      <w:r>
        <w:rPr>
          <w:rFonts w:ascii="Arial" w:cs="Arial" w:eastAsia="Arial" w:hAnsi="Arial"/>
          <w:b/>
          <w:bCs/>
          <w:color w:val="2E75B6"/>
          <w:sz w:val="26"/>
          <w:szCs w:val="26"/>
        </w:rPr>
        <w:t xml:space="preserve">6.1 Creating and Running Containers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CCCCCC" w:sz="1"/>
              <w:left w:val="single" w:color="CCCCCC" w:sz="1"/>
              <w:bottom w:val="single" w:color="CCCCCC" w:sz="1"/>
              <w:right w:val="single" w:color="CCCCCC" w:sz="1"/>
            </w:tcBorders>
            <w:shd w:fill="2B2B2B" w:val="clear"/>
            <w:tcMar>
              <w:top w:type="dxa" w:w="120"/>
              <w:left w:type="dxa" w:w="200"/>
              <w:bottom w:type="dxa" w:w="120"/>
              <w:right w:type="dxa" w:w="200"/>
            </w:tcMar>
          </w:tcPr>
          <w:p>
            <w:pPr>
              <w:spacing w:before="20" w:after="20"/>
            </w:pPr>
            <w:r>
              <w:rPr>
                <w:rFonts w:ascii="Courier New" w:cs="Courier New" w:eastAsia="Courier New" w:hAnsi="Courier New"/>
                <w:color w:val="F8F8F2"/>
                <w:sz w:val="18"/>
                <w:szCs w:val="18"/>
              </w:rPr>
              <w:t xml:space="preserve"># Create and start a container (interactive mode)</w:t>
            </w:r>
          </w:p>
          <w:p>
            <w:pPr>
              <w:spacing w:before="20" w:after="20"/>
            </w:pPr>
            <w:r>
              <w:rPr>
                <w:rFonts w:ascii="Courier New" w:cs="Courier New" w:eastAsia="Courier New" w:hAnsi="Courier New"/>
                <w:color w:val="F8F8F2"/>
                <w:sz w:val="18"/>
                <w:szCs w:val="18"/>
              </w:rPr>
              <w:t xml:space="preserve">docker run -it &lt;image-name&gt;:&lt;tag&gt;</w:t>
            </w:r>
          </w:p>
          <w:p>
            <w:pPr>
              <w:spacing w:before="20" w:after="20"/>
            </w:pPr>
            <w:r>
              <w:rPr>
                <w:rFonts w:ascii="Courier New" w:cs="Courier New" w:eastAsia="Courier New" w:hAnsi="Courier New"/>
                <w:color w:val="F8F8F2"/>
                <w:sz w:val="18"/>
                <w:szCs w:val="18"/>
              </w:rPr>
              <w:t xml:space="preserve"/>
            </w:r>
          </w:p>
          <w:p>
            <w:pPr>
              <w:spacing w:before="20" w:after="20"/>
            </w:pPr>
            <w:r>
              <w:rPr>
                <w:rFonts w:ascii="Courier New" w:cs="Courier New" w:eastAsia="Courier New" w:hAnsi="Courier New"/>
                <w:color w:val="F8F8F2"/>
                <w:sz w:val="18"/>
                <w:szCs w:val="18"/>
              </w:rPr>
              <w:t xml:space="preserve"># Run in detached (background) mode</w:t>
            </w:r>
          </w:p>
          <w:p>
            <w:pPr>
              <w:spacing w:before="20" w:after="20"/>
            </w:pPr>
            <w:r>
              <w:rPr>
                <w:rFonts w:ascii="Courier New" w:cs="Courier New" w:eastAsia="Courier New" w:hAnsi="Courier New"/>
                <w:color w:val="F8F8F2"/>
                <w:sz w:val="18"/>
                <w:szCs w:val="18"/>
              </w:rPr>
              <w:t xml:space="preserve">docker run -d &lt;image-name&gt;</w:t>
            </w:r>
          </w:p>
          <w:p>
            <w:pPr>
              <w:spacing w:before="20" w:after="20"/>
            </w:pPr>
            <w:r>
              <w:rPr>
                <w:rFonts w:ascii="Courier New" w:cs="Courier New" w:eastAsia="Courier New" w:hAnsi="Courier New"/>
                <w:color w:val="F8F8F2"/>
                <w:sz w:val="18"/>
                <w:szCs w:val="18"/>
              </w:rPr>
              <w:t xml:space="preserve"/>
            </w:r>
          </w:p>
          <w:p>
            <w:pPr>
              <w:spacing w:before="20" w:after="20"/>
            </w:pPr>
            <w:r>
              <w:rPr>
                <w:rFonts w:ascii="Courier New" w:cs="Courier New" w:eastAsia="Courier New" w:hAnsi="Courier New"/>
                <w:color w:val="F8F8F2"/>
                <w:sz w:val="18"/>
                <w:szCs w:val="18"/>
              </w:rPr>
              <w:t xml:space="preserve"># Run with environment variable</w:t>
            </w:r>
          </w:p>
          <w:p>
            <w:pPr>
              <w:spacing w:before="20" w:after="20"/>
            </w:pPr>
            <w:r>
              <w:rPr>
                <w:rFonts w:ascii="Courier New" w:cs="Courier New" w:eastAsia="Courier New" w:hAnsi="Courier New"/>
                <w:color w:val="F8F8F2"/>
                <w:sz w:val="18"/>
                <w:szCs w:val="18"/>
              </w:rPr>
              <w:t xml:space="preserve">docker run -d -e MY_VAR="value" &lt;image-name&gt;</w:t>
            </w:r>
          </w:p>
          <w:p>
            <w:pPr>
              <w:spacing w:before="20" w:after="20"/>
            </w:pPr>
            <w:r>
              <w:rPr>
                <w:rFonts w:ascii="Courier New" w:cs="Courier New" w:eastAsia="Courier New" w:hAnsi="Courier New"/>
                <w:color w:val="F8F8F2"/>
                <w:sz w:val="18"/>
                <w:szCs w:val="18"/>
              </w:rPr>
              <w:t xml:space="preserve"/>
            </w:r>
          </w:p>
          <w:p>
            <w:pPr>
              <w:spacing w:before="20" w:after="20"/>
            </w:pPr>
            <w:r>
              <w:rPr>
                <w:rFonts w:ascii="Courier New" w:cs="Courier New" w:eastAsia="Courier New" w:hAnsi="Courier New"/>
                <w:color w:val="F8F8F2"/>
                <w:sz w:val="18"/>
                <w:szCs w:val="18"/>
              </w:rPr>
              <w:t xml:space="preserve"># Run with auto-restart on failure</w:t>
            </w:r>
          </w:p>
          <w:p>
            <w:pPr>
              <w:spacing w:before="20" w:after="20"/>
            </w:pPr>
            <w:r>
              <w:rPr>
                <w:rFonts w:ascii="Courier New" w:cs="Courier New" w:eastAsia="Courier New" w:hAnsi="Courier New"/>
                <w:color w:val="F8F8F2"/>
                <w:sz w:val="18"/>
                <w:szCs w:val="18"/>
              </w:rPr>
              <w:t xml:space="preserve">docker run -d --restart=on-failure &lt;image-name&gt;</w:t>
            </w:r>
          </w:p>
          <w:p>
            <w:pPr>
              <w:spacing w:before="20" w:after="20"/>
            </w:pPr>
            <w:r>
              <w:rPr>
                <w:rFonts w:ascii="Courier New" w:cs="Courier New" w:eastAsia="Courier New" w:hAnsi="Courier New"/>
                <w:color w:val="F8F8F2"/>
                <w:sz w:val="18"/>
                <w:szCs w:val="18"/>
              </w:rPr>
              <w:t xml:space="preserve"/>
            </w:r>
          </w:p>
          <w:p>
            <w:pPr>
              <w:spacing w:before="20" w:after="20"/>
            </w:pPr>
            <w:r>
              <w:rPr>
                <w:rFonts w:ascii="Courier New" w:cs="Courier New" w:eastAsia="Courier New" w:hAnsi="Courier New"/>
                <w:color w:val="F8F8F2"/>
                <w:sz w:val="18"/>
                <w:szCs w:val="18"/>
              </w:rPr>
              <w:t xml:space="preserve"># Run with a custom name</w:t>
            </w:r>
          </w:p>
          <w:p>
            <w:pPr>
              <w:spacing w:before="20" w:after="20"/>
            </w:pPr>
            <w:r>
              <w:rPr>
                <w:rFonts w:ascii="Courier New" w:cs="Courier New" w:eastAsia="Courier New" w:hAnsi="Courier New"/>
                <w:color w:val="F8F8F2"/>
                <w:sz w:val="18"/>
                <w:szCs w:val="18"/>
              </w:rPr>
              <w:t xml:space="preserve">docker run -d --name my-container &lt;image-name&gt;</w:t>
            </w:r>
          </w:p>
        </w:tc>
      </w:tr>
    </w:tbl>
    <w:p>
      <w:pPr>
        <w:spacing w:before="120" w:after="60"/>
      </w:pPr>
      <w:r>
        <w:t xml:space="preserve"/>
      </w:r>
    </w:p>
    <w:p>
      <w:pPr>
        <w:pStyle w:val="Heading2"/>
        <w:spacing w:before="240" w:after="80"/>
      </w:pPr>
      <w:r>
        <w:rPr>
          <w:rFonts w:ascii="Arial" w:cs="Arial" w:eastAsia="Arial" w:hAnsi="Arial"/>
          <w:b/>
          <w:bCs/>
          <w:color w:val="2E75B6"/>
          <w:sz w:val="26"/>
          <w:szCs w:val="26"/>
        </w:rPr>
        <w:t xml:space="preserve">6.2 Common Container Commands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ps</w:t>
            </w:r>
          </w:p>
        </w:tc>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List all running containers</w:t>
            </w:r>
          </w:p>
        </w:tc>
      </w:tr>
      <w:tr>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ps -a</w:t>
            </w:r>
          </w:p>
        </w:tc>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List ALL containers (including stopped)</w:t>
            </w:r>
          </w:p>
        </w:tc>
      </w:tr>
      <w:tr>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ps -q</w:t>
            </w:r>
          </w:p>
        </w:tc>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List only IDs of running containers</w:t>
            </w:r>
          </w:p>
        </w:tc>
      </w:tr>
      <w:tr>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ps -a -q</w:t>
            </w:r>
          </w:p>
        </w:tc>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List IDs of all (including stopped) containers</w:t>
            </w:r>
          </w:p>
        </w:tc>
      </w:tr>
      <w:tr>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ps -a --filter ancestor=&lt;image&gt;</w:t>
            </w:r>
          </w:p>
        </w:tc>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List all containers from a specific image</w:t>
            </w:r>
          </w:p>
        </w:tc>
      </w:tr>
      <w:tr>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exec -it &lt;id&gt; bash</w:t>
            </w:r>
          </w:p>
        </w:tc>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Open a terminal inside a running container</w:t>
            </w:r>
          </w:p>
        </w:tc>
      </w:tr>
      <w:tr>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logs &lt;container-id&gt;</w:t>
            </w:r>
          </w:p>
        </w:tc>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View logs/output of a container</w:t>
            </w:r>
          </w:p>
        </w:tc>
      </w:tr>
      <w:tr>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inspect &lt;id&gt;</w:t>
            </w:r>
          </w:p>
        </w:tc>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Get detailed JSON info about a container or volume</w:t>
            </w:r>
          </w:p>
        </w:tc>
      </w:tr>
      <w:tr>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port &lt;container-id&gt;</w:t>
            </w:r>
          </w:p>
        </w:tc>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Show all mapped ports for a container</w:t>
            </w:r>
          </w:p>
        </w:tc>
      </w:tr>
      <w:tr>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stats</w:t>
            </w:r>
          </w:p>
        </w:tc>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Live resource usage stats for running containers</w:t>
            </w:r>
          </w:p>
        </w:tc>
      </w:tr>
      <w:tr>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top &lt;container-id&gt;</w:t>
            </w:r>
          </w:p>
        </w:tc>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Show running processes inside a container</w:t>
            </w:r>
          </w:p>
        </w:tc>
      </w:tr>
      <w:tr>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cp &lt;src&gt; &lt;container-id&gt;:&lt;dest&gt;</w:t>
            </w:r>
          </w:p>
        </w:tc>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Copy files between host and container</w:t>
            </w:r>
          </w:p>
        </w:tc>
      </w:tr>
    </w:tbl>
    <w:p>
      <w:pPr>
        <w:spacing w:before="120" w:after="60"/>
      </w:pPr>
      <w:r>
        <w:t xml:space="preserve"/>
      </w:r>
    </w:p>
    <w:p>
      <w:pPr>
        <w:pStyle w:val="Heading2"/>
        <w:spacing w:before="240" w:after="80"/>
      </w:pPr>
      <w:r>
        <w:rPr>
          <w:rFonts w:ascii="Arial" w:cs="Arial" w:eastAsia="Arial" w:hAnsi="Arial"/>
          <w:b/>
          <w:bCs/>
          <w:color w:val="2E75B6"/>
          <w:sz w:val="26"/>
          <w:szCs w:val="26"/>
        </w:rPr>
        <w:t xml:space="preserve">6.3 Stopping and Removing Containers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stop &lt;id&gt;</w:t>
            </w:r>
          </w:p>
        </w:tc>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Gracefully stop a container (10-second grace period)</w:t>
            </w:r>
          </w:p>
        </w:tc>
      </w:tr>
      <w:tr>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kill &lt;id&gt;</w:t>
            </w:r>
          </w:p>
        </w:tc>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Forcefully terminate a container immediately</w:t>
            </w:r>
          </w:p>
        </w:tc>
      </w:tr>
      <w:tr>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pause &lt;id&gt;</w:t>
            </w:r>
          </w:p>
        </w:tc>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Pause all processes in one or more containers</w:t>
            </w:r>
          </w:p>
        </w:tc>
      </w:tr>
      <w:tr>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rm -f &lt;id&gt;</w:t>
            </w:r>
          </w:p>
        </w:tc>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Force remove a container</w:t>
            </w:r>
          </w:p>
        </w:tc>
      </w:tr>
      <w:tr>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stop $(docker ps -q)</w:t>
            </w:r>
          </w:p>
        </w:tc>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Stop all running containers</w:t>
            </w:r>
          </w:p>
        </w:tc>
      </w:tr>
      <w:tr>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rm $(docker ps -a -q)</w:t>
            </w:r>
          </w:p>
        </w:tc>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Remove all stopped containers</w:t>
            </w:r>
          </w:p>
        </w:tc>
      </w:tr>
    </w:tbl>
    <w:p>
      <w:pPr>
        <w:spacing w:before="12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D4EDDA" w:val="clear"/>
            <w:tcMar>
              <w:top w:type="dxa" w:w="100"/>
              <w:left w:type="dxa" w:w="180"/>
              <w:bottom w:type="dxa" w:w="100"/>
              <w:right w:type="dxa" w:w="180"/>
            </w:tcMar>
          </w:tcPr>
          <w:p>
            <w:pPr>
              <w:spacing w:before="30" w:after="60"/>
            </w:pPr>
            <w:r>
              <w:rPr>
                <w:rFonts w:ascii="Arial" w:cs="Arial" w:eastAsia="Arial" w:hAnsi="Arial"/>
                <w:b/>
                <w:bCs/>
                <w:color w:val="1F4E79"/>
                <w:sz w:val="20"/>
                <w:szCs w:val="20"/>
              </w:rPr>
              <w:t xml:space="preserve">Stop vs Kill vs Pause</w:t>
            </w:r>
          </w:p>
          <w:p>
            <w:pPr>
              <w:spacing w:before="60" w:after="60"/>
            </w:pPr>
            <w:r>
              <w:rPr>
                <w:rFonts w:ascii="Arial" w:cs="Arial" w:eastAsia="Arial" w:hAnsi="Arial"/>
                <w:color w:val="2C2C2C"/>
                <w:sz w:val="20"/>
                <w:szCs w:val="20"/>
              </w:rPr>
              <w:t xml:space="preserve">Stop: Sends SIGTERM to the main process, waits 10 seconds, then sends SIGKILL. Allows the app to clean up gracefully.</w:t>
            </w:r>
          </w:p>
          <w:p>
            <w:pPr>
              <w:spacing w:before="60" w:after="60"/>
            </w:pPr>
            <w:r>
              <w:rPr>
                <w:rFonts w:ascii="Arial" w:cs="Arial" w:eastAsia="Arial" w:hAnsi="Arial"/>
                <w:color w:val="2C2C2C"/>
                <w:sz w:val="20"/>
                <w:szCs w:val="20"/>
              </w:rPr>
              <w:t xml:space="preserve">Kill: Immediately sends SIGKILL — no grace period. Use when a container is unresponsive.</w:t>
            </w:r>
          </w:p>
          <w:p>
            <w:pPr>
              <w:spacing w:before="60" w:after="60"/>
            </w:pPr>
            <w:r>
              <w:rPr>
                <w:rFonts w:ascii="Arial" w:cs="Arial" w:eastAsia="Arial" w:hAnsi="Arial"/>
                <w:color w:val="2C2C2C"/>
                <w:sz w:val="20"/>
                <w:szCs w:val="20"/>
              </w:rPr>
              <w:t xml:space="preserve">Pause: Freezes all processes (using cgroup freezer). The container still exists and retains its state.</w:t>
            </w:r>
          </w:p>
        </w:tc>
      </w:tr>
    </w:tbl>
    <w:p>
      <w:pPr>
        <w:spacing w:before="160" w:after="60"/>
      </w:pPr>
      <w:r>
        <w:t xml:space="preserve"/>
      </w:r>
    </w:p>
    <w:p>
      <w:pPr>
        <w:pBdr>
          <w:bottom w:val="single" w:color="D0D0D0" w:sz="6" w:space="1"/>
        </w:pBdr>
        <w:spacing w:before="160" w:after="160"/>
      </w:pPr>
      <w:r>
        <w:rPr>
          <w:rFonts w:ascii="Arial" w:cs="Arial" w:eastAsia="Arial" w:hAnsi="Arial"/>
          <w:sz w:val="2"/>
          <w:szCs w:val="2"/>
        </w:rPr>
        <w:t xml:space="preserve"/>
      </w:r>
    </w:p>
    <w:p>
      <w:pPr>
        <w:pStyle w:val="Heading1"/>
        <w:spacing w:before="360" w:after="120"/>
      </w:pPr>
      <w:r>
        <w:rPr>
          <w:rFonts w:ascii="Arial" w:cs="Arial" w:eastAsia="Arial" w:hAnsi="Arial"/>
          <w:b/>
          <w:bCs/>
          <w:color w:val="1F4E79"/>
          <w:sz w:val="32"/>
          <w:szCs w:val="32"/>
        </w:rPr>
        <w:t xml:space="preserve">7. Port Mapping</w:t>
      </w:r>
    </w:p>
    <w:p>
      <w:pPr>
        <w:spacing w:before="60" w:after="60"/>
      </w:pPr>
      <w:r>
        <w:rPr>
          <w:rFonts w:ascii="Arial" w:cs="Arial" w:eastAsia="Arial" w:hAnsi="Arial"/>
          <w:color w:val="2C2C2C"/>
          <w:sz w:val="20"/>
          <w:szCs w:val="20"/>
        </w:rPr>
        <w:t xml:space="preserve">When a container runs, it has its own isolated network with its own internal ports. Your host machine cannot access those ports unless you explicitly map them.</w:t>
      </w:r>
    </w:p>
    <w:p>
      <w:pPr>
        <w:spacing w:before="80" w:after="40"/>
      </w:pPr>
      <w:r>
        <w:t xml:space="preserve"/>
      </w:r>
    </w:p>
    <w:p>
      <w:pPr>
        <w:pStyle w:val="Heading2"/>
        <w:spacing w:before="240" w:after="80"/>
      </w:pPr>
      <w:r>
        <w:rPr>
          <w:rFonts w:ascii="Arial" w:cs="Arial" w:eastAsia="Arial" w:hAnsi="Arial"/>
          <w:b/>
          <w:bCs/>
          <w:color w:val="2E75B6"/>
          <w:sz w:val="26"/>
          <w:szCs w:val="26"/>
        </w:rPr>
        <w:t xml:space="preserve">7.1 Port Mapping Flags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Flag</w:t>
            </w:r>
          </w:p>
        </w:tc>
        <w:tc>
          <w:tcPr>
            <w:tcW w:type="dxa" w:w="6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-p &lt;host-port&gt;:&lt;container-port&gt;</w:t>
            </w:r>
          </w:p>
        </w:tc>
        <w:tc>
          <w:tcPr>
            <w:tcW w:type="dxa" w:w="6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Maps a specific host port to a container port.
Example: -p 8080:80 maps host:8080 → container:80</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-P (uppercase)</w:t>
            </w:r>
          </w:p>
        </w:tc>
        <w:tc>
          <w:tcPr>
            <w:tcW w:type="dxa" w:w="6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Maps all EXPOSED ports in the container to random available ports on the host.</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-p 127.0.0.1:8080:80</w:t>
            </w:r>
          </w:p>
        </w:tc>
        <w:tc>
          <w:tcPr>
            <w:tcW w:type="dxa" w:w="6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Restricts the mapping to localhost only (not accessible externally).</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-p 8080:80 -p 9090:443</w:t>
            </w:r>
          </w:p>
        </w:tc>
        <w:tc>
          <w:tcPr>
            <w:tcW w:type="dxa" w:w="6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Map multiple ports using multiple -p flags.</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-p 8000-8010:8000-8010</w:t>
            </w:r>
          </w:p>
        </w:tc>
        <w:tc>
          <w:tcPr>
            <w:tcW w:type="dxa" w:w="6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Map a range of ports at once.</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-p 80</w:t>
            </w:r>
          </w:p>
        </w:tc>
        <w:tc>
          <w:tcPr>
            <w:tcW w:type="dxa" w:w="6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Omit host port — Docker assigns a random available port automatically.</w:t>
            </w:r>
          </w:p>
        </w:tc>
      </w:tr>
    </w:tbl>
    <w:p>
      <w:pPr>
        <w:spacing w:before="160" w:after="60"/>
      </w:pPr>
      <w:r>
        <w:t xml:space="preserve"/>
      </w:r>
    </w:p>
    <w:p>
      <w:pPr>
        <w:pBdr>
          <w:bottom w:val="single" w:color="D0D0D0" w:sz="6" w:space="1"/>
        </w:pBdr>
        <w:spacing w:before="160" w:after="160"/>
      </w:pPr>
      <w:r>
        <w:rPr>
          <w:rFonts w:ascii="Arial" w:cs="Arial" w:eastAsia="Arial" w:hAnsi="Arial"/>
          <w:sz w:val="2"/>
          <w:szCs w:val="2"/>
        </w:rPr>
        <w:t xml:space="preserve"/>
      </w:r>
    </w:p>
    <w:p>
      <w:pPr>
        <w:pStyle w:val="Heading1"/>
        <w:spacing w:before="360" w:after="120"/>
      </w:pPr>
      <w:r>
        <w:rPr>
          <w:rFonts w:ascii="Arial" w:cs="Arial" w:eastAsia="Arial" w:hAnsi="Arial"/>
          <w:b/>
          <w:bCs/>
          <w:color w:val="1F4E79"/>
          <w:sz w:val="32"/>
          <w:szCs w:val="32"/>
        </w:rPr>
        <w:t xml:space="preserve">8. Volumes &amp; Persistent Storage</w:t>
      </w:r>
    </w:p>
    <w:p>
      <w:pPr>
        <w:spacing w:before="60" w:after="60"/>
      </w:pPr>
      <w:r>
        <w:rPr>
          <w:rFonts w:ascii="Arial" w:cs="Arial" w:eastAsia="Arial" w:hAnsi="Arial"/>
          <w:color w:val="2C2C2C"/>
          <w:sz w:val="20"/>
          <w:szCs w:val="20"/>
        </w:rPr>
        <w:t xml:space="preserve">By default, Docker containers are ephemeral — any data written inside a container is lost when the container stops. Docker provides two solutions for persistent storage:</w:t>
      </w:r>
    </w:p>
    <w:p>
      <w:pPr>
        <w:spacing w:before="80" w:after="40"/>
      </w:pPr>
      <w:r>
        <w:t xml:space="preserve"/>
      </w:r>
    </w:p>
    <w:p>
      <w:pPr>
        <w:pStyle w:val="Heading2"/>
        <w:spacing w:before="240" w:after="80"/>
      </w:pPr>
      <w:r>
        <w:rPr>
          <w:rFonts w:ascii="Arial" w:cs="Arial" w:eastAsia="Arial" w:hAnsi="Arial"/>
          <w:b/>
          <w:bCs/>
          <w:color w:val="2E75B6"/>
          <w:sz w:val="26"/>
          <w:szCs w:val="26"/>
        </w:rPr>
        <w:t xml:space="preserve">8.1 Bind Mounts</w:t>
      </w:r>
    </w:p>
    <w:p>
      <w:pPr>
        <w:spacing w:before="60" w:after="60"/>
      </w:pPr>
      <w:r>
        <w:rPr>
          <w:rFonts w:ascii="Arial" w:cs="Arial" w:eastAsia="Arial" w:hAnsi="Arial"/>
          <w:color w:val="2C2C2C"/>
          <w:sz w:val="20"/>
          <w:szCs w:val="20"/>
        </w:rPr>
        <w:t xml:space="preserve">A bind mount maps a specific file or directory on the host machine into the container. It is fast and flexible, but the host path must exist.</w:t>
      </w:r>
    </w:p>
    <w:p>
      <w:pPr>
        <w:spacing w:before="6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CCCCCC" w:sz="1"/>
              <w:left w:val="single" w:color="CCCCCC" w:sz="1"/>
              <w:bottom w:val="single" w:color="CCCCCC" w:sz="1"/>
              <w:right w:val="single" w:color="CCCCCC" w:sz="1"/>
            </w:tcBorders>
            <w:shd w:fill="2B2B2B" w:val="clear"/>
            <w:tcMar>
              <w:top w:type="dxa" w:w="120"/>
              <w:left w:type="dxa" w:w="200"/>
              <w:bottom w:type="dxa" w:w="120"/>
              <w:right w:type="dxa" w:w="200"/>
            </w:tcMar>
          </w:tcPr>
          <w:p>
            <w:pPr>
              <w:spacing w:before="20" w:after="20"/>
            </w:pPr>
            <w:r>
              <w:rPr>
                <w:rFonts w:ascii="Courier New" w:cs="Courier New" w:eastAsia="Courier New" w:hAnsi="Courier New"/>
                <w:color w:val="F8F8F2"/>
                <w:sz w:val="18"/>
                <w:szCs w:val="18"/>
              </w:rPr>
              <w:t xml:space="preserve"># Syntax</w:t>
            </w:r>
          </w:p>
          <w:p>
            <w:pPr>
              <w:spacing w:before="20" w:after="20"/>
            </w:pPr>
            <w:r>
              <w:rPr>
                <w:rFonts w:ascii="Courier New" w:cs="Courier New" w:eastAsia="Courier New" w:hAnsi="Courier New"/>
                <w:color w:val="F8F8F2"/>
                <w:sz w:val="18"/>
                <w:szCs w:val="18"/>
              </w:rPr>
              <w:t xml:space="preserve">docker run -v /host/path:/container/path &lt;image&gt;</w:t>
            </w:r>
          </w:p>
          <w:p>
            <w:pPr>
              <w:spacing w:before="20" w:after="20"/>
            </w:pPr>
            <w:r>
              <w:rPr>
                <w:rFonts w:ascii="Courier New" w:cs="Courier New" w:eastAsia="Courier New" w:hAnsi="Courier New"/>
                <w:color w:val="F8F8F2"/>
                <w:sz w:val="18"/>
                <w:szCs w:val="18"/>
              </w:rPr>
              <w:t xml:space="preserve"/>
            </w:r>
          </w:p>
          <w:p>
            <w:pPr>
              <w:spacing w:before="20" w:after="20"/>
            </w:pPr>
            <w:r>
              <w:rPr>
                <w:rFonts w:ascii="Courier New" w:cs="Courier New" w:eastAsia="Courier New" w:hAnsi="Courier New"/>
                <w:color w:val="F8F8F2"/>
                <w:sz w:val="18"/>
                <w:szCs w:val="18"/>
              </w:rPr>
              <w:t xml:space="preserve"># Example: Mount host webapps folder into Tomcat container</w:t>
            </w:r>
          </w:p>
          <w:p>
            <w:pPr>
              <w:spacing w:before="20" w:after="20"/>
            </w:pPr>
            <w:r>
              <w:rPr>
                <w:rFonts w:ascii="Courier New" w:cs="Courier New" w:eastAsia="Courier New" w:hAnsi="Courier New"/>
                <w:color w:val="F8F8F2"/>
                <w:sz w:val="18"/>
                <w:szCs w:val="18"/>
              </w:rPr>
              <w:t xml:space="preserve">docker run -d -p 8081:8080 -v /data/webapps:/usr/local/tomcat/webapps tomcat:9-jdk21</w:t>
            </w:r>
          </w:p>
        </w:tc>
      </w:tr>
    </w:tbl>
    <w:p>
      <w:pPr>
        <w:spacing w:before="60" w:after="40"/>
      </w:pPr>
      <w:r>
        <w:t xml:space="preserve"/>
      </w:r>
    </w:p>
    <w:p>
      <w:pPr>
        <w:spacing w:before="80" w:after="80"/>
        <w:ind w:left="360"/>
      </w:pPr>
      <w:r>
        <w:rPr>
          <w:rFonts w:ascii="Arial" w:cs="Arial" w:eastAsia="Arial" w:hAnsi="Arial"/>
          <w:i/>
          <w:iCs/>
          <w:color w:val="C05621"/>
          <w:sz w:val="18"/>
          <w:szCs w:val="18"/>
        </w:rPr>
        <w:t xml:space="preserve">⚠ Note: Non-Docker processes on the host can read and modify bind-mounted files at any time. This can be a security risk in production.</w:t>
      </w:r>
    </w:p>
    <w:p>
      <w:pPr>
        <w:spacing w:before="120" w:after="60"/>
      </w:pPr>
      <w:r>
        <w:t xml:space="preserve"/>
      </w:r>
    </w:p>
    <w:p>
      <w:pPr>
        <w:pStyle w:val="Heading2"/>
        <w:spacing w:before="240" w:after="80"/>
      </w:pPr>
      <w:r>
        <w:rPr>
          <w:rFonts w:ascii="Arial" w:cs="Arial" w:eastAsia="Arial" w:hAnsi="Arial"/>
          <w:b/>
          <w:bCs/>
          <w:color w:val="2E75B6"/>
          <w:sz w:val="26"/>
          <w:szCs w:val="26"/>
        </w:rPr>
        <w:t xml:space="preserve">8.2 Docker Volumes</w:t>
      </w:r>
    </w:p>
    <w:p>
      <w:pPr>
        <w:spacing w:before="60" w:after="60"/>
      </w:pPr>
      <w:r>
        <w:rPr>
          <w:rFonts w:ascii="Arial" w:cs="Arial" w:eastAsia="Arial" w:hAnsi="Arial"/>
          <w:color w:val="2C2C2C"/>
          <w:sz w:val="20"/>
          <w:szCs w:val="20"/>
        </w:rPr>
        <w:t xml:space="preserve">Volumes are managed entirely by Docker. They are stored in Docker's internal storage area on the host and can be attached to one or more containers simultaneously.</w:t>
      </w:r>
    </w:p>
    <w:p>
      <w:pPr>
        <w:spacing w:before="6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CCCCCC" w:sz="1"/>
              <w:left w:val="single" w:color="CCCCCC" w:sz="1"/>
              <w:bottom w:val="single" w:color="CCCCCC" w:sz="1"/>
              <w:right w:val="single" w:color="CCCCCC" w:sz="1"/>
            </w:tcBorders>
            <w:shd w:fill="2B2B2B" w:val="clear"/>
            <w:tcMar>
              <w:top w:type="dxa" w:w="120"/>
              <w:left w:type="dxa" w:w="200"/>
              <w:bottom w:type="dxa" w:w="120"/>
              <w:right w:type="dxa" w:w="200"/>
            </w:tcMar>
          </w:tcPr>
          <w:p>
            <w:pPr>
              <w:spacing w:before="20" w:after="20"/>
            </w:pPr>
            <w:r>
              <w:rPr>
                <w:rFonts w:ascii="Courier New" w:cs="Courier New" w:eastAsia="Courier New" w:hAnsi="Courier New"/>
                <w:color w:val="F8F8F2"/>
                <w:sz w:val="18"/>
                <w:szCs w:val="18"/>
              </w:rPr>
              <w:t xml:space="preserve"># Create a named volume</w:t>
            </w:r>
          </w:p>
          <w:p>
            <w:pPr>
              <w:spacing w:before="20" w:after="20"/>
            </w:pPr>
            <w:r>
              <w:rPr>
                <w:rFonts w:ascii="Courier New" w:cs="Courier New" w:eastAsia="Courier New" w:hAnsi="Courier New"/>
                <w:color w:val="F8F8F2"/>
                <w:sz w:val="18"/>
                <w:szCs w:val="18"/>
              </w:rPr>
              <w:t xml:space="preserve">docker volume create my-volume</w:t>
            </w:r>
          </w:p>
          <w:p>
            <w:pPr>
              <w:spacing w:before="20" w:after="20"/>
            </w:pPr>
            <w:r>
              <w:rPr>
                <w:rFonts w:ascii="Courier New" w:cs="Courier New" w:eastAsia="Courier New" w:hAnsi="Courier New"/>
                <w:color w:val="F8F8F2"/>
                <w:sz w:val="18"/>
                <w:szCs w:val="18"/>
              </w:rPr>
              <w:t xml:space="preserve"/>
            </w:r>
          </w:p>
          <w:p>
            <w:pPr>
              <w:spacing w:before="20" w:after="20"/>
            </w:pPr>
            <w:r>
              <w:rPr>
                <w:rFonts w:ascii="Courier New" w:cs="Courier New" w:eastAsia="Courier New" w:hAnsi="Courier New"/>
                <w:color w:val="F8F8F2"/>
                <w:sz w:val="18"/>
                <w:szCs w:val="18"/>
              </w:rPr>
              <w:t xml:space="preserve"># List all volumes</w:t>
            </w:r>
          </w:p>
          <w:p>
            <w:pPr>
              <w:spacing w:before="20" w:after="20"/>
            </w:pPr>
            <w:r>
              <w:rPr>
                <w:rFonts w:ascii="Courier New" w:cs="Courier New" w:eastAsia="Courier New" w:hAnsi="Courier New"/>
                <w:color w:val="F8F8F2"/>
                <w:sz w:val="18"/>
                <w:szCs w:val="18"/>
              </w:rPr>
              <w:t xml:space="preserve">docker volume ls</w:t>
            </w:r>
          </w:p>
          <w:p>
            <w:pPr>
              <w:spacing w:before="20" w:after="20"/>
            </w:pPr>
            <w:r>
              <w:rPr>
                <w:rFonts w:ascii="Courier New" w:cs="Courier New" w:eastAsia="Courier New" w:hAnsi="Courier New"/>
                <w:color w:val="F8F8F2"/>
                <w:sz w:val="18"/>
                <w:szCs w:val="18"/>
              </w:rPr>
              <w:t xml:space="preserve"/>
            </w:r>
          </w:p>
          <w:p>
            <w:pPr>
              <w:spacing w:before="20" w:after="20"/>
            </w:pPr>
            <w:r>
              <w:rPr>
                <w:rFonts w:ascii="Courier New" w:cs="Courier New" w:eastAsia="Courier New" w:hAnsi="Courier New"/>
                <w:color w:val="F8F8F2"/>
                <w:sz w:val="18"/>
                <w:szCs w:val="18"/>
              </w:rPr>
              <w:t xml:space="preserve"># Inspect a volume</w:t>
            </w:r>
          </w:p>
          <w:p>
            <w:pPr>
              <w:spacing w:before="20" w:after="20"/>
            </w:pPr>
            <w:r>
              <w:rPr>
                <w:rFonts w:ascii="Courier New" w:cs="Courier New" w:eastAsia="Courier New" w:hAnsi="Courier New"/>
                <w:color w:val="F8F8F2"/>
                <w:sz w:val="18"/>
                <w:szCs w:val="18"/>
              </w:rPr>
              <w:t xml:space="preserve">docker inspect my-volume</w:t>
            </w:r>
          </w:p>
          <w:p>
            <w:pPr>
              <w:spacing w:before="20" w:after="20"/>
            </w:pPr>
            <w:r>
              <w:rPr>
                <w:rFonts w:ascii="Courier New" w:cs="Courier New" w:eastAsia="Courier New" w:hAnsi="Courier New"/>
                <w:color w:val="F8F8F2"/>
                <w:sz w:val="18"/>
                <w:szCs w:val="18"/>
              </w:rPr>
              <w:t xml:space="preserve"/>
            </w:r>
          </w:p>
          <w:p>
            <w:pPr>
              <w:spacing w:before="20" w:after="20"/>
            </w:pPr>
            <w:r>
              <w:rPr>
                <w:rFonts w:ascii="Courier New" w:cs="Courier New" w:eastAsia="Courier New" w:hAnsi="Courier New"/>
                <w:color w:val="F8F8F2"/>
                <w:sz w:val="18"/>
                <w:szCs w:val="18"/>
              </w:rPr>
              <w:t xml:space="preserve"># Mount a volume into a container</w:t>
            </w:r>
          </w:p>
          <w:p>
            <w:pPr>
              <w:spacing w:before="20" w:after="20"/>
            </w:pPr>
            <w:r>
              <w:rPr>
                <w:rFonts w:ascii="Courier New" w:cs="Courier New" w:eastAsia="Courier New" w:hAnsi="Courier New"/>
                <w:color w:val="F8F8F2"/>
                <w:sz w:val="18"/>
                <w:szCs w:val="18"/>
              </w:rPr>
              <w:t xml:space="preserve">docker run -v my-volume:/usr/local/tomcat/webapps &lt;image&gt;</w:t>
            </w:r>
          </w:p>
          <w:p>
            <w:pPr>
              <w:spacing w:before="20" w:after="20"/>
            </w:pPr>
            <w:r>
              <w:rPr>
                <w:rFonts w:ascii="Courier New" w:cs="Courier New" w:eastAsia="Courier New" w:hAnsi="Courier New"/>
                <w:color w:val="F8F8F2"/>
                <w:sz w:val="18"/>
                <w:szCs w:val="18"/>
              </w:rPr>
              <w:t xml:space="preserve"/>
            </w:r>
          </w:p>
          <w:p>
            <w:pPr>
              <w:spacing w:before="20" w:after="20"/>
            </w:pPr>
            <w:r>
              <w:rPr>
                <w:rFonts w:ascii="Courier New" w:cs="Courier New" w:eastAsia="Courier New" w:hAnsi="Courier New"/>
                <w:color w:val="F8F8F2"/>
                <w:sz w:val="18"/>
                <w:szCs w:val="18"/>
              </w:rPr>
              <w:t xml:space="preserve"># Remove all unused volumes</w:t>
            </w:r>
          </w:p>
          <w:p>
            <w:pPr>
              <w:spacing w:before="20" w:after="20"/>
            </w:pPr>
            <w:r>
              <w:rPr>
                <w:rFonts w:ascii="Courier New" w:cs="Courier New" w:eastAsia="Courier New" w:hAnsi="Courier New"/>
                <w:color w:val="F8F8F2"/>
                <w:sz w:val="18"/>
                <w:szCs w:val="18"/>
              </w:rPr>
              <w:t xml:space="preserve">docker volume prune</w:t>
            </w:r>
          </w:p>
        </w:tc>
      </w:tr>
    </w:tbl>
    <w:p>
      <w:pPr>
        <w:spacing w:before="120" w:after="60"/>
      </w:pPr>
      <w:r>
        <w:t xml:space="preserve"/>
      </w:r>
    </w:p>
    <w:p>
      <w:pPr>
        <w:pStyle w:val="Heading2"/>
        <w:spacing w:before="240" w:after="80"/>
      </w:pPr>
      <w:r>
        <w:rPr>
          <w:rFonts w:ascii="Arial" w:cs="Arial" w:eastAsia="Arial" w:hAnsi="Arial"/>
          <w:b/>
          <w:bCs/>
          <w:color w:val="2E75B6"/>
          <w:sz w:val="26"/>
          <w:szCs w:val="26"/>
        </w:rPr>
        <w:t xml:space="preserve">8.3 Bind Mount vs Volume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Bind Mount</w:t>
            </w:r>
          </w:p>
        </w:tc>
        <w:tc>
          <w:tcPr>
            <w:tcW w:type="dxa" w:w="3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Docker Volume</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Managed by</w:t>
            </w:r>
          </w:p>
        </w:tc>
        <w:tc>
          <w:tcPr>
            <w:tcW w:type="dxa" w:w="3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User / OS</w:t>
            </w:r>
          </w:p>
        </w:tc>
        <w:tc>
          <w:tcPr>
            <w:tcW w:type="dxa" w:w="3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Storage location</w:t>
            </w:r>
          </w:p>
        </w:tc>
        <w:tc>
          <w:tcPr>
            <w:tcW w:type="dxa" w:w="3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Any path on host</w:t>
            </w:r>
          </w:p>
        </w:tc>
        <w:tc>
          <w:tcPr>
            <w:tcW w:type="dxa" w:w="3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Docker's internal area</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Non-Docker access</w:t>
            </w:r>
          </w:p>
        </w:tc>
        <w:tc>
          <w:tcPr>
            <w:tcW w:type="dxa" w:w="3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Yes (full access)</w:t>
            </w:r>
          </w:p>
        </w:tc>
        <w:tc>
          <w:tcPr>
            <w:tcW w:type="dxa" w:w="3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Discouraged / restricted</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Performance</w:t>
            </w:r>
          </w:p>
        </w:tc>
        <w:tc>
          <w:tcPr>
            <w:tcW w:type="dxa" w:w="3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Depends on host FS</w:t>
            </w:r>
          </w:p>
        </w:tc>
        <w:tc>
          <w:tcPr>
            <w:tcW w:type="dxa" w:w="3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Generally optimized</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Use case</w:t>
            </w:r>
          </w:p>
        </w:tc>
        <w:tc>
          <w:tcPr>
            <w:tcW w:type="dxa" w:w="3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Dev environments, sharing files</w:t>
            </w:r>
          </w:p>
        </w:tc>
        <w:tc>
          <w:tcPr>
            <w:tcW w:type="dxa" w:w="3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Databases, production data</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Multi-container support</w:t>
            </w:r>
          </w:p>
        </w:tc>
        <w:tc>
          <w:tcPr>
            <w:tcW w:type="dxa" w:w="3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Yes (shared path)</w:t>
            </w:r>
          </w:p>
        </w:tc>
        <w:tc>
          <w:tcPr>
            <w:tcW w:type="dxa" w:w="3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Yes (single volume, multi containers)</w:t>
            </w:r>
          </w:p>
        </w:tc>
      </w:tr>
    </w:tbl>
    <w:p>
      <w:pPr>
        <w:spacing w:before="160" w:after="60"/>
      </w:pPr>
      <w:r>
        <w:t xml:space="preserve"/>
      </w:r>
    </w:p>
    <w:p>
      <w:pPr>
        <w:pStyle w:val="Heading2"/>
        <w:spacing w:before="240" w:after="80"/>
      </w:pPr>
      <w:r>
        <w:rPr>
          <w:rFonts w:ascii="Arial" w:cs="Arial" w:eastAsia="Arial" w:hAnsi="Arial"/>
          <w:b/>
          <w:bCs/>
          <w:color w:val="2E75B6"/>
          <w:sz w:val="26"/>
          <w:szCs w:val="26"/>
        </w:rPr>
        <w:t xml:space="preserve">8.4 Data-Only Containers</w:t>
      </w:r>
    </w:p>
    <w:p>
      <w:pPr>
        <w:spacing w:before="60" w:after="60"/>
      </w:pPr>
      <w:r>
        <w:rPr>
          <w:rFonts w:ascii="Arial" w:cs="Arial" w:eastAsia="Arial" w:hAnsi="Arial"/>
          <w:color w:val="2C2C2C"/>
          <w:sz w:val="20"/>
          <w:szCs w:val="20"/>
        </w:rPr>
        <w:t xml:space="preserve">A data-only container is a container whose sole purpose is to expose a named volume for other containers to use. It does not run an application — it just holds data.</w:t>
      </w:r>
    </w:p>
    <w:p>
      <w:pPr>
        <w:spacing w:before="60" w:after="60"/>
      </w:pPr>
      <w:r>
        <w:rPr>
          <w:rFonts w:ascii="Arial" w:cs="Arial" w:eastAsia="Arial" w:hAnsi="Arial"/>
          <w:color w:val="2C2C2C"/>
          <w:sz w:val="20"/>
          <w:szCs w:val="20"/>
        </w:rPr>
        <w:t xml:space="preserve">Example use case: sharing a database volume between an app container and a backup container.</w:t>
      </w:r>
    </w:p>
    <w:p>
      <w:pPr>
        <w:spacing w:before="160" w:after="60"/>
      </w:pPr>
      <w:r>
        <w:t xml:space="preserve"/>
      </w:r>
    </w:p>
    <w:p>
      <w:pPr>
        <w:pBdr>
          <w:bottom w:val="single" w:color="D0D0D0" w:sz="6" w:space="1"/>
        </w:pBdr>
        <w:spacing w:before="160" w:after="160"/>
      </w:pPr>
      <w:r>
        <w:rPr>
          <w:rFonts w:ascii="Arial" w:cs="Arial" w:eastAsia="Arial" w:hAnsi="Arial"/>
          <w:sz w:val="2"/>
          <w:szCs w:val="2"/>
        </w:rPr>
        <w:t xml:space="preserve"/>
      </w:r>
    </w:p>
    <w:p>
      <w:pPr>
        <w:pStyle w:val="Heading1"/>
        <w:spacing w:before="360" w:after="120"/>
      </w:pPr>
      <w:r>
        <w:rPr>
          <w:rFonts w:ascii="Arial" w:cs="Arial" w:eastAsia="Arial" w:hAnsi="Arial"/>
          <w:b/>
          <w:bCs/>
          <w:color w:val="1F4E79"/>
          <w:sz w:val="32"/>
          <w:szCs w:val="32"/>
        </w:rPr>
        <w:t xml:space="preserve">9. Docker Registry</w:t>
      </w:r>
    </w:p>
    <w:p>
      <w:pPr>
        <w:spacing w:before="60" w:after="60"/>
      </w:pPr>
      <w:r>
        <w:rPr>
          <w:rFonts w:ascii="Arial" w:cs="Arial" w:eastAsia="Arial" w:hAnsi="Arial"/>
          <w:color w:val="2C2C2C"/>
          <w:sz w:val="20"/>
          <w:szCs w:val="20"/>
        </w:rPr>
        <w:t xml:space="preserve">A Docker registry is a server-side storage location for Docker images. When you pull or push an image, you are communicating with a registry.</w:t>
      </w:r>
    </w:p>
    <w:p>
      <w:pPr>
        <w:spacing w:before="8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Registry</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Hub</w:t>
            </w:r>
          </w:p>
        </w:tc>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Default public registry. Free tier available. hub.docker.com</w:t>
            </w:r>
          </w:p>
        </w:tc>
      </w:tr>
      <w:tr>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Amazon ECR</w:t>
            </w:r>
          </w:p>
        </w:tc>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AWS Elastic Container Registry — private, AWS-integrated</w:t>
            </w:r>
          </w:p>
        </w:tc>
      </w:tr>
      <w:tr>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Google GCR</w:t>
            </w:r>
          </w:p>
        </w:tc>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Google Container Registry — integrates with GCP</w:t>
            </w:r>
          </w:p>
        </w:tc>
      </w:tr>
      <w:tr>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JFrog Nexus</w:t>
            </w:r>
          </w:p>
        </w:tc>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Popular enterprise-grade private registry</w:t>
            </w:r>
          </w:p>
        </w:tc>
      </w:tr>
      <w:tr>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GitHub Packages</w:t>
            </w:r>
          </w:p>
        </w:tc>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Host images alongside your GitHub repositories</w:t>
            </w:r>
          </w:p>
        </w:tc>
      </w:tr>
    </w:tbl>
    <w:p>
      <w:pPr>
        <w:spacing w:before="8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CCCCCC" w:sz="1"/>
              <w:left w:val="single" w:color="CCCCCC" w:sz="1"/>
              <w:bottom w:val="single" w:color="CCCCCC" w:sz="1"/>
              <w:right w:val="single" w:color="CCCCCC" w:sz="1"/>
            </w:tcBorders>
            <w:shd w:fill="2B2B2B" w:val="clear"/>
            <w:tcMar>
              <w:top w:type="dxa" w:w="120"/>
              <w:left w:type="dxa" w:w="200"/>
              <w:bottom w:type="dxa" w:w="120"/>
              <w:right w:type="dxa" w:w="200"/>
            </w:tcMar>
          </w:tcPr>
          <w:p>
            <w:pPr>
              <w:spacing w:before="20" w:after="20"/>
            </w:pPr>
            <w:r>
              <w:rPr>
                <w:rFonts w:ascii="Courier New" w:cs="Courier New" w:eastAsia="Courier New" w:hAnsi="Courier New"/>
                <w:color w:val="F8F8F2"/>
                <w:sz w:val="18"/>
                <w:szCs w:val="18"/>
              </w:rPr>
              <w:t xml:space="preserve"># Log in to Docker Hub (or another registry)</w:t>
            </w:r>
          </w:p>
          <w:p>
            <w:pPr>
              <w:spacing w:before="20" w:after="20"/>
            </w:pPr>
            <w:r>
              <w:rPr>
                <w:rFonts w:ascii="Courier New" w:cs="Courier New" w:eastAsia="Courier New" w:hAnsi="Courier New"/>
                <w:color w:val="F8F8F2"/>
                <w:sz w:val="18"/>
                <w:szCs w:val="18"/>
              </w:rPr>
              <w:t xml:space="preserve">docker login -u &lt;username&gt; -p &lt;password&gt;</w:t>
            </w:r>
          </w:p>
          <w:p>
            <w:pPr>
              <w:spacing w:before="20" w:after="20"/>
            </w:pPr>
            <w:r>
              <w:rPr>
                <w:rFonts w:ascii="Courier New" w:cs="Courier New" w:eastAsia="Courier New" w:hAnsi="Courier New"/>
                <w:color w:val="F8F8F2"/>
                <w:sz w:val="18"/>
                <w:szCs w:val="18"/>
              </w:rPr>
              <w:t xml:space="preserve"/>
            </w:r>
          </w:p>
          <w:p>
            <w:pPr>
              <w:spacing w:before="20" w:after="20"/>
            </w:pPr>
            <w:r>
              <w:rPr>
                <w:rFonts w:ascii="Courier New" w:cs="Courier New" w:eastAsia="Courier New" w:hAnsi="Courier New"/>
                <w:color w:val="F8F8F2"/>
                <w:sz w:val="18"/>
                <w:szCs w:val="18"/>
              </w:rPr>
              <w:t xml:space="preserve"># Log in to a private registry</w:t>
            </w:r>
          </w:p>
          <w:p>
            <w:pPr>
              <w:spacing w:before="20" w:after="20"/>
            </w:pPr>
            <w:r>
              <w:rPr>
                <w:rFonts w:ascii="Courier New" w:cs="Courier New" w:eastAsia="Courier New" w:hAnsi="Courier New"/>
                <w:color w:val="F8F8F2"/>
                <w:sz w:val="18"/>
                <w:szCs w:val="18"/>
              </w:rPr>
              <w:t xml:space="preserve">docker login -u &lt;username&gt; -p &lt;password&gt; -h &lt;registry-url&gt;</w:t>
            </w:r>
          </w:p>
          <w:p>
            <w:pPr>
              <w:spacing w:before="20" w:after="20"/>
            </w:pPr>
            <w:r>
              <w:rPr>
                <w:rFonts w:ascii="Courier New" w:cs="Courier New" w:eastAsia="Courier New" w:hAnsi="Courier New"/>
                <w:color w:val="F8F8F2"/>
                <w:sz w:val="18"/>
                <w:szCs w:val="18"/>
              </w:rPr>
              <w:t xml:space="preserve"/>
            </w:r>
          </w:p>
          <w:p>
            <w:pPr>
              <w:spacing w:before="20" w:after="20"/>
            </w:pPr>
            <w:r>
              <w:rPr>
                <w:rFonts w:ascii="Courier New" w:cs="Courier New" w:eastAsia="Courier New" w:hAnsi="Courier New"/>
                <w:color w:val="F8F8F2"/>
                <w:sz w:val="18"/>
                <w:szCs w:val="18"/>
              </w:rPr>
              <w:t xml:space="preserve"># Tag an image before pushing</w:t>
            </w:r>
          </w:p>
          <w:p>
            <w:pPr>
              <w:spacing w:before="20" w:after="20"/>
            </w:pPr>
            <w:r>
              <w:rPr>
                <w:rFonts w:ascii="Courier New" w:cs="Courier New" w:eastAsia="Courier New" w:hAnsi="Courier New"/>
                <w:color w:val="F8F8F2"/>
                <w:sz w:val="18"/>
                <w:szCs w:val="18"/>
              </w:rPr>
              <w:t xml:space="preserve">docker tag my-app:latest username/my-app:v1.0</w:t>
            </w:r>
          </w:p>
          <w:p>
            <w:pPr>
              <w:spacing w:before="20" w:after="20"/>
            </w:pPr>
            <w:r>
              <w:rPr>
                <w:rFonts w:ascii="Courier New" w:cs="Courier New" w:eastAsia="Courier New" w:hAnsi="Courier New"/>
                <w:color w:val="F8F8F2"/>
                <w:sz w:val="18"/>
                <w:szCs w:val="18"/>
              </w:rPr>
              <w:t xml:space="preserve"/>
            </w:r>
          </w:p>
          <w:p>
            <w:pPr>
              <w:spacing w:before="20" w:after="20"/>
            </w:pPr>
            <w:r>
              <w:rPr>
                <w:rFonts w:ascii="Courier New" w:cs="Courier New" w:eastAsia="Courier New" w:hAnsi="Courier New"/>
                <w:color w:val="F8F8F2"/>
                <w:sz w:val="18"/>
                <w:szCs w:val="18"/>
              </w:rPr>
              <w:t xml:space="preserve"># Push to registry</w:t>
            </w:r>
          </w:p>
          <w:p>
            <w:pPr>
              <w:spacing w:before="20" w:after="20"/>
            </w:pPr>
            <w:r>
              <w:rPr>
                <w:rFonts w:ascii="Courier New" w:cs="Courier New" w:eastAsia="Courier New" w:hAnsi="Courier New"/>
                <w:color w:val="F8F8F2"/>
                <w:sz w:val="18"/>
                <w:szCs w:val="18"/>
              </w:rPr>
              <w:t xml:space="preserve">docker push username/my-app:v1.0</w:t>
            </w:r>
          </w:p>
          <w:p>
            <w:pPr>
              <w:spacing w:before="20" w:after="20"/>
            </w:pPr>
            <w:r>
              <w:rPr>
                <w:rFonts w:ascii="Courier New" w:cs="Courier New" w:eastAsia="Courier New" w:hAnsi="Courier New"/>
                <w:color w:val="F8F8F2"/>
                <w:sz w:val="18"/>
                <w:szCs w:val="18"/>
              </w:rPr>
              <w:t xml:space="preserve"/>
            </w:r>
          </w:p>
          <w:p>
            <w:pPr>
              <w:spacing w:before="20" w:after="20"/>
            </w:pPr>
            <w:r>
              <w:rPr>
                <w:rFonts w:ascii="Courier New" w:cs="Courier New" w:eastAsia="Courier New" w:hAnsi="Courier New"/>
                <w:color w:val="F8F8F2"/>
                <w:sz w:val="18"/>
                <w:szCs w:val="18"/>
              </w:rPr>
              <w:t xml:space="preserve"># Pull from registry</w:t>
            </w:r>
          </w:p>
          <w:p>
            <w:pPr>
              <w:spacing w:before="20" w:after="20"/>
            </w:pPr>
            <w:r>
              <w:rPr>
                <w:rFonts w:ascii="Courier New" w:cs="Courier New" w:eastAsia="Courier New" w:hAnsi="Courier New"/>
                <w:color w:val="F8F8F2"/>
                <w:sz w:val="18"/>
                <w:szCs w:val="18"/>
              </w:rPr>
              <w:t xml:space="preserve">docker pull username/my-app:v1.0</w:t>
            </w:r>
          </w:p>
        </w:tc>
      </w:tr>
    </w:tbl>
    <w:p>
      <w:pPr>
        <w:spacing w:before="160" w:after="60"/>
      </w:pPr>
      <w:r>
        <w:t xml:space="preserve"/>
      </w:r>
    </w:p>
    <w:p>
      <w:pPr>
        <w:pBdr>
          <w:bottom w:val="single" w:color="D0D0D0" w:sz="6" w:space="1"/>
        </w:pBdr>
        <w:spacing w:before="160" w:after="160"/>
      </w:pPr>
      <w:r>
        <w:rPr>
          <w:rFonts w:ascii="Arial" w:cs="Arial" w:eastAsia="Arial" w:hAnsi="Arial"/>
          <w:sz w:val="2"/>
          <w:szCs w:val="2"/>
        </w:rPr>
        <w:t xml:space="preserve"/>
      </w:r>
    </w:p>
    <w:p>
      <w:pPr>
        <w:pStyle w:val="Heading1"/>
        <w:spacing w:before="360" w:after="120"/>
      </w:pPr>
      <w:r>
        <w:rPr>
          <w:rFonts w:ascii="Arial" w:cs="Arial" w:eastAsia="Arial" w:hAnsi="Arial"/>
          <w:b/>
          <w:bCs/>
          <w:color w:val="1F4E79"/>
          <w:sz w:val="32"/>
          <w:szCs w:val="32"/>
        </w:rPr>
        <w:t xml:space="preserve">10. Multistage Builds</w:t>
      </w:r>
    </w:p>
    <w:p>
      <w:pPr>
        <w:spacing w:before="60" w:after="60"/>
      </w:pPr>
      <w:r>
        <w:rPr>
          <w:rFonts w:ascii="Arial" w:cs="Arial" w:eastAsia="Arial" w:hAnsi="Arial"/>
          <w:color w:val="2C2C2C"/>
          <w:sz w:val="20"/>
          <w:szCs w:val="20"/>
        </w:rPr>
        <w:t xml:space="preserve">A multistage build uses multiple FROM instructions in a single Dockerfile. Each FROM starts a new stage with its own base image. Only the final stage becomes the actual Docker image that is shipped.</w:t>
      </w:r>
    </w:p>
    <w:p>
      <w:pPr>
        <w:spacing w:before="80" w:after="40"/>
      </w:pPr>
      <w:r>
        <w:t xml:space="preserve"/>
      </w:r>
    </w:p>
    <w:p>
      <w:pPr>
        <w:pStyle w:val="Heading2"/>
        <w:spacing w:before="240" w:after="80"/>
      </w:pPr>
      <w:r>
        <w:rPr>
          <w:rFonts w:ascii="Arial" w:cs="Arial" w:eastAsia="Arial" w:hAnsi="Arial"/>
          <w:b/>
          <w:bCs/>
          <w:color w:val="2E75B6"/>
          <w:sz w:val="26"/>
          <w:szCs w:val="26"/>
        </w:rPr>
        <w:t xml:space="preserve">10.1 Why Use Multistage Builds?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Without Multistage</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With Multistage</w:t>
            </w:r>
          </w:p>
        </w:tc>
      </w:tr>
      <w:tr>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Image contains compilers, build tools, source code</w:t>
            </w:r>
          </w:p>
        </w:tc>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Final image contains only runtime + compiled output</w:t>
            </w:r>
          </w:p>
        </w:tc>
      </w:tr>
      <w:tr>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Large image size — more disk space &amp; transfer time</w:t>
            </w:r>
          </w:p>
        </w:tc>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Smaller, leaner image</w:t>
            </w:r>
          </w:p>
        </w:tc>
      </w:tr>
      <w:tr>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Larger attack surface if container is compromised</w:t>
            </w:r>
          </w:p>
        </w:tc>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Minimal attack surface — no unused tools</w:t>
            </w:r>
          </w:p>
        </w:tc>
      </w:tr>
      <w:tr>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Harder to secure</w:t>
            </w:r>
          </w:p>
        </w:tc>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Easier to harden and audit</w:t>
            </w:r>
          </w:p>
        </w:tc>
      </w:tr>
    </w:tbl>
    <w:p>
      <w:pPr>
        <w:spacing w:before="120" w:after="60"/>
      </w:pPr>
      <w:r>
        <w:t xml:space="preserve"/>
      </w:r>
    </w:p>
    <w:p>
      <w:pPr>
        <w:pStyle w:val="Heading2"/>
        <w:spacing w:before="240" w:after="80"/>
      </w:pPr>
      <w:r>
        <w:rPr>
          <w:rFonts w:ascii="Arial" w:cs="Arial" w:eastAsia="Arial" w:hAnsi="Arial"/>
          <w:b/>
          <w:bCs/>
          <w:color w:val="2E75B6"/>
          <w:sz w:val="26"/>
          <w:szCs w:val="26"/>
        </w:rPr>
        <w:t xml:space="preserve">10.2 How Multistage Works</w:t>
      </w:r>
    </w:p>
    <w:p>
      <w:pPr>
        <w:pStyle w:val="ListParagraph"/>
        <w:numPr>
          <w:ilvl w:val="0"/>
          <w:numId w:val="2"/>
        </w:numPr>
        <w:spacing w:before="40" w:after="40"/>
      </w:pPr>
      <w:r>
        <w:rPr>
          <w:rFonts w:ascii="Arial" w:cs="Arial" w:eastAsia="Arial" w:hAnsi="Arial"/>
          <w:color w:val="2C2C2C"/>
          <w:sz w:val="20"/>
          <w:szCs w:val="20"/>
        </w:rPr>
        <w:t xml:space="preserve">Each FROM instruction starts a new stage.</w:t>
      </w:r>
    </w:p>
    <w:p>
      <w:pPr>
        <w:pStyle w:val="ListParagraph"/>
        <w:numPr>
          <w:ilvl w:val="0"/>
          <w:numId w:val="2"/>
        </w:numPr>
        <w:spacing w:before="40" w:after="40"/>
      </w:pPr>
      <w:r>
        <w:rPr>
          <w:rFonts w:ascii="Arial" w:cs="Arial" w:eastAsia="Arial" w:hAnsi="Arial"/>
          <w:color w:val="2C2C2C"/>
          <w:sz w:val="20"/>
          <w:szCs w:val="20"/>
        </w:rPr>
        <w:t xml:space="preserve">Stages can be named using AS &lt;name&gt;.</w:t>
      </w:r>
    </w:p>
    <w:p>
      <w:pPr>
        <w:pStyle w:val="ListParagraph"/>
        <w:numPr>
          <w:ilvl w:val="0"/>
          <w:numId w:val="2"/>
        </w:numPr>
        <w:spacing w:before="40" w:after="40"/>
      </w:pPr>
      <w:r>
        <w:rPr>
          <w:rFonts w:ascii="Arial" w:cs="Arial" w:eastAsia="Arial" w:hAnsi="Arial"/>
          <w:color w:val="2C2C2C"/>
          <w:sz w:val="20"/>
          <w:szCs w:val="20"/>
        </w:rPr>
        <w:t xml:space="preserve">Use COPY --from=&lt;stage-name&gt; to copy artifacts from a previous stage.</w:t>
      </w:r>
    </w:p>
    <w:p>
      <w:pPr>
        <w:pStyle w:val="ListParagraph"/>
        <w:numPr>
          <w:ilvl w:val="0"/>
          <w:numId w:val="2"/>
        </w:numPr>
        <w:spacing w:before="40" w:after="40"/>
      </w:pPr>
      <w:r>
        <w:rPr>
          <w:rFonts w:ascii="Arial" w:cs="Arial" w:eastAsia="Arial" w:hAnsi="Arial"/>
          <w:color w:val="2C2C2C"/>
          <w:sz w:val="20"/>
          <w:szCs w:val="20"/>
        </w:rPr>
        <w:t xml:space="preserve">Only the last stage is included in the final image.</w:t>
      </w:r>
    </w:p>
    <w:p>
      <w:pPr>
        <w:pStyle w:val="ListParagraph"/>
        <w:numPr>
          <w:ilvl w:val="0"/>
          <w:numId w:val="2"/>
        </w:numPr>
        <w:spacing w:before="40" w:after="40"/>
      </w:pPr>
      <w:r>
        <w:rPr>
          <w:rFonts w:ascii="Arial" w:cs="Arial" w:eastAsia="Arial" w:hAnsi="Arial"/>
          <w:color w:val="2C2C2C"/>
          <w:sz w:val="20"/>
          <w:szCs w:val="20"/>
        </w:rPr>
        <w:t xml:space="preserve">If you use lightweight base images (alpine, debian-slim) in the final stage, image size shrinks dramatically.</w:t>
      </w:r>
    </w:p>
    <w:p>
      <w:pPr>
        <w:spacing w:before="120" w:after="60"/>
      </w:pPr>
      <w:r>
        <w:t xml:space="preserve"/>
      </w:r>
    </w:p>
    <w:p>
      <w:pPr>
        <w:pStyle w:val="Heading2"/>
        <w:spacing w:before="240" w:after="80"/>
      </w:pPr>
      <w:r>
        <w:rPr>
          <w:rFonts w:ascii="Arial" w:cs="Arial" w:eastAsia="Arial" w:hAnsi="Arial"/>
          <w:b/>
          <w:bCs/>
          <w:color w:val="2E75B6"/>
          <w:sz w:val="26"/>
          <w:szCs w:val="26"/>
        </w:rPr>
        <w:t xml:space="preserve">10.3 Example: Node.js Multistage Build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CCCCCC" w:sz="1"/>
              <w:left w:val="single" w:color="CCCCCC" w:sz="1"/>
              <w:bottom w:val="single" w:color="CCCCCC" w:sz="1"/>
              <w:right w:val="single" w:color="CCCCCC" w:sz="1"/>
            </w:tcBorders>
            <w:shd w:fill="2B2B2B" w:val="clear"/>
            <w:tcMar>
              <w:top w:type="dxa" w:w="120"/>
              <w:left w:type="dxa" w:w="200"/>
              <w:bottom w:type="dxa" w:w="120"/>
              <w:right w:type="dxa" w:w="200"/>
            </w:tcMar>
          </w:tcPr>
          <w:p>
            <w:pPr>
              <w:spacing w:before="20" w:after="20"/>
            </w:pPr>
            <w:r>
              <w:rPr>
                <w:rFonts w:ascii="Courier New" w:cs="Courier New" w:eastAsia="Courier New" w:hAnsi="Courier New"/>
                <w:color w:val="F8F8F2"/>
                <w:sz w:val="18"/>
                <w:szCs w:val="18"/>
              </w:rPr>
              <w:t xml:space="preserve"># Stage 1: Install dependencies</w:t>
            </w:r>
          </w:p>
          <w:p>
            <w:pPr>
              <w:spacing w:before="20" w:after="20"/>
            </w:pPr>
            <w:r>
              <w:rPr>
                <w:rFonts w:ascii="Courier New" w:cs="Courier New" w:eastAsia="Courier New" w:hAnsi="Courier New"/>
                <w:color w:val="F8F8F2"/>
                <w:sz w:val="18"/>
                <w:szCs w:val="18"/>
              </w:rPr>
              <w:t xml:space="preserve">FROM node:18-alpine AS deps</w:t>
            </w:r>
          </w:p>
          <w:p>
            <w:pPr>
              <w:spacing w:before="20" w:after="20"/>
            </w:pPr>
            <w:r>
              <w:rPr>
                <w:rFonts w:ascii="Courier New" w:cs="Courier New" w:eastAsia="Courier New" w:hAnsi="Courier New"/>
                <w:color w:val="F8F8F2"/>
                <w:sz w:val="18"/>
                <w:szCs w:val="18"/>
              </w:rPr>
              <w:t xml:space="preserve">WORKDIR /app</w:t>
            </w:r>
          </w:p>
          <w:p>
            <w:pPr>
              <w:spacing w:before="20" w:after="20"/>
            </w:pPr>
            <w:r>
              <w:rPr>
                <w:rFonts w:ascii="Courier New" w:cs="Courier New" w:eastAsia="Courier New" w:hAnsi="Courier New"/>
                <w:color w:val="F8F8F2"/>
                <w:sz w:val="18"/>
                <w:szCs w:val="18"/>
              </w:rPr>
              <w:t xml:space="preserve">COPY package.json package-lock.json ./</w:t>
            </w:r>
          </w:p>
          <w:p>
            <w:pPr>
              <w:spacing w:before="20" w:after="20"/>
            </w:pPr>
            <w:r>
              <w:rPr>
                <w:rFonts w:ascii="Courier New" w:cs="Courier New" w:eastAsia="Courier New" w:hAnsi="Courier New"/>
                <w:color w:val="F8F8F2"/>
                <w:sz w:val="18"/>
                <w:szCs w:val="18"/>
              </w:rPr>
              <w:t xml:space="preserve">RUN npm ci</w:t>
            </w:r>
          </w:p>
          <w:p>
            <w:pPr>
              <w:spacing w:before="20" w:after="20"/>
            </w:pPr>
            <w:r>
              <w:rPr>
                <w:rFonts w:ascii="Courier New" w:cs="Courier New" w:eastAsia="Courier New" w:hAnsi="Courier New"/>
                <w:color w:val="F8F8F2"/>
                <w:sz w:val="18"/>
                <w:szCs w:val="18"/>
              </w:rPr>
              <w:t xml:space="preserve"/>
            </w:r>
          </w:p>
          <w:p>
            <w:pPr>
              <w:spacing w:before="20" w:after="20"/>
            </w:pPr>
            <w:r>
              <w:rPr>
                <w:rFonts w:ascii="Courier New" w:cs="Courier New" w:eastAsia="Courier New" w:hAnsi="Courier New"/>
                <w:color w:val="F8F8F2"/>
                <w:sz w:val="18"/>
                <w:szCs w:val="18"/>
              </w:rPr>
              <w:t xml:space="preserve"># Stage 2: Build the application</w:t>
            </w:r>
          </w:p>
          <w:p>
            <w:pPr>
              <w:spacing w:before="20" w:after="20"/>
            </w:pPr>
            <w:r>
              <w:rPr>
                <w:rFonts w:ascii="Courier New" w:cs="Courier New" w:eastAsia="Courier New" w:hAnsi="Courier New"/>
                <w:color w:val="F8F8F2"/>
                <w:sz w:val="18"/>
                <w:szCs w:val="18"/>
              </w:rPr>
              <w:t xml:space="preserve">FROM node:18-alpine AS builder</w:t>
            </w:r>
          </w:p>
          <w:p>
            <w:pPr>
              <w:spacing w:before="20" w:after="20"/>
            </w:pPr>
            <w:r>
              <w:rPr>
                <w:rFonts w:ascii="Courier New" w:cs="Courier New" w:eastAsia="Courier New" w:hAnsi="Courier New"/>
                <w:color w:val="F8F8F2"/>
                <w:sz w:val="18"/>
                <w:szCs w:val="18"/>
              </w:rPr>
              <w:t xml:space="preserve">WORKDIR /app</w:t>
            </w:r>
          </w:p>
          <w:p>
            <w:pPr>
              <w:spacing w:before="20" w:after="20"/>
            </w:pPr>
            <w:r>
              <w:rPr>
                <w:rFonts w:ascii="Courier New" w:cs="Courier New" w:eastAsia="Courier New" w:hAnsi="Courier New"/>
                <w:color w:val="F8F8F2"/>
                <w:sz w:val="18"/>
                <w:szCs w:val="18"/>
              </w:rPr>
              <w:t xml:space="preserve">COPY --from=deps /app/node_modules ./node_modules</w:t>
            </w:r>
          </w:p>
          <w:p>
            <w:pPr>
              <w:spacing w:before="20" w:after="20"/>
            </w:pPr>
            <w:r>
              <w:rPr>
                <w:rFonts w:ascii="Courier New" w:cs="Courier New" w:eastAsia="Courier New" w:hAnsi="Courier New"/>
                <w:color w:val="F8F8F2"/>
                <w:sz w:val="18"/>
                <w:szCs w:val="18"/>
              </w:rPr>
              <w:t xml:space="preserve">COPY . .</w:t>
            </w:r>
          </w:p>
          <w:p>
            <w:pPr>
              <w:spacing w:before="20" w:after="20"/>
            </w:pPr>
            <w:r>
              <w:rPr>
                <w:rFonts w:ascii="Courier New" w:cs="Courier New" w:eastAsia="Courier New" w:hAnsi="Courier New"/>
                <w:color w:val="F8F8F2"/>
                <w:sz w:val="18"/>
                <w:szCs w:val="18"/>
              </w:rPr>
              <w:t xml:space="preserve">RUN npm run build</w:t>
            </w:r>
          </w:p>
          <w:p>
            <w:pPr>
              <w:spacing w:before="20" w:after="20"/>
            </w:pPr>
            <w:r>
              <w:rPr>
                <w:rFonts w:ascii="Courier New" w:cs="Courier New" w:eastAsia="Courier New" w:hAnsi="Courier New"/>
                <w:color w:val="F8F8F2"/>
                <w:sz w:val="18"/>
                <w:szCs w:val="18"/>
              </w:rPr>
              <w:t xml:space="preserve"/>
            </w:r>
          </w:p>
          <w:p>
            <w:pPr>
              <w:spacing w:before="20" w:after="20"/>
            </w:pPr>
            <w:r>
              <w:rPr>
                <w:rFonts w:ascii="Courier New" w:cs="Courier New" w:eastAsia="Courier New" w:hAnsi="Courier New"/>
                <w:color w:val="F8F8F2"/>
                <w:sz w:val="18"/>
                <w:szCs w:val="18"/>
              </w:rPr>
              <w:t xml:space="preserve"># Stage 3: Optional - Run tests</w:t>
            </w:r>
          </w:p>
          <w:p>
            <w:pPr>
              <w:spacing w:before="20" w:after="20"/>
            </w:pPr>
            <w:r>
              <w:rPr>
                <w:rFonts w:ascii="Courier New" w:cs="Courier New" w:eastAsia="Courier New" w:hAnsi="Courier New"/>
                <w:color w:val="F8F8F2"/>
                <w:sz w:val="18"/>
                <w:szCs w:val="18"/>
              </w:rPr>
              <w:t xml:space="preserve">FROM node:18-alpine AS tester</w:t>
            </w:r>
          </w:p>
          <w:p>
            <w:pPr>
              <w:spacing w:before="20" w:after="20"/>
            </w:pPr>
            <w:r>
              <w:rPr>
                <w:rFonts w:ascii="Courier New" w:cs="Courier New" w:eastAsia="Courier New" w:hAnsi="Courier New"/>
                <w:color w:val="F8F8F2"/>
                <w:sz w:val="18"/>
                <w:szCs w:val="18"/>
              </w:rPr>
              <w:t xml:space="preserve">WORKDIR /app</w:t>
            </w:r>
          </w:p>
          <w:p>
            <w:pPr>
              <w:spacing w:before="20" w:after="20"/>
            </w:pPr>
            <w:r>
              <w:rPr>
                <w:rFonts w:ascii="Courier New" w:cs="Courier New" w:eastAsia="Courier New" w:hAnsi="Courier New"/>
                <w:color w:val="F8F8F2"/>
                <w:sz w:val="18"/>
                <w:szCs w:val="18"/>
              </w:rPr>
              <w:t xml:space="preserve">COPY --from=builder /app .</w:t>
            </w:r>
          </w:p>
          <w:p>
            <w:pPr>
              <w:spacing w:before="20" w:after="20"/>
            </w:pPr>
            <w:r>
              <w:rPr>
                <w:rFonts w:ascii="Courier New" w:cs="Courier New" w:eastAsia="Courier New" w:hAnsi="Courier New"/>
                <w:color w:val="F8F8F2"/>
                <w:sz w:val="18"/>
                <w:szCs w:val="18"/>
              </w:rPr>
              <w:t xml:space="preserve"># RUN npm test</w:t>
            </w:r>
          </w:p>
          <w:p>
            <w:pPr>
              <w:spacing w:before="20" w:after="20"/>
            </w:pPr>
            <w:r>
              <w:rPr>
                <w:rFonts w:ascii="Courier New" w:cs="Courier New" w:eastAsia="Courier New" w:hAnsi="Courier New"/>
                <w:color w:val="F8F8F2"/>
                <w:sz w:val="18"/>
                <w:szCs w:val="18"/>
              </w:rPr>
              <w:t xml:space="preserve"/>
            </w:r>
          </w:p>
          <w:p>
            <w:pPr>
              <w:spacing w:before="20" w:after="20"/>
            </w:pPr>
            <w:r>
              <w:rPr>
                <w:rFonts w:ascii="Courier New" w:cs="Courier New" w:eastAsia="Courier New" w:hAnsi="Courier New"/>
                <w:color w:val="F8F8F2"/>
                <w:sz w:val="18"/>
                <w:szCs w:val="18"/>
              </w:rPr>
              <w:t xml:space="preserve"># Stage 4: Production image (only this stage is shipped)</w:t>
            </w:r>
          </w:p>
          <w:p>
            <w:pPr>
              <w:spacing w:before="20" w:after="20"/>
            </w:pPr>
            <w:r>
              <w:rPr>
                <w:rFonts w:ascii="Courier New" w:cs="Courier New" w:eastAsia="Courier New" w:hAnsi="Courier New"/>
                <w:color w:val="F8F8F2"/>
                <w:sz w:val="18"/>
                <w:szCs w:val="18"/>
              </w:rPr>
              <w:t xml:space="preserve">FROM nginx:stable-alpine AS runner</w:t>
            </w:r>
          </w:p>
          <w:p>
            <w:pPr>
              <w:spacing w:before="20" w:after="20"/>
            </w:pPr>
            <w:r>
              <w:rPr>
                <w:rFonts w:ascii="Courier New" w:cs="Courier New" w:eastAsia="Courier New" w:hAnsi="Courier New"/>
                <w:color w:val="F8F8F2"/>
                <w:sz w:val="18"/>
                <w:szCs w:val="18"/>
              </w:rPr>
              <w:t xml:space="preserve">WORKDIR /usr/share/nginx/html</w:t>
            </w:r>
          </w:p>
          <w:p>
            <w:pPr>
              <w:spacing w:before="20" w:after="20"/>
            </w:pPr>
            <w:r>
              <w:rPr>
                <w:rFonts w:ascii="Courier New" w:cs="Courier New" w:eastAsia="Courier New" w:hAnsi="Courier New"/>
                <w:color w:val="F8F8F2"/>
                <w:sz w:val="18"/>
                <w:szCs w:val="18"/>
              </w:rPr>
              <w:t xml:space="preserve">RUN rm -rf ./*</w:t>
            </w:r>
          </w:p>
          <w:p>
            <w:pPr>
              <w:spacing w:before="20" w:after="20"/>
            </w:pPr>
            <w:r>
              <w:rPr>
                <w:rFonts w:ascii="Courier New" w:cs="Courier New" w:eastAsia="Courier New" w:hAnsi="Courier New"/>
                <w:color w:val="F8F8F2"/>
                <w:sz w:val="18"/>
                <w:szCs w:val="18"/>
              </w:rPr>
              <w:t xml:space="preserve">COPY --from=builder /app/build .</w:t>
            </w:r>
          </w:p>
          <w:p>
            <w:pPr>
              <w:spacing w:before="20" w:after="20"/>
            </w:pPr>
            <w:r>
              <w:rPr>
                <w:rFonts w:ascii="Courier New" w:cs="Courier New" w:eastAsia="Courier New" w:hAnsi="Courier New"/>
                <w:color w:val="F8F8F2"/>
                <w:sz w:val="18"/>
                <w:szCs w:val="18"/>
              </w:rPr>
              <w:t xml:space="preserve">EXPOSE 80</w:t>
            </w:r>
          </w:p>
          <w:p>
            <w:pPr>
              <w:spacing w:before="20" w:after="20"/>
            </w:pPr>
            <w:r>
              <w:rPr>
                <w:rFonts w:ascii="Courier New" w:cs="Courier New" w:eastAsia="Courier New" w:hAnsi="Courier New"/>
                <w:color w:val="F8F8F2"/>
                <w:sz w:val="18"/>
                <w:szCs w:val="18"/>
              </w:rPr>
              <w:t xml:space="preserve">CMD ["nginx", "-g", "daemon off;"]</w:t>
            </w:r>
          </w:p>
        </w:tc>
      </w:tr>
    </w:tbl>
    <w:p>
      <w:pPr>
        <w:spacing w:before="160" w:after="60"/>
      </w:pPr>
      <w:r>
        <w:t xml:space="preserve"/>
      </w:r>
    </w:p>
    <w:p>
      <w:pPr>
        <w:pBdr>
          <w:bottom w:val="single" w:color="D0D0D0" w:sz="6" w:space="1"/>
        </w:pBdr>
        <w:spacing w:before="160" w:after="160"/>
      </w:pPr>
      <w:r>
        <w:rPr>
          <w:rFonts w:ascii="Arial" w:cs="Arial" w:eastAsia="Arial" w:hAnsi="Arial"/>
          <w:sz w:val="2"/>
          <w:szCs w:val="2"/>
        </w:rPr>
        <w:t xml:space="preserve"/>
      </w:r>
    </w:p>
    <w:p>
      <w:pPr>
        <w:pStyle w:val="Heading1"/>
        <w:spacing w:before="360" w:after="120"/>
      </w:pPr>
      <w:r>
        <w:rPr>
          <w:rFonts w:ascii="Arial" w:cs="Arial" w:eastAsia="Arial" w:hAnsi="Arial"/>
          <w:b/>
          <w:bCs/>
          <w:color w:val="1F4E79"/>
          <w:sz w:val="32"/>
          <w:szCs w:val="32"/>
        </w:rPr>
        <w:t xml:space="preserve">11. Docker Networking</w:t>
      </w:r>
    </w:p>
    <w:p>
      <w:pPr>
        <w:spacing w:before="60" w:after="60"/>
      </w:pPr>
      <w:r>
        <w:rPr>
          <w:rFonts w:ascii="Arial" w:cs="Arial" w:eastAsia="Arial" w:hAnsi="Arial"/>
          <w:color w:val="2C2C2C"/>
          <w:sz w:val="20"/>
          <w:szCs w:val="20"/>
        </w:rPr>
        <w:t xml:space="preserve">Docker networking enables containers to communicate with each other, with the host machine, and with external networks. When Docker is installed, it automatically creates a default bridge network called docker0.</w:t>
      </w:r>
    </w:p>
    <w:p>
      <w:pPr>
        <w:spacing w:before="80" w:after="40"/>
      </w:pPr>
      <w:r>
        <w:t xml:space="preserve"/>
      </w:r>
    </w:p>
    <w:p>
      <w:pPr>
        <w:pStyle w:val="Heading2"/>
        <w:spacing w:before="240" w:after="80"/>
      </w:pPr>
      <w:r>
        <w:rPr>
          <w:rFonts w:ascii="Arial" w:cs="Arial" w:eastAsia="Arial" w:hAnsi="Arial"/>
          <w:b/>
          <w:bCs/>
          <w:color w:val="2E75B6"/>
          <w:sz w:val="26"/>
          <w:szCs w:val="26"/>
        </w:rPr>
        <w:t xml:space="preserve">11.1 Default Networks Created by Docker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Network</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bridge (docker0)</w:t>
            </w:r>
          </w:p>
        </w:tc>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Default network. New containers attach here automatically unless specified otherwise.</w:t>
            </w:r>
          </w:p>
        </w:tc>
      </w:tr>
      <w:tr>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host</w:t>
            </w:r>
          </w:p>
        </w:tc>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Removes network isolation — the container uses the host machine's network stack directly.</w:t>
            </w:r>
          </w:p>
        </w:tc>
      </w:tr>
      <w:tr>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none</w:t>
            </w:r>
          </w:p>
        </w:tc>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Completely disables networking for the container.</w:t>
            </w:r>
          </w:p>
        </w:tc>
      </w:tr>
    </w:tbl>
    <w:p>
      <w:pPr>
        <w:spacing w:before="120" w:after="60"/>
      </w:pPr>
      <w:r>
        <w:t xml:space="preserve"/>
      </w:r>
    </w:p>
    <w:p>
      <w:pPr>
        <w:pStyle w:val="Heading2"/>
        <w:spacing w:before="240" w:after="80"/>
      </w:pPr>
      <w:r>
        <w:rPr>
          <w:rFonts w:ascii="Arial" w:cs="Arial" w:eastAsia="Arial" w:hAnsi="Arial"/>
          <w:b/>
          <w:bCs/>
          <w:color w:val="2E75B6"/>
          <w:sz w:val="26"/>
          <w:szCs w:val="26"/>
        </w:rPr>
        <w:t xml:space="preserve">11.2 Network Types</w:t>
      </w:r>
    </w:p>
    <w:p>
      <w:pPr>
        <w:spacing w:before="60" w:after="40"/>
      </w:pPr>
      <w:r>
        <w:t xml:space="preserve"/>
      </w:r>
    </w:p>
    <w:p>
      <w:pPr>
        <w:spacing w:before="160" w:after="60"/>
      </w:pPr>
      <w:r>
        <w:rPr>
          <w:rFonts w:ascii="Arial" w:cs="Arial" w:eastAsia="Arial" w:hAnsi="Arial"/>
          <w:b/>
          <w:bCs/>
          <w:color w:val="2C2C2C"/>
          <w:sz w:val="22"/>
          <w:szCs w:val="22"/>
        </w:rPr>
        <w:t xml:space="preserve">Bridge Network</w:t>
      </w:r>
    </w:p>
    <w:p>
      <w:pPr>
        <w:spacing w:before="60" w:after="60"/>
      </w:pPr>
      <w:r>
        <w:rPr>
          <w:rFonts w:ascii="Arial" w:cs="Arial" w:eastAsia="Arial" w:hAnsi="Arial"/>
          <w:color w:val="2C2C2C"/>
          <w:sz w:val="20"/>
          <w:szCs w:val="20"/>
        </w:rPr>
        <w:t xml:space="preserve">The most common network type. Containers on the same bridge network can communicate with each other by name. Limited to a single host.</w:t>
      </w:r>
    </w:p>
    <w:p>
      <w:pPr>
        <w:spacing w:before="80" w:after="40"/>
      </w:pPr>
      <w:r>
        <w:t xml:space="preserve"/>
      </w:r>
    </w:p>
    <w:p>
      <w:pPr>
        <w:spacing w:before="160" w:after="60"/>
      </w:pPr>
      <w:r>
        <w:rPr>
          <w:rFonts w:ascii="Arial" w:cs="Arial" w:eastAsia="Arial" w:hAnsi="Arial"/>
          <w:b/>
          <w:bCs/>
          <w:color w:val="2C2C2C"/>
          <w:sz w:val="22"/>
          <w:szCs w:val="22"/>
        </w:rPr>
        <w:t xml:space="preserve">Overlay Network</w:t>
      </w:r>
    </w:p>
    <w:p>
      <w:pPr>
        <w:spacing w:before="60" w:after="60"/>
      </w:pPr>
      <w:r>
        <w:rPr>
          <w:rFonts w:ascii="Arial" w:cs="Arial" w:eastAsia="Arial" w:hAnsi="Arial"/>
          <w:color w:val="2C2C2C"/>
          <w:sz w:val="20"/>
          <w:szCs w:val="20"/>
        </w:rPr>
        <w:t xml:space="preserve">Used in Docker Swarm mode. Connects multiple Docker daemons across different hosts, enabling distributed applications to communicate across machines. Removes the need for OS-level routing.</w:t>
      </w:r>
    </w:p>
    <w:p>
      <w:pPr>
        <w:spacing w:before="80" w:after="40"/>
      </w:pPr>
      <w:r>
        <w:t xml:space="preserve"/>
      </w:r>
    </w:p>
    <w:p>
      <w:pPr>
        <w:spacing w:before="160" w:after="60"/>
      </w:pPr>
      <w:r>
        <w:rPr>
          <w:rFonts w:ascii="Arial" w:cs="Arial" w:eastAsia="Arial" w:hAnsi="Arial"/>
          <w:b/>
          <w:bCs/>
          <w:color w:val="2C2C2C"/>
          <w:sz w:val="22"/>
          <w:szCs w:val="22"/>
        </w:rPr>
        <w:t xml:space="preserve">Macvlan Network</w:t>
      </w:r>
    </w:p>
    <w:p>
      <w:pPr>
        <w:spacing w:before="60" w:after="60"/>
      </w:pPr>
      <w:r>
        <w:rPr>
          <w:rFonts w:ascii="Arial" w:cs="Arial" w:eastAsia="Arial" w:hAnsi="Arial"/>
          <w:color w:val="2C2C2C"/>
          <w:sz w:val="20"/>
          <w:szCs w:val="20"/>
        </w:rPr>
        <w:t xml:space="preserve">Assigns a real MAC address to a container, making it appear as a physical device on your network. Docker routes traffic to containers by their MAC addresses. Useful when containers need to be directly accessible on the physical LAN.</w:t>
      </w:r>
    </w:p>
    <w:p>
      <w:pPr>
        <w:spacing w:before="120" w:after="60"/>
      </w:pPr>
      <w:r>
        <w:t xml:space="preserve"/>
      </w:r>
    </w:p>
    <w:p>
      <w:pPr>
        <w:pStyle w:val="Heading2"/>
        <w:spacing w:before="240" w:after="80"/>
      </w:pPr>
      <w:r>
        <w:rPr>
          <w:rFonts w:ascii="Arial" w:cs="Arial" w:eastAsia="Arial" w:hAnsi="Arial"/>
          <w:b/>
          <w:bCs/>
          <w:color w:val="2E75B6"/>
          <w:sz w:val="26"/>
          <w:szCs w:val="26"/>
        </w:rPr>
        <w:t xml:space="preserve">11.3 Networking Commands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CCCCCC" w:sz="1"/>
              <w:left w:val="single" w:color="CCCCCC" w:sz="1"/>
              <w:bottom w:val="single" w:color="CCCCCC" w:sz="1"/>
              <w:right w:val="single" w:color="CCCCCC" w:sz="1"/>
            </w:tcBorders>
            <w:shd w:fill="2B2B2B" w:val="clear"/>
            <w:tcMar>
              <w:top w:type="dxa" w:w="120"/>
              <w:left w:type="dxa" w:w="200"/>
              <w:bottom w:type="dxa" w:w="120"/>
              <w:right w:type="dxa" w:w="200"/>
            </w:tcMar>
          </w:tcPr>
          <w:p>
            <w:pPr>
              <w:spacing w:before="20" w:after="20"/>
            </w:pPr>
            <w:r>
              <w:rPr>
                <w:rFonts w:ascii="Courier New" w:cs="Courier New" w:eastAsia="Courier New" w:hAnsi="Courier New"/>
                <w:color w:val="F8F8F2"/>
                <w:sz w:val="18"/>
                <w:szCs w:val="18"/>
              </w:rPr>
              <w:t xml:space="preserve"># Run containers on different networks</w:t>
            </w:r>
          </w:p>
          <w:p>
            <w:pPr>
              <w:spacing w:before="20" w:after="20"/>
            </w:pPr>
            <w:r>
              <w:rPr>
                <w:rFonts w:ascii="Courier New" w:cs="Courier New" w:eastAsia="Courier New" w:hAnsi="Courier New"/>
                <w:color w:val="F8F8F2"/>
                <w:sz w:val="18"/>
                <w:szCs w:val="18"/>
              </w:rPr>
              <w:t xml:space="preserve">docker run -d --name test-bridge nginx</w:t>
            </w:r>
          </w:p>
          <w:p>
            <w:pPr>
              <w:spacing w:before="20" w:after="20"/>
            </w:pPr>
            <w:r>
              <w:rPr>
                <w:rFonts w:ascii="Courier New" w:cs="Courier New" w:eastAsia="Courier New" w:hAnsi="Courier New"/>
                <w:color w:val="F8F8F2"/>
                <w:sz w:val="18"/>
                <w:szCs w:val="18"/>
              </w:rPr>
              <w:t xml:space="preserve">docker run -d --name test-host --network host nginx</w:t>
            </w:r>
          </w:p>
          <w:p>
            <w:pPr>
              <w:spacing w:before="20" w:after="20"/>
            </w:pPr>
            <w:r>
              <w:rPr>
                <w:rFonts w:ascii="Courier New" w:cs="Courier New" w:eastAsia="Courier New" w:hAnsi="Courier New"/>
                <w:color w:val="F8F8F2"/>
                <w:sz w:val="18"/>
                <w:szCs w:val="18"/>
              </w:rPr>
              <w:t xml:space="preserve">docker run -d --name test-none --network none nginx</w:t>
            </w:r>
          </w:p>
          <w:p>
            <w:pPr>
              <w:spacing w:before="20" w:after="20"/>
            </w:pPr>
            <w:r>
              <w:rPr>
                <w:rFonts w:ascii="Courier New" w:cs="Courier New" w:eastAsia="Courier New" w:hAnsi="Courier New"/>
                <w:color w:val="F8F8F2"/>
                <w:sz w:val="18"/>
                <w:szCs w:val="18"/>
              </w:rPr>
              <w:t xml:space="preserve"/>
            </w:r>
          </w:p>
          <w:p>
            <w:pPr>
              <w:spacing w:before="20" w:after="20"/>
            </w:pPr>
            <w:r>
              <w:rPr>
                <w:rFonts w:ascii="Courier New" w:cs="Courier New" w:eastAsia="Courier New" w:hAnsi="Courier New"/>
                <w:color w:val="F8F8F2"/>
                <w:sz w:val="18"/>
                <w:szCs w:val="18"/>
              </w:rPr>
              <w:t xml:space="preserve"># Create a custom bridge network</w:t>
            </w:r>
          </w:p>
          <w:p>
            <w:pPr>
              <w:spacing w:before="20" w:after="20"/>
            </w:pPr>
            <w:r>
              <w:rPr>
                <w:rFonts w:ascii="Courier New" w:cs="Courier New" w:eastAsia="Courier New" w:hAnsi="Courier New"/>
                <w:color w:val="F8F8F2"/>
                <w:sz w:val="18"/>
                <w:szCs w:val="18"/>
              </w:rPr>
              <w:t xml:space="preserve">docker network create my-custom-net</w:t>
            </w:r>
          </w:p>
          <w:p>
            <w:pPr>
              <w:spacing w:before="20" w:after="20"/>
            </w:pPr>
            <w:r>
              <w:rPr>
                <w:rFonts w:ascii="Courier New" w:cs="Courier New" w:eastAsia="Courier New" w:hAnsi="Courier New"/>
                <w:color w:val="F8F8F2"/>
                <w:sz w:val="18"/>
                <w:szCs w:val="18"/>
              </w:rPr>
              <w:t xml:space="preserve"/>
            </w:r>
          </w:p>
          <w:p>
            <w:pPr>
              <w:spacing w:before="20" w:after="20"/>
            </w:pPr>
            <w:r>
              <w:rPr>
                <w:rFonts w:ascii="Courier New" w:cs="Courier New" w:eastAsia="Courier New" w:hAnsi="Courier New"/>
                <w:color w:val="F8F8F2"/>
                <w:sz w:val="18"/>
                <w:szCs w:val="18"/>
              </w:rPr>
              <w:t xml:space="preserve"># Connect a running container to a network</w:t>
            </w:r>
          </w:p>
          <w:p>
            <w:pPr>
              <w:spacing w:before="20" w:after="20"/>
            </w:pPr>
            <w:r>
              <w:rPr>
                <w:rFonts w:ascii="Courier New" w:cs="Courier New" w:eastAsia="Courier New" w:hAnsi="Courier New"/>
                <w:color w:val="F8F8F2"/>
                <w:sz w:val="18"/>
                <w:szCs w:val="18"/>
              </w:rPr>
              <w:t xml:space="preserve">docker network connect my-custom-net test-none</w:t>
            </w:r>
          </w:p>
          <w:p>
            <w:pPr>
              <w:spacing w:before="20" w:after="20"/>
            </w:pPr>
            <w:r>
              <w:rPr>
                <w:rFonts w:ascii="Courier New" w:cs="Courier New" w:eastAsia="Courier New" w:hAnsi="Courier New"/>
                <w:color w:val="F8F8F2"/>
                <w:sz w:val="18"/>
                <w:szCs w:val="18"/>
              </w:rPr>
              <w:t xml:space="preserve"/>
            </w:r>
          </w:p>
          <w:p>
            <w:pPr>
              <w:spacing w:before="20" w:after="20"/>
            </w:pPr>
            <w:r>
              <w:rPr>
                <w:rFonts w:ascii="Courier New" w:cs="Courier New" w:eastAsia="Courier New" w:hAnsi="Courier New"/>
                <w:color w:val="F8F8F2"/>
                <w:sz w:val="18"/>
                <w:szCs w:val="18"/>
              </w:rPr>
              <w:t xml:space="preserve"># List all networks</w:t>
            </w:r>
          </w:p>
          <w:p>
            <w:pPr>
              <w:spacing w:before="20" w:after="20"/>
            </w:pPr>
            <w:r>
              <w:rPr>
                <w:rFonts w:ascii="Courier New" w:cs="Courier New" w:eastAsia="Courier New" w:hAnsi="Courier New"/>
                <w:color w:val="F8F8F2"/>
                <w:sz w:val="18"/>
                <w:szCs w:val="18"/>
              </w:rPr>
              <w:t xml:space="preserve">docker network ls</w:t>
            </w:r>
          </w:p>
          <w:p>
            <w:pPr>
              <w:spacing w:before="20" w:after="20"/>
            </w:pPr>
            <w:r>
              <w:rPr>
                <w:rFonts w:ascii="Courier New" w:cs="Courier New" w:eastAsia="Courier New" w:hAnsi="Courier New"/>
                <w:color w:val="F8F8F2"/>
                <w:sz w:val="18"/>
                <w:szCs w:val="18"/>
              </w:rPr>
              <w:t xml:space="preserve"/>
            </w:r>
          </w:p>
          <w:p>
            <w:pPr>
              <w:spacing w:before="20" w:after="20"/>
            </w:pPr>
            <w:r>
              <w:rPr>
                <w:rFonts w:ascii="Courier New" w:cs="Courier New" w:eastAsia="Courier New" w:hAnsi="Courier New"/>
                <w:color w:val="F8F8F2"/>
                <w:sz w:val="18"/>
                <w:szCs w:val="18"/>
              </w:rPr>
              <w:t xml:space="preserve"># Inspect network details</w:t>
            </w:r>
          </w:p>
          <w:p>
            <w:pPr>
              <w:spacing w:before="20" w:after="20"/>
            </w:pPr>
            <w:r>
              <w:rPr>
                <w:rFonts w:ascii="Courier New" w:cs="Courier New" w:eastAsia="Courier New" w:hAnsi="Courier New"/>
                <w:color w:val="F8F8F2"/>
                <w:sz w:val="18"/>
                <w:szCs w:val="18"/>
              </w:rPr>
              <w:t xml:space="preserve">docker inspect &lt;network-id&gt;</w:t>
            </w:r>
          </w:p>
        </w:tc>
      </w:tr>
    </w:tbl>
    <w:p>
      <w:pPr>
        <w:spacing w:before="160" w:after="60"/>
      </w:pPr>
      <w:r>
        <w:t xml:space="preserve"/>
      </w:r>
    </w:p>
    <w:p>
      <w:pPr>
        <w:pBdr>
          <w:bottom w:val="single" w:color="D0D0D0" w:sz="6" w:space="1"/>
        </w:pBdr>
        <w:spacing w:before="160" w:after="160"/>
      </w:pPr>
      <w:r>
        <w:rPr>
          <w:rFonts w:ascii="Arial" w:cs="Arial" w:eastAsia="Arial" w:hAnsi="Arial"/>
          <w:sz w:val="2"/>
          <w:szCs w:val="2"/>
        </w:rPr>
        <w:t xml:space="preserve"/>
      </w:r>
    </w:p>
    <w:p>
      <w:pPr>
        <w:pStyle w:val="Heading1"/>
        <w:spacing w:before="360" w:after="120"/>
      </w:pPr>
      <w:r>
        <w:rPr>
          <w:rFonts w:ascii="Arial" w:cs="Arial" w:eastAsia="Arial" w:hAnsi="Arial"/>
          <w:b/>
          <w:bCs/>
          <w:color w:val="1F4E79"/>
          <w:sz w:val="32"/>
          <w:szCs w:val="32"/>
        </w:rPr>
        <w:t xml:space="preserve">12. Docker Compose</w:t>
      </w:r>
    </w:p>
    <w:p>
      <w:pPr>
        <w:spacing w:before="60" w:after="60"/>
      </w:pPr>
      <w:r>
        <w:rPr>
          <w:rFonts w:ascii="Arial" w:cs="Arial" w:eastAsia="Arial" w:hAnsi="Arial"/>
          <w:color w:val="2C2C2C"/>
          <w:sz w:val="20"/>
          <w:szCs w:val="20"/>
        </w:rPr>
        <w:t xml:space="preserve">Docker Compose is a tool for defining and running multi-container Docker applications. You define all your services, networks, and volumes in a single docker-compose.yml (YAML) file, then start everything with one command.</w:t>
      </w:r>
    </w:p>
    <w:p>
      <w:pPr>
        <w:spacing w:before="80" w:after="40"/>
      </w:pPr>
      <w:r>
        <w:t xml:space="preserve"/>
      </w:r>
    </w:p>
    <w:p>
      <w:pPr>
        <w:pStyle w:val="Heading2"/>
        <w:spacing w:before="240" w:after="80"/>
      </w:pPr>
      <w:r>
        <w:rPr>
          <w:rFonts w:ascii="Arial" w:cs="Arial" w:eastAsia="Arial" w:hAnsi="Arial"/>
          <w:b/>
          <w:bCs/>
          <w:color w:val="2E75B6"/>
          <w:sz w:val="26"/>
          <w:szCs w:val="26"/>
        </w:rPr>
        <w:t xml:space="preserve">12.1 Key Benefits</w:t>
      </w:r>
    </w:p>
    <w:p>
      <w:pPr>
        <w:pStyle w:val="ListParagraph"/>
        <w:numPr>
          <w:ilvl w:val="0"/>
          <w:numId w:val="2"/>
        </w:numPr>
        <w:spacing w:before="40" w:after="40"/>
      </w:pPr>
      <w:r>
        <w:rPr>
          <w:rFonts w:ascii="Arial" w:cs="Arial" w:eastAsia="Arial" w:hAnsi="Arial"/>
          <w:color w:val="2C2C2C"/>
          <w:sz w:val="20"/>
          <w:szCs w:val="20"/>
        </w:rPr>
        <w:t xml:space="preserve">Start all services with a single command: docker compose up</w:t>
      </w:r>
    </w:p>
    <w:p>
      <w:pPr>
        <w:pStyle w:val="ListParagraph"/>
        <w:numPr>
          <w:ilvl w:val="0"/>
          <w:numId w:val="2"/>
        </w:numPr>
        <w:spacing w:before="40" w:after="40"/>
      </w:pPr>
      <w:r>
        <w:rPr>
          <w:rFonts w:ascii="Arial" w:cs="Arial" w:eastAsia="Arial" w:hAnsi="Arial"/>
          <w:color w:val="2C2C2C"/>
          <w:sz w:val="20"/>
          <w:szCs w:val="20"/>
        </w:rPr>
        <w:t xml:space="preserve">Stop all services with a single command: docker compose down</w:t>
      </w:r>
    </w:p>
    <w:p>
      <w:pPr>
        <w:pStyle w:val="ListParagraph"/>
        <w:numPr>
          <w:ilvl w:val="0"/>
          <w:numId w:val="2"/>
        </w:numPr>
        <w:spacing w:before="40" w:after="40"/>
      </w:pPr>
      <w:r>
        <w:rPr>
          <w:rFonts w:ascii="Arial" w:cs="Arial" w:eastAsia="Arial" w:hAnsi="Arial"/>
          <w:color w:val="2C2C2C"/>
          <w:sz w:val="20"/>
          <w:szCs w:val="20"/>
        </w:rPr>
        <w:t xml:space="preserve">Version-controlled configuration — the YAML file can live in your Git repository</w:t>
      </w:r>
    </w:p>
    <w:p>
      <w:pPr>
        <w:pStyle w:val="ListParagraph"/>
        <w:numPr>
          <w:ilvl w:val="0"/>
          <w:numId w:val="2"/>
        </w:numPr>
        <w:spacing w:before="40" w:after="40"/>
      </w:pPr>
      <w:r>
        <w:rPr>
          <w:rFonts w:ascii="Arial" w:cs="Arial" w:eastAsia="Arial" w:hAnsi="Arial"/>
          <w:color w:val="2C2C2C"/>
          <w:sz w:val="20"/>
          <w:szCs w:val="20"/>
        </w:rPr>
        <w:t xml:space="preserve">Automatically creates a shared network so services can reference each other by service name</w:t>
      </w:r>
    </w:p>
    <w:p>
      <w:pPr>
        <w:spacing w:before="120" w:after="60"/>
      </w:pPr>
      <w:r>
        <w:t xml:space="preserve"/>
      </w:r>
    </w:p>
    <w:p>
      <w:pPr>
        <w:pStyle w:val="Heading2"/>
        <w:spacing w:before="240" w:after="80"/>
      </w:pPr>
      <w:r>
        <w:rPr>
          <w:rFonts w:ascii="Arial" w:cs="Arial" w:eastAsia="Arial" w:hAnsi="Arial"/>
          <w:b/>
          <w:bCs/>
          <w:color w:val="2E75B6"/>
          <w:sz w:val="26"/>
          <w:szCs w:val="26"/>
        </w:rPr>
        <w:t xml:space="preserve">12.2 Core Commands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compose up</w:t>
            </w:r>
          </w:p>
        </w:tc>
        <w:tc>
          <w:tcPr>
            <w:tcW w:type="dxa" w:w="6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Create and start all services defined in docker-compose.yml</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compose up -d</w:t>
            </w:r>
          </w:p>
        </w:tc>
        <w:tc>
          <w:tcPr>
            <w:tcW w:type="dxa" w:w="6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Start all services in detached (background) mode</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compose down</w:t>
            </w:r>
          </w:p>
        </w:tc>
        <w:tc>
          <w:tcPr>
            <w:tcW w:type="dxa" w:w="6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Stop and remove all containers, networks created by up</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compose ps</w:t>
            </w:r>
          </w:p>
        </w:tc>
        <w:tc>
          <w:tcPr>
            <w:tcW w:type="dxa" w:w="6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List all containers managed by this Compose project</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compose logs</w:t>
            </w:r>
          </w:p>
        </w:tc>
        <w:tc>
          <w:tcPr>
            <w:tcW w:type="dxa" w:w="6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View logs from all services</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compose build</w:t>
            </w:r>
          </w:p>
        </w:tc>
        <w:tc>
          <w:tcPr>
            <w:tcW w:type="dxa" w:w="6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Rebuild images for services that use a build context</w:t>
            </w:r>
          </w:p>
        </w:tc>
      </w:tr>
    </w:tbl>
    <w:p>
      <w:pPr>
        <w:spacing w:before="120" w:after="60"/>
      </w:pPr>
      <w:r>
        <w:t xml:space="preserve"/>
      </w:r>
    </w:p>
    <w:p>
      <w:pPr>
        <w:pStyle w:val="Heading2"/>
        <w:spacing w:before="240" w:after="80"/>
      </w:pPr>
      <w:r>
        <w:rPr>
          <w:rFonts w:ascii="Arial" w:cs="Arial" w:eastAsia="Arial" w:hAnsi="Arial"/>
          <w:b/>
          <w:bCs/>
          <w:color w:val="2E75B6"/>
          <w:sz w:val="26"/>
          <w:szCs w:val="26"/>
        </w:rPr>
        <w:t xml:space="preserve">12.3 Example: Jenkins docker-compose.yml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CCCCCC" w:sz="1"/>
              <w:left w:val="single" w:color="CCCCCC" w:sz="1"/>
              <w:bottom w:val="single" w:color="CCCCCC" w:sz="1"/>
              <w:right w:val="single" w:color="CCCCCC" w:sz="1"/>
            </w:tcBorders>
            <w:shd w:fill="2B2B2B" w:val="clear"/>
            <w:tcMar>
              <w:top w:type="dxa" w:w="120"/>
              <w:left w:type="dxa" w:w="200"/>
              <w:bottom w:type="dxa" w:w="120"/>
              <w:right w:type="dxa" w:w="200"/>
            </w:tcMar>
          </w:tcPr>
          <w:p>
            <w:pPr>
              <w:spacing w:before="20" w:after="20"/>
            </w:pPr>
            <w:r>
              <w:rPr>
                <w:rFonts w:ascii="Courier New" w:cs="Courier New" w:eastAsia="Courier New" w:hAnsi="Courier New"/>
                <w:color w:val="F8F8F2"/>
                <w:sz w:val="18"/>
                <w:szCs w:val="18"/>
              </w:rPr>
              <w:t xml:space="preserve">version: "3.9"</w:t>
            </w:r>
          </w:p>
          <w:p>
            <w:pPr>
              <w:spacing w:before="20" w:after="20"/>
            </w:pPr>
            <w:r>
              <w:rPr>
                <w:rFonts w:ascii="Courier New" w:cs="Courier New" w:eastAsia="Courier New" w:hAnsi="Courier New"/>
                <w:color w:val="F8F8F2"/>
                <w:sz w:val="18"/>
                <w:szCs w:val="18"/>
              </w:rPr>
              <w:t xml:space="preserve"/>
            </w:r>
          </w:p>
          <w:p>
            <w:pPr>
              <w:spacing w:before="20" w:after="20"/>
            </w:pPr>
            <w:r>
              <w:rPr>
                <w:rFonts w:ascii="Courier New" w:cs="Courier New" w:eastAsia="Courier New" w:hAnsi="Courier New"/>
                <w:color w:val="F8F8F2"/>
                <w:sz w:val="18"/>
                <w:szCs w:val="18"/>
              </w:rPr>
              <w:t xml:space="preserve">services:</w:t>
            </w:r>
          </w:p>
          <w:p>
            <w:pPr>
              <w:spacing w:before="20" w:after="20"/>
            </w:pPr>
            <w:r>
              <w:rPr>
                <w:rFonts w:ascii="Courier New" w:cs="Courier New" w:eastAsia="Courier New" w:hAnsi="Courier New"/>
                <w:color w:val="F8F8F2"/>
                <w:sz w:val="18"/>
                <w:szCs w:val="18"/>
              </w:rPr>
              <w:t xml:space="preserve">  jenkins:</w:t>
            </w:r>
          </w:p>
          <w:p>
            <w:pPr>
              <w:spacing w:before="20" w:after="20"/>
            </w:pPr>
            <w:r>
              <w:rPr>
                <w:rFonts w:ascii="Courier New" w:cs="Courier New" w:eastAsia="Courier New" w:hAnsi="Courier New"/>
                <w:color w:val="F8F8F2"/>
                <w:sz w:val="18"/>
                <w:szCs w:val="18"/>
              </w:rPr>
              <w:t xml:space="preserve">    image: jenkins/jenkins:lts</w:t>
            </w:r>
          </w:p>
          <w:p>
            <w:pPr>
              <w:spacing w:before="20" w:after="20"/>
            </w:pPr>
            <w:r>
              <w:rPr>
                <w:rFonts w:ascii="Courier New" w:cs="Courier New" w:eastAsia="Courier New" w:hAnsi="Courier New"/>
                <w:color w:val="F8F8F2"/>
                <w:sz w:val="18"/>
                <w:szCs w:val="18"/>
              </w:rPr>
              <w:t xml:space="preserve">    container_name: jenkins</w:t>
            </w:r>
          </w:p>
          <w:p>
            <w:pPr>
              <w:spacing w:before="20" w:after="20"/>
            </w:pPr>
            <w:r>
              <w:rPr>
                <w:rFonts w:ascii="Courier New" w:cs="Courier New" w:eastAsia="Courier New" w:hAnsi="Courier New"/>
                <w:color w:val="F8F8F2"/>
                <w:sz w:val="18"/>
                <w:szCs w:val="18"/>
              </w:rPr>
              <w:t xml:space="preserve">    restart: unless-stopped</w:t>
            </w:r>
          </w:p>
          <w:p>
            <w:pPr>
              <w:spacing w:before="20" w:after="20"/>
            </w:pPr>
            <w:r>
              <w:rPr>
                <w:rFonts w:ascii="Courier New" w:cs="Courier New" w:eastAsia="Courier New" w:hAnsi="Courier New"/>
                <w:color w:val="F8F8F2"/>
                <w:sz w:val="18"/>
                <w:szCs w:val="18"/>
              </w:rPr>
              <w:t xml:space="preserve">    ports:</w:t>
            </w:r>
          </w:p>
          <w:p>
            <w:pPr>
              <w:spacing w:before="20" w:after="20"/>
            </w:pPr>
            <w:r>
              <w:rPr>
                <w:rFonts w:ascii="Courier New" w:cs="Courier New" w:eastAsia="Courier New" w:hAnsi="Courier New"/>
                <w:color w:val="F8F8F2"/>
                <w:sz w:val="18"/>
                <w:szCs w:val="18"/>
              </w:rPr>
              <w:t xml:space="preserve">      - "8080:8080"   # Jenkins Web UI</w:t>
            </w:r>
          </w:p>
          <w:p>
            <w:pPr>
              <w:spacing w:before="20" w:after="20"/>
            </w:pPr>
            <w:r>
              <w:rPr>
                <w:rFonts w:ascii="Courier New" w:cs="Courier New" w:eastAsia="Courier New" w:hAnsi="Courier New"/>
                <w:color w:val="F8F8F2"/>
                <w:sz w:val="18"/>
                <w:szCs w:val="18"/>
              </w:rPr>
              <w:t xml:space="preserve">      - "50000:50000" # Jenkins Agent Port</w:t>
            </w:r>
          </w:p>
          <w:p>
            <w:pPr>
              <w:spacing w:before="20" w:after="20"/>
            </w:pPr>
            <w:r>
              <w:rPr>
                <w:rFonts w:ascii="Courier New" w:cs="Courier New" w:eastAsia="Courier New" w:hAnsi="Courier New"/>
                <w:color w:val="F8F8F2"/>
                <w:sz w:val="18"/>
                <w:szCs w:val="18"/>
              </w:rPr>
              <w:t xml:space="preserve">    volumes:</w:t>
            </w:r>
          </w:p>
          <w:p>
            <w:pPr>
              <w:spacing w:before="20" w:after="20"/>
            </w:pPr>
            <w:r>
              <w:rPr>
                <w:rFonts w:ascii="Courier New" w:cs="Courier New" w:eastAsia="Courier New" w:hAnsi="Courier New"/>
                <w:color w:val="F8F8F2"/>
                <w:sz w:val="18"/>
                <w:szCs w:val="18"/>
              </w:rPr>
              <w:t xml:space="preserve">      - jenkins_home:/var/jenkins_home</w:t>
            </w:r>
          </w:p>
          <w:p>
            <w:pPr>
              <w:spacing w:before="20" w:after="20"/>
            </w:pPr>
            <w:r>
              <w:rPr>
                <w:rFonts w:ascii="Courier New" w:cs="Courier New" w:eastAsia="Courier New" w:hAnsi="Courier New"/>
                <w:color w:val="F8F8F2"/>
                <w:sz w:val="18"/>
                <w:szCs w:val="18"/>
              </w:rPr>
              <w:t xml:space="preserve">    user: root</w:t>
            </w:r>
          </w:p>
          <w:p>
            <w:pPr>
              <w:spacing w:before="20" w:after="20"/>
            </w:pPr>
            <w:r>
              <w:rPr>
                <w:rFonts w:ascii="Courier New" w:cs="Courier New" w:eastAsia="Courier New" w:hAnsi="Courier New"/>
                <w:color w:val="F8F8F2"/>
                <w:sz w:val="18"/>
                <w:szCs w:val="18"/>
              </w:rPr>
              <w:t xml:space="preserve"/>
            </w:r>
          </w:p>
          <w:p>
            <w:pPr>
              <w:spacing w:before="20" w:after="20"/>
            </w:pPr>
            <w:r>
              <w:rPr>
                <w:rFonts w:ascii="Courier New" w:cs="Courier New" w:eastAsia="Courier New" w:hAnsi="Courier New"/>
                <w:color w:val="F8F8F2"/>
                <w:sz w:val="18"/>
                <w:szCs w:val="18"/>
              </w:rPr>
              <w:t xml:space="preserve">volumes:</w:t>
            </w:r>
          </w:p>
          <w:p>
            <w:pPr>
              <w:spacing w:before="20" w:after="20"/>
            </w:pPr>
            <w:r>
              <w:rPr>
                <w:rFonts w:ascii="Courier New" w:cs="Courier New" w:eastAsia="Courier New" w:hAnsi="Courier New"/>
                <w:color w:val="F8F8F2"/>
                <w:sz w:val="18"/>
                <w:szCs w:val="18"/>
              </w:rPr>
              <w:t xml:space="preserve">  jenkins_home:</w:t>
            </w:r>
          </w:p>
        </w:tc>
      </w:tr>
    </w:tbl>
    <w:p>
      <w:pPr>
        <w:spacing w:before="160" w:after="60"/>
      </w:pPr>
      <w:r>
        <w:t xml:space="preserve"/>
      </w:r>
    </w:p>
    <w:p>
      <w:pPr>
        <w:pBdr>
          <w:bottom w:val="single" w:color="D0D0D0" w:sz="6" w:space="1"/>
        </w:pBdr>
        <w:spacing w:before="160" w:after="160"/>
      </w:pPr>
      <w:r>
        <w:rPr>
          <w:rFonts w:ascii="Arial" w:cs="Arial" w:eastAsia="Arial" w:hAnsi="Arial"/>
          <w:sz w:val="2"/>
          <w:szCs w:val="2"/>
        </w:rPr>
        <w:t xml:space="preserve"/>
      </w:r>
    </w:p>
    <w:p>
      <w:pPr>
        <w:pStyle w:val="Heading1"/>
        <w:spacing w:before="360" w:after="120"/>
      </w:pPr>
      <w:r>
        <w:rPr>
          <w:rFonts w:ascii="Arial" w:cs="Arial" w:eastAsia="Arial" w:hAnsi="Arial"/>
          <w:b/>
          <w:bCs/>
          <w:color w:val="1F4E79"/>
          <w:sz w:val="32"/>
          <w:szCs w:val="32"/>
        </w:rPr>
        <w:t xml:space="preserve">13. Commands Quick Reference</w:t>
      </w:r>
    </w:p>
    <w:p>
      <w:pPr>
        <w:spacing w:before="60" w:after="40"/>
      </w:pPr>
      <w:r>
        <w:t xml:space="preserve"/>
      </w:r>
    </w:p>
    <w:p>
      <w:pPr>
        <w:pStyle w:val="Heading2"/>
        <w:spacing w:before="240" w:after="80"/>
      </w:pPr>
      <w:r>
        <w:rPr>
          <w:rFonts w:ascii="Arial" w:cs="Arial" w:eastAsia="Arial" w:hAnsi="Arial"/>
          <w:b/>
          <w:bCs/>
          <w:color w:val="2E75B6"/>
          <w:sz w:val="26"/>
          <w:szCs w:val="26"/>
        </w:rPr>
        <w:t xml:space="preserve">13.1 Image Commands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build -t name:tag .</w:t>
            </w:r>
          </w:p>
        </w:tc>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Build image from Dockerfile in current directory</w:t>
            </w:r>
          </w:p>
        </w:tc>
      </w:tr>
      <w:tr>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images</w:t>
            </w:r>
          </w:p>
        </w:tc>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List all local images</w:t>
            </w:r>
          </w:p>
        </w:tc>
      </w:tr>
      <w:tr>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rmi -f &lt;id&gt;</w:t>
            </w:r>
          </w:p>
        </w:tc>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Delete image by ID</w:t>
            </w:r>
          </w:p>
        </w:tc>
      </w:tr>
      <w:tr>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tag &lt;old&gt; &lt;new&gt;</w:t>
            </w:r>
          </w:p>
        </w:tc>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Rename/retag image</w:t>
            </w:r>
          </w:p>
        </w:tc>
      </w:tr>
      <w:tr>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save -o file.tar &lt;image&gt;</w:t>
            </w:r>
          </w:p>
        </w:tc>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Export image to file</w:t>
            </w:r>
          </w:p>
        </w:tc>
      </w:tr>
      <w:tr>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load &lt; file.tar</w:t>
            </w:r>
          </w:p>
        </w:tc>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Import image from file</w:t>
            </w:r>
          </w:p>
        </w:tc>
      </w:tr>
      <w:tr>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image prune</w:t>
            </w:r>
          </w:p>
        </w:tc>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Delete all unused images</w:t>
            </w:r>
          </w:p>
        </w:tc>
      </w:tr>
    </w:tbl>
    <w:p>
      <w:pPr>
        <w:spacing w:before="120" w:after="60"/>
      </w:pPr>
      <w:r>
        <w:t xml:space="preserve"/>
      </w:r>
    </w:p>
    <w:p>
      <w:pPr>
        <w:pStyle w:val="Heading2"/>
        <w:spacing w:before="240" w:after="80"/>
      </w:pPr>
      <w:r>
        <w:rPr>
          <w:rFonts w:ascii="Arial" w:cs="Arial" w:eastAsia="Arial" w:hAnsi="Arial"/>
          <w:b/>
          <w:bCs/>
          <w:color w:val="2E75B6"/>
          <w:sz w:val="26"/>
          <w:szCs w:val="26"/>
        </w:rPr>
        <w:t xml:space="preserve">13.2 Container Commands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run -d -p 8080:80 &lt;image&gt;</w:t>
            </w:r>
          </w:p>
        </w:tc>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Run container in background with port mapping</w:t>
            </w:r>
          </w:p>
        </w:tc>
      </w:tr>
      <w:tr>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ps / docker ps -a</w:t>
            </w:r>
          </w:p>
        </w:tc>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List running / all containers</w:t>
            </w:r>
          </w:p>
        </w:tc>
      </w:tr>
      <w:tr>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exec -it &lt;id&gt; bash</w:t>
            </w:r>
          </w:p>
        </w:tc>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Open shell inside running container</w:t>
            </w:r>
          </w:p>
        </w:tc>
      </w:tr>
      <w:tr>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logs &lt;id&gt;</w:t>
            </w:r>
          </w:p>
        </w:tc>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View container logs</w:t>
            </w:r>
          </w:p>
        </w:tc>
      </w:tr>
      <w:tr>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stop &lt;id&gt; / docker kill &lt;id&gt;</w:t>
            </w:r>
          </w:p>
        </w:tc>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Stop gracefully / force kill container</w:t>
            </w:r>
          </w:p>
        </w:tc>
      </w:tr>
      <w:tr>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rm -f &lt;id&gt;</w:t>
            </w:r>
          </w:p>
        </w:tc>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Remove container</w:t>
            </w:r>
          </w:p>
        </w:tc>
      </w:tr>
      <w:tr>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inspect &lt;id&gt;</w:t>
            </w:r>
          </w:p>
        </w:tc>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Detailed container/volume info</w:t>
            </w:r>
          </w:p>
        </w:tc>
      </w:tr>
      <w:tr>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stats</w:t>
            </w:r>
          </w:p>
        </w:tc>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Live resource usage (CPU, memory, network)</w:t>
            </w:r>
          </w:p>
        </w:tc>
      </w:tr>
      <w:tr>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top &lt;id&gt;</w:t>
            </w:r>
          </w:p>
        </w:tc>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Processes running inside container</w:t>
            </w:r>
          </w:p>
        </w:tc>
      </w:tr>
      <w:tr>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port &lt;id&gt;</w:t>
            </w:r>
          </w:p>
        </w:tc>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Show port mappings</w:t>
            </w:r>
          </w:p>
        </w:tc>
      </w:tr>
      <w:tr>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cp src &lt;id&gt;:/dest</w:t>
            </w:r>
          </w:p>
        </w:tc>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Copy files to/from container</w:t>
            </w:r>
          </w:p>
        </w:tc>
      </w:tr>
      <w:tr>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commit &lt;id&gt; new-image</w:t>
            </w:r>
          </w:p>
        </w:tc>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Save container state as new image</w:t>
            </w:r>
          </w:p>
        </w:tc>
      </w:tr>
      <w:tr>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stop $(docker ps -q)</w:t>
            </w:r>
          </w:p>
        </w:tc>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Stop all running containers</w:t>
            </w:r>
          </w:p>
        </w:tc>
      </w:tr>
      <w:tr>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rm $(docker ps -a -q)</w:t>
            </w:r>
          </w:p>
        </w:tc>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Remove all containers</w:t>
            </w:r>
          </w:p>
        </w:tc>
      </w:tr>
    </w:tbl>
    <w:p>
      <w:pPr>
        <w:spacing w:before="120" w:after="60"/>
      </w:pPr>
      <w:r>
        <w:t xml:space="preserve"/>
      </w:r>
    </w:p>
    <w:p>
      <w:pPr>
        <w:pStyle w:val="Heading2"/>
        <w:spacing w:before="240" w:after="80"/>
      </w:pPr>
      <w:r>
        <w:rPr>
          <w:rFonts w:ascii="Arial" w:cs="Arial" w:eastAsia="Arial" w:hAnsi="Arial"/>
          <w:b/>
          <w:bCs/>
          <w:color w:val="2E75B6"/>
          <w:sz w:val="26"/>
          <w:szCs w:val="26"/>
        </w:rPr>
        <w:t xml:space="preserve">13.3 Volume Commands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volume create &lt;name&gt;</w:t>
            </w:r>
          </w:p>
        </w:tc>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Create a named volume</w:t>
            </w:r>
          </w:p>
        </w:tc>
      </w:tr>
      <w:tr>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volume ls</w:t>
            </w:r>
          </w:p>
        </w:tc>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List all volumes</w:t>
            </w:r>
          </w:p>
        </w:tc>
      </w:tr>
      <w:tr>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inspect &lt;volume-id&gt;</w:t>
            </w:r>
          </w:p>
        </w:tc>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Inspect volume details</w:t>
            </w:r>
          </w:p>
        </w:tc>
      </w:tr>
      <w:tr>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volume prune</w:t>
            </w:r>
          </w:p>
        </w:tc>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Remove all unused volumes</w:t>
            </w:r>
          </w:p>
        </w:tc>
      </w:tr>
    </w:tbl>
    <w:p>
      <w:pPr>
        <w:spacing w:before="160" w:after="60"/>
      </w:pPr>
      <w:r>
        <w:t xml:space="preserve"/>
      </w:r>
    </w:p>
    <w:p>
      <w:pPr>
        <w:pBdr>
          <w:bottom w:val="single" w:color="D0D0D0" w:sz="6" w:space="1"/>
        </w:pBdr>
        <w:spacing w:before="160" w:after="160"/>
      </w:pPr>
      <w:r>
        <w:rPr>
          <w:rFonts w:ascii="Arial" w:cs="Arial" w:eastAsia="Arial" w:hAnsi="Arial"/>
          <w:sz w:val="2"/>
          <w:szCs w:val="2"/>
        </w:rPr>
        <w:t xml:space="preserve"/>
      </w:r>
    </w:p>
    <w:p>
      <w:pPr>
        <w:pStyle w:val="Heading1"/>
        <w:spacing w:before="360" w:after="120"/>
      </w:pPr>
      <w:r>
        <w:rPr>
          <w:rFonts w:ascii="Arial" w:cs="Arial" w:eastAsia="Arial" w:hAnsi="Arial"/>
          <w:b/>
          <w:bCs/>
          <w:color w:val="1F4E79"/>
          <w:sz w:val="32"/>
          <w:szCs w:val="32"/>
        </w:rPr>
        <w:t xml:space="preserve">14. Topics to Explore Next (Gaps &amp; Additions)</w:t>
      </w:r>
    </w:p>
    <w:p>
      <w:pPr>
        <w:spacing w:before="60" w:after="60"/>
      </w:pPr>
      <w:r>
        <w:rPr>
          <w:rFonts w:ascii="Arial" w:cs="Arial" w:eastAsia="Arial" w:hAnsi="Arial"/>
          <w:color w:val="2C2C2C"/>
          <w:sz w:val="20"/>
          <w:szCs w:val="20"/>
        </w:rPr>
        <w:t xml:space="preserve">The original document covered Docker fundamentals well. Here are important topics that were missing or could be expanded:</w:t>
      </w:r>
    </w:p>
    <w:p>
      <w:pPr>
        <w:spacing w:before="8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Missing Topic</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.dockerignore file</w:t>
            </w:r>
          </w:p>
        </w:tc>
        <w:tc>
          <w:tcPr>
            <w:tcW w:type="dxa" w:w="5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Prevents unnecessary files (node_modules, .git) from being copied into the image, reducing build time and image size.</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Swarm</w:t>
            </w:r>
          </w:p>
        </w:tc>
        <w:tc>
          <w:tcPr>
            <w:tcW w:type="dxa" w:w="5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Docker's built-in container orchestration for clustering and scaling containers across multiple hosts.</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Kubernetes (K8s)</w:t>
            </w:r>
          </w:p>
        </w:tc>
        <w:tc>
          <w:tcPr>
            <w:tcW w:type="dxa" w:w="5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The industry-standard orchestrator for managing large-scale containerized applications in production.</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Image Layers &amp; Caching</w:t>
            </w:r>
          </w:p>
        </w:tc>
        <w:tc>
          <w:tcPr>
            <w:tcW w:type="dxa" w:w="5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Each Dockerfile instruction creates a layer. Understanding layer caching drastically speeds up builds.</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Security Best Practices</w:t>
            </w:r>
          </w:p>
        </w:tc>
        <w:tc>
          <w:tcPr>
            <w:tcW w:type="dxa" w:w="5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Running containers as non-root, using read-only file systems, scanning images for CVEs.</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Health Checks (HEALTHCHECK)</w:t>
            </w:r>
          </w:p>
        </w:tc>
        <w:tc>
          <w:tcPr>
            <w:tcW w:type="dxa" w:w="5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Dockerfile instruction to define a command Docker runs to verify the container is working.</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Contexts</w:t>
            </w:r>
          </w:p>
        </w:tc>
        <w:tc>
          <w:tcPr>
            <w:tcW w:type="dxa" w:w="5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Allows you to manage and switch between multiple Docker environments (local, remote, cloud).</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Buildkit</w:t>
            </w:r>
          </w:p>
        </w:tc>
        <w:tc>
          <w:tcPr>
            <w:tcW w:type="dxa" w:w="5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Modern, faster build engine with parallel stage execution, secret mounts, and SSH forwarding support.</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Resource Limits in docker run</w:t>
            </w:r>
          </w:p>
        </w:tc>
        <w:tc>
          <w:tcPr>
            <w:tcW w:type="dxa" w:w="5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Using --memory, --cpus flags to enforce hard limits on container resources.</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Container Orchestration Overview</w:t>
            </w:r>
          </w:p>
        </w:tc>
        <w:tc>
          <w:tcPr>
            <w:tcW w:type="dxa" w:w="5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Brief comparison of Docker Compose (dev/small scale) vs Swarm vs Kubernetes (production).</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Logging Drivers</w:t>
            </w:r>
          </w:p>
        </w:tc>
        <w:tc>
          <w:tcPr>
            <w:tcW w:type="dxa" w:w="5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supports multiple log drivers (json-file, syslog, fluentd, awslogs) for production log management.</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Docker Scout / Image Scanning</w:t>
            </w:r>
          </w:p>
        </w:tc>
        <w:tc>
          <w:tcPr>
            <w:tcW w:type="dxa" w:w="5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C2C2C"/>
                <w:sz w:val="19"/>
                <w:szCs w:val="19"/>
              </w:rPr>
              <w:t xml:space="preserve">Tool to scan images for known security vulnerabilities before deploying.</w:t>
            </w:r>
          </w:p>
        </w:tc>
      </w:tr>
    </w:tbl>
    <w:p>
      <w:pPr>
        <w:spacing w:before="160" w:after="60"/>
      </w:pPr>
      <w:r>
        <w:t xml:space="preserve"/>
      </w:r>
    </w:p>
    <w:p>
      <w:pPr>
        <w:pBdr>
          <w:bottom w:val="single" w:color="D0D0D0" w:sz="6" w:space="1"/>
        </w:pBdr>
        <w:spacing w:before="160" w:after="160"/>
      </w:pPr>
      <w:r>
        <w:rPr>
          <w:rFonts w:ascii="Arial" w:cs="Arial" w:eastAsia="Arial" w:hAnsi="Arial"/>
          <w:sz w:val="2"/>
          <w:szCs w:val="2"/>
        </w:rPr>
        <w:t xml:space="preserve"/>
      </w:r>
    </w:p>
    <w:p>
      <w:pPr>
        <w:spacing w:before="120" w:after="60"/>
      </w:pPr>
      <w:r>
        <w:t xml:space="preserve"/>
      </w:r>
    </w:p>
    <w:p>
      <w:pPr>
        <w:spacing w:before="60" w:after="60"/>
        <w:jc w:val="center"/>
      </w:pPr>
      <w:r>
        <w:rPr>
          <w:rFonts w:ascii="Arial" w:cs="Arial" w:eastAsia="Arial" w:hAnsi="Arial"/>
          <w:i/>
          <w:iCs/>
          <w:color w:val="888888"/>
          <w:sz w:val="18"/>
          <w:szCs w:val="18"/>
        </w:rPr>
        <w:t xml:space="preserve">Docker Study Guide — Complete Reference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lvl w:ilvl="1" w15:tentative="1">
      <w:start w:val="1"/>
      <w:numFmt w:val="bullet"/>
      <w:lvlText w:val="◦"/>
      <w:lvlJc w:val="left"/>
      <w:pPr>
        <w:ind w:left="960" w:hanging="360"/>
      </w:pPr>
    </w:lvl>
  </w:abstractNum>
  <w:abstractNum w:abstractNumId="3"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2026-03-09T07:54:00.235Z</dcterms:created>
  <dcterms:modified xsi:type="dcterms:W3CDTF">2026-03-09T07:54:00.236Z</dcterms:modified>
</cp:coreProperties>
</file>

<file path=docProps/custom.xml><?xml version="1.0" encoding="utf-8"?>
<Properties xmlns="http://schemas.openxmlformats.org/officeDocument/2006/custom-properties" xmlns:vt="http://schemas.openxmlformats.org/officeDocument/2006/docPropsVTypes"/>
</file>