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
      </w:pPr>
      <w:r>
        <w:t xml:space="preserve"/>
      </w:r>
    </w:p>
    <w:p>
      <w:pPr>
        <w:spacing w:before="0" w:after="60"/>
        <w:jc w:val="center"/>
      </w:pPr>
      <w:r>
        <w:rPr>
          <w:rFonts w:ascii="Arial" w:cs="Arial" w:eastAsia="Arial" w:hAnsi="Arial"/>
          <w:b/>
          <w:bCs/>
          <w:color w:val="1F4E79"/>
          <w:sz w:val="80"/>
          <w:szCs w:val="80"/>
        </w:rPr>
        <w:t xml:space="preserve">Docker &amp; Kubernetes</w:t>
      </w:r>
    </w:p>
    <w:p>
      <w:pPr>
        <w:spacing w:before="0" w:after="60"/>
        <w:jc w:val="center"/>
      </w:pPr>
      <w:r>
        <w:rPr>
          <w:rFonts w:ascii="Arial" w:cs="Arial" w:eastAsia="Arial" w:hAnsi="Arial"/>
          <w:color w:val="2E75B6"/>
          <w:sz w:val="44"/>
          <w:szCs w:val="44"/>
        </w:rPr>
        <w:t xml:space="preserve">Real-World Challenges &amp; Solutions</w:t>
      </w:r>
    </w:p>
    <w:p>
      <w:pPr>
        <w:spacing w:before="0" w:after="80"/>
        <w:jc w:val="center"/>
      </w:pPr>
      <w:r>
        <w:rPr>
          <w:rFonts w:ascii="Arial" w:cs="Arial" w:eastAsia="Arial" w:hAnsi="Arial"/>
          <w:i/>
          <w:iCs/>
          <w:color w:val="555555"/>
          <w:sz w:val="24"/>
          <w:szCs w:val="24"/>
        </w:rPr>
        <w:t xml:space="preserve">Interview-Ready Answers with Root Cause Analysis</w:t>
      </w:r>
    </w:p>
    <w:p>
      <w:pPr>
        <w:pBdr>
          <w:bottom w:val="single" w:color="D0D0D0" w:sz="4" w:space="1"/>
        </w:pBdr>
        <w:spacing w:before="200" w:after="200"/>
      </w:pPr>
      <w:r>
        <w:rPr>
          <w:sz w:val="2"/>
          <w:szCs w:val="2"/>
        </w:rPr>
        <w:t xml:space="preserve"/>
      </w:r>
    </w:p>
    <w:p>
      <w:pPr>
        <w:spacing w:before="40" w:after="40"/>
      </w:pPr>
      <w:r>
        <w:t xml:space="preserve"/>
      </w:r>
    </w:p>
    <w:p>
      <w:pPr>
        <w:spacing w:before="0" w:after="40"/>
        <w:jc w:val="center"/>
      </w:pPr>
      <w:r>
        <w:rPr>
          <w:rFonts w:ascii="Arial" w:cs="Arial" w:eastAsia="Arial" w:hAnsi="Arial"/>
          <w:b/>
          <w:bCs/>
          <w:color w:val="1F4E79"/>
          <w:sz w:val="22"/>
          <w:szCs w:val="22"/>
        </w:rPr>
        <w:t xml:space="preserve">How to Use This Guide</w:t>
      </w:r>
    </w:p>
    <w:p>
      <w:pPr>
        <w:spacing w:before="0" w:after="80"/>
        <w:jc w:val="center"/>
      </w:pPr>
      <w:r>
        <w:rPr>
          <w:rFonts w:ascii="Arial" w:cs="Arial" w:eastAsia="Arial" w:hAnsi="Arial"/>
          <w:color w:val="555555"/>
          <w:sz w:val="20"/>
          <w:szCs w:val="20"/>
        </w:rPr>
        <w:t xml:space="preserve">Each challenge follows a 4-step format: Symptom → Root Cause → Resolution → Interview Answer Tip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75"/>
        <w:gridCol w:w="2275"/>
        <w:gridCol w:w="2275"/>
        <w:gridCol w:w="2275"/>
      </w:tblGrid>
      <w:tr>
        <w:tc>
          <w:tcPr>
            <w:tcW w:type="dxa" w:w="2275"/>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tcPr>
          <w:p>
            <w:pPr>
              <w:spacing w:before="0" w:after="30"/>
            </w:pPr>
            <w:r>
              <w:rPr>
                <w:rFonts w:ascii="Arial" w:cs="Arial" w:eastAsia="Arial" w:hAnsi="Arial"/>
                <w:b/>
                <w:bCs/>
                <w:color w:val="7B1818"/>
                <w:sz w:val="18"/>
                <w:szCs w:val="18"/>
              </w:rPr>
              <w:t xml:space="preserve">SYMPTOM</w:t>
            </w:r>
          </w:p>
          <w:p>
            <w:pPr>
              <w:spacing w:before="0" w:after="0"/>
            </w:pPr>
            <w:r>
              <w:rPr>
                <w:rFonts w:ascii="Arial" w:cs="Arial" w:eastAsia="Arial" w:hAnsi="Arial"/>
                <w:color w:val="1C1C1C"/>
                <w:sz w:val="17"/>
                <w:szCs w:val="17"/>
              </w:rPr>
              <w:t xml:space="preserve">What went wrong / what you saw</w:t>
            </w:r>
          </w:p>
        </w:tc>
        <w:tc>
          <w:tcPr>
            <w:tcW w:type="dxa" w:w="2275"/>
            <w:tcBorders>
              <w:top w:val="single" w:color="CCCCCC" w:sz="1"/>
              <w:left w:val="single" w:color="CCCCCC" w:sz="1"/>
              <w:bottom w:val="single" w:color="CCCCCC" w:sz="1"/>
              <w:right w:val="single" w:color="CCCCCC" w:sz="1"/>
            </w:tcBorders>
            <w:shd w:fill="FDF3E3" w:val="clear"/>
            <w:tcMar>
              <w:top w:type="dxa" w:w="100"/>
              <w:left w:type="dxa" w:w="120"/>
              <w:bottom w:type="dxa" w:w="100"/>
              <w:right w:type="dxa" w:w="120"/>
            </w:tcMar>
          </w:tcPr>
          <w:p>
            <w:pPr>
              <w:spacing w:before="0" w:after="30"/>
            </w:pPr>
            <w:r>
              <w:rPr>
                <w:rFonts w:ascii="Arial" w:cs="Arial" w:eastAsia="Arial" w:hAnsi="Arial"/>
                <w:b/>
                <w:bCs/>
                <w:color w:val="7D3C00"/>
                <w:sz w:val="18"/>
                <w:szCs w:val="18"/>
              </w:rPr>
              <w:t xml:space="preserve">ROOT CAUSE</w:t>
            </w:r>
          </w:p>
          <w:p>
            <w:pPr>
              <w:spacing w:before="0" w:after="0"/>
            </w:pPr>
            <w:r>
              <w:rPr>
                <w:rFonts w:ascii="Arial" w:cs="Arial" w:eastAsia="Arial" w:hAnsi="Arial"/>
                <w:color w:val="1C1C1C"/>
                <w:sz w:val="17"/>
                <w:szCs w:val="17"/>
              </w:rPr>
              <w:t xml:space="preserve">Why it actually happened</w:t>
            </w:r>
          </w:p>
        </w:tc>
        <w:tc>
          <w:tcPr>
            <w:tcW w:type="dxa" w:w="2275"/>
            <w:tcBorders>
              <w:top w:val="single" w:color="CCCCCC" w:sz="1"/>
              <w:left w:val="single" w:color="CCCCCC" w:sz="1"/>
              <w:bottom w:val="single" w:color="CCCCCC" w:sz="1"/>
              <w:right w:val="single" w:color="CCCCCC" w:sz="1"/>
            </w:tcBorders>
            <w:shd w:fill="D4EDDA" w:val="clear"/>
            <w:tcMar>
              <w:top w:type="dxa" w:w="100"/>
              <w:left w:type="dxa" w:w="120"/>
              <w:bottom w:type="dxa" w:w="100"/>
              <w:right w:type="dxa" w:w="120"/>
            </w:tcMar>
          </w:tcPr>
          <w:p>
            <w:pPr>
              <w:spacing w:before="0" w:after="30"/>
            </w:pPr>
            <w:r>
              <w:rPr>
                <w:rFonts w:ascii="Arial" w:cs="Arial" w:eastAsia="Arial" w:hAnsi="Arial"/>
                <w:b/>
                <w:bCs/>
                <w:color w:val="1A5E2A"/>
                <w:sz w:val="18"/>
                <w:szCs w:val="18"/>
              </w:rPr>
              <w:t xml:space="preserve">RESOLUTION</w:t>
            </w:r>
          </w:p>
          <w:p>
            <w:pPr>
              <w:spacing w:before="0" w:after="0"/>
            </w:pPr>
            <w:r>
              <w:rPr>
                <w:rFonts w:ascii="Arial" w:cs="Arial" w:eastAsia="Arial" w:hAnsi="Arial"/>
                <w:color w:val="1C1C1C"/>
                <w:sz w:val="17"/>
                <w:szCs w:val="17"/>
              </w:rPr>
              <w:t xml:space="preserve">How you fixed it</w:t>
            </w:r>
          </w:p>
        </w:tc>
        <w:tc>
          <w:tcPr>
            <w:tcW w:type="dxa" w:w="2275"/>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spacing w:before="0" w:after="30"/>
            </w:pPr>
            <w:r>
              <w:rPr>
                <w:rFonts w:ascii="Arial" w:cs="Arial" w:eastAsia="Arial" w:hAnsi="Arial"/>
                <w:b/>
                <w:bCs/>
                <w:color w:val="2E75B6"/>
                <w:sz w:val="18"/>
                <w:szCs w:val="18"/>
              </w:rPr>
              <w:t xml:space="preserve">INTERVIEW TIP</w:t>
            </w:r>
          </w:p>
          <w:p>
            <w:pPr>
              <w:spacing w:before="0" w:after="0"/>
            </w:pPr>
            <w:r>
              <w:rPr>
                <w:rFonts w:ascii="Arial" w:cs="Arial" w:eastAsia="Arial" w:hAnsi="Arial"/>
                <w:color w:val="1C1C1C"/>
                <w:sz w:val="17"/>
                <w:szCs w:val="17"/>
              </w:rPr>
              <w:t xml:space="preserve">How to say it in an interview</w:t>
            </w:r>
          </w:p>
        </w:tc>
      </w:tr>
    </w:tbl>
    <w:p>
      <w:r>
        <w:br w:type="page"/>
      </w:r>
    </w:p>
    <w:p>
      <w:pPr>
        <w:spacing w:before="0" w:after="0"/>
      </w:pPr>
      <w:r>
        <w:rPr>
          <w:rFonts w:ascii="Arial" w:cs="Arial" w:eastAsia="Arial" w:hAnsi="Arial"/>
          <w:b/>
          <w:bCs/>
          <w:color w:val="555555"/>
          <w:sz w:val="20"/>
          <w:szCs w:val="20"/>
        </w:rPr>
        <w:t xml:space="preserve">PART 1</w:t>
      </w:r>
    </w:p>
    <w:p>
      <w:pPr>
        <w:pStyle w:val="Heading1"/>
        <w:spacing w:before="400" w:after="140"/>
      </w:pPr>
      <w:r>
        <w:rPr>
          <w:rFonts w:ascii="Arial" w:cs="Arial" w:eastAsia="Arial" w:hAnsi="Arial"/>
          <w:b/>
          <w:bCs/>
          <w:color w:val="1F4E79"/>
          <w:sz w:val="36"/>
          <w:szCs w:val="36"/>
        </w:rPr>
        <w:t xml:space="preserve">Docker — Real-World Challenges &amp; Solutions</w:t>
      </w:r>
    </w:p>
    <w:p>
      <w:pPr>
        <w:spacing w:before="60" w:after="60"/>
      </w:pPr>
      <w:r>
        <w:rPr>
          <w:rFonts w:ascii="Arial" w:cs="Arial" w:eastAsia="Arial" w:hAnsi="Arial"/>
          <w:color w:val="555555"/>
          <w:sz w:val="20"/>
          <w:szCs w:val="20"/>
        </w:rPr>
        <w:t xml:space="preserve">The following challenges are commonly faced by DevOps and backend engineers working with Docker. Each is explained with its root cause and a concrete resolution you can discuss in interviews.</w:t>
      </w:r>
    </w:p>
    <w:p>
      <w:pPr>
        <w:spacing w:before="80"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single" w:color="CCCCCC" w:sz="1"/>
              <w:right w:val="none" w:color="FFFFFF" w:sz="0"/>
            </w:tcBorders>
            <w:shd w:fill="1F4E79" w:val="clear"/>
            <w:tcMar>
              <w:top w:type="dxa" w:w="140"/>
              <w:left w:type="dxa" w:w="220"/>
              <w:bottom w:type="dxa" w:w="140"/>
              <w:right w:type="dxa" w:w="220"/>
            </w:tcMar>
          </w:tcPr>
          <w:p>
            <w:pPr>
              <w:spacing w:before="0" w:after="0"/>
            </w:pPr>
            <w:r>
              <w:rPr>
                <w:rFonts w:ascii="Arial" w:cs="Arial" w:eastAsia="Arial" w:hAnsi="Arial"/>
                <w:b/>
                <w:bCs/>
                <w:color w:val="FFFFFF"/>
                <w:sz w:val="24"/>
                <w:szCs w:val="24"/>
              </w:rPr>
              <w:t xml:space="preserve">📦  Challenge 1: Docker Image Size Was Too Large</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B1818" w:sz="20"/>
              <w:bottom w:val="none" w:color="FFFFFF" w:sz="0"/>
              <w:right w:val="none" w:color="FFFFFF" w:sz="0"/>
            </w:tcBorders>
            <w:shd w:fill="FDECEA" w:val="clear"/>
            <w:tcMar>
              <w:top w:type="dxa" w:w="120"/>
              <w:left w:type="dxa" w:w="200"/>
              <w:bottom w:type="dxa" w:w="120"/>
              <w:right w:type="dxa" w:w="200"/>
            </w:tcMar>
          </w:tcPr>
          <w:p>
            <w:pPr>
              <w:spacing w:before="30" w:after="60"/>
            </w:pPr>
            <w:r>
              <w:rPr>
                <w:rFonts w:ascii="Arial" w:cs="Arial" w:eastAsia="Arial" w:hAnsi="Arial"/>
                <w:b/>
                <w:bCs/>
                <w:color w:val="7B1818"/>
                <w:sz w:val="21"/>
                <w:szCs w:val="21"/>
              </w:rPr>
              <w:t xml:space="preserve">SYMPTOM / PROBLEM</w:t>
            </w:r>
          </w:p>
          <w:p>
            <w:pPr>
              <w:spacing w:before="30" w:after="30"/>
            </w:pPr>
            <w:r>
              <w:rPr>
                <w:rFonts w:ascii="Arial" w:cs="Arial" w:eastAsia="Arial" w:hAnsi="Arial"/>
                <w:i/>
                <w:iCs/>
                <w:color w:val="1C1C1C"/>
                <w:sz w:val="20"/>
                <w:szCs w:val="20"/>
              </w:rPr>
              <w:t xml:space="preserve">Our Docker image for a Node.js application was 1.2 GB. This caused very slow CI/CD pipelines — image pulls took 5-8 minutes. Deployment to production was also delayed.</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D3C00" w:sz="20"/>
              <w:bottom w:val="none" w:color="FFFFFF" w:sz="0"/>
              <w:right w:val="none" w:color="FFFFFF" w:sz="0"/>
            </w:tcBorders>
            <w:shd w:fill="FDF3E3" w:val="clear"/>
            <w:tcMar>
              <w:top w:type="dxa" w:w="120"/>
              <w:left w:type="dxa" w:w="200"/>
              <w:bottom w:type="dxa" w:w="120"/>
              <w:right w:type="dxa" w:w="200"/>
            </w:tcMar>
          </w:tcPr>
          <w:p>
            <w:pPr>
              <w:spacing w:before="30" w:after="60"/>
            </w:pPr>
            <w:r>
              <w:rPr>
                <w:rFonts w:ascii="Arial" w:cs="Arial" w:eastAsia="Arial" w:hAnsi="Arial"/>
                <w:b/>
                <w:bCs/>
                <w:color w:val="7D3C00"/>
                <w:sz w:val="21"/>
                <w:szCs w:val="21"/>
              </w:rPr>
              <w:t xml:space="preserve">ROOT CAUSE</w:t>
            </w:r>
          </w:p>
          <w:p>
            <w:pPr>
              <w:spacing w:before="30" w:after="30"/>
            </w:pPr>
            <w:r>
              <w:rPr>
                <w:rFonts w:ascii="Arial" w:cs="Arial" w:eastAsia="Arial" w:hAnsi="Arial"/>
                <w:color w:val="1C1C1C"/>
                <w:sz w:val="20"/>
                <w:szCs w:val="20"/>
              </w:rPr>
              <w:t xml:space="preserve">We used a full node:18 base image which ships with build tools, compilers, and OS libraries we did not need at runtime. The entire source code and node_modules (including dev dependencies) were also being copied into the final image.</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1A5E2A" w:sz="20"/>
              <w:bottom w:val="none" w:color="FFFFFF" w:sz="0"/>
              <w:right w:val="none" w:color="FFFFFF" w:sz="0"/>
            </w:tcBorders>
            <w:shd w:fill="D4EDDA" w:val="clear"/>
            <w:tcMar>
              <w:top w:type="dxa" w:w="120"/>
              <w:left w:type="dxa" w:w="200"/>
              <w:bottom w:type="dxa" w:w="120"/>
              <w:right w:type="dxa" w:w="200"/>
            </w:tcMar>
          </w:tcPr>
          <w:p>
            <w:pPr>
              <w:spacing w:before="30" w:after="60"/>
            </w:pPr>
            <w:r>
              <w:rPr>
                <w:rFonts w:ascii="Arial" w:cs="Arial" w:eastAsia="Arial" w:hAnsi="Arial"/>
                <w:b/>
                <w:bCs/>
                <w:color w:val="1A5E2A"/>
                <w:sz w:val="21"/>
                <w:szCs w:val="21"/>
              </w:rPr>
              <w:t xml:space="preserve">HOW I RESOLVED IT</w:t>
            </w:r>
          </w:p>
          <w:p>
            <w:pPr>
              <w:spacing w:before="30" w:after="30"/>
            </w:pPr>
            <w:r>
              <w:rPr>
                <w:rFonts w:ascii="Arial" w:cs="Arial" w:eastAsia="Arial" w:hAnsi="Arial"/>
                <w:color w:val="1C1C1C"/>
                <w:sz w:val="20"/>
                <w:szCs w:val="20"/>
              </w:rPr>
              <w:t xml:space="preserve">Switched to a Multistage Build with an Alpine base image for the final stage:</w:t>
            </w:r>
          </w:p>
          <w:p>
            <w:pPr>
              <w:pStyle w:val="ListParagraph"/>
              <w:numPr>
                <w:ilvl w:val="0"/>
                <w:numId w:val="2"/>
              </w:numPr>
              <w:spacing w:before="30" w:after="20"/>
            </w:pPr>
            <w:r>
              <w:rPr>
                <w:rFonts w:ascii="Arial" w:cs="Arial" w:eastAsia="Arial" w:hAnsi="Arial"/>
                <w:color w:val="1C1C1C"/>
                <w:sz w:val="20"/>
                <w:szCs w:val="20"/>
              </w:rPr>
              <w:t xml:space="preserve">Stage 1 (builder): Used node:18 full image to compile and build.</w:t>
            </w:r>
          </w:p>
          <w:p>
            <w:pPr>
              <w:pStyle w:val="ListParagraph"/>
              <w:numPr>
                <w:ilvl w:val="0"/>
                <w:numId w:val="2"/>
              </w:numPr>
              <w:spacing w:before="20" w:after="20"/>
            </w:pPr>
            <w:r>
              <w:rPr>
                <w:rFonts w:ascii="Arial" w:cs="Arial" w:eastAsia="Arial" w:hAnsi="Arial"/>
                <w:color w:val="1C1C1C"/>
                <w:sz w:val="20"/>
                <w:szCs w:val="20"/>
              </w:rPr>
              <w:t xml:space="preserve">Stage 2 (runner): Used node:18-alpine and only COPY'd the compiled output — not source files or dev tools.</w:t>
            </w:r>
          </w:p>
          <w:p>
            <w:pPr>
              <w:pStyle w:val="ListParagraph"/>
              <w:numPr>
                <w:ilvl w:val="0"/>
                <w:numId w:val="2"/>
              </w:numPr>
              <w:spacing w:before="20" w:after="30"/>
            </w:pPr>
            <w:r>
              <w:rPr>
                <w:rFonts w:ascii="Arial" w:cs="Arial" w:eastAsia="Arial" w:hAnsi="Arial"/>
                <w:color w:val="1C1C1C"/>
                <w:sz w:val="20"/>
                <w:szCs w:val="20"/>
              </w:rPr>
              <w:t xml:space="preserve">Added a .dockerignore file to exclude node_modules, .git, logs, and test files.</w:t>
            </w:r>
          </w:p>
          <w:p>
            <w:pPr>
              <w:spacing w:before="30" w:after="10"/>
            </w:pPr>
            <w:r>
              <w:rPr>
                <w:rFonts w:ascii="Arial" w:cs="Arial" w:eastAsia="Arial" w:hAnsi="Arial"/>
                <w:b/>
                <w:bCs/>
                <w:color w:val="1A5E2A"/>
                <w:sz w:val="20"/>
                <w:szCs w:val="20"/>
              </w:rPr>
              <w:t xml:space="preserve">Result: Image size dropped from 1.2 GB to 180 MB. Pipeline time reduced by 70%.</w:t>
            </w:r>
          </w:p>
        </w:tc>
      </w:tr>
    </w:tbl>
    <w:p>
      <w:pPr>
        <w:spacing w:before="6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9DC76"/>
                <w:sz w:val="18"/>
                <w:szCs w:val="18"/>
              </w:rPr>
              <w:t xml:space="preserve"># Stage 1 — Build</w:t>
            </w:r>
          </w:p>
          <w:p>
            <w:pPr>
              <w:spacing w:before="16" w:after="16"/>
            </w:pPr>
            <w:r>
              <w:rPr>
                <w:rFonts w:ascii="Courier New" w:cs="Courier New" w:eastAsia="Courier New" w:hAnsi="Courier New"/>
                <w:color w:val="A9DC76"/>
                <w:sz w:val="18"/>
                <w:szCs w:val="18"/>
              </w:rPr>
              <w:t xml:space="preserve">FROM node:18 AS builder</w:t>
            </w:r>
          </w:p>
          <w:p>
            <w:pPr>
              <w:spacing w:before="16" w:after="16"/>
            </w:pPr>
            <w:r>
              <w:rPr>
                <w:rFonts w:ascii="Courier New" w:cs="Courier New" w:eastAsia="Courier New" w:hAnsi="Courier New"/>
                <w:color w:val="A9DC76"/>
                <w:sz w:val="18"/>
                <w:szCs w:val="18"/>
              </w:rPr>
              <w:t xml:space="preserve">WORKDIR /app</w:t>
            </w:r>
          </w:p>
          <w:p>
            <w:pPr>
              <w:spacing w:before="16" w:after="16"/>
            </w:pPr>
            <w:r>
              <w:rPr>
                <w:rFonts w:ascii="Courier New" w:cs="Courier New" w:eastAsia="Courier New" w:hAnsi="Courier New"/>
                <w:color w:val="A9DC76"/>
                <w:sz w:val="18"/>
                <w:szCs w:val="18"/>
              </w:rPr>
              <w:t xml:space="preserve">COPY package*.json ./</w:t>
            </w:r>
          </w:p>
          <w:p>
            <w:pPr>
              <w:spacing w:before="16" w:after="16"/>
            </w:pPr>
            <w:r>
              <w:rPr>
                <w:rFonts w:ascii="Courier New" w:cs="Courier New" w:eastAsia="Courier New" w:hAnsi="Courier New"/>
                <w:color w:val="A9DC76"/>
                <w:sz w:val="18"/>
                <w:szCs w:val="18"/>
              </w:rPr>
              <w:t xml:space="preserve">RUN npm ci --only=production</w:t>
            </w:r>
          </w:p>
          <w:p>
            <w:pPr>
              <w:spacing w:before="16" w:after="16"/>
            </w:pPr>
            <w:r>
              <w:rPr>
                <w:rFonts w:ascii="Courier New" w:cs="Courier New" w:eastAsia="Courier New" w:hAnsi="Courier New"/>
                <w:color w:val="A9DC76"/>
                <w:sz w:val="18"/>
                <w:szCs w:val="18"/>
              </w:rPr>
              <w:t xml:space="preserve">COPY . .</w:t>
            </w:r>
          </w:p>
          <w:p>
            <w:pPr>
              <w:spacing w:before="16" w:after="16"/>
            </w:pPr>
            <w:r>
              <w:rPr>
                <w:rFonts w:ascii="Courier New" w:cs="Courier New" w:eastAsia="Courier New" w:hAnsi="Courier New"/>
                <w:color w:val="A9DC76"/>
                <w:sz w:val="18"/>
                <w:szCs w:val="18"/>
              </w:rPr>
              <w:t xml:space="preserve">RUN npm run build</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Stage 2 — Lightweight runtime image</w:t>
            </w:r>
          </w:p>
          <w:p>
            <w:pPr>
              <w:spacing w:before="16" w:after="16"/>
            </w:pPr>
            <w:r>
              <w:rPr>
                <w:rFonts w:ascii="Courier New" w:cs="Courier New" w:eastAsia="Courier New" w:hAnsi="Courier New"/>
                <w:color w:val="A9DC76"/>
                <w:sz w:val="18"/>
                <w:szCs w:val="18"/>
              </w:rPr>
              <w:t xml:space="preserve">FROM node:18-alpine AS runner</w:t>
            </w:r>
          </w:p>
          <w:p>
            <w:pPr>
              <w:spacing w:before="16" w:after="16"/>
            </w:pPr>
            <w:r>
              <w:rPr>
                <w:rFonts w:ascii="Courier New" w:cs="Courier New" w:eastAsia="Courier New" w:hAnsi="Courier New"/>
                <w:color w:val="A9DC76"/>
                <w:sz w:val="18"/>
                <w:szCs w:val="18"/>
              </w:rPr>
              <w:t xml:space="preserve">WORKDIR /app</w:t>
            </w:r>
          </w:p>
          <w:p>
            <w:pPr>
              <w:spacing w:before="16" w:after="16"/>
            </w:pPr>
            <w:r>
              <w:rPr>
                <w:rFonts w:ascii="Courier New" w:cs="Courier New" w:eastAsia="Courier New" w:hAnsi="Courier New"/>
                <w:color w:val="A9DC76"/>
                <w:sz w:val="18"/>
                <w:szCs w:val="18"/>
              </w:rPr>
              <w:t xml:space="preserve">COPY --from=builder /app/dist ./dist</w:t>
            </w:r>
          </w:p>
          <w:p>
            <w:pPr>
              <w:spacing w:before="16" w:after="16"/>
            </w:pPr>
            <w:r>
              <w:rPr>
                <w:rFonts w:ascii="Courier New" w:cs="Courier New" w:eastAsia="Courier New" w:hAnsi="Courier New"/>
                <w:color w:val="A9DC76"/>
                <w:sz w:val="18"/>
                <w:szCs w:val="18"/>
              </w:rPr>
              <w:t xml:space="preserve">COPY --from=builder /app/node_modules ./node_modules</w:t>
            </w:r>
          </w:p>
          <w:p>
            <w:pPr>
              <w:spacing w:before="16" w:after="16"/>
            </w:pPr>
            <w:r>
              <w:rPr>
                <w:rFonts w:ascii="Courier New" w:cs="Courier New" w:eastAsia="Courier New" w:hAnsi="Courier New"/>
                <w:color w:val="A9DC76"/>
                <w:sz w:val="18"/>
                <w:szCs w:val="18"/>
              </w:rPr>
              <w:t xml:space="preserve">EXPOSE 3000</w:t>
            </w:r>
          </w:p>
          <w:p>
            <w:pPr>
              <w:spacing w:before="16" w:after="16"/>
            </w:pPr>
            <w:r>
              <w:rPr>
                <w:rFonts w:ascii="Courier New" w:cs="Courier New" w:eastAsia="Courier New" w:hAnsi="Courier New"/>
                <w:color w:val="A9DC76"/>
                <w:sz w:val="18"/>
                <w:szCs w:val="18"/>
              </w:rPr>
              <w:t xml:space="preserve">CMD ["node", "dist/server.js"]</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.dockerignore</w:t>
            </w:r>
          </w:p>
          <w:p>
            <w:pPr>
              <w:spacing w:before="16" w:after="16"/>
            </w:pPr>
            <w:r>
              <w:rPr>
                <w:rFonts w:ascii="Courier New" w:cs="Courier New" w:eastAsia="Courier New" w:hAnsi="Courier New"/>
                <w:color w:val="A9DC76"/>
                <w:sz w:val="18"/>
                <w:szCs w:val="18"/>
              </w:rPr>
              <w:t xml:space="preserve">node_modules</w:t>
            </w:r>
          </w:p>
          <w:p>
            <w:pPr>
              <w:spacing w:before="16" w:after="16"/>
            </w:pPr>
            <w:r>
              <w:rPr>
                <w:rFonts w:ascii="Courier New" w:cs="Courier New" w:eastAsia="Courier New" w:hAnsi="Courier New"/>
                <w:color w:val="A9DC76"/>
                <w:sz w:val="18"/>
                <w:szCs w:val="18"/>
              </w:rPr>
              <w:t xml:space="preserve">.git</w:t>
            </w:r>
          </w:p>
          <w:p>
            <w:pPr>
              <w:spacing w:before="16" w:after="16"/>
            </w:pPr>
            <w:r>
              <w:rPr>
                <w:rFonts w:ascii="Courier New" w:cs="Courier New" w:eastAsia="Courier New" w:hAnsi="Courier New"/>
                <w:color w:val="A9DC76"/>
                <w:sz w:val="18"/>
                <w:szCs w:val="18"/>
              </w:rPr>
              <w:t xml:space="preserve">*.log</w:t>
            </w:r>
          </w:p>
          <w:p>
            <w:pPr>
              <w:spacing w:before="16" w:after="16"/>
            </w:pPr>
            <w:r>
              <w:rPr>
                <w:rFonts w:ascii="Courier New" w:cs="Courier New" w:eastAsia="Courier New" w:hAnsi="Courier New"/>
                <w:color w:val="A9DC76"/>
                <w:sz w:val="18"/>
                <w:szCs w:val="18"/>
              </w:rPr>
              <w:t xml:space="preserve">tests/</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2E75B6" w:sz="20"/>
              <w:bottom w:val="none" w:color="FFFFFF" w:sz="0"/>
              <w:right w:val="none" w:color="FFFFFF" w:sz="0"/>
            </w:tcBorders>
            <w:shd w:fill="D6E4F0" w:val="clear"/>
            <w:tcMar>
              <w:top w:type="dxa" w:w="120"/>
              <w:left w:type="dxa" w:w="200"/>
              <w:bottom w:type="dxa" w:w="120"/>
              <w:right w:type="dxa" w:w="200"/>
            </w:tcMar>
          </w:tcPr>
          <w:p>
            <w:pPr>
              <w:spacing w:before="30" w:after="60"/>
            </w:pPr>
            <w:r>
              <w:rPr>
                <w:rFonts w:ascii="Arial" w:cs="Arial" w:eastAsia="Arial" w:hAnsi="Arial"/>
                <w:b/>
                <w:bCs/>
                <w:color w:val="2E75B6"/>
                <w:sz w:val="21"/>
                <w:szCs w:val="21"/>
              </w:rPr>
              <w:t xml:space="preserve">INTERVIEW ANSWER TIP</w:t>
            </w:r>
          </w:p>
          <w:p>
            <w:pPr>
              <w:spacing w:before="30" w:after="30"/>
            </w:pPr>
            <w:r>
              <w:rPr>
                <w:rFonts w:ascii="Arial" w:cs="Arial" w:eastAsia="Arial" w:hAnsi="Arial"/>
                <w:color w:val="1C1C1C"/>
                <w:sz w:val="20"/>
                <w:szCs w:val="20"/>
              </w:rPr>
              <w:t xml:space="preserve">Say: 'We had bloated images causing slow deployments. I introduced multistage builds using an Alpine base image in the final stage and a .dockerignore file. The image shrank from 1.2 GB to 180 MB, cutting our deployment time dramatically.'</w:t>
            </w:r>
          </w:p>
        </w:tc>
      </w:tr>
    </w:tbl>
    <w:p>
      <w:pPr>
        <w:spacing w:before="160" w:after="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single" w:color="CCCCCC" w:sz="1"/>
              <w:right w:val="none" w:color="FFFFFF" w:sz="0"/>
            </w:tcBorders>
            <w:shd w:fill="1F4E79" w:val="clear"/>
            <w:tcMar>
              <w:top w:type="dxa" w:w="140"/>
              <w:left w:type="dxa" w:w="220"/>
              <w:bottom w:type="dxa" w:w="140"/>
              <w:right w:type="dxa" w:w="220"/>
            </w:tcMar>
          </w:tcPr>
          <w:p>
            <w:pPr>
              <w:spacing w:before="0" w:after="0"/>
            </w:pPr>
            <w:r>
              <w:rPr>
                <w:rFonts w:ascii="Arial" w:cs="Arial" w:eastAsia="Arial" w:hAnsi="Arial"/>
                <w:b/>
                <w:bCs/>
                <w:color w:val="FFFFFF"/>
                <w:sz w:val="24"/>
                <w:szCs w:val="24"/>
              </w:rPr>
              <w:t xml:space="preserve">💾  Challenge 2: Container Losing Data After Restart</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B1818" w:sz="20"/>
              <w:bottom w:val="none" w:color="FFFFFF" w:sz="0"/>
              <w:right w:val="none" w:color="FFFFFF" w:sz="0"/>
            </w:tcBorders>
            <w:shd w:fill="FDECEA" w:val="clear"/>
            <w:tcMar>
              <w:top w:type="dxa" w:w="120"/>
              <w:left w:type="dxa" w:w="200"/>
              <w:bottom w:type="dxa" w:w="120"/>
              <w:right w:type="dxa" w:w="200"/>
            </w:tcMar>
          </w:tcPr>
          <w:p>
            <w:pPr>
              <w:spacing w:before="30" w:after="60"/>
            </w:pPr>
            <w:r>
              <w:rPr>
                <w:rFonts w:ascii="Arial" w:cs="Arial" w:eastAsia="Arial" w:hAnsi="Arial"/>
                <w:b/>
                <w:bCs/>
                <w:color w:val="7B1818"/>
                <w:sz w:val="21"/>
                <w:szCs w:val="21"/>
              </w:rPr>
              <w:t xml:space="preserve">SYMPTOM / PROBLEM</w:t>
            </w:r>
          </w:p>
          <w:p>
            <w:pPr>
              <w:spacing w:before="30" w:after="30"/>
            </w:pPr>
            <w:r>
              <w:rPr>
                <w:rFonts w:ascii="Arial" w:cs="Arial" w:eastAsia="Arial" w:hAnsi="Arial"/>
                <w:i/>
                <w:iCs/>
                <w:color w:val="1C1C1C"/>
                <w:sz w:val="20"/>
                <w:szCs w:val="20"/>
              </w:rPr>
              <w:t xml:space="preserve">A MySQL container was running fine, but whenever it restarted (due to a crash or update), all the database records were gone. Data was not persisting between container restarts.</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D3C00" w:sz="20"/>
              <w:bottom w:val="none" w:color="FFFFFF" w:sz="0"/>
              <w:right w:val="none" w:color="FFFFFF" w:sz="0"/>
            </w:tcBorders>
            <w:shd w:fill="FDF3E3" w:val="clear"/>
            <w:tcMar>
              <w:top w:type="dxa" w:w="120"/>
              <w:left w:type="dxa" w:w="200"/>
              <w:bottom w:type="dxa" w:w="120"/>
              <w:right w:type="dxa" w:w="200"/>
            </w:tcMar>
          </w:tcPr>
          <w:p>
            <w:pPr>
              <w:spacing w:before="30" w:after="60"/>
            </w:pPr>
            <w:r>
              <w:rPr>
                <w:rFonts w:ascii="Arial" w:cs="Arial" w:eastAsia="Arial" w:hAnsi="Arial"/>
                <w:b/>
                <w:bCs/>
                <w:color w:val="7D3C00"/>
                <w:sz w:val="21"/>
                <w:szCs w:val="21"/>
              </w:rPr>
              <w:t xml:space="preserve">ROOT CAUSE</w:t>
            </w:r>
          </w:p>
          <w:p>
            <w:pPr>
              <w:spacing w:before="30" w:after="30"/>
            </w:pPr>
            <w:r>
              <w:rPr>
                <w:rFonts w:ascii="Arial" w:cs="Arial" w:eastAsia="Arial" w:hAnsi="Arial"/>
                <w:color w:val="1C1C1C"/>
                <w:sz w:val="20"/>
                <w:szCs w:val="20"/>
              </w:rPr>
              <w:t xml:space="preserve">We were writing data directly inside the container's writable layer. Docker containers are ephemeral by design — the writable layer is destroyed when the container stops. No volume was mounted for the /var/lib/mysql directory.</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1A5E2A" w:sz="20"/>
              <w:bottom w:val="none" w:color="FFFFFF" w:sz="0"/>
              <w:right w:val="none" w:color="FFFFFF" w:sz="0"/>
            </w:tcBorders>
            <w:shd w:fill="D4EDDA" w:val="clear"/>
            <w:tcMar>
              <w:top w:type="dxa" w:w="120"/>
              <w:left w:type="dxa" w:w="200"/>
              <w:bottom w:type="dxa" w:w="120"/>
              <w:right w:type="dxa" w:w="200"/>
            </w:tcMar>
          </w:tcPr>
          <w:p>
            <w:pPr>
              <w:spacing w:before="30" w:after="60"/>
            </w:pPr>
            <w:r>
              <w:rPr>
                <w:rFonts w:ascii="Arial" w:cs="Arial" w:eastAsia="Arial" w:hAnsi="Arial"/>
                <w:b/>
                <w:bCs/>
                <w:color w:val="1A5E2A"/>
                <w:sz w:val="21"/>
                <w:szCs w:val="21"/>
              </w:rPr>
              <w:t xml:space="preserve">HOW I RESOLVED IT</w:t>
            </w:r>
          </w:p>
          <w:p>
            <w:pPr>
              <w:spacing w:before="30" w:after="30"/>
            </w:pPr>
            <w:r>
              <w:rPr>
                <w:rFonts w:ascii="Arial" w:cs="Arial" w:eastAsia="Arial" w:hAnsi="Arial"/>
                <w:color w:val="1C1C1C"/>
                <w:sz w:val="20"/>
                <w:szCs w:val="20"/>
              </w:rPr>
              <w:t xml:space="preserve">Created a named Docker Volume and mounted it to the MySQL data directory:</w:t>
            </w:r>
          </w:p>
          <w:p>
            <w:pPr>
              <w:pStyle w:val="ListParagraph"/>
              <w:numPr>
                <w:ilvl w:val="0"/>
                <w:numId w:val="2"/>
              </w:numPr>
              <w:spacing w:before="30" w:after="20"/>
            </w:pPr>
            <w:r>
              <w:rPr>
                <w:rFonts w:ascii="Arial" w:cs="Arial" w:eastAsia="Arial" w:hAnsi="Arial"/>
                <w:color w:val="1C1C1C"/>
                <w:sz w:val="20"/>
                <w:szCs w:val="20"/>
              </w:rPr>
              <w:t xml:space="preserve">Created a named volume: docker volume create mysql-data</w:t>
            </w:r>
          </w:p>
          <w:p>
            <w:pPr>
              <w:pStyle w:val="ListParagraph"/>
              <w:numPr>
                <w:ilvl w:val="0"/>
                <w:numId w:val="2"/>
              </w:numPr>
              <w:spacing w:before="20" w:after="20"/>
            </w:pPr>
            <w:r>
              <w:rPr>
                <w:rFonts w:ascii="Arial" w:cs="Arial" w:eastAsia="Arial" w:hAnsi="Arial"/>
                <w:color w:val="1C1C1C"/>
                <w:sz w:val="20"/>
                <w:szCs w:val="20"/>
              </w:rPr>
              <w:t xml:space="preserve">Mounted the volume using -v mysql-data:/var/lib/mysql in the docker run command.</w:t>
            </w:r>
          </w:p>
          <w:p>
            <w:pPr>
              <w:pStyle w:val="ListParagraph"/>
              <w:numPr>
                <w:ilvl w:val="0"/>
                <w:numId w:val="2"/>
              </w:numPr>
              <w:spacing w:before="20" w:after="30"/>
            </w:pPr>
            <w:r>
              <w:rPr>
                <w:rFonts w:ascii="Arial" w:cs="Arial" w:eastAsia="Arial" w:hAnsi="Arial"/>
                <w:color w:val="1C1C1C"/>
                <w:sz w:val="20"/>
                <w:szCs w:val="20"/>
              </w:rPr>
              <w:t xml:space="preserve">Docker now manages this volume separately from the container lifecycle — data survives restarts and even container deletion.</w:t>
            </w:r>
          </w:p>
        </w:tc>
      </w:tr>
    </w:tbl>
    <w:p>
      <w:pPr>
        <w:spacing w:before="6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9DC76"/>
                <w:sz w:val="18"/>
                <w:szCs w:val="18"/>
              </w:rPr>
              <w:t xml:space="preserve"># Create the volume</w:t>
            </w:r>
          </w:p>
          <w:p>
            <w:pPr>
              <w:spacing w:before="16" w:after="16"/>
            </w:pPr>
            <w:r>
              <w:rPr>
                <w:rFonts w:ascii="Courier New" w:cs="Courier New" w:eastAsia="Courier New" w:hAnsi="Courier New"/>
                <w:color w:val="A9DC76"/>
                <w:sz w:val="18"/>
                <w:szCs w:val="18"/>
              </w:rPr>
              <w:t xml:space="preserve">docker volume create mysql-data</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Run MySQL with volume mounted</w:t>
            </w:r>
          </w:p>
          <w:p>
            <w:pPr>
              <w:spacing w:before="16" w:after="16"/>
            </w:pPr>
            <w:r>
              <w:rPr>
                <w:rFonts w:ascii="Courier New" w:cs="Courier New" w:eastAsia="Courier New" w:hAnsi="Courier New"/>
                <w:color w:val="A9DC76"/>
                <w:sz w:val="18"/>
                <w:szCs w:val="18"/>
              </w:rPr>
              <w:t xml:space="preserve">docker run -d \</w:t>
            </w:r>
          </w:p>
          <w:p>
            <w:pPr>
              <w:spacing w:before="16" w:after="16"/>
            </w:pPr>
            <w:r>
              <w:rPr>
                <w:rFonts w:ascii="Courier New" w:cs="Courier New" w:eastAsia="Courier New" w:hAnsi="Courier New"/>
                <w:color w:val="A9DC76"/>
                <w:sz w:val="18"/>
                <w:szCs w:val="18"/>
              </w:rPr>
              <w:t xml:space="preserve">  --name my-mysql \</w:t>
            </w:r>
          </w:p>
          <w:p>
            <w:pPr>
              <w:spacing w:before="16" w:after="16"/>
            </w:pPr>
            <w:r>
              <w:rPr>
                <w:rFonts w:ascii="Courier New" w:cs="Courier New" w:eastAsia="Courier New" w:hAnsi="Courier New"/>
                <w:color w:val="A9DC76"/>
                <w:sz w:val="18"/>
                <w:szCs w:val="18"/>
              </w:rPr>
              <w:t xml:space="preserve">  -e MYSQL_ROOT_PASSWORD=secret \</w:t>
            </w:r>
          </w:p>
          <w:p>
            <w:pPr>
              <w:spacing w:before="16" w:after="16"/>
            </w:pPr>
            <w:r>
              <w:rPr>
                <w:rFonts w:ascii="Courier New" w:cs="Courier New" w:eastAsia="Courier New" w:hAnsi="Courier New"/>
                <w:color w:val="A9DC76"/>
                <w:sz w:val="18"/>
                <w:szCs w:val="18"/>
              </w:rPr>
              <w:t xml:space="preserve">  -v mysql-data:/var/lib/mysql \</w:t>
            </w:r>
          </w:p>
          <w:p>
            <w:pPr>
              <w:spacing w:before="16" w:after="16"/>
            </w:pPr>
            <w:r>
              <w:rPr>
                <w:rFonts w:ascii="Courier New" w:cs="Courier New" w:eastAsia="Courier New" w:hAnsi="Courier New"/>
                <w:color w:val="A9DC76"/>
                <w:sz w:val="18"/>
                <w:szCs w:val="18"/>
              </w:rPr>
              <w:t xml:space="preserve">  -p 3306:3306 \</w:t>
            </w:r>
          </w:p>
          <w:p>
            <w:pPr>
              <w:spacing w:before="16" w:after="16"/>
            </w:pPr>
            <w:r>
              <w:rPr>
                <w:rFonts w:ascii="Courier New" w:cs="Courier New" w:eastAsia="Courier New" w:hAnsi="Courier New"/>
                <w:color w:val="A9DC76"/>
                <w:sz w:val="18"/>
                <w:szCs w:val="18"/>
              </w:rPr>
              <w:t xml:space="preserve">  mysql:8.0</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Verify volume is attached</w:t>
            </w:r>
          </w:p>
          <w:p>
            <w:pPr>
              <w:spacing w:before="16" w:after="16"/>
            </w:pPr>
            <w:r>
              <w:rPr>
                <w:rFonts w:ascii="Courier New" w:cs="Courier New" w:eastAsia="Courier New" w:hAnsi="Courier New"/>
                <w:color w:val="A9DC76"/>
                <w:sz w:val="18"/>
                <w:szCs w:val="18"/>
              </w:rPr>
              <w:t xml:space="preserve">docker inspect my-mysql | grep Mounts -A 10</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2E75B6" w:sz="20"/>
              <w:bottom w:val="none" w:color="FFFFFF" w:sz="0"/>
              <w:right w:val="none" w:color="FFFFFF" w:sz="0"/>
            </w:tcBorders>
            <w:shd w:fill="D6E4F0" w:val="clear"/>
            <w:tcMar>
              <w:top w:type="dxa" w:w="120"/>
              <w:left w:type="dxa" w:w="200"/>
              <w:bottom w:type="dxa" w:w="120"/>
              <w:right w:type="dxa" w:w="200"/>
            </w:tcMar>
          </w:tcPr>
          <w:p>
            <w:pPr>
              <w:spacing w:before="30" w:after="60"/>
            </w:pPr>
            <w:r>
              <w:rPr>
                <w:rFonts w:ascii="Arial" w:cs="Arial" w:eastAsia="Arial" w:hAnsi="Arial"/>
                <w:b/>
                <w:bCs/>
                <w:color w:val="2E75B6"/>
                <w:sz w:val="21"/>
                <w:szCs w:val="21"/>
              </w:rPr>
              <w:t xml:space="preserve">INTERVIEW ANSWER TIP</w:t>
            </w:r>
          </w:p>
          <w:p>
            <w:pPr>
              <w:spacing w:before="30" w:after="30"/>
            </w:pPr>
            <w:r>
              <w:rPr>
                <w:rFonts w:ascii="Arial" w:cs="Arial" w:eastAsia="Arial" w:hAnsi="Arial"/>
                <w:color w:val="1C1C1C"/>
                <w:sz w:val="20"/>
                <w:szCs w:val="20"/>
              </w:rPr>
              <w:t xml:space="preserve">Say: 'I learned that containers are ephemeral and do not persist data by default. When our MySQL data kept disappearing on restart, I attached a named Docker volume to the /var/lib/mysql path. After that, data persisted even when the container was deleted and recreated.'</w:t>
            </w:r>
          </w:p>
        </w:tc>
      </w:tr>
    </w:tbl>
    <w:p>
      <w:pPr>
        <w:spacing w:before="160" w:after="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single" w:color="CCCCCC" w:sz="1"/>
              <w:right w:val="none" w:color="FFFFFF" w:sz="0"/>
            </w:tcBorders>
            <w:shd w:fill="1F4E79" w:val="clear"/>
            <w:tcMar>
              <w:top w:type="dxa" w:w="140"/>
              <w:left w:type="dxa" w:w="220"/>
              <w:bottom w:type="dxa" w:w="140"/>
              <w:right w:type="dxa" w:w="220"/>
            </w:tcMar>
          </w:tcPr>
          <w:p>
            <w:pPr>
              <w:spacing w:before="0" w:after="0"/>
            </w:pPr>
            <w:r>
              <w:rPr>
                <w:rFonts w:ascii="Arial" w:cs="Arial" w:eastAsia="Arial" w:hAnsi="Arial"/>
                <w:b/>
                <w:bCs/>
                <w:color w:val="FFFFFF"/>
                <w:sz w:val="24"/>
                <w:szCs w:val="24"/>
              </w:rPr>
              <w:t xml:space="preserve">🌐  Challenge 3: Containers Could Not Communicate With Each Other</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B1818" w:sz="20"/>
              <w:bottom w:val="none" w:color="FFFFFF" w:sz="0"/>
              <w:right w:val="none" w:color="FFFFFF" w:sz="0"/>
            </w:tcBorders>
            <w:shd w:fill="FDECEA" w:val="clear"/>
            <w:tcMar>
              <w:top w:type="dxa" w:w="120"/>
              <w:left w:type="dxa" w:w="200"/>
              <w:bottom w:type="dxa" w:w="120"/>
              <w:right w:type="dxa" w:w="200"/>
            </w:tcMar>
          </w:tcPr>
          <w:p>
            <w:pPr>
              <w:spacing w:before="30" w:after="60"/>
            </w:pPr>
            <w:r>
              <w:rPr>
                <w:rFonts w:ascii="Arial" w:cs="Arial" w:eastAsia="Arial" w:hAnsi="Arial"/>
                <w:b/>
                <w:bCs/>
                <w:color w:val="7B1818"/>
                <w:sz w:val="21"/>
                <w:szCs w:val="21"/>
              </w:rPr>
              <w:t xml:space="preserve">SYMPTOM / PROBLEM</w:t>
            </w:r>
          </w:p>
          <w:p>
            <w:pPr>
              <w:spacing w:before="30" w:after="30"/>
            </w:pPr>
            <w:r>
              <w:rPr>
                <w:rFonts w:ascii="Arial" w:cs="Arial" w:eastAsia="Arial" w:hAnsi="Arial"/>
                <w:i/>
                <w:iCs/>
                <w:color w:val="1C1C1C"/>
                <w:sz w:val="20"/>
                <w:szCs w:val="20"/>
              </w:rPr>
              <w:t xml:space="preserve">We had two containers — a Node.js API and a MongoDB database — running separately. The API container kept throwing 'connection refused' errors when trying to reach MongoDB, even though both containers were running.</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D3C00" w:sz="20"/>
              <w:bottom w:val="none" w:color="FFFFFF" w:sz="0"/>
              <w:right w:val="none" w:color="FFFFFF" w:sz="0"/>
            </w:tcBorders>
            <w:shd w:fill="FDF3E3" w:val="clear"/>
            <w:tcMar>
              <w:top w:type="dxa" w:w="120"/>
              <w:left w:type="dxa" w:w="200"/>
              <w:bottom w:type="dxa" w:w="120"/>
              <w:right w:type="dxa" w:w="200"/>
            </w:tcMar>
          </w:tcPr>
          <w:p>
            <w:pPr>
              <w:spacing w:before="30" w:after="60"/>
            </w:pPr>
            <w:r>
              <w:rPr>
                <w:rFonts w:ascii="Arial" w:cs="Arial" w:eastAsia="Arial" w:hAnsi="Arial"/>
                <w:b/>
                <w:bCs/>
                <w:color w:val="7D3C00"/>
                <w:sz w:val="21"/>
                <w:szCs w:val="21"/>
              </w:rPr>
              <w:t xml:space="preserve">ROOT CAUSE</w:t>
            </w:r>
          </w:p>
          <w:p>
            <w:pPr>
              <w:spacing w:before="30" w:after="30"/>
            </w:pPr>
            <w:r>
              <w:rPr>
                <w:rFonts w:ascii="Arial" w:cs="Arial" w:eastAsia="Arial" w:hAnsi="Arial"/>
                <w:color w:val="1C1C1C"/>
                <w:sz w:val="20"/>
                <w:szCs w:val="20"/>
              </w:rPr>
              <w:t xml:space="preserve">Both containers were on the default bridge network (docker0), but on the default bridge network containers cannot resolve each other by name — only by IP address. IP addresses change every time a container restarts, making this approach unreliable.</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1A5E2A" w:sz="20"/>
              <w:bottom w:val="none" w:color="FFFFFF" w:sz="0"/>
              <w:right w:val="none" w:color="FFFFFF" w:sz="0"/>
            </w:tcBorders>
            <w:shd w:fill="D4EDDA" w:val="clear"/>
            <w:tcMar>
              <w:top w:type="dxa" w:w="120"/>
              <w:left w:type="dxa" w:w="200"/>
              <w:bottom w:type="dxa" w:w="120"/>
              <w:right w:type="dxa" w:w="200"/>
            </w:tcMar>
          </w:tcPr>
          <w:p>
            <w:pPr>
              <w:spacing w:before="30" w:after="60"/>
            </w:pPr>
            <w:r>
              <w:rPr>
                <w:rFonts w:ascii="Arial" w:cs="Arial" w:eastAsia="Arial" w:hAnsi="Arial"/>
                <w:b/>
                <w:bCs/>
                <w:color w:val="1A5E2A"/>
                <w:sz w:val="21"/>
                <w:szCs w:val="21"/>
              </w:rPr>
              <w:t xml:space="preserve">HOW I RESOLVED IT</w:t>
            </w:r>
          </w:p>
          <w:p>
            <w:pPr>
              <w:spacing w:before="30" w:after="30"/>
            </w:pPr>
            <w:r>
              <w:rPr>
                <w:rFonts w:ascii="Arial" w:cs="Arial" w:eastAsia="Arial" w:hAnsi="Arial"/>
                <w:color w:val="1C1C1C"/>
                <w:sz w:val="20"/>
                <w:szCs w:val="20"/>
              </w:rPr>
              <w:t xml:space="preserve">Created a custom user-defined bridge network and attached both containers to it:</w:t>
            </w:r>
          </w:p>
          <w:p>
            <w:pPr>
              <w:pStyle w:val="ListParagraph"/>
              <w:numPr>
                <w:ilvl w:val="0"/>
                <w:numId w:val="2"/>
              </w:numPr>
              <w:spacing w:before="30" w:after="20"/>
            </w:pPr>
            <w:r>
              <w:rPr>
                <w:rFonts w:ascii="Arial" w:cs="Arial" w:eastAsia="Arial" w:hAnsi="Arial"/>
                <w:color w:val="1C1C1C"/>
                <w:sz w:val="20"/>
                <w:szCs w:val="20"/>
              </w:rPr>
              <w:t xml:space="preserve">Created a custom network: docker network create app-network</w:t>
            </w:r>
          </w:p>
          <w:p>
            <w:pPr>
              <w:pStyle w:val="ListParagraph"/>
              <w:numPr>
                <w:ilvl w:val="0"/>
                <w:numId w:val="2"/>
              </w:numPr>
              <w:spacing w:before="20" w:after="20"/>
            </w:pPr>
            <w:r>
              <w:rPr>
                <w:rFonts w:ascii="Arial" w:cs="Arial" w:eastAsia="Arial" w:hAnsi="Arial"/>
                <w:color w:val="1C1C1C"/>
                <w:sz w:val="20"/>
                <w:szCs w:val="20"/>
              </w:rPr>
              <w:t xml:space="preserve">Launched both containers with --network app-network.</w:t>
            </w:r>
          </w:p>
          <w:p>
            <w:pPr>
              <w:pStyle w:val="ListParagraph"/>
              <w:numPr>
                <w:ilvl w:val="0"/>
                <w:numId w:val="2"/>
              </w:numPr>
              <w:spacing w:before="20" w:after="30"/>
            </w:pPr>
            <w:r>
              <w:rPr>
                <w:rFonts w:ascii="Arial" w:cs="Arial" w:eastAsia="Arial" w:hAnsi="Arial"/>
                <w:color w:val="1C1C1C"/>
                <w:sz w:val="20"/>
                <w:szCs w:val="20"/>
              </w:rPr>
              <w:t xml:space="preserve">On user-defined networks, Docker provides automatic DNS resolution — containers can reach each other by their --name instead of IP.</w:t>
            </w:r>
          </w:p>
        </w:tc>
      </w:tr>
    </w:tbl>
    <w:p>
      <w:pPr>
        <w:spacing w:before="6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9DC76"/>
                <w:sz w:val="18"/>
                <w:szCs w:val="18"/>
              </w:rPr>
              <w:t xml:space="preserve"># Create a custom bridge network</w:t>
            </w:r>
          </w:p>
          <w:p>
            <w:pPr>
              <w:spacing w:before="16" w:after="16"/>
            </w:pPr>
            <w:r>
              <w:rPr>
                <w:rFonts w:ascii="Courier New" w:cs="Courier New" w:eastAsia="Courier New" w:hAnsi="Courier New"/>
                <w:color w:val="A9DC76"/>
                <w:sz w:val="18"/>
                <w:szCs w:val="18"/>
              </w:rPr>
              <w:t xml:space="preserve">docker network create app-network</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Start MongoDB on custom network</w:t>
            </w:r>
          </w:p>
          <w:p>
            <w:pPr>
              <w:spacing w:before="16" w:after="16"/>
            </w:pPr>
            <w:r>
              <w:rPr>
                <w:rFonts w:ascii="Courier New" w:cs="Courier New" w:eastAsia="Courier New" w:hAnsi="Courier New"/>
                <w:color w:val="A9DC76"/>
                <w:sz w:val="18"/>
                <w:szCs w:val="18"/>
              </w:rPr>
              <w:t xml:space="preserve">docker run -d --name mongodb --network app-network mongo:6</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Start Node API — references mongo by container name</w:t>
            </w:r>
          </w:p>
          <w:p>
            <w:pPr>
              <w:spacing w:before="16" w:after="16"/>
            </w:pPr>
            <w:r>
              <w:rPr>
                <w:rFonts w:ascii="Courier New" w:cs="Courier New" w:eastAsia="Courier New" w:hAnsi="Courier New"/>
                <w:color w:val="A9DC76"/>
                <w:sz w:val="18"/>
                <w:szCs w:val="18"/>
              </w:rPr>
              <w:t xml:space="preserve">docker run -d --name node-api \</w:t>
            </w:r>
          </w:p>
          <w:p>
            <w:pPr>
              <w:spacing w:before="16" w:after="16"/>
            </w:pPr>
            <w:r>
              <w:rPr>
                <w:rFonts w:ascii="Courier New" w:cs="Courier New" w:eastAsia="Courier New" w:hAnsi="Courier New"/>
                <w:color w:val="A9DC76"/>
                <w:sz w:val="18"/>
                <w:szCs w:val="18"/>
              </w:rPr>
              <w:t xml:space="preserve">  --network app-network \</w:t>
            </w:r>
          </w:p>
          <w:p>
            <w:pPr>
              <w:spacing w:before="16" w:after="16"/>
            </w:pPr>
            <w:r>
              <w:rPr>
                <w:rFonts w:ascii="Courier New" w:cs="Courier New" w:eastAsia="Courier New" w:hAnsi="Courier New"/>
                <w:color w:val="A9DC76"/>
                <w:sz w:val="18"/>
                <w:szCs w:val="18"/>
              </w:rPr>
              <w:t xml:space="preserve">  -e MONGO_URL=mongodb://mongodb:27017/mydb \</w:t>
            </w:r>
          </w:p>
          <w:p>
            <w:pPr>
              <w:spacing w:before="16" w:after="16"/>
            </w:pPr>
            <w:r>
              <w:rPr>
                <w:rFonts w:ascii="Courier New" w:cs="Courier New" w:eastAsia="Courier New" w:hAnsi="Courier New"/>
                <w:color w:val="A9DC76"/>
                <w:sz w:val="18"/>
                <w:szCs w:val="18"/>
              </w:rPr>
              <w:t xml:space="preserve">  -p 3000:3000 \</w:t>
            </w:r>
          </w:p>
          <w:p>
            <w:pPr>
              <w:spacing w:before="16" w:after="16"/>
            </w:pPr>
            <w:r>
              <w:rPr>
                <w:rFonts w:ascii="Courier New" w:cs="Courier New" w:eastAsia="Courier New" w:hAnsi="Courier New"/>
                <w:color w:val="A9DC76"/>
                <w:sz w:val="18"/>
                <w:szCs w:val="18"/>
              </w:rPr>
              <w:t xml:space="preserve">  my-node-app</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Verify connectivity</w:t>
            </w:r>
          </w:p>
          <w:p>
            <w:pPr>
              <w:spacing w:before="16" w:after="16"/>
            </w:pPr>
            <w:r>
              <w:rPr>
                <w:rFonts w:ascii="Courier New" w:cs="Courier New" w:eastAsia="Courier New" w:hAnsi="Courier New"/>
                <w:color w:val="A9DC76"/>
                <w:sz w:val="18"/>
                <w:szCs w:val="18"/>
              </w:rPr>
              <w:t xml:space="preserve">docker exec node-api ping mongodb</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2E75B6" w:sz="20"/>
              <w:bottom w:val="none" w:color="FFFFFF" w:sz="0"/>
              <w:right w:val="none" w:color="FFFFFF" w:sz="0"/>
            </w:tcBorders>
            <w:shd w:fill="D6E4F0" w:val="clear"/>
            <w:tcMar>
              <w:top w:type="dxa" w:w="120"/>
              <w:left w:type="dxa" w:w="200"/>
              <w:bottom w:type="dxa" w:w="120"/>
              <w:right w:type="dxa" w:w="200"/>
            </w:tcMar>
          </w:tcPr>
          <w:p>
            <w:pPr>
              <w:spacing w:before="30" w:after="60"/>
            </w:pPr>
            <w:r>
              <w:rPr>
                <w:rFonts w:ascii="Arial" w:cs="Arial" w:eastAsia="Arial" w:hAnsi="Arial"/>
                <w:b/>
                <w:bCs/>
                <w:color w:val="2E75B6"/>
                <w:sz w:val="21"/>
                <w:szCs w:val="21"/>
              </w:rPr>
              <w:t xml:space="preserve">INTERVIEW ANSWER TIP</w:t>
            </w:r>
          </w:p>
          <w:p>
            <w:pPr>
              <w:spacing w:before="30" w:after="30"/>
            </w:pPr>
            <w:r>
              <w:rPr>
                <w:rFonts w:ascii="Arial" w:cs="Arial" w:eastAsia="Arial" w:hAnsi="Arial"/>
                <w:color w:val="1C1C1C"/>
                <w:sz w:val="20"/>
                <w:szCs w:val="20"/>
              </w:rPr>
              <w:t xml:space="preserve">Say: 'Two containers could not talk to each other because I was using the default bridge network, which does not support DNS-based name resolution. I created a custom user-defined bridge network and connected both containers to it. After that, the API could reach the database simply by using the container name as the hostname.'</w:t>
            </w:r>
          </w:p>
        </w:tc>
      </w:tr>
    </w:tbl>
    <w:p>
      <w:pPr>
        <w:spacing w:before="160" w:after="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single" w:color="CCCCCC" w:sz="1"/>
              <w:right w:val="none" w:color="FFFFFF" w:sz="0"/>
            </w:tcBorders>
            <w:shd w:fill="1F4E79" w:val="clear"/>
            <w:tcMar>
              <w:top w:type="dxa" w:w="140"/>
              <w:left w:type="dxa" w:w="220"/>
              <w:bottom w:type="dxa" w:w="140"/>
              <w:right w:type="dxa" w:w="220"/>
            </w:tcMar>
          </w:tcPr>
          <w:p>
            <w:pPr>
              <w:spacing w:before="0" w:after="0"/>
            </w:pPr>
            <w:r>
              <w:rPr>
                <w:rFonts w:ascii="Arial" w:cs="Arial" w:eastAsia="Arial" w:hAnsi="Arial"/>
                <w:b/>
                <w:bCs/>
                <w:color w:val="FFFFFF"/>
                <w:sz w:val="24"/>
                <w:szCs w:val="24"/>
              </w:rPr>
              <w:t xml:space="preserve">🔐  Challenge 4: Sensitive Credentials Hardcoded in Dockerfile</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B1818" w:sz="20"/>
              <w:bottom w:val="none" w:color="FFFFFF" w:sz="0"/>
              <w:right w:val="none" w:color="FFFFFF" w:sz="0"/>
            </w:tcBorders>
            <w:shd w:fill="FDECEA" w:val="clear"/>
            <w:tcMar>
              <w:top w:type="dxa" w:w="120"/>
              <w:left w:type="dxa" w:w="200"/>
              <w:bottom w:type="dxa" w:w="120"/>
              <w:right w:type="dxa" w:w="200"/>
            </w:tcMar>
          </w:tcPr>
          <w:p>
            <w:pPr>
              <w:spacing w:before="30" w:after="60"/>
            </w:pPr>
            <w:r>
              <w:rPr>
                <w:rFonts w:ascii="Arial" w:cs="Arial" w:eastAsia="Arial" w:hAnsi="Arial"/>
                <w:b/>
                <w:bCs/>
                <w:color w:val="7B1818"/>
                <w:sz w:val="21"/>
                <w:szCs w:val="21"/>
              </w:rPr>
              <w:t xml:space="preserve">SYMPTOM / PROBLEM</w:t>
            </w:r>
          </w:p>
          <w:p>
            <w:pPr>
              <w:spacing w:before="30" w:after="30"/>
            </w:pPr>
            <w:r>
              <w:rPr>
                <w:rFonts w:ascii="Arial" w:cs="Arial" w:eastAsia="Arial" w:hAnsi="Arial"/>
                <w:i/>
                <w:iCs/>
                <w:color w:val="1C1C1C"/>
                <w:sz w:val="20"/>
                <w:szCs w:val="20"/>
              </w:rPr>
              <w:t xml:space="preserve">A developer had hardcoded a database password and API key directly in the Dockerfile using ENV instructions. These secrets were visible to anyone who could pull or inspect the image, and they were also stored in the Git repository.</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D3C00" w:sz="20"/>
              <w:bottom w:val="none" w:color="FFFFFF" w:sz="0"/>
              <w:right w:val="none" w:color="FFFFFF" w:sz="0"/>
            </w:tcBorders>
            <w:shd w:fill="FDF3E3" w:val="clear"/>
            <w:tcMar>
              <w:top w:type="dxa" w:w="120"/>
              <w:left w:type="dxa" w:w="200"/>
              <w:bottom w:type="dxa" w:w="120"/>
              <w:right w:type="dxa" w:w="200"/>
            </w:tcMar>
          </w:tcPr>
          <w:p>
            <w:pPr>
              <w:spacing w:before="30" w:after="60"/>
            </w:pPr>
            <w:r>
              <w:rPr>
                <w:rFonts w:ascii="Arial" w:cs="Arial" w:eastAsia="Arial" w:hAnsi="Arial"/>
                <w:b/>
                <w:bCs/>
                <w:color w:val="7D3C00"/>
                <w:sz w:val="21"/>
                <w:szCs w:val="21"/>
              </w:rPr>
              <w:t xml:space="preserve">ROOT CAUSE</w:t>
            </w:r>
          </w:p>
          <w:p>
            <w:pPr>
              <w:spacing w:before="30" w:after="30"/>
            </w:pPr>
            <w:r>
              <w:rPr>
                <w:rFonts w:ascii="Arial" w:cs="Arial" w:eastAsia="Arial" w:hAnsi="Arial"/>
                <w:color w:val="1C1C1C"/>
                <w:sz w:val="20"/>
                <w:szCs w:val="20"/>
              </w:rPr>
              <w:t xml:space="preserve">Using ENV in a Dockerfile bakes the value into the image layer permanently. Anyone with docker inspect or docker history access could read the secrets. This is a serious security vulnerability.</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1A5E2A" w:sz="20"/>
              <w:bottom w:val="none" w:color="FFFFFF" w:sz="0"/>
              <w:right w:val="none" w:color="FFFFFF" w:sz="0"/>
            </w:tcBorders>
            <w:shd w:fill="D4EDDA" w:val="clear"/>
            <w:tcMar>
              <w:top w:type="dxa" w:w="120"/>
              <w:left w:type="dxa" w:w="200"/>
              <w:bottom w:type="dxa" w:w="120"/>
              <w:right w:type="dxa" w:w="200"/>
            </w:tcMar>
          </w:tcPr>
          <w:p>
            <w:pPr>
              <w:spacing w:before="30" w:after="60"/>
            </w:pPr>
            <w:r>
              <w:rPr>
                <w:rFonts w:ascii="Arial" w:cs="Arial" w:eastAsia="Arial" w:hAnsi="Arial"/>
                <w:b/>
                <w:bCs/>
                <w:color w:val="1A5E2A"/>
                <w:sz w:val="21"/>
                <w:szCs w:val="21"/>
              </w:rPr>
              <w:t xml:space="preserve">HOW I RESOLVED IT</w:t>
            </w:r>
          </w:p>
          <w:p>
            <w:pPr>
              <w:spacing w:before="30" w:after="30"/>
            </w:pPr>
            <w:r>
              <w:rPr>
                <w:rFonts w:ascii="Arial" w:cs="Arial" w:eastAsia="Arial" w:hAnsi="Arial"/>
                <w:color w:val="1C1C1C"/>
                <w:sz w:val="20"/>
                <w:szCs w:val="20"/>
              </w:rPr>
              <w:t xml:space="preserve">Removed all secrets from the Dockerfile. Applied two fixes:</w:t>
            </w:r>
          </w:p>
          <w:p>
            <w:pPr>
              <w:pStyle w:val="ListParagraph"/>
              <w:numPr>
                <w:ilvl w:val="0"/>
                <w:numId w:val="2"/>
              </w:numPr>
              <w:spacing w:before="30" w:after="20"/>
            </w:pPr>
            <w:r>
              <w:rPr>
                <w:rFonts w:ascii="Arial" w:cs="Arial" w:eastAsia="Arial" w:hAnsi="Arial"/>
                <w:color w:val="1C1C1C"/>
                <w:sz w:val="20"/>
                <w:szCs w:val="20"/>
              </w:rPr>
              <w:t xml:space="preserve">For development: Passed secrets at runtime using the -e flag or a .env file (excluded from Git via .gitignore).</w:t>
            </w:r>
          </w:p>
          <w:p>
            <w:pPr>
              <w:pStyle w:val="ListParagraph"/>
              <w:numPr>
                <w:ilvl w:val="0"/>
                <w:numId w:val="2"/>
              </w:numPr>
              <w:spacing w:before="20" w:after="30"/>
            </w:pPr>
            <w:r>
              <w:rPr>
                <w:rFonts w:ascii="Arial" w:cs="Arial" w:eastAsia="Arial" w:hAnsi="Arial"/>
                <w:color w:val="1C1C1C"/>
                <w:sz w:val="20"/>
                <w:szCs w:val="20"/>
              </w:rPr>
              <w:t xml:space="preserve">For CI/CD pipelines: Used Docker BuildKit's secret mounts so secrets are available during build but never written into any image layer.</w:t>
            </w:r>
          </w:p>
        </w:tc>
      </w:tr>
    </w:tbl>
    <w:p>
      <w:pPr>
        <w:spacing w:before="6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9DC76"/>
                <w:sz w:val="18"/>
                <w:szCs w:val="18"/>
              </w:rPr>
              <w:t xml:space="preserve"># BAD — never do this</w:t>
            </w:r>
          </w:p>
          <w:p>
            <w:pPr>
              <w:spacing w:before="16" w:after="16"/>
            </w:pPr>
            <w:r>
              <w:rPr>
                <w:rFonts w:ascii="Courier New" w:cs="Courier New" w:eastAsia="Courier New" w:hAnsi="Courier New"/>
                <w:color w:val="A9DC76"/>
                <w:sz w:val="18"/>
                <w:szCs w:val="18"/>
              </w:rPr>
              <w:t xml:space="preserve">ENV DB_PASSWORD=mysecretpassword  # visible in image history!</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GOOD — pass at runtime</w:t>
            </w:r>
          </w:p>
          <w:p>
            <w:pPr>
              <w:spacing w:before="16" w:after="16"/>
            </w:pPr>
            <w:r>
              <w:rPr>
                <w:rFonts w:ascii="Courier New" w:cs="Courier New" w:eastAsia="Courier New" w:hAnsi="Courier New"/>
                <w:color w:val="A9DC76"/>
                <w:sz w:val="18"/>
                <w:szCs w:val="18"/>
              </w:rPr>
              <w:t xml:space="preserve">docker run -d -e DB_PASSWORD=mysecretpassword my-app</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BETTER — use .env file</w:t>
            </w:r>
          </w:p>
          <w:p>
            <w:pPr>
              <w:spacing w:before="16" w:after="16"/>
            </w:pPr>
            <w:r>
              <w:rPr>
                <w:rFonts w:ascii="Courier New" w:cs="Courier New" w:eastAsia="Courier New" w:hAnsi="Courier New"/>
                <w:color w:val="A9DC76"/>
                <w:sz w:val="18"/>
                <w:szCs w:val="18"/>
              </w:rPr>
              <w:t xml:space="preserve">docker run -d --env-file .env my-app</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BEST for build secrets — BuildKit secret mount</w:t>
            </w:r>
          </w:p>
          <w:p>
            <w:pPr>
              <w:spacing w:before="16" w:after="16"/>
            </w:pPr>
            <w:r>
              <w:rPr>
                <w:rFonts w:ascii="Courier New" w:cs="Courier New" w:eastAsia="Courier New" w:hAnsi="Courier New"/>
                <w:color w:val="A9DC76"/>
                <w:sz w:val="18"/>
                <w:szCs w:val="18"/>
              </w:rPr>
              <w:t xml:space="preserve"># syntax=docker/dockerfile:1</w:t>
            </w:r>
          </w:p>
          <w:p>
            <w:pPr>
              <w:spacing w:before="16" w:after="16"/>
            </w:pPr>
            <w:r>
              <w:rPr>
                <w:rFonts w:ascii="Courier New" w:cs="Courier New" w:eastAsia="Courier New" w:hAnsi="Courier New"/>
                <w:color w:val="A9DC76"/>
                <w:sz w:val="18"/>
                <w:szCs w:val="18"/>
              </w:rPr>
              <w:t xml:space="preserve">RUN --mount=type=secret,id=db_pass \</w:t>
            </w:r>
          </w:p>
          <w:p>
            <w:pPr>
              <w:spacing w:before="16" w:after="16"/>
            </w:pPr>
            <w:r>
              <w:rPr>
                <w:rFonts w:ascii="Courier New" w:cs="Courier New" w:eastAsia="Courier New" w:hAnsi="Courier New"/>
                <w:color w:val="A9DC76"/>
                <w:sz w:val="18"/>
                <w:szCs w:val="18"/>
              </w:rPr>
              <w:t xml:space="preserve">    DB_PASS=$(cat /run/secrets/db_pass) &amp;&amp; ./setup.sh</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Build with secret</w:t>
            </w:r>
          </w:p>
          <w:p>
            <w:pPr>
              <w:spacing w:before="16" w:after="16"/>
            </w:pPr>
            <w:r>
              <w:rPr>
                <w:rFonts w:ascii="Courier New" w:cs="Courier New" w:eastAsia="Courier New" w:hAnsi="Courier New"/>
                <w:color w:val="A9DC76"/>
                <w:sz w:val="18"/>
                <w:szCs w:val="18"/>
              </w:rPr>
              <w:t xml:space="preserve">DOCKER_BUILDKIT=1 docker build --secret id=db_pass,src=./secret.txt .</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2E75B6" w:sz="20"/>
              <w:bottom w:val="none" w:color="FFFFFF" w:sz="0"/>
              <w:right w:val="none" w:color="FFFFFF" w:sz="0"/>
            </w:tcBorders>
            <w:shd w:fill="D6E4F0" w:val="clear"/>
            <w:tcMar>
              <w:top w:type="dxa" w:w="120"/>
              <w:left w:type="dxa" w:w="200"/>
              <w:bottom w:type="dxa" w:w="120"/>
              <w:right w:type="dxa" w:w="200"/>
            </w:tcMar>
          </w:tcPr>
          <w:p>
            <w:pPr>
              <w:spacing w:before="30" w:after="60"/>
            </w:pPr>
            <w:r>
              <w:rPr>
                <w:rFonts w:ascii="Arial" w:cs="Arial" w:eastAsia="Arial" w:hAnsi="Arial"/>
                <w:b/>
                <w:bCs/>
                <w:color w:val="2E75B6"/>
                <w:sz w:val="21"/>
                <w:szCs w:val="21"/>
              </w:rPr>
              <w:t xml:space="preserve">INTERVIEW ANSWER TIP</w:t>
            </w:r>
          </w:p>
          <w:p>
            <w:pPr>
              <w:spacing w:before="30" w:after="30"/>
            </w:pPr>
            <w:r>
              <w:rPr>
                <w:rFonts w:ascii="Arial" w:cs="Arial" w:eastAsia="Arial" w:hAnsi="Arial"/>
                <w:color w:val="1C1C1C"/>
                <w:sz w:val="20"/>
                <w:szCs w:val="20"/>
              </w:rPr>
              <w:t xml:space="preserve">Say: 'A developer had hardcoded credentials in the Dockerfile, which ended up in our Git history and image layers. I removed all secrets from the Dockerfile, used --env-file for runtime injection, and for build-time secrets adopted BuildKit secret mounts, which never write secrets into any image layer.'</w:t>
            </w:r>
          </w:p>
        </w:tc>
      </w:tr>
    </w:tbl>
    <w:p>
      <w:pPr>
        <w:spacing w:before="160" w:after="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single" w:color="CCCCCC" w:sz="1"/>
              <w:right w:val="none" w:color="FFFFFF" w:sz="0"/>
            </w:tcBorders>
            <w:shd w:fill="1F4E79" w:val="clear"/>
            <w:tcMar>
              <w:top w:type="dxa" w:w="140"/>
              <w:left w:type="dxa" w:w="220"/>
              <w:bottom w:type="dxa" w:w="140"/>
              <w:right w:type="dxa" w:w="220"/>
            </w:tcMar>
          </w:tcPr>
          <w:p>
            <w:pPr>
              <w:spacing w:before="0" w:after="0"/>
            </w:pPr>
            <w:r>
              <w:rPr>
                <w:rFonts w:ascii="Arial" w:cs="Arial" w:eastAsia="Arial" w:hAnsi="Arial"/>
                <w:b/>
                <w:bCs/>
                <w:color w:val="FFFFFF"/>
                <w:sz w:val="24"/>
                <w:szCs w:val="24"/>
              </w:rPr>
              <w:t xml:space="preserve">🐢  Challenge 5: Container Starting But Application Not Ready (Port Conflicts)</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B1818" w:sz="20"/>
              <w:bottom w:val="none" w:color="FFFFFF" w:sz="0"/>
              <w:right w:val="none" w:color="FFFFFF" w:sz="0"/>
            </w:tcBorders>
            <w:shd w:fill="FDECEA" w:val="clear"/>
            <w:tcMar>
              <w:top w:type="dxa" w:w="120"/>
              <w:left w:type="dxa" w:w="200"/>
              <w:bottom w:type="dxa" w:w="120"/>
              <w:right w:type="dxa" w:w="200"/>
            </w:tcMar>
          </w:tcPr>
          <w:p>
            <w:pPr>
              <w:spacing w:before="30" w:after="60"/>
            </w:pPr>
            <w:r>
              <w:rPr>
                <w:rFonts w:ascii="Arial" w:cs="Arial" w:eastAsia="Arial" w:hAnsi="Arial"/>
                <w:b/>
                <w:bCs/>
                <w:color w:val="7B1818"/>
                <w:sz w:val="21"/>
                <w:szCs w:val="21"/>
              </w:rPr>
              <w:t xml:space="preserve">SYMPTOM / PROBLEM</w:t>
            </w:r>
          </w:p>
          <w:p>
            <w:pPr>
              <w:spacing w:before="30" w:after="30"/>
            </w:pPr>
            <w:r>
              <w:rPr>
                <w:rFonts w:ascii="Arial" w:cs="Arial" w:eastAsia="Arial" w:hAnsi="Arial"/>
                <w:i/>
                <w:iCs/>
                <w:color w:val="1C1C1C"/>
                <w:sz w:val="20"/>
                <w:szCs w:val="20"/>
              </w:rPr>
              <w:t xml:space="preserve">A container started successfully (docker ps showed it as Up), but requests to the application were being refused. On another occasion, a port-mapping error appeared: 'bind: address already in use'.</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D3C00" w:sz="20"/>
              <w:bottom w:val="none" w:color="FFFFFF" w:sz="0"/>
              <w:right w:val="none" w:color="FFFFFF" w:sz="0"/>
            </w:tcBorders>
            <w:shd w:fill="FDF3E3" w:val="clear"/>
            <w:tcMar>
              <w:top w:type="dxa" w:w="120"/>
              <w:left w:type="dxa" w:w="200"/>
              <w:bottom w:type="dxa" w:w="120"/>
              <w:right w:type="dxa" w:w="200"/>
            </w:tcMar>
          </w:tcPr>
          <w:p>
            <w:pPr>
              <w:spacing w:before="30" w:after="60"/>
            </w:pPr>
            <w:r>
              <w:rPr>
                <w:rFonts w:ascii="Arial" w:cs="Arial" w:eastAsia="Arial" w:hAnsi="Arial"/>
                <w:b/>
                <w:bCs/>
                <w:color w:val="7D3C00"/>
                <w:sz w:val="21"/>
                <w:szCs w:val="21"/>
              </w:rPr>
              <w:t xml:space="preserve">ROOT CAUSE</w:t>
            </w:r>
          </w:p>
          <w:p>
            <w:pPr>
              <w:spacing w:before="30" w:after="30"/>
            </w:pPr>
            <w:r>
              <w:rPr>
                <w:rFonts w:ascii="Arial" w:cs="Arial" w:eastAsia="Arial" w:hAnsi="Arial"/>
                <w:color w:val="1C1C1C"/>
                <w:sz w:val="20"/>
                <w:szCs w:val="20"/>
              </w:rPr>
              <w:t xml:space="preserve">Two separate issues: (1) The application inside the container takes time to start after the container itself starts — there was no health check, so traffic was being sent before the app was ready. (2) The host machine already had another process using the same port being mapped.</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1A5E2A" w:sz="20"/>
              <w:bottom w:val="none" w:color="FFFFFF" w:sz="0"/>
              <w:right w:val="none" w:color="FFFFFF" w:sz="0"/>
            </w:tcBorders>
            <w:shd w:fill="D4EDDA" w:val="clear"/>
            <w:tcMar>
              <w:top w:type="dxa" w:w="120"/>
              <w:left w:type="dxa" w:w="200"/>
              <w:bottom w:type="dxa" w:w="120"/>
              <w:right w:type="dxa" w:w="200"/>
            </w:tcMar>
          </w:tcPr>
          <w:p>
            <w:pPr>
              <w:spacing w:before="30" w:after="60"/>
            </w:pPr>
            <w:r>
              <w:rPr>
                <w:rFonts w:ascii="Arial" w:cs="Arial" w:eastAsia="Arial" w:hAnsi="Arial"/>
                <w:b/>
                <w:bCs/>
                <w:color w:val="1A5E2A"/>
                <w:sz w:val="21"/>
                <w:szCs w:val="21"/>
              </w:rPr>
              <w:t xml:space="preserve">HOW I RESOLVED IT</w:t>
            </w:r>
          </w:p>
          <w:p>
            <w:pPr>
              <w:spacing w:before="30" w:after="30"/>
            </w:pPr>
            <w:r>
              <w:rPr>
                <w:rFonts w:ascii="Arial" w:cs="Arial" w:eastAsia="Arial" w:hAnsi="Arial"/>
                <w:color w:val="1C1C1C"/>
                <w:sz w:val="20"/>
                <w:szCs w:val="20"/>
              </w:rPr>
              <w:t xml:space="preserve">Fix 1 — App not ready: Added a HEALTHCHECK in the Dockerfile so Docker knows when the app is truly ready.</w:t>
            </w:r>
          </w:p>
          <w:p>
            <w:pPr>
              <w:spacing w:before="30" w:after="30"/>
            </w:pPr>
            <w:r>
              <w:rPr>
                <w:rFonts w:ascii="Arial" w:cs="Arial" w:eastAsia="Arial" w:hAnsi="Arial"/>
                <w:color w:val="1C1C1C"/>
                <w:sz w:val="20"/>
                <w:szCs w:val="20"/>
              </w:rPr>
              <w:t xml:space="preserve">Fix 2 — Port conflict: Found the conflicting process using lsof or netstat and either killed it or mapped the container to a different host port.</w:t>
            </w:r>
          </w:p>
        </w:tc>
      </w:tr>
    </w:tbl>
    <w:p>
      <w:pPr>
        <w:spacing w:before="6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9DC76"/>
                <w:sz w:val="18"/>
                <w:szCs w:val="18"/>
              </w:rPr>
              <w:t xml:space="preserve"># Add health check to Dockerfile</w:t>
            </w:r>
          </w:p>
          <w:p>
            <w:pPr>
              <w:spacing w:before="16" w:after="16"/>
            </w:pPr>
            <w:r>
              <w:rPr>
                <w:rFonts w:ascii="Courier New" w:cs="Courier New" w:eastAsia="Courier New" w:hAnsi="Courier New"/>
                <w:color w:val="A9DC76"/>
                <w:sz w:val="18"/>
                <w:szCs w:val="18"/>
              </w:rPr>
              <w:t xml:space="preserve">HEALTHCHECK --interval=15s --timeout=5s --retries=3 \</w:t>
            </w:r>
          </w:p>
          <w:p>
            <w:pPr>
              <w:spacing w:before="16" w:after="16"/>
            </w:pPr>
            <w:r>
              <w:rPr>
                <w:rFonts w:ascii="Courier New" w:cs="Courier New" w:eastAsia="Courier New" w:hAnsi="Courier New"/>
                <w:color w:val="A9DC76"/>
                <w:sz w:val="18"/>
                <w:szCs w:val="18"/>
              </w:rPr>
              <w:t xml:space="preserve">  CMD curl -f http://localhost:8080/health || exit 1</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Check container health status</w:t>
            </w:r>
          </w:p>
          <w:p>
            <w:pPr>
              <w:spacing w:before="16" w:after="16"/>
            </w:pPr>
            <w:r>
              <w:rPr>
                <w:rFonts w:ascii="Courier New" w:cs="Courier New" w:eastAsia="Courier New" w:hAnsi="Courier New"/>
                <w:color w:val="A9DC76"/>
                <w:sz w:val="18"/>
                <w:szCs w:val="18"/>
              </w:rPr>
              <w:t xml:space="preserve">docker ps  # STATUS column shows: healthy / unhealthy / starting</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Find process using a port on host (Linux)</w:t>
            </w:r>
          </w:p>
          <w:p>
            <w:pPr>
              <w:spacing w:before="16" w:after="16"/>
            </w:pPr>
            <w:r>
              <w:rPr>
                <w:rFonts w:ascii="Courier New" w:cs="Courier New" w:eastAsia="Courier New" w:hAnsi="Courier New"/>
                <w:color w:val="A9DC76"/>
                <w:sz w:val="18"/>
                <w:szCs w:val="18"/>
              </w:rPr>
              <w:t xml:space="preserve">sudo lsof -i :8080</w:t>
            </w:r>
          </w:p>
          <w:p>
            <w:pPr>
              <w:spacing w:before="16" w:after="16"/>
            </w:pPr>
            <w:r>
              <w:rPr>
                <w:rFonts w:ascii="Courier New" w:cs="Courier New" w:eastAsia="Courier New" w:hAnsi="Courier New"/>
                <w:color w:val="A9DC76"/>
                <w:sz w:val="18"/>
                <w:szCs w:val="18"/>
              </w:rPr>
              <w:t xml:space="preserve"># or</w:t>
            </w:r>
          </w:p>
          <w:p>
            <w:pPr>
              <w:spacing w:before="16" w:after="16"/>
            </w:pPr>
            <w:r>
              <w:rPr>
                <w:rFonts w:ascii="Courier New" w:cs="Courier New" w:eastAsia="Courier New" w:hAnsi="Courier New"/>
                <w:color w:val="A9DC76"/>
                <w:sz w:val="18"/>
                <w:szCs w:val="18"/>
              </w:rPr>
              <w:t xml:space="preserve">sudo netstat -tulnp | grep 8080</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Kill conflicting process</w:t>
            </w:r>
          </w:p>
          <w:p>
            <w:pPr>
              <w:spacing w:before="16" w:after="16"/>
            </w:pPr>
            <w:r>
              <w:rPr>
                <w:rFonts w:ascii="Courier New" w:cs="Courier New" w:eastAsia="Courier New" w:hAnsi="Courier New"/>
                <w:color w:val="A9DC76"/>
                <w:sz w:val="18"/>
                <w:szCs w:val="18"/>
              </w:rPr>
              <w:t xml:space="preserve">sudo kill -9 &lt;PID&gt;</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Or use a different host port</w:t>
            </w:r>
          </w:p>
          <w:p>
            <w:pPr>
              <w:spacing w:before="16" w:after="16"/>
            </w:pPr>
            <w:r>
              <w:rPr>
                <w:rFonts w:ascii="Courier New" w:cs="Courier New" w:eastAsia="Courier New" w:hAnsi="Courier New"/>
                <w:color w:val="A9DC76"/>
                <w:sz w:val="18"/>
                <w:szCs w:val="18"/>
              </w:rPr>
              <w:t xml:space="preserve">docker run -p 9090:8080 my-app  # host:9090 → container:8080</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2E75B6" w:sz="20"/>
              <w:bottom w:val="none" w:color="FFFFFF" w:sz="0"/>
              <w:right w:val="none" w:color="FFFFFF" w:sz="0"/>
            </w:tcBorders>
            <w:shd w:fill="D6E4F0" w:val="clear"/>
            <w:tcMar>
              <w:top w:type="dxa" w:w="120"/>
              <w:left w:type="dxa" w:w="200"/>
              <w:bottom w:type="dxa" w:w="120"/>
              <w:right w:type="dxa" w:w="200"/>
            </w:tcMar>
          </w:tcPr>
          <w:p>
            <w:pPr>
              <w:spacing w:before="30" w:after="60"/>
            </w:pPr>
            <w:r>
              <w:rPr>
                <w:rFonts w:ascii="Arial" w:cs="Arial" w:eastAsia="Arial" w:hAnsi="Arial"/>
                <w:b/>
                <w:bCs/>
                <w:color w:val="2E75B6"/>
                <w:sz w:val="21"/>
                <w:szCs w:val="21"/>
              </w:rPr>
              <w:t xml:space="preserve">INTERVIEW ANSWER TIP</w:t>
            </w:r>
          </w:p>
          <w:p>
            <w:pPr>
              <w:spacing w:before="30" w:after="30"/>
            </w:pPr>
            <w:r>
              <w:rPr>
                <w:rFonts w:ascii="Arial" w:cs="Arial" w:eastAsia="Arial" w:hAnsi="Arial"/>
                <w:color w:val="1C1C1C"/>
                <w:sz w:val="20"/>
                <w:szCs w:val="20"/>
              </w:rPr>
              <w:t xml:space="preserve">Say: 'I ran into two separate port-related issues. For the app-not-ready problem I added a HEALTHCHECK instruction to the Dockerfile, which lets Docker poll the /health endpoint and only mark the container healthy when the app is up. For port conflicts, I used lsof to find the blocking process and resolved it by either stopping that process or remapping to a free port.'</w:t>
            </w:r>
          </w:p>
        </w:tc>
      </w:tr>
    </w:tbl>
    <w:p>
      <w:pPr>
        <w:spacing w:before="160" w:after="80"/>
      </w:pPr>
      <w:r>
        <w:t xml:space="preserve"/>
      </w:r>
    </w:p>
    <w:p>
      <w:r>
        <w:br w:type="page"/>
      </w:r>
    </w:p>
    <w:p>
      <w:pPr>
        <w:spacing w:before="0" w:after="0"/>
      </w:pPr>
      <w:r>
        <w:rPr>
          <w:rFonts w:ascii="Arial" w:cs="Arial" w:eastAsia="Arial" w:hAnsi="Arial"/>
          <w:b/>
          <w:bCs/>
          <w:color w:val="555555"/>
          <w:sz w:val="20"/>
          <w:szCs w:val="20"/>
        </w:rPr>
        <w:t xml:space="preserve">PART 2</w:t>
      </w:r>
    </w:p>
    <w:p>
      <w:pPr>
        <w:pStyle w:val="Heading1"/>
        <w:spacing w:before="400" w:after="140"/>
      </w:pPr>
      <w:r>
        <w:rPr>
          <w:rFonts w:ascii="Arial" w:cs="Arial" w:eastAsia="Arial" w:hAnsi="Arial"/>
          <w:b/>
          <w:bCs/>
          <w:color w:val="1F4E79"/>
          <w:sz w:val="36"/>
          <w:szCs w:val="36"/>
        </w:rPr>
        <w:t xml:space="preserve">Kubernetes — Real-World Challenges &amp; Solutions</w:t>
      </w:r>
    </w:p>
    <w:p>
      <w:pPr>
        <w:spacing w:before="60" w:after="60"/>
      </w:pPr>
      <w:r>
        <w:rPr>
          <w:rFonts w:ascii="Arial" w:cs="Arial" w:eastAsia="Arial" w:hAnsi="Arial"/>
          <w:color w:val="555555"/>
          <w:sz w:val="20"/>
          <w:szCs w:val="20"/>
        </w:rPr>
        <w:t xml:space="preserve">Kubernetes challenges are more complex because they involve cluster-level concerns: scheduling, networking, resource management, and self-healing. These are the most commonly asked topics in DevOps interviews.</w:t>
      </w:r>
    </w:p>
    <w:p>
      <w:pPr>
        <w:spacing w:before="80"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single" w:color="CCCCCC" w:sz="1"/>
              <w:right w:val="none" w:color="FFFFFF" w:sz="0"/>
            </w:tcBorders>
            <w:shd w:fill="1F4E79" w:val="clear"/>
            <w:tcMar>
              <w:top w:type="dxa" w:w="140"/>
              <w:left w:type="dxa" w:w="220"/>
              <w:bottom w:type="dxa" w:w="140"/>
              <w:right w:type="dxa" w:w="220"/>
            </w:tcMar>
          </w:tcPr>
          <w:p>
            <w:pPr>
              <w:spacing w:before="0" w:after="0"/>
            </w:pPr>
            <w:r>
              <w:rPr>
                <w:rFonts w:ascii="Arial" w:cs="Arial" w:eastAsia="Arial" w:hAnsi="Arial"/>
                <w:b/>
                <w:bCs/>
                <w:color w:val="FFFFFF"/>
                <w:sz w:val="24"/>
                <w:szCs w:val="24"/>
              </w:rPr>
              <w:t xml:space="preserve">🔄  Challenge 1: Pod Stuck in CrashLoopBackOff</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B1818" w:sz="20"/>
              <w:bottom w:val="none" w:color="FFFFFF" w:sz="0"/>
              <w:right w:val="none" w:color="FFFFFF" w:sz="0"/>
            </w:tcBorders>
            <w:shd w:fill="FDECEA" w:val="clear"/>
            <w:tcMar>
              <w:top w:type="dxa" w:w="120"/>
              <w:left w:type="dxa" w:w="200"/>
              <w:bottom w:type="dxa" w:w="120"/>
              <w:right w:type="dxa" w:w="200"/>
            </w:tcMar>
          </w:tcPr>
          <w:p>
            <w:pPr>
              <w:spacing w:before="30" w:after="60"/>
            </w:pPr>
            <w:r>
              <w:rPr>
                <w:rFonts w:ascii="Arial" w:cs="Arial" w:eastAsia="Arial" w:hAnsi="Arial"/>
                <w:b/>
                <w:bCs/>
                <w:color w:val="7B1818"/>
                <w:sz w:val="21"/>
                <w:szCs w:val="21"/>
              </w:rPr>
              <w:t xml:space="preserve">SYMPTOM / PROBLEM</w:t>
            </w:r>
          </w:p>
          <w:p>
            <w:pPr>
              <w:spacing w:before="30" w:after="30"/>
            </w:pPr>
            <w:r>
              <w:rPr>
                <w:rFonts w:ascii="Arial" w:cs="Arial" w:eastAsia="Arial" w:hAnsi="Arial"/>
                <w:i/>
                <w:iCs/>
                <w:color w:val="1C1C1C"/>
                <w:sz w:val="20"/>
                <w:szCs w:val="20"/>
              </w:rPr>
              <w:t xml:space="preserve">A newly deployed Pod kept restarting in a loop. kubectl get pods showed STATUS as CrashLoopBackOff. The application was inaccessible and deployments were failing.</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D3C00" w:sz="20"/>
              <w:bottom w:val="none" w:color="FFFFFF" w:sz="0"/>
              <w:right w:val="none" w:color="FFFFFF" w:sz="0"/>
            </w:tcBorders>
            <w:shd w:fill="FDF3E3" w:val="clear"/>
            <w:tcMar>
              <w:top w:type="dxa" w:w="120"/>
              <w:left w:type="dxa" w:w="200"/>
              <w:bottom w:type="dxa" w:w="120"/>
              <w:right w:type="dxa" w:w="200"/>
            </w:tcMar>
          </w:tcPr>
          <w:p>
            <w:pPr>
              <w:spacing w:before="30" w:after="60"/>
            </w:pPr>
            <w:r>
              <w:rPr>
                <w:rFonts w:ascii="Arial" w:cs="Arial" w:eastAsia="Arial" w:hAnsi="Arial"/>
                <w:b/>
                <w:bCs/>
                <w:color w:val="7D3C00"/>
                <w:sz w:val="21"/>
                <w:szCs w:val="21"/>
              </w:rPr>
              <w:t xml:space="preserve">ROOT CAUSE</w:t>
            </w:r>
          </w:p>
          <w:p>
            <w:pPr>
              <w:spacing w:before="30" w:after="30"/>
            </w:pPr>
            <w:r>
              <w:rPr>
                <w:rFonts w:ascii="Arial" w:cs="Arial" w:eastAsia="Arial" w:hAnsi="Arial"/>
                <w:color w:val="1C1C1C"/>
                <w:sz w:val="20"/>
                <w:szCs w:val="20"/>
              </w:rPr>
              <w:t xml:space="preserve">CrashLoopBackOff means the container inside the pod starts, crashes immediately, and Kubernetes keeps restarting it with exponential back-off. Most common causes: wrong command/entrypoint in the container, missing environment variable, failed DB connection on startup, or the application itself throwing an unhandled exception at startup.</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1A5E2A" w:sz="20"/>
              <w:bottom w:val="none" w:color="FFFFFF" w:sz="0"/>
              <w:right w:val="none" w:color="FFFFFF" w:sz="0"/>
            </w:tcBorders>
            <w:shd w:fill="D4EDDA" w:val="clear"/>
            <w:tcMar>
              <w:top w:type="dxa" w:w="120"/>
              <w:left w:type="dxa" w:w="200"/>
              <w:bottom w:type="dxa" w:w="120"/>
              <w:right w:type="dxa" w:w="200"/>
            </w:tcMar>
          </w:tcPr>
          <w:p>
            <w:pPr>
              <w:spacing w:before="30" w:after="60"/>
            </w:pPr>
            <w:r>
              <w:rPr>
                <w:rFonts w:ascii="Arial" w:cs="Arial" w:eastAsia="Arial" w:hAnsi="Arial"/>
                <w:b/>
                <w:bCs/>
                <w:color w:val="1A5E2A"/>
                <w:sz w:val="21"/>
                <w:szCs w:val="21"/>
              </w:rPr>
              <w:t xml:space="preserve">HOW I RESOLVED IT</w:t>
            </w:r>
          </w:p>
          <w:p>
            <w:pPr>
              <w:spacing w:before="30" w:after="30"/>
            </w:pPr>
            <w:r>
              <w:rPr>
                <w:rFonts w:ascii="Arial" w:cs="Arial" w:eastAsia="Arial" w:hAnsi="Arial"/>
                <w:color w:val="1C1C1C"/>
                <w:sz w:val="20"/>
                <w:szCs w:val="20"/>
              </w:rPr>
              <w:t xml:space="preserve">Followed a systematic debug process:</w:t>
            </w:r>
          </w:p>
          <w:p>
            <w:pPr>
              <w:pStyle w:val="ListParagraph"/>
              <w:numPr>
                <w:ilvl w:val="0"/>
                <w:numId w:val="2"/>
              </w:numPr>
              <w:spacing w:before="30" w:after="20"/>
            </w:pPr>
            <w:r>
              <w:rPr>
                <w:rFonts w:ascii="Arial" w:cs="Arial" w:eastAsia="Arial" w:hAnsi="Arial"/>
                <w:color w:val="1C1C1C"/>
                <w:sz w:val="20"/>
                <w:szCs w:val="20"/>
              </w:rPr>
              <w:t xml:space="preserve">Ran kubectl logs &lt;pod-name&gt; to see the last crash output. Found the app was failing because a required ENV variable DB_HOST was missing.</w:t>
            </w:r>
          </w:p>
          <w:p>
            <w:pPr>
              <w:pStyle w:val="ListParagraph"/>
              <w:numPr>
                <w:ilvl w:val="0"/>
                <w:numId w:val="2"/>
              </w:numPr>
              <w:spacing w:before="20" w:after="20"/>
            </w:pPr>
            <w:r>
              <w:rPr>
                <w:rFonts w:ascii="Arial" w:cs="Arial" w:eastAsia="Arial" w:hAnsi="Arial"/>
                <w:color w:val="1C1C1C"/>
                <w:sz w:val="20"/>
                <w:szCs w:val="20"/>
              </w:rPr>
              <w:t xml:space="preserve">Ran kubectl describe pod &lt;pod-name&gt; to check events, image pull status, and resource errors.</w:t>
            </w:r>
          </w:p>
          <w:p>
            <w:pPr>
              <w:pStyle w:val="ListParagraph"/>
              <w:numPr>
                <w:ilvl w:val="0"/>
                <w:numId w:val="2"/>
              </w:numPr>
              <w:spacing w:before="20" w:after="30"/>
            </w:pPr>
            <w:r>
              <w:rPr>
                <w:rFonts w:ascii="Arial" w:cs="Arial" w:eastAsia="Arial" w:hAnsi="Arial"/>
                <w:color w:val="1C1C1C"/>
                <w:sz w:val="20"/>
                <w:szCs w:val="20"/>
              </w:rPr>
              <w:t xml:space="preserve">Added the missing environment variable to the Deployment spec via a ConfigMap and redeployed.</w:t>
            </w:r>
          </w:p>
        </w:tc>
      </w:tr>
    </w:tbl>
    <w:p>
      <w:pPr>
        <w:spacing w:before="6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9DC76"/>
                <w:sz w:val="18"/>
                <w:szCs w:val="18"/>
              </w:rPr>
              <w:t xml:space="preserve"># Step 1: Check pod status and restart count</w:t>
            </w:r>
          </w:p>
          <w:p>
            <w:pPr>
              <w:spacing w:before="16" w:after="16"/>
            </w:pPr>
            <w:r>
              <w:rPr>
                <w:rFonts w:ascii="Courier New" w:cs="Courier New" w:eastAsia="Courier New" w:hAnsi="Courier New"/>
                <w:color w:val="A9DC76"/>
                <w:sz w:val="18"/>
                <w:szCs w:val="18"/>
              </w:rPr>
              <w:t xml:space="preserve">kubectl get pods -n &lt;namespace&gt;</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Step 2: View crash logs (add --previous for last crash)</w:t>
            </w:r>
          </w:p>
          <w:p>
            <w:pPr>
              <w:spacing w:before="16" w:after="16"/>
            </w:pPr>
            <w:r>
              <w:rPr>
                <w:rFonts w:ascii="Courier New" w:cs="Courier New" w:eastAsia="Courier New" w:hAnsi="Courier New"/>
                <w:color w:val="A9DC76"/>
                <w:sz w:val="18"/>
                <w:szCs w:val="18"/>
              </w:rPr>
              <w:t xml:space="preserve">kubectl logs &lt;pod-name&gt; -n &lt;namespace&gt;</w:t>
            </w:r>
          </w:p>
          <w:p>
            <w:pPr>
              <w:spacing w:before="16" w:after="16"/>
            </w:pPr>
            <w:r>
              <w:rPr>
                <w:rFonts w:ascii="Courier New" w:cs="Courier New" w:eastAsia="Courier New" w:hAnsi="Courier New"/>
                <w:color w:val="A9DC76"/>
                <w:sz w:val="18"/>
                <w:szCs w:val="18"/>
              </w:rPr>
              <w:t xml:space="preserve">kubectl logs &lt;pod-name&gt; -n &lt;namespace&gt; --previous</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Step 3: Describe pod — check Events section</w:t>
            </w:r>
          </w:p>
          <w:p>
            <w:pPr>
              <w:spacing w:before="16" w:after="16"/>
            </w:pPr>
            <w:r>
              <w:rPr>
                <w:rFonts w:ascii="Courier New" w:cs="Courier New" w:eastAsia="Courier New" w:hAnsi="Courier New"/>
                <w:color w:val="A9DC76"/>
                <w:sz w:val="18"/>
                <w:szCs w:val="18"/>
              </w:rPr>
              <w:t xml:space="preserve">kubectl describe pod &lt;pod-name&gt; -n &lt;namespace&gt;</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Step 4: Add missing env var via ConfigMap</w:t>
            </w:r>
          </w:p>
          <w:p>
            <w:pPr>
              <w:spacing w:before="16" w:after="16"/>
            </w:pPr>
            <w:r>
              <w:rPr>
                <w:rFonts w:ascii="Courier New" w:cs="Courier New" w:eastAsia="Courier New" w:hAnsi="Courier New"/>
                <w:color w:val="A9DC76"/>
                <w:sz w:val="18"/>
                <w:szCs w:val="18"/>
              </w:rPr>
              <w:t xml:space="preserve">kubectl create configmap app-config --from-literal=DB_HOST=mysql-service</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In deployment.yaml — reference the ConfigMap</w:t>
            </w:r>
          </w:p>
          <w:p>
            <w:pPr>
              <w:spacing w:before="16" w:after="16"/>
            </w:pPr>
            <w:r>
              <w:rPr>
                <w:rFonts w:ascii="Courier New" w:cs="Courier New" w:eastAsia="Courier New" w:hAnsi="Courier New"/>
                <w:color w:val="A9DC76"/>
                <w:sz w:val="18"/>
                <w:szCs w:val="18"/>
              </w:rPr>
              <w:t xml:space="preserve">env:</w:t>
            </w:r>
          </w:p>
          <w:p>
            <w:pPr>
              <w:spacing w:before="16" w:after="16"/>
            </w:pPr>
            <w:r>
              <w:rPr>
                <w:rFonts w:ascii="Courier New" w:cs="Courier New" w:eastAsia="Courier New" w:hAnsi="Courier New"/>
                <w:color w:val="A9DC76"/>
                <w:sz w:val="18"/>
                <w:szCs w:val="18"/>
              </w:rPr>
              <w:t xml:space="preserve">  - name: DB_HOST</w:t>
            </w:r>
          </w:p>
          <w:p>
            <w:pPr>
              <w:spacing w:before="16" w:after="16"/>
            </w:pPr>
            <w:r>
              <w:rPr>
                <w:rFonts w:ascii="Courier New" w:cs="Courier New" w:eastAsia="Courier New" w:hAnsi="Courier New"/>
                <w:color w:val="A9DC76"/>
                <w:sz w:val="18"/>
                <w:szCs w:val="18"/>
              </w:rPr>
              <w:t xml:space="preserve">    valueFrom:</w:t>
            </w:r>
          </w:p>
          <w:p>
            <w:pPr>
              <w:spacing w:before="16" w:after="16"/>
            </w:pPr>
            <w:r>
              <w:rPr>
                <w:rFonts w:ascii="Courier New" w:cs="Courier New" w:eastAsia="Courier New" w:hAnsi="Courier New"/>
                <w:color w:val="A9DC76"/>
                <w:sz w:val="18"/>
                <w:szCs w:val="18"/>
              </w:rPr>
              <w:t xml:space="preserve">      configMapKeyRef:</w:t>
            </w:r>
          </w:p>
          <w:p>
            <w:pPr>
              <w:spacing w:before="16" w:after="16"/>
            </w:pPr>
            <w:r>
              <w:rPr>
                <w:rFonts w:ascii="Courier New" w:cs="Courier New" w:eastAsia="Courier New" w:hAnsi="Courier New"/>
                <w:color w:val="A9DC76"/>
                <w:sz w:val="18"/>
                <w:szCs w:val="18"/>
              </w:rPr>
              <w:t xml:space="preserve">        name: app-config</w:t>
            </w:r>
          </w:p>
          <w:p>
            <w:pPr>
              <w:spacing w:before="16" w:after="16"/>
            </w:pPr>
            <w:r>
              <w:rPr>
                <w:rFonts w:ascii="Courier New" w:cs="Courier New" w:eastAsia="Courier New" w:hAnsi="Courier New"/>
                <w:color w:val="A9DC76"/>
                <w:sz w:val="18"/>
                <w:szCs w:val="18"/>
              </w:rPr>
              <w:t xml:space="preserve">        key: DB_HOST</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2E75B6" w:sz="20"/>
              <w:bottom w:val="none" w:color="FFFFFF" w:sz="0"/>
              <w:right w:val="none" w:color="FFFFFF" w:sz="0"/>
            </w:tcBorders>
            <w:shd w:fill="D6E4F0" w:val="clear"/>
            <w:tcMar>
              <w:top w:type="dxa" w:w="120"/>
              <w:left w:type="dxa" w:w="200"/>
              <w:bottom w:type="dxa" w:w="120"/>
              <w:right w:type="dxa" w:w="200"/>
            </w:tcMar>
          </w:tcPr>
          <w:p>
            <w:pPr>
              <w:spacing w:before="30" w:after="60"/>
            </w:pPr>
            <w:r>
              <w:rPr>
                <w:rFonts w:ascii="Arial" w:cs="Arial" w:eastAsia="Arial" w:hAnsi="Arial"/>
                <w:b/>
                <w:bCs/>
                <w:color w:val="2E75B6"/>
                <w:sz w:val="21"/>
                <w:szCs w:val="21"/>
              </w:rPr>
              <w:t xml:space="preserve">INTERVIEW ANSWER TIP</w:t>
            </w:r>
          </w:p>
          <w:p>
            <w:pPr>
              <w:spacing w:before="30" w:after="30"/>
            </w:pPr>
            <w:r>
              <w:rPr>
                <w:rFonts w:ascii="Arial" w:cs="Arial" w:eastAsia="Arial" w:hAnsi="Arial"/>
                <w:color w:val="1C1C1C"/>
                <w:sz w:val="20"/>
                <w:szCs w:val="20"/>
              </w:rPr>
              <w:t xml:space="preserve">Say: 'The pod was stuck in CrashLoopBackOff. I used kubectl logs --previous to read the crash output from the last failed start, which showed a missing environment variable. I then used kubectl describe pod to confirm no other issues existed. I created a ConfigMap with the missing value, referenced it in the Deployment spec, and redeployed — the pod came up healthy.'</w:t>
            </w:r>
          </w:p>
        </w:tc>
      </w:tr>
    </w:tbl>
    <w:p>
      <w:pPr>
        <w:spacing w:before="160" w:after="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single" w:color="CCCCCC" w:sz="1"/>
              <w:right w:val="none" w:color="FFFFFF" w:sz="0"/>
            </w:tcBorders>
            <w:shd w:fill="1F4E79" w:val="clear"/>
            <w:tcMar>
              <w:top w:type="dxa" w:w="140"/>
              <w:left w:type="dxa" w:w="220"/>
              <w:bottom w:type="dxa" w:w="140"/>
              <w:right w:type="dxa" w:w="220"/>
            </w:tcMar>
          </w:tcPr>
          <w:p>
            <w:pPr>
              <w:spacing w:before="0" w:after="0"/>
            </w:pPr>
            <w:r>
              <w:rPr>
                <w:rFonts w:ascii="Arial" w:cs="Arial" w:eastAsia="Arial" w:hAnsi="Arial"/>
                <w:b/>
                <w:bCs/>
                <w:color w:val="FFFFFF"/>
                <w:sz w:val="24"/>
                <w:szCs w:val="24"/>
              </w:rPr>
              <w:t xml:space="preserve">📊  Challenge 2: Pod Stuck in Pending State (Resource Insufficient)</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B1818" w:sz="20"/>
              <w:bottom w:val="none" w:color="FFFFFF" w:sz="0"/>
              <w:right w:val="none" w:color="FFFFFF" w:sz="0"/>
            </w:tcBorders>
            <w:shd w:fill="FDECEA" w:val="clear"/>
            <w:tcMar>
              <w:top w:type="dxa" w:w="120"/>
              <w:left w:type="dxa" w:w="200"/>
              <w:bottom w:type="dxa" w:w="120"/>
              <w:right w:type="dxa" w:w="200"/>
            </w:tcMar>
          </w:tcPr>
          <w:p>
            <w:pPr>
              <w:spacing w:before="30" w:after="60"/>
            </w:pPr>
            <w:r>
              <w:rPr>
                <w:rFonts w:ascii="Arial" w:cs="Arial" w:eastAsia="Arial" w:hAnsi="Arial"/>
                <w:b/>
                <w:bCs/>
                <w:color w:val="7B1818"/>
                <w:sz w:val="21"/>
                <w:szCs w:val="21"/>
              </w:rPr>
              <w:t xml:space="preserve">SYMPTOM / PROBLEM</w:t>
            </w:r>
          </w:p>
          <w:p>
            <w:pPr>
              <w:spacing w:before="30" w:after="30"/>
            </w:pPr>
            <w:r>
              <w:rPr>
                <w:rFonts w:ascii="Arial" w:cs="Arial" w:eastAsia="Arial" w:hAnsi="Arial"/>
                <w:i/>
                <w:iCs/>
                <w:color w:val="1C1C1C"/>
                <w:sz w:val="20"/>
                <w:szCs w:val="20"/>
              </w:rPr>
              <w:t xml:space="preserve">A newly created Pod was showing STATUS as Pending for several minutes and never scheduled onto any node. The application was unavailable and no errors appeared in application logs.</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D3C00" w:sz="20"/>
              <w:bottom w:val="none" w:color="FFFFFF" w:sz="0"/>
              <w:right w:val="none" w:color="FFFFFF" w:sz="0"/>
            </w:tcBorders>
            <w:shd w:fill="FDF3E3" w:val="clear"/>
            <w:tcMar>
              <w:top w:type="dxa" w:w="120"/>
              <w:left w:type="dxa" w:w="200"/>
              <w:bottom w:type="dxa" w:w="120"/>
              <w:right w:type="dxa" w:w="200"/>
            </w:tcMar>
          </w:tcPr>
          <w:p>
            <w:pPr>
              <w:spacing w:before="30" w:after="60"/>
            </w:pPr>
            <w:r>
              <w:rPr>
                <w:rFonts w:ascii="Arial" w:cs="Arial" w:eastAsia="Arial" w:hAnsi="Arial"/>
                <w:b/>
                <w:bCs/>
                <w:color w:val="7D3C00"/>
                <w:sz w:val="21"/>
                <w:szCs w:val="21"/>
              </w:rPr>
              <w:t xml:space="preserve">ROOT CAUSE</w:t>
            </w:r>
          </w:p>
          <w:p>
            <w:pPr>
              <w:spacing w:before="30" w:after="30"/>
            </w:pPr>
            <w:r>
              <w:rPr>
                <w:rFonts w:ascii="Arial" w:cs="Arial" w:eastAsia="Arial" w:hAnsi="Arial"/>
                <w:color w:val="1C1C1C"/>
                <w:sz w:val="20"/>
                <w:szCs w:val="20"/>
              </w:rPr>
              <w:t xml:space="preserve">Pending means the Kubernetes scheduler cannot find a suitable node to place the Pod. Common reasons: the Pod requests more CPU/memory than any node has available, all nodes are tainted and the Pod has no toleration, or node selectors/affinity rules cannot be satisfied.</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1A5E2A" w:sz="20"/>
              <w:bottom w:val="none" w:color="FFFFFF" w:sz="0"/>
              <w:right w:val="none" w:color="FFFFFF" w:sz="0"/>
            </w:tcBorders>
            <w:shd w:fill="D4EDDA" w:val="clear"/>
            <w:tcMar>
              <w:top w:type="dxa" w:w="120"/>
              <w:left w:type="dxa" w:w="200"/>
              <w:bottom w:type="dxa" w:w="120"/>
              <w:right w:type="dxa" w:w="200"/>
            </w:tcMar>
          </w:tcPr>
          <w:p>
            <w:pPr>
              <w:spacing w:before="30" w:after="60"/>
            </w:pPr>
            <w:r>
              <w:rPr>
                <w:rFonts w:ascii="Arial" w:cs="Arial" w:eastAsia="Arial" w:hAnsi="Arial"/>
                <w:b/>
                <w:bCs/>
                <w:color w:val="1A5E2A"/>
                <w:sz w:val="21"/>
                <w:szCs w:val="21"/>
              </w:rPr>
              <w:t xml:space="preserve">HOW I RESOLVED IT</w:t>
            </w:r>
          </w:p>
          <w:p>
            <w:pPr>
              <w:spacing w:before="30" w:after="30"/>
            </w:pPr>
            <w:r>
              <w:rPr>
                <w:rFonts w:ascii="Arial" w:cs="Arial" w:eastAsia="Arial" w:hAnsi="Arial"/>
                <w:color w:val="1C1C1C"/>
                <w:sz w:val="20"/>
                <w:szCs w:val="20"/>
              </w:rPr>
              <w:t xml:space="preserve">Investigated using kubectl describe and fixed the resource request mismatch:</w:t>
            </w:r>
          </w:p>
          <w:p>
            <w:pPr>
              <w:pStyle w:val="ListParagraph"/>
              <w:numPr>
                <w:ilvl w:val="0"/>
                <w:numId w:val="2"/>
              </w:numPr>
              <w:spacing w:before="30" w:after="20"/>
            </w:pPr>
            <w:r>
              <w:rPr>
                <w:rFonts w:ascii="Arial" w:cs="Arial" w:eastAsia="Arial" w:hAnsi="Arial"/>
                <w:color w:val="1C1C1C"/>
                <w:sz w:val="20"/>
                <w:szCs w:val="20"/>
              </w:rPr>
              <w:t xml:space="preserve">kubectl describe pod showed event: 0/3 nodes are available: Insufficient cpu.</w:t>
            </w:r>
          </w:p>
          <w:p>
            <w:pPr>
              <w:pStyle w:val="ListParagraph"/>
              <w:numPr>
                <w:ilvl w:val="0"/>
                <w:numId w:val="2"/>
              </w:numPr>
              <w:spacing w:before="20" w:after="20"/>
            </w:pPr>
            <w:r>
              <w:rPr>
                <w:rFonts w:ascii="Arial" w:cs="Arial" w:eastAsia="Arial" w:hAnsi="Arial"/>
                <w:color w:val="1C1C1C"/>
                <w:sz w:val="20"/>
                <w:szCs w:val="20"/>
              </w:rPr>
              <w:t xml:space="preserve">kubectl describe nodes confirmed nodes only had 500m CPU free but Pod requested 2000m (2 CPUs).</w:t>
            </w:r>
          </w:p>
          <w:p>
            <w:pPr>
              <w:pStyle w:val="ListParagraph"/>
              <w:numPr>
                <w:ilvl w:val="0"/>
                <w:numId w:val="2"/>
              </w:numPr>
              <w:spacing w:before="20" w:after="30"/>
            </w:pPr>
            <w:r>
              <w:rPr>
                <w:rFonts w:ascii="Arial" w:cs="Arial" w:eastAsia="Arial" w:hAnsi="Arial"/>
                <w:color w:val="1C1C1C"/>
                <w:sz w:val="20"/>
                <w:szCs w:val="20"/>
              </w:rPr>
              <w:t xml:space="preserve">Reduced the CPU request to a realistic value. Also added resource limits to prevent the pod from consuming all node resources.</w:t>
            </w:r>
          </w:p>
        </w:tc>
      </w:tr>
    </w:tbl>
    <w:p>
      <w:pPr>
        <w:spacing w:before="6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9DC76"/>
                <w:sz w:val="18"/>
                <w:szCs w:val="18"/>
              </w:rPr>
              <w:t xml:space="preserve"># Check why pod is pending</w:t>
            </w:r>
          </w:p>
          <w:p>
            <w:pPr>
              <w:spacing w:before="16" w:after="16"/>
            </w:pPr>
            <w:r>
              <w:rPr>
                <w:rFonts w:ascii="Courier New" w:cs="Courier New" w:eastAsia="Courier New" w:hAnsi="Courier New"/>
                <w:color w:val="A9DC76"/>
                <w:sz w:val="18"/>
                <w:szCs w:val="18"/>
              </w:rPr>
              <w:t xml:space="preserve">kubectl describe pod &lt;pod-name&gt; | grep -A 10 Events</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Check node capacity and allocatable resources</w:t>
            </w:r>
          </w:p>
          <w:p>
            <w:pPr>
              <w:spacing w:before="16" w:after="16"/>
            </w:pPr>
            <w:r>
              <w:rPr>
                <w:rFonts w:ascii="Courier New" w:cs="Courier New" w:eastAsia="Courier New" w:hAnsi="Courier New"/>
                <w:color w:val="A9DC76"/>
                <w:sz w:val="18"/>
                <w:szCs w:val="18"/>
              </w:rPr>
              <w:t xml:space="preserve">kubectl describe nodes | grep -A 5 'Allocatable'</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Fix: Set realistic resource requests and limits in Deployment</w:t>
            </w:r>
          </w:p>
          <w:p>
            <w:pPr>
              <w:spacing w:before="16" w:after="16"/>
            </w:pPr>
            <w:r>
              <w:rPr>
                <w:rFonts w:ascii="Courier New" w:cs="Courier New" w:eastAsia="Courier New" w:hAnsi="Courier New"/>
                <w:color w:val="A9DC76"/>
                <w:sz w:val="18"/>
                <w:szCs w:val="18"/>
              </w:rPr>
              <w:t xml:space="preserve">resources:</w:t>
            </w:r>
          </w:p>
          <w:p>
            <w:pPr>
              <w:spacing w:before="16" w:after="16"/>
            </w:pPr>
            <w:r>
              <w:rPr>
                <w:rFonts w:ascii="Courier New" w:cs="Courier New" w:eastAsia="Courier New" w:hAnsi="Courier New"/>
                <w:color w:val="A9DC76"/>
                <w:sz w:val="18"/>
                <w:szCs w:val="18"/>
              </w:rPr>
              <w:t xml:space="preserve">  requests:</w:t>
            </w:r>
          </w:p>
          <w:p>
            <w:pPr>
              <w:spacing w:before="16" w:after="16"/>
            </w:pPr>
            <w:r>
              <w:rPr>
                <w:rFonts w:ascii="Courier New" w:cs="Courier New" w:eastAsia="Courier New" w:hAnsi="Courier New"/>
                <w:color w:val="A9DC76"/>
                <w:sz w:val="18"/>
                <w:szCs w:val="18"/>
              </w:rPr>
              <w:t xml:space="preserve">    cpu: '250m'       # minimum guaranteed CPU</w:t>
            </w:r>
          </w:p>
          <w:p>
            <w:pPr>
              <w:spacing w:before="16" w:after="16"/>
            </w:pPr>
            <w:r>
              <w:rPr>
                <w:rFonts w:ascii="Courier New" w:cs="Courier New" w:eastAsia="Courier New" w:hAnsi="Courier New"/>
                <w:color w:val="A9DC76"/>
                <w:sz w:val="18"/>
                <w:szCs w:val="18"/>
              </w:rPr>
              <w:t xml:space="preserve">    memory: '256Mi'   # minimum guaranteed memory</w:t>
            </w:r>
          </w:p>
          <w:p>
            <w:pPr>
              <w:spacing w:before="16" w:after="16"/>
            </w:pPr>
            <w:r>
              <w:rPr>
                <w:rFonts w:ascii="Courier New" w:cs="Courier New" w:eastAsia="Courier New" w:hAnsi="Courier New"/>
                <w:color w:val="A9DC76"/>
                <w:sz w:val="18"/>
                <w:szCs w:val="18"/>
              </w:rPr>
              <w:t xml:space="preserve">  limits:</w:t>
            </w:r>
          </w:p>
          <w:p>
            <w:pPr>
              <w:spacing w:before="16" w:after="16"/>
            </w:pPr>
            <w:r>
              <w:rPr>
                <w:rFonts w:ascii="Courier New" w:cs="Courier New" w:eastAsia="Courier New" w:hAnsi="Courier New"/>
                <w:color w:val="A9DC76"/>
                <w:sz w:val="18"/>
                <w:szCs w:val="18"/>
              </w:rPr>
              <w:t xml:space="preserve">    cpu: '500m'       # maximum CPU allowed</w:t>
            </w:r>
          </w:p>
          <w:p>
            <w:pPr>
              <w:spacing w:before="16" w:after="16"/>
            </w:pPr>
            <w:r>
              <w:rPr>
                <w:rFonts w:ascii="Courier New" w:cs="Courier New" w:eastAsia="Courier New" w:hAnsi="Courier New"/>
                <w:color w:val="A9DC76"/>
                <w:sz w:val="18"/>
                <w:szCs w:val="18"/>
              </w:rPr>
              <w:t xml:space="preserve">    memory: '512Mi'   # maximum memory allowed</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2E75B6" w:sz="20"/>
              <w:bottom w:val="none" w:color="FFFFFF" w:sz="0"/>
              <w:right w:val="none" w:color="FFFFFF" w:sz="0"/>
            </w:tcBorders>
            <w:shd w:fill="D6E4F0" w:val="clear"/>
            <w:tcMar>
              <w:top w:type="dxa" w:w="120"/>
              <w:left w:type="dxa" w:w="200"/>
              <w:bottom w:type="dxa" w:w="120"/>
              <w:right w:type="dxa" w:w="200"/>
            </w:tcMar>
          </w:tcPr>
          <w:p>
            <w:pPr>
              <w:spacing w:before="30" w:after="60"/>
            </w:pPr>
            <w:r>
              <w:rPr>
                <w:rFonts w:ascii="Arial" w:cs="Arial" w:eastAsia="Arial" w:hAnsi="Arial"/>
                <w:b/>
                <w:bCs/>
                <w:color w:val="2E75B6"/>
                <w:sz w:val="21"/>
                <w:szCs w:val="21"/>
              </w:rPr>
              <w:t xml:space="preserve">INTERVIEW ANSWER TIP</w:t>
            </w:r>
          </w:p>
          <w:p>
            <w:pPr>
              <w:spacing w:before="30" w:after="30"/>
            </w:pPr>
            <w:r>
              <w:rPr>
                <w:rFonts w:ascii="Arial" w:cs="Arial" w:eastAsia="Arial" w:hAnsi="Arial"/>
                <w:color w:val="1C1C1C"/>
                <w:sz w:val="20"/>
                <w:szCs w:val="20"/>
              </w:rPr>
              <w:t xml:space="preserve">Say: 'Our Pod was stuck in Pending state. kubectl describe pod showed the scheduler could not find a node with enough CPU — we had requested 2 CPUs but no node had that much free. I corrected the resource requests to match what the application actually needed, and added limits to prevent resource hogging. The pod scheduled immediately after that.'</w:t>
            </w:r>
          </w:p>
        </w:tc>
      </w:tr>
    </w:tbl>
    <w:p>
      <w:pPr>
        <w:spacing w:before="160" w:after="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single" w:color="CCCCCC" w:sz="1"/>
              <w:right w:val="none" w:color="FFFFFF" w:sz="0"/>
            </w:tcBorders>
            <w:shd w:fill="1F4E79" w:val="clear"/>
            <w:tcMar>
              <w:top w:type="dxa" w:w="140"/>
              <w:left w:type="dxa" w:w="220"/>
              <w:bottom w:type="dxa" w:w="140"/>
              <w:right w:type="dxa" w:w="220"/>
            </w:tcMar>
          </w:tcPr>
          <w:p>
            <w:pPr>
              <w:spacing w:before="0" w:after="0"/>
            </w:pPr>
            <w:r>
              <w:rPr>
                <w:rFonts w:ascii="Arial" w:cs="Arial" w:eastAsia="Arial" w:hAnsi="Arial"/>
                <w:b/>
                <w:bCs/>
                <w:color w:val="FFFFFF"/>
                <w:sz w:val="24"/>
                <w:szCs w:val="24"/>
              </w:rPr>
              <w:t xml:space="preserve">🔗  Challenge 3: Service Not Reaching the Pod (Selector Mismatch)</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B1818" w:sz="20"/>
              <w:bottom w:val="none" w:color="FFFFFF" w:sz="0"/>
              <w:right w:val="none" w:color="FFFFFF" w:sz="0"/>
            </w:tcBorders>
            <w:shd w:fill="FDECEA" w:val="clear"/>
            <w:tcMar>
              <w:top w:type="dxa" w:w="120"/>
              <w:left w:type="dxa" w:w="200"/>
              <w:bottom w:type="dxa" w:w="120"/>
              <w:right w:type="dxa" w:w="200"/>
            </w:tcMar>
          </w:tcPr>
          <w:p>
            <w:pPr>
              <w:spacing w:before="30" w:after="60"/>
            </w:pPr>
            <w:r>
              <w:rPr>
                <w:rFonts w:ascii="Arial" w:cs="Arial" w:eastAsia="Arial" w:hAnsi="Arial"/>
                <w:b/>
                <w:bCs/>
                <w:color w:val="7B1818"/>
                <w:sz w:val="21"/>
                <w:szCs w:val="21"/>
              </w:rPr>
              <w:t xml:space="preserve">SYMPTOM / PROBLEM</w:t>
            </w:r>
          </w:p>
          <w:p>
            <w:pPr>
              <w:spacing w:before="30" w:after="30"/>
            </w:pPr>
            <w:r>
              <w:rPr>
                <w:rFonts w:ascii="Arial" w:cs="Arial" w:eastAsia="Arial" w:hAnsi="Arial"/>
                <w:i/>
                <w:iCs/>
                <w:color w:val="1C1C1C"/>
                <w:sz w:val="20"/>
                <w:szCs w:val="20"/>
              </w:rPr>
              <w:t xml:space="preserve">We had a Kubernetes Service defined, but curl to the Service IP/DNS returned 'connection refused' or requests simply timed out. The Pod was Running and healthy.</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D3C00" w:sz="20"/>
              <w:bottom w:val="none" w:color="FFFFFF" w:sz="0"/>
              <w:right w:val="none" w:color="FFFFFF" w:sz="0"/>
            </w:tcBorders>
            <w:shd w:fill="FDF3E3" w:val="clear"/>
            <w:tcMar>
              <w:top w:type="dxa" w:w="120"/>
              <w:left w:type="dxa" w:w="200"/>
              <w:bottom w:type="dxa" w:w="120"/>
              <w:right w:type="dxa" w:w="200"/>
            </w:tcMar>
          </w:tcPr>
          <w:p>
            <w:pPr>
              <w:spacing w:before="30" w:after="60"/>
            </w:pPr>
            <w:r>
              <w:rPr>
                <w:rFonts w:ascii="Arial" w:cs="Arial" w:eastAsia="Arial" w:hAnsi="Arial"/>
                <w:b/>
                <w:bCs/>
                <w:color w:val="7D3C00"/>
                <w:sz w:val="21"/>
                <w:szCs w:val="21"/>
              </w:rPr>
              <w:t xml:space="preserve">ROOT CAUSE</w:t>
            </w:r>
          </w:p>
          <w:p>
            <w:pPr>
              <w:spacing w:before="30" w:after="30"/>
            </w:pPr>
            <w:r>
              <w:rPr>
                <w:rFonts w:ascii="Arial" w:cs="Arial" w:eastAsia="Arial" w:hAnsi="Arial"/>
                <w:color w:val="1C1C1C"/>
                <w:sz w:val="20"/>
                <w:szCs w:val="20"/>
              </w:rPr>
              <w:t xml:space="preserve">The Service was not routing traffic to the Pod because the label selector in the Service spec did not match the labels on the Pod. Kubernetes uses label selectors to discover Pods — if there is no match, the Service has zero Endpoints and traffic goes nowhere.</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1A5E2A" w:sz="20"/>
              <w:bottom w:val="none" w:color="FFFFFF" w:sz="0"/>
              <w:right w:val="none" w:color="FFFFFF" w:sz="0"/>
            </w:tcBorders>
            <w:shd w:fill="D4EDDA" w:val="clear"/>
            <w:tcMar>
              <w:top w:type="dxa" w:w="120"/>
              <w:left w:type="dxa" w:w="200"/>
              <w:bottom w:type="dxa" w:w="120"/>
              <w:right w:type="dxa" w:w="200"/>
            </w:tcMar>
          </w:tcPr>
          <w:p>
            <w:pPr>
              <w:spacing w:before="30" w:after="60"/>
            </w:pPr>
            <w:r>
              <w:rPr>
                <w:rFonts w:ascii="Arial" w:cs="Arial" w:eastAsia="Arial" w:hAnsi="Arial"/>
                <w:b/>
                <w:bCs/>
                <w:color w:val="1A5E2A"/>
                <w:sz w:val="21"/>
                <w:szCs w:val="21"/>
              </w:rPr>
              <w:t xml:space="preserve">HOW I RESOLVED IT</w:t>
            </w:r>
          </w:p>
          <w:p>
            <w:pPr>
              <w:spacing w:before="30" w:after="30"/>
            </w:pPr>
            <w:r>
              <w:rPr>
                <w:rFonts w:ascii="Arial" w:cs="Arial" w:eastAsia="Arial" w:hAnsi="Arial"/>
                <w:color w:val="1C1C1C"/>
                <w:sz w:val="20"/>
                <w:szCs w:val="20"/>
              </w:rPr>
              <w:t xml:space="preserve">Diagnosed using kubectl get endpoints and fixed the label mismatch:</w:t>
            </w:r>
          </w:p>
          <w:p>
            <w:pPr>
              <w:pStyle w:val="ListParagraph"/>
              <w:numPr>
                <w:ilvl w:val="0"/>
                <w:numId w:val="2"/>
              </w:numPr>
              <w:spacing w:before="30" w:after="20"/>
            </w:pPr>
            <w:r>
              <w:rPr>
                <w:rFonts w:ascii="Arial" w:cs="Arial" w:eastAsia="Arial" w:hAnsi="Arial"/>
                <w:color w:val="1C1C1C"/>
                <w:sz w:val="20"/>
                <w:szCs w:val="20"/>
              </w:rPr>
              <w:t xml:space="preserve">kubectl get endpoints &lt;service-name&gt; showed '&lt;none&gt;' — meaning no pods were matched.</w:t>
            </w:r>
          </w:p>
          <w:p>
            <w:pPr>
              <w:pStyle w:val="ListParagraph"/>
              <w:numPr>
                <w:ilvl w:val="0"/>
                <w:numId w:val="2"/>
              </w:numPr>
              <w:spacing w:before="20" w:after="20"/>
            </w:pPr>
            <w:r>
              <w:rPr>
                <w:rFonts w:ascii="Arial" w:cs="Arial" w:eastAsia="Arial" w:hAnsi="Arial"/>
                <w:color w:val="1C1C1C"/>
                <w:sz w:val="20"/>
                <w:szCs w:val="20"/>
              </w:rPr>
              <w:t xml:space="preserve">kubectl describe service showed selector: app=backend, but the Pod had label app=my-backend — a mismatch.</w:t>
            </w:r>
          </w:p>
          <w:p>
            <w:pPr>
              <w:pStyle w:val="ListParagraph"/>
              <w:numPr>
                <w:ilvl w:val="0"/>
                <w:numId w:val="2"/>
              </w:numPr>
              <w:spacing w:before="20" w:after="30"/>
            </w:pPr>
            <w:r>
              <w:rPr>
                <w:rFonts w:ascii="Arial" w:cs="Arial" w:eastAsia="Arial" w:hAnsi="Arial"/>
                <w:color w:val="1C1C1C"/>
                <w:sz w:val="20"/>
                <w:szCs w:val="20"/>
              </w:rPr>
              <w:t xml:space="preserve">Corrected the Service selector to match the Pod label exactly and reapplied with kubectl apply.</w:t>
            </w:r>
          </w:p>
        </w:tc>
      </w:tr>
    </w:tbl>
    <w:p>
      <w:pPr>
        <w:spacing w:before="6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9DC76"/>
                <w:sz w:val="18"/>
                <w:szCs w:val="18"/>
              </w:rPr>
              <w:t xml:space="preserve"># Check if Service has any endpoints</w:t>
            </w:r>
          </w:p>
          <w:p>
            <w:pPr>
              <w:spacing w:before="16" w:after="16"/>
            </w:pPr>
            <w:r>
              <w:rPr>
                <w:rFonts w:ascii="Courier New" w:cs="Courier New" w:eastAsia="Courier New" w:hAnsi="Courier New"/>
                <w:color w:val="A9DC76"/>
                <w:sz w:val="18"/>
                <w:szCs w:val="18"/>
              </w:rPr>
              <w:t xml:space="preserve">kubectl get endpoints &lt;service-name&gt;</w:t>
            </w:r>
          </w:p>
          <w:p>
            <w:pPr>
              <w:spacing w:before="16" w:after="16"/>
            </w:pPr>
            <w:r>
              <w:rPr>
                <w:rFonts w:ascii="Courier New" w:cs="Courier New" w:eastAsia="Courier New" w:hAnsi="Courier New"/>
                <w:color w:val="A9DC76"/>
                <w:sz w:val="18"/>
                <w:szCs w:val="18"/>
              </w:rPr>
              <w:t xml:space="preserve"># If output shows &lt;none&gt;, selector is not matching any pod</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Check the Service selector</w:t>
            </w:r>
          </w:p>
          <w:p>
            <w:pPr>
              <w:spacing w:before="16" w:after="16"/>
            </w:pPr>
            <w:r>
              <w:rPr>
                <w:rFonts w:ascii="Courier New" w:cs="Courier New" w:eastAsia="Courier New" w:hAnsi="Courier New"/>
                <w:color w:val="A9DC76"/>
                <w:sz w:val="18"/>
                <w:szCs w:val="18"/>
              </w:rPr>
              <w:t xml:space="preserve">kubectl describe service &lt;service-name&gt; | grep Selector</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Check labels on the Pod</w:t>
            </w:r>
          </w:p>
          <w:p>
            <w:pPr>
              <w:spacing w:before="16" w:after="16"/>
            </w:pPr>
            <w:r>
              <w:rPr>
                <w:rFonts w:ascii="Courier New" w:cs="Courier New" w:eastAsia="Courier New" w:hAnsi="Courier New"/>
                <w:color w:val="A9DC76"/>
                <w:sz w:val="18"/>
                <w:szCs w:val="18"/>
              </w:rPr>
              <w:t xml:space="preserve">kubectl get pod &lt;pod-name&gt; --show-labels</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Fix the Service selector in YAML</w:t>
            </w:r>
          </w:p>
          <w:p>
            <w:pPr>
              <w:spacing w:before="16" w:after="16"/>
            </w:pPr>
            <w:r>
              <w:rPr>
                <w:rFonts w:ascii="Courier New" w:cs="Courier New" w:eastAsia="Courier New" w:hAnsi="Courier New"/>
                <w:color w:val="A9DC76"/>
                <w:sz w:val="18"/>
                <w:szCs w:val="18"/>
              </w:rPr>
              <w:t xml:space="preserve"># service.yaml</w:t>
            </w:r>
          </w:p>
          <w:p>
            <w:pPr>
              <w:spacing w:before="16" w:after="16"/>
            </w:pPr>
            <w:r>
              <w:rPr>
                <w:rFonts w:ascii="Courier New" w:cs="Courier New" w:eastAsia="Courier New" w:hAnsi="Courier New"/>
                <w:color w:val="A9DC76"/>
                <w:sz w:val="18"/>
                <w:szCs w:val="18"/>
              </w:rPr>
              <w:t xml:space="preserve">selector:</w:t>
            </w:r>
          </w:p>
          <w:p>
            <w:pPr>
              <w:spacing w:before="16" w:after="16"/>
            </w:pPr>
            <w:r>
              <w:rPr>
                <w:rFonts w:ascii="Courier New" w:cs="Courier New" w:eastAsia="Courier New" w:hAnsi="Courier New"/>
                <w:color w:val="A9DC76"/>
                <w:sz w:val="18"/>
                <w:szCs w:val="18"/>
              </w:rPr>
              <w:t xml:space="preserve">  app: my-backend   # must EXACTLY match the pod label</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Apply fix</w:t>
            </w:r>
          </w:p>
          <w:p>
            <w:pPr>
              <w:spacing w:before="16" w:after="16"/>
            </w:pPr>
            <w:r>
              <w:rPr>
                <w:rFonts w:ascii="Courier New" w:cs="Courier New" w:eastAsia="Courier New" w:hAnsi="Courier New"/>
                <w:color w:val="A9DC76"/>
                <w:sz w:val="18"/>
                <w:szCs w:val="18"/>
              </w:rPr>
              <w:t xml:space="preserve">kubectl apply -f service.yaml</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Verify endpoints are now populated</w:t>
            </w:r>
          </w:p>
          <w:p>
            <w:pPr>
              <w:spacing w:before="16" w:after="16"/>
            </w:pPr>
            <w:r>
              <w:rPr>
                <w:rFonts w:ascii="Courier New" w:cs="Courier New" w:eastAsia="Courier New" w:hAnsi="Courier New"/>
                <w:color w:val="A9DC76"/>
                <w:sz w:val="18"/>
                <w:szCs w:val="18"/>
              </w:rPr>
              <w:t xml:space="preserve">kubectl get endpoints &lt;service-name&gt;</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2E75B6" w:sz="20"/>
              <w:bottom w:val="none" w:color="FFFFFF" w:sz="0"/>
              <w:right w:val="none" w:color="FFFFFF" w:sz="0"/>
            </w:tcBorders>
            <w:shd w:fill="D6E4F0" w:val="clear"/>
            <w:tcMar>
              <w:top w:type="dxa" w:w="120"/>
              <w:left w:type="dxa" w:w="200"/>
              <w:bottom w:type="dxa" w:w="120"/>
              <w:right w:type="dxa" w:w="200"/>
            </w:tcMar>
          </w:tcPr>
          <w:p>
            <w:pPr>
              <w:spacing w:before="30" w:after="60"/>
            </w:pPr>
            <w:r>
              <w:rPr>
                <w:rFonts w:ascii="Arial" w:cs="Arial" w:eastAsia="Arial" w:hAnsi="Arial"/>
                <w:b/>
                <w:bCs/>
                <w:color w:val="2E75B6"/>
                <w:sz w:val="21"/>
                <w:szCs w:val="21"/>
              </w:rPr>
              <w:t xml:space="preserve">INTERVIEW ANSWER TIP</w:t>
            </w:r>
          </w:p>
          <w:p>
            <w:pPr>
              <w:spacing w:before="30" w:after="30"/>
            </w:pPr>
            <w:r>
              <w:rPr>
                <w:rFonts w:ascii="Arial" w:cs="Arial" w:eastAsia="Arial" w:hAnsi="Arial"/>
                <w:color w:val="1C1C1C"/>
                <w:sz w:val="20"/>
                <w:szCs w:val="20"/>
              </w:rPr>
              <w:t xml:space="preserve">Say: 'Traffic was not reaching the Pod even though it was running. I checked kubectl get endpoints and saw the Service had no endpoints — meaning it matched zero Pods. Using kubectl describe service and kubectl get pod --show-labels, I found a typo in the selector label. After fixing the selector to exactly match the Pod label and reapplying, endpoints were populated and traffic flowed correctly.'</w:t>
            </w:r>
          </w:p>
        </w:tc>
      </w:tr>
    </w:tbl>
    <w:p>
      <w:pPr>
        <w:spacing w:before="160" w:after="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single" w:color="CCCCCC" w:sz="1"/>
              <w:right w:val="none" w:color="FFFFFF" w:sz="0"/>
            </w:tcBorders>
            <w:shd w:fill="1F4E79" w:val="clear"/>
            <w:tcMar>
              <w:top w:type="dxa" w:w="140"/>
              <w:left w:type="dxa" w:w="220"/>
              <w:bottom w:type="dxa" w:w="140"/>
              <w:right w:type="dxa" w:w="220"/>
            </w:tcMar>
          </w:tcPr>
          <w:p>
            <w:pPr>
              <w:spacing w:before="0" w:after="0"/>
            </w:pPr>
            <w:r>
              <w:rPr>
                <w:rFonts w:ascii="Arial" w:cs="Arial" w:eastAsia="Arial" w:hAnsi="Arial"/>
                <w:b/>
                <w:bCs/>
                <w:color w:val="FFFFFF"/>
                <w:sz w:val="24"/>
                <w:szCs w:val="24"/>
              </w:rPr>
              <w:t xml:space="preserve">🖼️  Challenge 4: ImagePullBackOff — Container Image Cannot Be Pulled</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B1818" w:sz="20"/>
              <w:bottom w:val="none" w:color="FFFFFF" w:sz="0"/>
              <w:right w:val="none" w:color="FFFFFF" w:sz="0"/>
            </w:tcBorders>
            <w:shd w:fill="FDECEA" w:val="clear"/>
            <w:tcMar>
              <w:top w:type="dxa" w:w="120"/>
              <w:left w:type="dxa" w:w="200"/>
              <w:bottom w:type="dxa" w:w="120"/>
              <w:right w:type="dxa" w:w="200"/>
            </w:tcMar>
          </w:tcPr>
          <w:p>
            <w:pPr>
              <w:spacing w:before="30" w:after="60"/>
            </w:pPr>
            <w:r>
              <w:rPr>
                <w:rFonts w:ascii="Arial" w:cs="Arial" w:eastAsia="Arial" w:hAnsi="Arial"/>
                <w:b/>
                <w:bCs/>
                <w:color w:val="7B1818"/>
                <w:sz w:val="21"/>
                <w:szCs w:val="21"/>
              </w:rPr>
              <w:t xml:space="preserve">SYMPTOM / PROBLEM</w:t>
            </w:r>
          </w:p>
          <w:p>
            <w:pPr>
              <w:spacing w:before="30" w:after="30"/>
            </w:pPr>
            <w:r>
              <w:rPr>
                <w:rFonts w:ascii="Arial" w:cs="Arial" w:eastAsia="Arial" w:hAnsi="Arial"/>
                <w:i/>
                <w:iCs/>
                <w:color w:val="1C1C1C"/>
                <w:sz w:val="20"/>
                <w:szCs w:val="20"/>
              </w:rPr>
              <w:t xml:space="preserve">Pods showed STATUS as ImagePullBackOff or ErrImagePull. The container could not start at all. This happened both with custom private registry images and sometimes with public Docker Hub images.</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D3C00" w:sz="20"/>
              <w:bottom w:val="none" w:color="FFFFFF" w:sz="0"/>
              <w:right w:val="none" w:color="FFFFFF" w:sz="0"/>
            </w:tcBorders>
            <w:shd w:fill="FDF3E3" w:val="clear"/>
            <w:tcMar>
              <w:top w:type="dxa" w:w="120"/>
              <w:left w:type="dxa" w:w="200"/>
              <w:bottom w:type="dxa" w:w="120"/>
              <w:right w:type="dxa" w:w="200"/>
            </w:tcMar>
          </w:tcPr>
          <w:p>
            <w:pPr>
              <w:spacing w:before="30" w:after="60"/>
            </w:pPr>
            <w:r>
              <w:rPr>
                <w:rFonts w:ascii="Arial" w:cs="Arial" w:eastAsia="Arial" w:hAnsi="Arial"/>
                <w:b/>
                <w:bCs/>
                <w:color w:val="7D3C00"/>
                <w:sz w:val="21"/>
                <w:szCs w:val="21"/>
              </w:rPr>
              <w:t xml:space="preserve">ROOT CAUSE</w:t>
            </w:r>
          </w:p>
          <w:p>
            <w:pPr>
              <w:spacing w:before="30" w:after="30"/>
            </w:pPr>
            <w:r>
              <w:rPr>
                <w:rFonts w:ascii="Arial" w:cs="Arial" w:eastAsia="Arial" w:hAnsi="Arial"/>
                <w:color w:val="1C1C1C"/>
                <w:sz w:val="20"/>
                <w:szCs w:val="20"/>
              </w:rPr>
              <w:t xml:space="preserve">ImagePullBackOff occurs when Kubernetes cannot pull the container image from the registry. Causes include: the image name or tag is wrong, the image does not exist on the registry, the registry requires authentication and no imagePullSecret is configured, or Docker Hub rate limits have been hit.</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1A5E2A" w:sz="20"/>
              <w:bottom w:val="none" w:color="FFFFFF" w:sz="0"/>
              <w:right w:val="none" w:color="FFFFFF" w:sz="0"/>
            </w:tcBorders>
            <w:shd w:fill="D4EDDA" w:val="clear"/>
            <w:tcMar>
              <w:top w:type="dxa" w:w="120"/>
              <w:left w:type="dxa" w:w="200"/>
              <w:bottom w:type="dxa" w:w="120"/>
              <w:right w:type="dxa" w:w="200"/>
            </w:tcMar>
          </w:tcPr>
          <w:p>
            <w:pPr>
              <w:spacing w:before="30" w:after="60"/>
            </w:pPr>
            <w:r>
              <w:rPr>
                <w:rFonts w:ascii="Arial" w:cs="Arial" w:eastAsia="Arial" w:hAnsi="Arial"/>
                <w:b/>
                <w:bCs/>
                <w:color w:val="1A5E2A"/>
                <w:sz w:val="21"/>
                <w:szCs w:val="21"/>
              </w:rPr>
              <w:t xml:space="preserve">HOW I RESOLVED IT</w:t>
            </w:r>
          </w:p>
          <w:p>
            <w:pPr>
              <w:spacing w:before="30" w:after="30"/>
            </w:pPr>
            <w:r>
              <w:rPr>
                <w:rFonts w:ascii="Arial" w:cs="Arial" w:eastAsia="Arial" w:hAnsi="Arial"/>
                <w:color w:val="1C1C1C"/>
                <w:sz w:val="20"/>
                <w:szCs w:val="20"/>
              </w:rPr>
              <w:t xml:space="preserve">Resolved by verifying the image reference and configuring imagePullSecrets:</w:t>
            </w:r>
          </w:p>
          <w:p>
            <w:pPr>
              <w:pStyle w:val="ListParagraph"/>
              <w:numPr>
                <w:ilvl w:val="0"/>
                <w:numId w:val="2"/>
              </w:numPr>
              <w:spacing w:before="30" w:after="20"/>
            </w:pPr>
            <w:r>
              <w:rPr>
                <w:rFonts w:ascii="Arial" w:cs="Arial" w:eastAsia="Arial" w:hAnsi="Arial"/>
                <w:color w:val="1C1C1C"/>
                <w:sz w:val="20"/>
                <w:szCs w:val="20"/>
              </w:rPr>
              <w:t xml:space="preserve">kubectl describe pod showed: Failed to pull image: unauthorized — confirmed it was an authentication issue.</w:t>
            </w:r>
          </w:p>
          <w:p>
            <w:pPr>
              <w:pStyle w:val="ListParagraph"/>
              <w:numPr>
                <w:ilvl w:val="0"/>
                <w:numId w:val="2"/>
              </w:numPr>
              <w:spacing w:before="20" w:after="20"/>
            </w:pPr>
            <w:r>
              <w:rPr>
                <w:rFonts w:ascii="Arial" w:cs="Arial" w:eastAsia="Arial" w:hAnsi="Arial"/>
                <w:color w:val="1C1C1C"/>
                <w:sz w:val="20"/>
                <w:szCs w:val="20"/>
              </w:rPr>
              <w:t xml:space="preserve">Created a Kubernetes Secret of type docker-registry with the private registry credentials.</w:t>
            </w:r>
          </w:p>
          <w:p>
            <w:pPr>
              <w:pStyle w:val="ListParagraph"/>
              <w:numPr>
                <w:ilvl w:val="0"/>
                <w:numId w:val="2"/>
              </w:numPr>
              <w:spacing w:before="20" w:after="30"/>
            </w:pPr>
            <w:r>
              <w:rPr>
                <w:rFonts w:ascii="Arial" w:cs="Arial" w:eastAsia="Arial" w:hAnsi="Arial"/>
                <w:color w:val="1C1C1C"/>
                <w:sz w:val="20"/>
                <w:szCs w:val="20"/>
              </w:rPr>
              <w:t xml:space="preserve">Referenced the secret in the Pod spec under imagePullSecrets. Kubernetes then used those credentials to authenticate with the registry.</w:t>
            </w:r>
          </w:p>
        </w:tc>
      </w:tr>
    </w:tbl>
    <w:p>
      <w:pPr>
        <w:spacing w:before="6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9DC76"/>
                <w:sz w:val="18"/>
                <w:szCs w:val="18"/>
              </w:rPr>
              <w:t xml:space="preserve"># Check what error is shown</w:t>
            </w:r>
          </w:p>
          <w:p>
            <w:pPr>
              <w:spacing w:before="16" w:after="16"/>
            </w:pPr>
            <w:r>
              <w:rPr>
                <w:rFonts w:ascii="Courier New" w:cs="Courier New" w:eastAsia="Courier New" w:hAnsi="Courier New"/>
                <w:color w:val="A9DC76"/>
                <w:sz w:val="18"/>
                <w:szCs w:val="18"/>
              </w:rPr>
              <w:t xml:space="preserve">kubectl describe pod &lt;pod-name&gt; | grep -A 5 Events</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Create a registry secret</w:t>
            </w:r>
          </w:p>
          <w:p>
            <w:pPr>
              <w:spacing w:before="16" w:after="16"/>
            </w:pPr>
            <w:r>
              <w:rPr>
                <w:rFonts w:ascii="Courier New" w:cs="Courier New" w:eastAsia="Courier New" w:hAnsi="Courier New"/>
                <w:color w:val="A9DC76"/>
                <w:sz w:val="18"/>
                <w:szCs w:val="18"/>
              </w:rPr>
              <w:t xml:space="preserve">kubectl create secret docker-registry my-registry-secret \</w:t>
            </w:r>
          </w:p>
          <w:p>
            <w:pPr>
              <w:spacing w:before="16" w:after="16"/>
            </w:pPr>
            <w:r>
              <w:rPr>
                <w:rFonts w:ascii="Courier New" w:cs="Courier New" w:eastAsia="Courier New" w:hAnsi="Courier New"/>
                <w:color w:val="A9DC76"/>
                <w:sz w:val="18"/>
                <w:szCs w:val="18"/>
              </w:rPr>
              <w:t xml:space="preserve">  --docker-server=registry.example.com \</w:t>
            </w:r>
          </w:p>
          <w:p>
            <w:pPr>
              <w:spacing w:before="16" w:after="16"/>
            </w:pPr>
            <w:r>
              <w:rPr>
                <w:rFonts w:ascii="Courier New" w:cs="Courier New" w:eastAsia="Courier New" w:hAnsi="Courier New"/>
                <w:color w:val="A9DC76"/>
                <w:sz w:val="18"/>
                <w:szCs w:val="18"/>
              </w:rPr>
              <w:t xml:space="preserve">  --docker-username=myuser \</w:t>
            </w:r>
          </w:p>
          <w:p>
            <w:pPr>
              <w:spacing w:before="16" w:after="16"/>
            </w:pPr>
            <w:r>
              <w:rPr>
                <w:rFonts w:ascii="Courier New" w:cs="Courier New" w:eastAsia="Courier New" w:hAnsi="Courier New"/>
                <w:color w:val="A9DC76"/>
                <w:sz w:val="18"/>
                <w:szCs w:val="18"/>
              </w:rPr>
              <w:t xml:space="preserve">  --docker-password=mypassword \</w:t>
            </w:r>
          </w:p>
          <w:p>
            <w:pPr>
              <w:spacing w:before="16" w:after="16"/>
            </w:pPr>
            <w:r>
              <w:rPr>
                <w:rFonts w:ascii="Courier New" w:cs="Courier New" w:eastAsia="Courier New" w:hAnsi="Courier New"/>
                <w:color w:val="A9DC76"/>
                <w:sz w:val="18"/>
                <w:szCs w:val="18"/>
              </w:rPr>
              <w:t xml:space="preserve">  --docker-email=myuser@example.com</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Reference it in the Pod/Deployment spec</w:t>
            </w:r>
          </w:p>
          <w:p>
            <w:pPr>
              <w:spacing w:before="16" w:after="16"/>
            </w:pPr>
            <w:r>
              <w:rPr>
                <w:rFonts w:ascii="Courier New" w:cs="Courier New" w:eastAsia="Courier New" w:hAnsi="Courier New"/>
                <w:color w:val="A9DC76"/>
                <w:sz w:val="18"/>
                <w:szCs w:val="18"/>
              </w:rPr>
              <w:t xml:space="preserve">spec:</w:t>
            </w:r>
          </w:p>
          <w:p>
            <w:pPr>
              <w:spacing w:before="16" w:after="16"/>
            </w:pPr>
            <w:r>
              <w:rPr>
                <w:rFonts w:ascii="Courier New" w:cs="Courier New" w:eastAsia="Courier New" w:hAnsi="Courier New"/>
                <w:color w:val="A9DC76"/>
                <w:sz w:val="18"/>
                <w:szCs w:val="18"/>
              </w:rPr>
              <w:t xml:space="preserve">  imagePullSecrets:</w:t>
            </w:r>
          </w:p>
          <w:p>
            <w:pPr>
              <w:spacing w:before="16" w:after="16"/>
            </w:pPr>
            <w:r>
              <w:rPr>
                <w:rFonts w:ascii="Courier New" w:cs="Courier New" w:eastAsia="Courier New" w:hAnsi="Courier New"/>
                <w:color w:val="A9DC76"/>
                <w:sz w:val="18"/>
                <w:szCs w:val="18"/>
              </w:rPr>
              <w:t xml:space="preserve">    - name: my-registry-secret</w:t>
            </w:r>
          </w:p>
          <w:p>
            <w:pPr>
              <w:spacing w:before="16" w:after="16"/>
            </w:pPr>
            <w:r>
              <w:rPr>
                <w:rFonts w:ascii="Courier New" w:cs="Courier New" w:eastAsia="Courier New" w:hAnsi="Courier New"/>
                <w:color w:val="A9DC76"/>
                <w:sz w:val="18"/>
                <w:szCs w:val="18"/>
              </w:rPr>
              <w:t xml:space="preserve">  containers:</w:t>
            </w:r>
          </w:p>
          <w:p>
            <w:pPr>
              <w:spacing w:before="16" w:after="16"/>
            </w:pPr>
            <w:r>
              <w:rPr>
                <w:rFonts w:ascii="Courier New" w:cs="Courier New" w:eastAsia="Courier New" w:hAnsi="Courier New"/>
                <w:color w:val="A9DC76"/>
                <w:sz w:val="18"/>
                <w:szCs w:val="18"/>
              </w:rPr>
              <w:t xml:space="preserve">    - name: my-app</w:t>
            </w:r>
          </w:p>
          <w:p>
            <w:pPr>
              <w:spacing w:before="16" w:after="16"/>
            </w:pPr>
            <w:r>
              <w:rPr>
                <w:rFonts w:ascii="Courier New" w:cs="Courier New" w:eastAsia="Courier New" w:hAnsi="Courier New"/>
                <w:color w:val="A9DC76"/>
                <w:sz w:val="18"/>
                <w:szCs w:val="18"/>
              </w:rPr>
              <w:t xml:space="preserve">      image: registry.example.com/my-org/my-app:v1.2</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2E75B6" w:sz="20"/>
              <w:bottom w:val="none" w:color="FFFFFF" w:sz="0"/>
              <w:right w:val="none" w:color="FFFFFF" w:sz="0"/>
            </w:tcBorders>
            <w:shd w:fill="D6E4F0" w:val="clear"/>
            <w:tcMar>
              <w:top w:type="dxa" w:w="120"/>
              <w:left w:type="dxa" w:w="200"/>
              <w:bottom w:type="dxa" w:w="120"/>
              <w:right w:type="dxa" w:w="200"/>
            </w:tcMar>
          </w:tcPr>
          <w:p>
            <w:pPr>
              <w:spacing w:before="30" w:after="60"/>
            </w:pPr>
            <w:r>
              <w:rPr>
                <w:rFonts w:ascii="Arial" w:cs="Arial" w:eastAsia="Arial" w:hAnsi="Arial"/>
                <w:b/>
                <w:bCs/>
                <w:color w:val="2E75B6"/>
                <w:sz w:val="21"/>
                <w:szCs w:val="21"/>
              </w:rPr>
              <w:t xml:space="preserve">INTERVIEW ANSWER TIP</w:t>
            </w:r>
          </w:p>
          <w:p>
            <w:pPr>
              <w:spacing w:before="30" w:after="30"/>
            </w:pPr>
            <w:r>
              <w:rPr>
                <w:rFonts w:ascii="Arial" w:cs="Arial" w:eastAsia="Arial" w:hAnsi="Arial"/>
                <w:color w:val="1C1C1C"/>
                <w:sz w:val="20"/>
                <w:szCs w:val="20"/>
              </w:rPr>
              <w:t xml:space="preserve">Say: 'Our pods were stuck in ImagePullBackOff. kubectl describe showed an unauthorized error when pulling from our private registry. I created a Kubernetes docker-registry secret with the correct credentials and added it to the Pod spec under imagePullSecrets. After that, Kubernetes could authenticate to the registry and pull the image successfully.'</w:t>
            </w:r>
          </w:p>
        </w:tc>
      </w:tr>
    </w:tbl>
    <w:p>
      <w:pPr>
        <w:spacing w:before="160" w:after="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single" w:color="CCCCCC" w:sz="1"/>
              <w:right w:val="none" w:color="FFFFFF" w:sz="0"/>
            </w:tcBorders>
            <w:shd w:fill="1F4E79" w:val="clear"/>
            <w:tcMar>
              <w:top w:type="dxa" w:w="140"/>
              <w:left w:type="dxa" w:w="220"/>
              <w:bottom w:type="dxa" w:w="140"/>
              <w:right w:type="dxa" w:w="220"/>
            </w:tcMar>
          </w:tcPr>
          <w:p>
            <w:pPr>
              <w:spacing w:before="0" w:after="0"/>
            </w:pPr>
            <w:r>
              <w:rPr>
                <w:rFonts w:ascii="Arial" w:cs="Arial" w:eastAsia="Arial" w:hAnsi="Arial"/>
                <w:b/>
                <w:bCs/>
                <w:color w:val="FFFFFF"/>
                <w:sz w:val="24"/>
                <w:szCs w:val="24"/>
              </w:rPr>
              <w:t xml:space="preserve">📈  Challenge 5: Application Not Scaling Under Load (HPA Not Working)</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B1818" w:sz="20"/>
              <w:bottom w:val="none" w:color="FFFFFF" w:sz="0"/>
              <w:right w:val="none" w:color="FFFFFF" w:sz="0"/>
            </w:tcBorders>
            <w:shd w:fill="FDECEA" w:val="clear"/>
            <w:tcMar>
              <w:top w:type="dxa" w:w="120"/>
              <w:left w:type="dxa" w:w="200"/>
              <w:bottom w:type="dxa" w:w="120"/>
              <w:right w:type="dxa" w:w="200"/>
            </w:tcMar>
          </w:tcPr>
          <w:p>
            <w:pPr>
              <w:spacing w:before="30" w:after="60"/>
            </w:pPr>
            <w:r>
              <w:rPr>
                <w:rFonts w:ascii="Arial" w:cs="Arial" w:eastAsia="Arial" w:hAnsi="Arial"/>
                <w:b/>
                <w:bCs/>
                <w:color w:val="7B1818"/>
                <w:sz w:val="21"/>
                <w:szCs w:val="21"/>
              </w:rPr>
              <w:t xml:space="preserve">SYMPTOM / PROBLEM</w:t>
            </w:r>
          </w:p>
          <w:p>
            <w:pPr>
              <w:spacing w:before="30" w:after="30"/>
            </w:pPr>
            <w:r>
              <w:rPr>
                <w:rFonts w:ascii="Arial" w:cs="Arial" w:eastAsia="Arial" w:hAnsi="Arial"/>
                <w:i/>
                <w:iCs/>
                <w:color w:val="1C1C1C"/>
                <w:sz w:val="20"/>
                <w:szCs w:val="20"/>
              </w:rPr>
              <w:t xml:space="preserve">We configured a Horizontal Pod Autoscaler (HPA) to scale the application when CPU usage exceeded 70%. Under load testing, pods did not scale up even though the application was slow and CPU was clearly high.</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D3C00" w:sz="20"/>
              <w:bottom w:val="none" w:color="FFFFFF" w:sz="0"/>
              <w:right w:val="none" w:color="FFFFFF" w:sz="0"/>
            </w:tcBorders>
            <w:shd w:fill="FDF3E3" w:val="clear"/>
            <w:tcMar>
              <w:top w:type="dxa" w:w="120"/>
              <w:left w:type="dxa" w:w="200"/>
              <w:bottom w:type="dxa" w:w="120"/>
              <w:right w:type="dxa" w:w="200"/>
            </w:tcMar>
          </w:tcPr>
          <w:p>
            <w:pPr>
              <w:spacing w:before="30" w:after="60"/>
            </w:pPr>
            <w:r>
              <w:rPr>
                <w:rFonts w:ascii="Arial" w:cs="Arial" w:eastAsia="Arial" w:hAnsi="Arial"/>
                <w:b/>
                <w:bCs/>
                <w:color w:val="7D3C00"/>
                <w:sz w:val="21"/>
                <w:szCs w:val="21"/>
              </w:rPr>
              <w:t xml:space="preserve">ROOT CAUSE</w:t>
            </w:r>
          </w:p>
          <w:p>
            <w:pPr>
              <w:spacing w:before="30" w:after="30"/>
            </w:pPr>
            <w:r>
              <w:rPr>
                <w:rFonts w:ascii="Arial" w:cs="Arial" w:eastAsia="Arial" w:hAnsi="Arial"/>
                <w:color w:val="1C1C1C"/>
                <w:sz w:val="20"/>
                <w:szCs w:val="20"/>
              </w:rPr>
              <w:t xml:space="preserve">The HPA relies on the Kubernetes Metrics Server to read CPU and memory usage. The Metrics Server was not installed in the cluster, so the HPA had no data source. It showed TARGETS as &lt;unknown&gt;/70% and never triggered scaling.</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1A5E2A" w:sz="20"/>
              <w:bottom w:val="none" w:color="FFFFFF" w:sz="0"/>
              <w:right w:val="none" w:color="FFFFFF" w:sz="0"/>
            </w:tcBorders>
            <w:shd w:fill="D4EDDA" w:val="clear"/>
            <w:tcMar>
              <w:top w:type="dxa" w:w="120"/>
              <w:left w:type="dxa" w:w="200"/>
              <w:bottom w:type="dxa" w:w="120"/>
              <w:right w:type="dxa" w:w="200"/>
            </w:tcMar>
          </w:tcPr>
          <w:p>
            <w:pPr>
              <w:spacing w:before="30" w:after="60"/>
            </w:pPr>
            <w:r>
              <w:rPr>
                <w:rFonts w:ascii="Arial" w:cs="Arial" w:eastAsia="Arial" w:hAnsi="Arial"/>
                <w:b/>
                <w:bCs/>
                <w:color w:val="1A5E2A"/>
                <w:sz w:val="21"/>
                <w:szCs w:val="21"/>
              </w:rPr>
              <w:t xml:space="preserve">HOW I RESOLVED IT</w:t>
            </w:r>
          </w:p>
          <w:p>
            <w:pPr>
              <w:spacing w:before="30" w:after="30"/>
            </w:pPr>
            <w:r>
              <w:rPr>
                <w:rFonts w:ascii="Arial" w:cs="Arial" w:eastAsia="Arial" w:hAnsi="Arial"/>
                <w:color w:val="1C1C1C"/>
                <w:sz w:val="20"/>
                <w:szCs w:val="20"/>
              </w:rPr>
              <w:t xml:space="preserve">Installed the Metrics Server and verified HPA was reading proper metrics:</w:t>
            </w:r>
          </w:p>
          <w:p>
            <w:pPr>
              <w:pStyle w:val="ListParagraph"/>
              <w:numPr>
                <w:ilvl w:val="0"/>
                <w:numId w:val="2"/>
              </w:numPr>
              <w:spacing w:before="30" w:after="20"/>
            </w:pPr>
            <w:r>
              <w:rPr>
                <w:rFonts w:ascii="Arial" w:cs="Arial" w:eastAsia="Arial" w:hAnsi="Arial"/>
                <w:color w:val="1C1C1C"/>
                <w:sz w:val="20"/>
                <w:szCs w:val="20"/>
              </w:rPr>
              <w:t xml:space="preserve">kubectl get hpa showed TARGETS: &lt;unknown&gt;/70% — confirmed Metrics Server was missing.</w:t>
            </w:r>
          </w:p>
          <w:p>
            <w:pPr>
              <w:pStyle w:val="ListParagraph"/>
              <w:numPr>
                <w:ilvl w:val="0"/>
                <w:numId w:val="2"/>
              </w:numPr>
              <w:spacing w:before="20" w:after="20"/>
            </w:pPr>
            <w:r>
              <w:rPr>
                <w:rFonts w:ascii="Arial" w:cs="Arial" w:eastAsia="Arial" w:hAnsi="Arial"/>
                <w:color w:val="1C1C1C"/>
                <w:sz w:val="20"/>
                <w:szCs w:val="20"/>
              </w:rPr>
              <w:t xml:space="preserve">Installed metrics-server in the cluster. Also ensured resource requests were defined in the Pod spec (HPA cannot compute % usage without a baseline request value).</w:t>
            </w:r>
          </w:p>
          <w:p>
            <w:pPr>
              <w:pStyle w:val="ListParagraph"/>
              <w:numPr>
                <w:ilvl w:val="0"/>
                <w:numId w:val="2"/>
              </w:numPr>
              <w:spacing w:before="20" w:after="30"/>
            </w:pPr>
            <w:r>
              <w:rPr>
                <w:rFonts w:ascii="Arial" w:cs="Arial" w:eastAsia="Arial" w:hAnsi="Arial"/>
                <w:color w:val="1C1C1C"/>
                <w:sz w:val="20"/>
                <w:szCs w:val="20"/>
              </w:rPr>
              <w:t xml:space="preserve">After installation, kubectl top pods worked and HPA started auto-scaling pods correctly during load tests.</w:t>
            </w:r>
          </w:p>
        </w:tc>
      </w:tr>
    </w:tbl>
    <w:p>
      <w:pPr>
        <w:spacing w:before="6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9DC76"/>
                <w:sz w:val="18"/>
                <w:szCs w:val="18"/>
              </w:rPr>
              <w:t xml:space="preserve"># Check HPA status — look at TARGETS column</w:t>
            </w:r>
          </w:p>
          <w:p>
            <w:pPr>
              <w:spacing w:before="16" w:after="16"/>
            </w:pPr>
            <w:r>
              <w:rPr>
                <w:rFonts w:ascii="Courier New" w:cs="Courier New" w:eastAsia="Courier New" w:hAnsi="Courier New"/>
                <w:color w:val="A9DC76"/>
                <w:sz w:val="18"/>
                <w:szCs w:val="18"/>
              </w:rPr>
              <w:t xml:space="preserve">kubectl get hpa</w:t>
            </w:r>
          </w:p>
          <w:p>
            <w:pPr>
              <w:spacing w:before="16" w:after="16"/>
            </w:pPr>
            <w:r>
              <w:rPr>
                <w:rFonts w:ascii="Courier New" w:cs="Courier New" w:eastAsia="Courier New" w:hAnsi="Courier New"/>
                <w:color w:val="A9DC76"/>
                <w:sz w:val="18"/>
                <w:szCs w:val="18"/>
              </w:rPr>
              <w:t xml:space="preserve"># &lt;unknown&gt;/70% means Metrics Server is missing or pod has no resource requests</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Install Metrics Server (standard clusters)</w:t>
            </w:r>
          </w:p>
          <w:p>
            <w:pPr>
              <w:spacing w:before="16" w:after="16"/>
            </w:pPr>
            <w:r>
              <w:rPr>
                <w:rFonts w:ascii="Courier New" w:cs="Courier New" w:eastAsia="Courier New" w:hAnsi="Courier New"/>
                <w:color w:val="A9DC76"/>
                <w:sz w:val="18"/>
                <w:szCs w:val="18"/>
              </w:rPr>
              <w:t xml:space="preserve">kubectl apply -f https://github.com/kubernetes-sigs/metrics-server/releases/latest/download/components.yaml</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Verify it's running</w:t>
            </w:r>
          </w:p>
          <w:p>
            <w:pPr>
              <w:spacing w:before="16" w:after="16"/>
            </w:pPr>
            <w:r>
              <w:rPr>
                <w:rFonts w:ascii="Courier New" w:cs="Courier New" w:eastAsia="Courier New" w:hAnsi="Courier New"/>
                <w:color w:val="A9DC76"/>
                <w:sz w:val="18"/>
                <w:szCs w:val="18"/>
              </w:rPr>
              <w:t xml:space="preserve">kubectl get pods -n kube-system | grep metrics-server</w:t>
            </w:r>
          </w:p>
          <w:p>
            <w:pPr>
              <w:spacing w:before="16" w:after="16"/>
            </w:pPr>
            <w:r>
              <w:rPr>
                <w:rFonts w:ascii="Courier New" w:cs="Courier New" w:eastAsia="Courier New" w:hAnsi="Courier New"/>
                <w:color w:val="A9DC76"/>
                <w:sz w:val="18"/>
                <w:szCs w:val="18"/>
              </w:rPr>
              <w:t xml:space="preserve">kubectl top pods</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Create HPA on a Deployment</w:t>
            </w:r>
          </w:p>
          <w:p>
            <w:pPr>
              <w:spacing w:before="16" w:after="16"/>
            </w:pPr>
            <w:r>
              <w:rPr>
                <w:rFonts w:ascii="Courier New" w:cs="Courier New" w:eastAsia="Courier New" w:hAnsi="Courier New"/>
                <w:color w:val="A9DC76"/>
                <w:sz w:val="18"/>
                <w:szCs w:val="18"/>
              </w:rPr>
              <w:t xml:space="preserve">kubectl autoscale deployment my-app \</w:t>
            </w:r>
          </w:p>
          <w:p>
            <w:pPr>
              <w:spacing w:before="16" w:after="16"/>
            </w:pPr>
            <w:r>
              <w:rPr>
                <w:rFonts w:ascii="Courier New" w:cs="Courier New" w:eastAsia="Courier New" w:hAnsi="Courier New"/>
                <w:color w:val="A9DC76"/>
                <w:sz w:val="18"/>
                <w:szCs w:val="18"/>
              </w:rPr>
              <w:t xml:space="preserve">  --cpu-percent=70 \</w:t>
            </w:r>
          </w:p>
          <w:p>
            <w:pPr>
              <w:spacing w:before="16" w:after="16"/>
            </w:pPr>
            <w:r>
              <w:rPr>
                <w:rFonts w:ascii="Courier New" w:cs="Courier New" w:eastAsia="Courier New" w:hAnsi="Courier New"/>
                <w:color w:val="A9DC76"/>
                <w:sz w:val="18"/>
                <w:szCs w:val="18"/>
              </w:rPr>
              <w:t xml:space="preserve">  --min=2 \</w:t>
            </w:r>
          </w:p>
          <w:p>
            <w:pPr>
              <w:spacing w:before="16" w:after="16"/>
            </w:pPr>
            <w:r>
              <w:rPr>
                <w:rFonts w:ascii="Courier New" w:cs="Courier New" w:eastAsia="Courier New" w:hAnsi="Courier New"/>
                <w:color w:val="A9DC76"/>
                <w:sz w:val="18"/>
                <w:szCs w:val="18"/>
              </w:rPr>
              <w:t xml:space="preserve">  --max=10</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IMPORTANT: Pod MUST have cpu resource requests defined</w:t>
            </w:r>
          </w:p>
          <w:p>
            <w:pPr>
              <w:spacing w:before="16" w:after="16"/>
            </w:pPr>
            <w:r>
              <w:rPr>
                <w:rFonts w:ascii="Courier New" w:cs="Courier New" w:eastAsia="Courier New" w:hAnsi="Courier New"/>
                <w:color w:val="A9DC76"/>
                <w:sz w:val="18"/>
                <w:szCs w:val="18"/>
              </w:rPr>
              <w:t xml:space="preserve">resources:</w:t>
            </w:r>
          </w:p>
          <w:p>
            <w:pPr>
              <w:spacing w:before="16" w:after="16"/>
            </w:pPr>
            <w:r>
              <w:rPr>
                <w:rFonts w:ascii="Courier New" w:cs="Courier New" w:eastAsia="Courier New" w:hAnsi="Courier New"/>
                <w:color w:val="A9DC76"/>
                <w:sz w:val="18"/>
                <w:szCs w:val="18"/>
              </w:rPr>
              <w:t xml:space="preserve">  requests:</w:t>
            </w:r>
          </w:p>
          <w:p>
            <w:pPr>
              <w:spacing w:before="16" w:after="16"/>
            </w:pPr>
            <w:r>
              <w:rPr>
                <w:rFonts w:ascii="Courier New" w:cs="Courier New" w:eastAsia="Courier New" w:hAnsi="Courier New"/>
                <w:color w:val="A9DC76"/>
                <w:sz w:val="18"/>
                <w:szCs w:val="18"/>
              </w:rPr>
              <w:t xml:space="preserve">    cpu: '250m'</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2E75B6" w:sz="20"/>
              <w:bottom w:val="none" w:color="FFFFFF" w:sz="0"/>
              <w:right w:val="none" w:color="FFFFFF" w:sz="0"/>
            </w:tcBorders>
            <w:shd w:fill="D6E4F0" w:val="clear"/>
            <w:tcMar>
              <w:top w:type="dxa" w:w="120"/>
              <w:left w:type="dxa" w:w="200"/>
              <w:bottom w:type="dxa" w:w="120"/>
              <w:right w:type="dxa" w:w="200"/>
            </w:tcMar>
          </w:tcPr>
          <w:p>
            <w:pPr>
              <w:spacing w:before="30" w:after="60"/>
            </w:pPr>
            <w:r>
              <w:rPr>
                <w:rFonts w:ascii="Arial" w:cs="Arial" w:eastAsia="Arial" w:hAnsi="Arial"/>
                <w:b/>
                <w:bCs/>
                <w:color w:val="2E75B6"/>
                <w:sz w:val="21"/>
                <w:szCs w:val="21"/>
              </w:rPr>
              <w:t xml:space="preserve">INTERVIEW ANSWER TIP</w:t>
            </w:r>
          </w:p>
          <w:p>
            <w:pPr>
              <w:spacing w:before="30" w:after="30"/>
            </w:pPr>
            <w:r>
              <w:rPr>
                <w:rFonts w:ascii="Arial" w:cs="Arial" w:eastAsia="Arial" w:hAnsi="Arial"/>
                <w:color w:val="1C1C1C"/>
                <w:sz w:val="20"/>
                <w:szCs w:val="20"/>
              </w:rPr>
              <w:t xml:space="preserve">Say: 'Our HPA was showing unknown for targets and never scaled. I realized the Metrics Server was not installed — HPA depends on it to get real-time CPU data. I installed the Metrics Server and also ensured our Pods had explicit CPU resource requests defined (HPA computes % relative to the request value). After that, kubectl top pods worked and HPA scaled pods correctly during load tests.'</w:t>
            </w:r>
          </w:p>
        </w:tc>
      </w:tr>
    </w:tbl>
    <w:p>
      <w:pPr>
        <w:spacing w:before="160" w:after="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none" w:color="FFFFFF" w:sz="0"/>
              <w:bottom w:val="single" w:color="CCCCCC" w:sz="1"/>
              <w:right w:val="none" w:color="FFFFFF" w:sz="0"/>
            </w:tcBorders>
            <w:shd w:fill="1F4E79" w:val="clear"/>
            <w:tcMar>
              <w:top w:type="dxa" w:w="140"/>
              <w:left w:type="dxa" w:w="220"/>
              <w:bottom w:type="dxa" w:w="140"/>
              <w:right w:type="dxa" w:w="220"/>
            </w:tcMar>
          </w:tcPr>
          <w:p>
            <w:pPr>
              <w:spacing w:before="0" w:after="0"/>
            </w:pPr>
            <w:r>
              <w:rPr>
                <w:rFonts w:ascii="Arial" w:cs="Arial" w:eastAsia="Arial" w:hAnsi="Arial"/>
                <w:b/>
                <w:bCs/>
                <w:color w:val="FFFFFF"/>
                <w:sz w:val="24"/>
                <w:szCs w:val="24"/>
              </w:rPr>
              <w:t xml:space="preserve">🔑  Challenge 6: ConfigMap / Secret Not Mounted Correctly in Pod</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B1818" w:sz="20"/>
              <w:bottom w:val="none" w:color="FFFFFF" w:sz="0"/>
              <w:right w:val="none" w:color="FFFFFF" w:sz="0"/>
            </w:tcBorders>
            <w:shd w:fill="FDECEA" w:val="clear"/>
            <w:tcMar>
              <w:top w:type="dxa" w:w="120"/>
              <w:left w:type="dxa" w:w="200"/>
              <w:bottom w:type="dxa" w:w="120"/>
              <w:right w:type="dxa" w:w="200"/>
            </w:tcMar>
          </w:tcPr>
          <w:p>
            <w:pPr>
              <w:spacing w:before="30" w:after="60"/>
            </w:pPr>
            <w:r>
              <w:rPr>
                <w:rFonts w:ascii="Arial" w:cs="Arial" w:eastAsia="Arial" w:hAnsi="Arial"/>
                <w:b/>
                <w:bCs/>
                <w:color w:val="7B1818"/>
                <w:sz w:val="21"/>
                <w:szCs w:val="21"/>
              </w:rPr>
              <w:t xml:space="preserve">SYMPTOM / PROBLEM</w:t>
            </w:r>
          </w:p>
          <w:p>
            <w:pPr>
              <w:spacing w:before="30" w:after="30"/>
            </w:pPr>
            <w:r>
              <w:rPr>
                <w:rFonts w:ascii="Arial" w:cs="Arial" w:eastAsia="Arial" w:hAnsi="Arial"/>
                <w:i/>
                <w:iCs/>
                <w:color w:val="1C1C1C"/>
                <w:sz w:val="20"/>
                <w:szCs w:val="20"/>
              </w:rPr>
              <w:t xml:space="preserve">An application inside a Pod kept failing because it could not read its configuration file or environment variable. The ConfigMap and Secret existed in Kubernetes, but the values were not available inside the container.</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7D3C00" w:sz="20"/>
              <w:bottom w:val="none" w:color="FFFFFF" w:sz="0"/>
              <w:right w:val="none" w:color="FFFFFF" w:sz="0"/>
            </w:tcBorders>
            <w:shd w:fill="FDF3E3" w:val="clear"/>
            <w:tcMar>
              <w:top w:type="dxa" w:w="120"/>
              <w:left w:type="dxa" w:w="200"/>
              <w:bottom w:type="dxa" w:w="120"/>
              <w:right w:type="dxa" w:w="200"/>
            </w:tcMar>
          </w:tcPr>
          <w:p>
            <w:pPr>
              <w:spacing w:before="30" w:after="60"/>
            </w:pPr>
            <w:r>
              <w:rPr>
                <w:rFonts w:ascii="Arial" w:cs="Arial" w:eastAsia="Arial" w:hAnsi="Arial"/>
                <w:b/>
                <w:bCs/>
                <w:color w:val="7D3C00"/>
                <w:sz w:val="21"/>
                <w:szCs w:val="21"/>
              </w:rPr>
              <w:t xml:space="preserve">ROOT CAUSE</w:t>
            </w:r>
          </w:p>
          <w:p>
            <w:pPr>
              <w:spacing w:before="30" w:after="30"/>
            </w:pPr>
            <w:r>
              <w:rPr>
                <w:rFonts w:ascii="Arial" w:cs="Arial" w:eastAsia="Arial" w:hAnsi="Arial"/>
                <w:color w:val="1C1C1C"/>
                <w:sz w:val="20"/>
                <w:szCs w:val="20"/>
              </w:rPr>
              <w:t xml:space="preserve">Two common causes: (1) The ConfigMap or Secret was created in a different namespace than the Pod, so Kubernetes could not find it. (2) The volume mount path was wrong, or the env var name in the Pod spec did not match the key in the ConfigMap.</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1A5E2A" w:sz="20"/>
              <w:bottom w:val="none" w:color="FFFFFF" w:sz="0"/>
              <w:right w:val="none" w:color="FFFFFF" w:sz="0"/>
            </w:tcBorders>
            <w:shd w:fill="D4EDDA" w:val="clear"/>
            <w:tcMar>
              <w:top w:type="dxa" w:w="120"/>
              <w:left w:type="dxa" w:w="200"/>
              <w:bottom w:type="dxa" w:w="120"/>
              <w:right w:type="dxa" w:w="200"/>
            </w:tcMar>
          </w:tcPr>
          <w:p>
            <w:pPr>
              <w:spacing w:before="30" w:after="60"/>
            </w:pPr>
            <w:r>
              <w:rPr>
                <w:rFonts w:ascii="Arial" w:cs="Arial" w:eastAsia="Arial" w:hAnsi="Arial"/>
                <w:b/>
                <w:bCs/>
                <w:color w:val="1A5E2A"/>
                <w:sz w:val="21"/>
                <w:szCs w:val="21"/>
              </w:rPr>
              <w:t xml:space="preserve">HOW I RESOLVED IT</w:t>
            </w:r>
          </w:p>
          <w:p>
            <w:pPr>
              <w:spacing w:before="30" w:after="30"/>
            </w:pPr>
            <w:r>
              <w:rPr>
                <w:rFonts w:ascii="Arial" w:cs="Arial" w:eastAsia="Arial" w:hAnsi="Arial"/>
                <w:color w:val="1C1C1C"/>
                <w:sz w:val="20"/>
                <w:szCs w:val="20"/>
              </w:rPr>
              <w:t xml:space="preserve">Debugged by exec-ing into the pod and checking the mount path and namespace:</w:t>
            </w:r>
          </w:p>
          <w:p>
            <w:pPr>
              <w:pStyle w:val="ListParagraph"/>
              <w:numPr>
                <w:ilvl w:val="0"/>
                <w:numId w:val="2"/>
              </w:numPr>
              <w:spacing w:before="30" w:after="20"/>
            </w:pPr>
            <w:r>
              <w:rPr>
                <w:rFonts w:ascii="Arial" w:cs="Arial" w:eastAsia="Arial" w:hAnsi="Arial"/>
                <w:color w:val="1C1C1C"/>
                <w:sz w:val="20"/>
                <w:szCs w:val="20"/>
              </w:rPr>
              <w:t xml:space="preserve">kubectl exec -it &lt;pod&gt; -- env | grep MY_VAR showed the variable was missing.</w:t>
            </w:r>
          </w:p>
          <w:p>
            <w:pPr>
              <w:pStyle w:val="ListParagraph"/>
              <w:numPr>
                <w:ilvl w:val="0"/>
                <w:numId w:val="2"/>
              </w:numPr>
              <w:spacing w:before="20" w:after="20"/>
            </w:pPr>
            <w:r>
              <w:rPr>
                <w:rFonts w:ascii="Arial" w:cs="Arial" w:eastAsia="Arial" w:hAnsi="Arial"/>
                <w:color w:val="1C1C1C"/>
                <w:sz w:val="20"/>
                <w:szCs w:val="20"/>
              </w:rPr>
              <w:t xml:space="preserve">Confirmed the ConfigMap key name and the Pod spec envFrom key were mismatched.</w:t>
            </w:r>
          </w:p>
          <w:p>
            <w:pPr>
              <w:pStyle w:val="ListParagraph"/>
              <w:numPr>
                <w:ilvl w:val="0"/>
                <w:numId w:val="2"/>
              </w:numPr>
              <w:spacing w:before="20" w:after="30"/>
            </w:pPr>
            <w:r>
              <w:rPr>
                <w:rFonts w:ascii="Arial" w:cs="Arial" w:eastAsia="Arial" w:hAnsi="Arial"/>
                <w:color w:val="1C1C1C"/>
                <w:sz w:val="20"/>
                <w:szCs w:val="20"/>
              </w:rPr>
              <w:t xml:space="preserve">Fixed the key name in the Pod spec and ensured the ConfigMap was in the same namespace as the Pod.</w:t>
            </w:r>
          </w:p>
        </w:tc>
      </w:tr>
    </w:tbl>
    <w:p>
      <w:pPr>
        <w:spacing w:before="6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pPr>
              <w:spacing w:before="16" w:after="16"/>
            </w:pPr>
            <w:r>
              <w:rPr>
                <w:rFonts w:ascii="Courier New" w:cs="Courier New" w:eastAsia="Courier New" w:hAnsi="Courier New"/>
                <w:color w:val="A9DC76"/>
                <w:sz w:val="18"/>
                <w:szCs w:val="18"/>
              </w:rPr>
              <w:t xml:space="preserve"># Verify ConfigMap exists in correct namespace</w:t>
            </w:r>
          </w:p>
          <w:p>
            <w:pPr>
              <w:spacing w:before="16" w:after="16"/>
            </w:pPr>
            <w:r>
              <w:rPr>
                <w:rFonts w:ascii="Courier New" w:cs="Courier New" w:eastAsia="Courier New" w:hAnsi="Courier New"/>
                <w:color w:val="A9DC76"/>
                <w:sz w:val="18"/>
                <w:szCs w:val="18"/>
              </w:rPr>
              <w:t xml:space="preserve">kubectl get configmap -n &lt;namespace&gt;</w:t>
            </w:r>
          </w:p>
          <w:p>
            <w:pPr>
              <w:spacing w:before="16" w:after="16"/>
            </w:pPr>
            <w:r>
              <w:rPr>
                <w:rFonts w:ascii="Courier New" w:cs="Courier New" w:eastAsia="Courier New" w:hAnsi="Courier New"/>
                <w:color w:val="A9DC76"/>
                <w:sz w:val="18"/>
                <w:szCs w:val="18"/>
              </w:rPr>
              <w:t xml:space="preserve">kubectl get secret -n &lt;namespace&gt;</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Check what's inside the ConfigMap</w:t>
            </w:r>
          </w:p>
          <w:p>
            <w:pPr>
              <w:spacing w:before="16" w:after="16"/>
            </w:pPr>
            <w:r>
              <w:rPr>
                <w:rFonts w:ascii="Courier New" w:cs="Courier New" w:eastAsia="Courier New" w:hAnsi="Courier New"/>
                <w:color w:val="A9DC76"/>
                <w:sz w:val="18"/>
                <w:szCs w:val="18"/>
              </w:rPr>
              <w:t xml:space="preserve">kubectl describe configmap my-config</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Exec into pod to verify env vars are present</w:t>
            </w:r>
          </w:p>
          <w:p>
            <w:pPr>
              <w:spacing w:before="16" w:after="16"/>
            </w:pPr>
            <w:r>
              <w:rPr>
                <w:rFonts w:ascii="Courier New" w:cs="Courier New" w:eastAsia="Courier New" w:hAnsi="Courier New"/>
                <w:color w:val="A9DC76"/>
                <w:sz w:val="18"/>
                <w:szCs w:val="18"/>
              </w:rPr>
              <w:t xml:space="preserve">kubectl exec -it &lt;pod-name&gt; -- env | grep MY_VAR</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Mount ConfigMap as env vars in Deployment</w:t>
            </w:r>
          </w:p>
          <w:p>
            <w:pPr>
              <w:spacing w:before="16" w:after="16"/>
            </w:pPr>
            <w:r>
              <w:rPr>
                <w:rFonts w:ascii="Courier New" w:cs="Courier New" w:eastAsia="Courier New" w:hAnsi="Courier New"/>
                <w:color w:val="A9DC76"/>
                <w:sz w:val="18"/>
                <w:szCs w:val="18"/>
              </w:rPr>
              <w:t xml:space="preserve">env:</w:t>
            </w:r>
          </w:p>
          <w:p>
            <w:pPr>
              <w:spacing w:before="16" w:after="16"/>
            </w:pPr>
            <w:r>
              <w:rPr>
                <w:rFonts w:ascii="Courier New" w:cs="Courier New" w:eastAsia="Courier New" w:hAnsi="Courier New"/>
                <w:color w:val="A9DC76"/>
                <w:sz w:val="18"/>
                <w:szCs w:val="18"/>
              </w:rPr>
              <w:t xml:space="preserve">  - name: DB_HOST</w:t>
            </w:r>
          </w:p>
          <w:p>
            <w:pPr>
              <w:spacing w:before="16" w:after="16"/>
            </w:pPr>
            <w:r>
              <w:rPr>
                <w:rFonts w:ascii="Courier New" w:cs="Courier New" w:eastAsia="Courier New" w:hAnsi="Courier New"/>
                <w:color w:val="A9DC76"/>
                <w:sz w:val="18"/>
                <w:szCs w:val="18"/>
              </w:rPr>
              <w:t xml:space="preserve">    valueFrom:</w:t>
            </w:r>
          </w:p>
          <w:p>
            <w:pPr>
              <w:spacing w:before="16" w:after="16"/>
            </w:pPr>
            <w:r>
              <w:rPr>
                <w:rFonts w:ascii="Courier New" w:cs="Courier New" w:eastAsia="Courier New" w:hAnsi="Courier New"/>
                <w:color w:val="A9DC76"/>
                <w:sz w:val="18"/>
                <w:szCs w:val="18"/>
              </w:rPr>
              <w:t xml:space="preserve">      configMapKeyRef:</w:t>
            </w:r>
          </w:p>
          <w:p>
            <w:pPr>
              <w:spacing w:before="16" w:after="16"/>
            </w:pPr>
            <w:r>
              <w:rPr>
                <w:rFonts w:ascii="Courier New" w:cs="Courier New" w:eastAsia="Courier New" w:hAnsi="Courier New"/>
                <w:color w:val="A9DC76"/>
                <w:sz w:val="18"/>
                <w:szCs w:val="18"/>
              </w:rPr>
              <w:t xml:space="preserve">        name: my-config</w:t>
            </w:r>
          </w:p>
          <w:p>
            <w:pPr>
              <w:spacing w:before="16" w:after="16"/>
            </w:pPr>
            <w:r>
              <w:rPr>
                <w:rFonts w:ascii="Courier New" w:cs="Courier New" w:eastAsia="Courier New" w:hAnsi="Courier New"/>
                <w:color w:val="A9DC76"/>
                <w:sz w:val="18"/>
                <w:szCs w:val="18"/>
              </w:rPr>
              <w:t xml:space="preserve">        key: DB_HOST    # must match exact key in ConfigMap</w:t>
            </w:r>
          </w:p>
          <w:p>
            <w:pPr>
              <w:spacing w:before="16" w:after="16"/>
            </w:pPr>
            <w:r>
              <w:rPr>
                <w:rFonts w:ascii="Courier New" w:cs="Courier New" w:eastAsia="Courier New" w:hAnsi="Courier New"/>
                <w:color w:val="A9DC76"/>
                <w:sz w:val="18"/>
                <w:szCs w:val="18"/>
              </w:rPr>
              <w:t xml:space="preserve"/>
            </w:r>
          </w:p>
          <w:p>
            <w:pPr>
              <w:spacing w:before="16" w:after="16"/>
            </w:pPr>
            <w:r>
              <w:rPr>
                <w:rFonts w:ascii="Courier New" w:cs="Courier New" w:eastAsia="Courier New" w:hAnsi="Courier New"/>
                <w:color w:val="A9DC76"/>
                <w:sz w:val="18"/>
                <w:szCs w:val="18"/>
              </w:rPr>
              <w:t xml:space="preserve"># Mount Secret as env var</w:t>
            </w:r>
          </w:p>
          <w:p>
            <w:pPr>
              <w:spacing w:before="16" w:after="16"/>
            </w:pPr>
            <w:r>
              <w:rPr>
                <w:rFonts w:ascii="Courier New" w:cs="Courier New" w:eastAsia="Courier New" w:hAnsi="Courier New"/>
                <w:color w:val="A9DC76"/>
                <w:sz w:val="18"/>
                <w:szCs w:val="18"/>
              </w:rPr>
              <w:t xml:space="preserve">env:</w:t>
            </w:r>
          </w:p>
          <w:p>
            <w:pPr>
              <w:spacing w:before="16" w:after="16"/>
            </w:pPr>
            <w:r>
              <w:rPr>
                <w:rFonts w:ascii="Courier New" w:cs="Courier New" w:eastAsia="Courier New" w:hAnsi="Courier New"/>
                <w:color w:val="A9DC76"/>
                <w:sz w:val="18"/>
                <w:szCs w:val="18"/>
              </w:rPr>
              <w:t xml:space="preserve">  - name: DB_PASSWORD</w:t>
            </w:r>
          </w:p>
          <w:p>
            <w:pPr>
              <w:spacing w:before="16" w:after="16"/>
            </w:pPr>
            <w:r>
              <w:rPr>
                <w:rFonts w:ascii="Courier New" w:cs="Courier New" w:eastAsia="Courier New" w:hAnsi="Courier New"/>
                <w:color w:val="A9DC76"/>
                <w:sz w:val="18"/>
                <w:szCs w:val="18"/>
              </w:rPr>
              <w:t xml:space="preserve">    valueFrom:</w:t>
            </w:r>
          </w:p>
          <w:p>
            <w:pPr>
              <w:spacing w:before="16" w:after="16"/>
            </w:pPr>
            <w:r>
              <w:rPr>
                <w:rFonts w:ascii="Courier New" w:cs="Courier New" w:eastAsia="Courier New" w:hAnsi="Courier New"/>
                <w:color w:val="A9DC76"/>
                <w:sz w:val="18"/>
                <w:szCs w:val="18"/>
              </w:rPr>
              <w:t xml:space="preserve">      secretKeyRef:</w:t>
            </w:r>
          </w:p>
          <w:p>
            <w:pPr>
              <w:spacing w:before="16" w:after="16"/>
            </w:pPr>
            <w:r>
              <w:rPr>
                <w:rFonts w:ascii="Courier New" w:cs="Courier New" w:eastAsia="Courier New" w:hAnsi="Courier New"/>
                <w:color w:val="A9DC76"/>
                <w:sz w:val="18"/>
                <w:szCs w:val="18"/>
              </w:rPr>
              <w:t xml:space="preserve">        name: my-secret</w:t>
            </w:r>
          </w:p>
          <w:p>
            <w:pPr>
              <w:spacing w:before="16" w:after="16"/>
            </w:pPr>
            <w:r>
              <w:rPr>
                <w:rFonts w:ascii="Courier New" w:cs="Courier New" w:eastAsia="Courier New" w:hAnsi="Courier New"/>
                <w:color w:val="A9DC76"/>
                <w:sz w:val="18"/>
                <w:szCs w:val="18"/>
              </w:rPr>
              <w:t xml:space="preserve">        key: password</w:t>
            </w:r>
          </w:p>
        </w:tc>
      </w:tr>
    </w:tbl>
    <w:p>
      <w:pPr>
        <w:spacing w:before="80" w:after="2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2E75B6" w:sz="20"/>
              <w:bottom w:val="none" w:color="FFFFFF" w:sz="0"/>
              <w:right w:val="none" w:color="FFFFFF" w:sz="0"/>
            </w:tcBorders>
            <w:shd w:fill="D6E4F0" w:val="clear"/>
            <w:tcMar>
              <w:top w:type="dxa" w:w="120"/>
              <w:left w:type="dxa" w:w="200"/>
              <w:bottom w:type="dxa" w:w="120"/>
              <w:right w:type="dxa" w:w="200"/>
            </w:tcMar>
          </w:tcPr>
          <w:p>
            <w:pPr>
              <w:spacing w:before="30" w:after="60"/>
            </w:pPr>
            <w:r>
              <w:rPr>
                <w:rFonts w:ascii="Arial" w:cs="Arial" w:eastAsia="Arial" w:hAnsi="Arial"/>
                <w:b/>
                <w:bCs/>
                <w:color w:val="2E75B6"/>
                <w:sz w:val="21"/>
                <w:szCs w:val="21"/>
              </w:rPr>
              <w:t xml:space="preserve">INTERVIEW ANSWER TIP</w:t>
            </w:r>
          </w:p>
          <w:p>
            <w:pPr>
              <w:spacing w:before="30" w:after="30"/>
            </w:pPr>
            <w:r>
              <w:rPr>
                <w:rFonts w:ascii="Arial" w:cs="Arial" w:eastAsia="Arial" w:hAnsi="Arial"/>
                <w:color w:val="1C1C1C"/>
                <w:sz w:val="20"/>
                <w:szCs w:val="20"/>
              </w:rPr>
              <w:t xml:space="preserve">Say: 'A Pod could not read its configuration. I exec-ed into the container and checked env to confirm the variable was missing. I then compared the ConfigMap keys with what was referenced in the Pod spec and found a key name mismatch. I also verified the ConfigMap was in the same namespace as the Pod. After correcting the key name and namespace, the Pod read the config correctly.'</w:t>
            </w:r>
          </w:p>
        </w:tc>
      </w:tr>
    </w:tbl>
    <w:p>
      <w:pPr>
        <w:spacing w:before="160" w:after="80"/>
      </w:pPr>
      <w:r>
        <w:t xml:space="preserve"/>
      </w:r>
    </w:p>
    <w:p>
      <w:r>
        <w:br w:type="page"/>
      </w:r>
    </w:p>
    <w:p>
      <w:pPr>
        <w:spacing w:before="0" w:after="0"/>
      </w:pPr>
      <w:r>
        <w:rPr>
          <w:rFonts w:ascii="Arial" w:cs="Arial" w:eastAsia="Arial" w:hAnsi="Arial"/>
          <w:b/>
          <w:bCs/>
          <w:color w:val="555555"/>
          <w:sz w:val="20"/>
          <w:szCs w:val="20"/>
        </w:rPr>
        <w:t xml:space="preserve">PART 3</w:t>
      </w:r>
    </w:p>
    <w:p>
      <w:pPr>
        <w:pStyle w:val="Heading1"/>
        <w:spacing w:before="400" w:after="140"/>
      </w:pPr>
      <w:r>
        <w:rPr>
          <w:rFonts w:ascii="Arial" w:cs="Arial" w:eastAsia="Arial" w:hAnsi="Arial"/>
          <w:b/>
          <w:bCs/>
          <w:color w:val="1F4E79"/>
          <w:sz w:val="36"/>
          <w:szCs w:val="36"/>
        </w:rPr>
        <w:t xml:space="preserve">Interview Master Cheatsheet</w:t>
      </w:r>
    </w:p>
    <w:p>
      <w:pPr>
        <w:spacing w:before="60" w:after="60"/>
      </w:pPr>
      <w:r>
        <w:rPr>
          <w:rFonts w:ascii="Arial" w:cs="Arial" w:eastAsia="Arial" w:hAnsi="Arial"/>
          <w:color w:val="555555"/>
          <w:sz w:val="20"/>
          <w:szCs w:val="20"/>
        </w:rPr>
        <w:t xml:space="preserve">Use this cheatsheet to quickly recall key debugging commands and confidently answer interview questions.</w:t>
      </w:r>
    </w:p>
    <w:p>
      <w:pPr>
        <w:spacing w:before="80" w:after="40"/>
      </w:pPr>
      <w:r>
        <w:t xml:space="preserve"/>
      </w:r>
    </w:p>
    <w:p>
      <w:pPr>
        <w:pStyle w:val="Heading2"/>
        <w:spacing w:before="260" w:after="100"/>
      </w:pPr>
      <w:r>
        <w:rPr>
          <w:rFonts w:ascii="Arial" w:cs="Arial" w:eastAsia="Arial" w:hAnsi="Arial"/>
          <w:b/>
          <w:bCs/>
          <w:color w:val="2E75B6"/>
          <w:sz w:val="26"/>
          <w:szCs w:val="26"/>
        </w:rPr>
        <w:t xml:space="preserve">How to Structure Your Challenge Answer (STAR Method)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none" w:color="FFFFFF" w:sz="0"/>
              <w:left w:val="single" w:color="2E75B6" w:sz="20"/>
              <w:bottom w:val="none" w:color="FFFFFF" w:sz="0"/>
              <w:right w:val="none" w:color="FFFFFF" w:sz="0"/>
            </w:tcBorders>
            <w:shd w:fill="EBF3FB" w:val="clear"/>
            <w:tcMar>
              <w:top w:type="dxa" w:w="120"/>
              <w:left w:type="dxa" w:w="200"/>
              <w:bottom w:type="dxa" w:w="120"/>
              <w:right w:type="dxa" w:w="200"/>
            </w:tcMar>
          </w:tcPr>
          <w:p>
            <w:pPr>
              <w:spacing w:before="30" w:after="60"/>
            </w:pPr>
            <w:r>
              <w:rPr>
                <w:rFonts w:ascii="Arial" w:cs="Arial" w:eastAsia="Arial" w:hAnsi="Arial"/>
                <w:b/>
                <w:bCs/>
                <w:color w:val="2E75B6"/>
                <w:sz w:val="21"/>
                <w:szCs w:val="21"/>
              </w:rPr>
              <w:t xml:space="preserve">STAR = Situation → Task → Action → Result</w:t>
            </w:r>
          </w:p>
          <w:p>
            <w:pPr>
              <w:spacing w:before="30" w:after="30"/>
            </w:pPr>
            <w:r>
              <w:rPr>
                <w:rFonts w:ascii="Arial" w:cs="Arial" w:eastAsia="Arial" w:hAnsi="Arial"/>
                <w:color w:val="1C1C1C"/>
                <w:sz w:val="20"/>
                <w:szCs w:val="20"/>
              </w:rPr>
              <w:t xml:space="preserve">Situation: Briefly describe the environment and what went wrong. (1-2 sentences)</w:t>
            </w:r>
          </w:p>
          <w:p>
            <w:pPr>
              <w:spacing w:before="10" w:after="10"/>
            </w:pPr>
            <w:r>
              <w:rPr>
                <w:rFonts w:ascii="Arial" w:cs="Arial" w:eastAsia="Arial" w:hAnsi="Arial"/>
                <w:color w:val="1C1C1C"/>
                <w:sz w:val="20"/>
                <w:szCs w:val="20"/>
              </w:rPr>
              <w:t xml:space="preserve">Task: What was your responsibility — what were you trying to achieve?</w:t>
            </w:r>
          </w:p>
          <w:p>
            <w:pPr>
              <w:spacing w:before="10" w:after="10"/>
            </w:pPr>
            <w:r>
              <w:rPr>
                <w:rFonts w:ascii="Arial" w:cs="Arial" w:eastAsia="Arial" w:hAnsi="Arial"/>
                <w:color w:val="1C1C1C"/>
                <w:sz w:val="20"/>
                <w:szCs w:val="20"/>
              </w:rPr>
              <w:t xml:space="preserve">Action: What exact steps did you take to diagnose and resolve the issue?</w:t>
            </w:r>
          </w:p>
          <w:p>
            <w:pPr>
              <w:spacing w:before="10" w:after="30"/>
            </w:pPr>
            <w:r>
              <w:rPr>
                <w:rFonts w:ascii="Arial" w:cs="Arial" w:eastAsia="Arial" w:hAnsi="Arial"/>
                <w:color w:val="1C1C1C"/>
                <w:sz w:val="20"/>
                <w:szCs w:val="20"/>
              </w:rPr>
              <w:t xml:space="preserve">Result: What was the outcome? Always quantify if possible (e.g., reduced by X%, resolved in Y minutes).</w:t>
            </w:r>
          </w:p>
        </w:tc>
      </w:tr>
    </w:tbl>
    <w:p>
      <w:pPr>
        <w:spacing w:before="120" w:after="60"/>
      </w:pPr>
      <w:r>
        <w:t xml:space="preserve"/>
      </w:r>
    </w:p>
    <w:p>
      <w:pPr>
        <w:pStyle w:val="Heading2"/>
        <w:spacing w:before="260" w:after="100"/>
      </w:pPr>
      <w:r>
        <w:rPr>
          <w:rFonts w:ascii="Arial" w:cs="Arial" w:eastAsia="Arial" w:hAnsi="Arial"/>
          <w:b/>
          <w:bCs/>
          <w:color w:val="2E75B6"/>
          <w:sz w:val="26"/>
          <w:szCs w:val="26"/>
        </w:rPr>
        <w:t xml:space="preserve">Docker Debugging Commands — Quick Reference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c>
          <w:tcPr>
            <w:tcW w:type="dxa" w:w="3000"/>
            <w:tcBorders>
              <w:top w:val="single" w:color="CCCCCC" w:sz="1"/>
              <w:left w:val="single" w:color="CCCCCC" w:sz="1"/>
              <w:bottom w:val="single" w:color="CCCCCC" w:sz="1"/>
              <w:right w:val="single" w:color="CCCCCC" w:sz="1"/>
            </w:tcBorders>
            <w:shd w:fill="2E75B6" w:val="clear"/>
            <w:tcMar>
              <w:top w:type="dxa" w:w="90"/>
              <w:left w:type="dxa" w:w="130"/>
              <w:bottom w:type="dxa" w:w="90"/>
              <w:right w:type="dxa" w:w="130"/>
            </w:tcMar>
          </w:tcPr>
          <w:p>
            <w:r>
              <w:rPr>
                <w:rFonts w:ascii="Arial" w:cs="Arial" w:eastAsia="Arial" w:hAnsi="Arial"/>
                <w:b/>
                <w:bCs/>
                <w:color w:val="FFFFFF"/>
                <w:sz w:val="20"/>
                <w:szCs w:val="20"/>
              </w:rPr>
              <w:t xml:space="preserve">Command</w:t>
            </w:r>
          </w:p>
        </w:tc>
        <w:tc>
          <w:tcPr>
            <w:tcW w:type="dxa" w:w="6100"/>
            <w:tcBorders>
              <w:top w:val="single" w:color="CCCCCC" w:sz="1"/>
              <w:left w:val="single" w:color="CCCCCC" w:sz="1"/>
              <w:bottom w:val="single" w:color="CCCCCC" w:sz="1"/>
              <w:right w:val="single" w:color="CCCCCC" w:sz="1"/>
            </w:tcBorders>
            <w:shd w:fill="2E75B6" w:val="clear"/>
            <w:tcMar>
              <w:top w:type="dxa" w:w="90"/>
              <w:left w:type="dxa" w:w="130"/>
              <w:bottom w:type="dxa" w:w="90"/>
              <w:right w:type="dxa" w:w="130"/>
            </w:tcMar>
          </w:tcPr>
          <w:p>
            <w:r>
              <w:rPr>
                <w:rFonts w:ascii="Arial" w:cs="Arial" w:eastAsia="Arial" w:hAnsi="Arial"/>
                <w:b/>
                <w:bCs/>
                <w:color w:val="FFFFFF"/>
                <w:sz w:val="20"/>
                <w:szCs w:val="20"/>
              </w:rPr>
              <w:t xml:space="preserve">When to Use It</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docker logs &lt;id&gt;</w:t>
            </w:r>
          </w:p>
        </w:tc>
        <w:tc>
          <w:tcPr>
            <w:tcW w:type="dxa" w:w="6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View stdout/stderr of a container</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docker logs &lt;id&gt; --tail 50</w:t>
            </w:r>
          </w:p>
        </w:tc>
        <w:tc>
          <w:tcPr>
            <w:tcW w:type="dxa" w:w="6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View last 50 lines of logs</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docker inspect &lt;id&gt;</w:t>
            </w:r>
          </w:p>
        </w:tc>
        <w:tc>
          <w:tcPr>
            <w:tcW w:type="dxa" w:w="6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Full JSON details — mounts, env, network</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docker exec -it &lt;id&gt; bash</w:t>
            </w:r>
          </w:p>
        </w:tc>
        <w:tc>
          <w:tcPr>
            <w:tcW w:type="dxa" w:w="6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Open a shell inside a running container</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docker stats</w:t>
            </w:r>
          </w:p>
        </w:tc>
        <w:tc>
          <w:tcPr>
            <w:tcW w:type="dxa" w:w="6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Live CPU, memory, network usage per container</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docker ps -a</w:t>
            </w:r>
          </w:p>
        </w:tc>
        <w:tc>
          <w:tcPr>
            <w:tcW w:type="dxa" w:w="6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List all containers including stopped ones</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docker images --filter dangling=true</w:t>
            </w:r>
          </w:p>
        </w:tc>
        <w:tc>
          <w:tcPr>
            <w:tcW w:type="dxa" w:w="6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Find leftover untagged images</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docker port &lt;id&gt;</w:t>
            </w:r>
          </w:p>
        </w:tc>
        <w:tc>
          <w:tcPr>
            <w:tcW w:type="dxa" w:w="6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Show port mappings for a container</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docker network inspect &lt;net&gt;</w:t>
            </w:r>
          </w:p>
        </w:tc>
        <w:tc>
          <w:tcPr>
            <w:tcW w:type="dxa" w:w="6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See which containers are on a network</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docker volume inspect &lt;vol&gt;</w:t>
            </w:r>
          </w:p>
        </w:tc>
        <w:tc>
          <w:tcPr>
            <w:tcW w:type="dxa" w:w="6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Check volume mount path and metadata</w:t>
            </w:r>
          </w:p>
        </w:tc>
      </w:tr>
    </w:tbl>
    <w:p>
      <w:pPr>
        <w:spacing w:before="120" w:after="60"/>
      </w:pPr>
      <w:r>
        <w:t xml:space="preserve"/>
      </w:r>
    </w:p>
    <w:p>
      <w:pPr>
        <w:pStyle w:val="Heading2"/>
        <w:spacing w:before="260" w:after="100"/>
      </w:pPr>
      <w:r>
        <w:rPr>
          <w:rFonts w:ascii="Arial" w:cs="Arial" w:eastAsia="Arial" w:hAnsi="Arial"/>
          <w:b/>
          <w:bCs/>
          <w:color w:val="2E75B6"/>
          <w:sz w:val="26"/>
          <w:szCs w:val="26"/>
        </w:rPr>
        <w:t xml:space="preserve">Kubernetes Debugging Commands — Quick Reference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000"/>
        <w:gridCol w:w="5100"/>
      </w:tblGrid>
      <w:tr>
        <w:tc>
          <w:tcPr>
            <w:tcW w:type="dxa" w:w="4000"/>
            <w:tcBorders>
              <w:top w:val="single" w:color="CCCCCC" w:sz="1"/>
              <w:left w:val="single" w:color="CCCCCC" w:sz="1"/>
              <w:bottom w:val="single" w:color="CCCCCC" w:sz="1"/>
              <w:right w:val="single" w:color="CCCCCC" w:sz="1"/>
            </w:tcBorders>
            <w:shd w:fill="2E75B6" w:val="clear"/>
            <w:tcMar>
              <w:top w:type="dxa" w:w="90"/>
              <w:left w:type="dxa" w:w="130"/>
              <w:bottom w:type="dxa" w:w="90"/>
              <w:right w:type="dxa" w:w="130"/>
            </w:tcMar>
          </w:tcPr>
          <w:p>
            <w:r>
              <w:rPr>
                <w:rFonts w:ascii="Arial" w:cs="Arial" w:eastAsia="Arial" w:hAnsi="Arial"/>
                <w:b/>
                <w:bCs/>
                <w:color w:val="FFFFFF"/>
                <w:sz w:val="20"/>
                <w:szCs w:val="20"/>
              </w:rPr>
              <w:t xml:space="preserve">Command</w:t>
            </w:r>
          </w:p>
        </w:tc>
        <w:tc>
          <w:tcPr>
            <w:tcW w:type="dxa" w:w="5100"/>
            <w:tcBorders>
              <w:top w:val="single" w:color="CCCCCC" w:sz="1"/>
              <w:left w:val="single" w:color="CCCCCC" w:sz="1"/>
              <w:bottom w:val="single" w:color="CCCCCC" w:sz="1"/>
              <w:right w:val="single" w:color="CCCCCC" w:sz="1"/>
            </w:tcBorders>
            <w:shd w:fill="2E75B6" w:val="clear"/>
            <w:tcMar>
              <w:top w:type="dxa" w:w="90"/>
              <w:left w:type="dxa" w:w="130"/>
              <w:bottom w:type="dxa" w:w="90"/>
              <w:right w:type="dxa" w:w="130"/>
            </w:tcMar>
          </w:tcPr>
          <w:p>
            <w:r>
              <w:rPr>
                <w:rFonts w:ascii="Arial" w:cs="Arial" w:eastAsia="Arial" w:hAnsi="Arial"/>
                <w:b/>
                <w:bCs/>
                <w:color w:val="FFFFFF"/>
                <w:sz w:val="20"/>
                <w:szCs w:val="20"/>
              </w:rPr>
              <w:t xml:space="preserve">When to Use It</w:t>
            </w:r>
          </w:p>
        </w:tc>
      </w:tr>
      <w:tr>
        <w:tc>
          <w:tcPr>
            <w:tcW w:type="dxa" w:w="4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kubectl get pods -n &lt;ns&gt;</w:t>
            </w:r>
          </w:p>
        </w:tc>
        <w:tc>
          <w:tcPr>
            <w:tcW w:type="dxa" w:w="5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Check pod status and restart count</w:t>
            </w:r>
          </w:p>
        </w:tc>
      </w:tr>
      <w:tr>
        <w:tc>
          <w:tcPr>
            <w:tcW w:type="dxa" w:w="4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kubectl describe pod &lt;name&gt;</w:t>
            </w:r>
          </w:p>
        </w:tc>
        <w:tc>
          <w:tcPr>
            <w:tcW w:type="dxa" w:w="5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Full details — Events section is key</w:t>
            </w:r>
          </w:p>
        </w:tc>
      </w:tr>
      <w:tr>
        <w:tc>
          <w:tcPr>
            <w:tcW w:type="dxa" w:w="4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kubectl logs &lt;pod&gt; --previous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Logs from the last crashed container</w:t>
            </w:r>
          </w:p>
        </w:tc>
      </w:tr>
      <w:tr>
        <w:tc>
          <w:tcPr>
            <w:tcW w:type="dxa" w:w="4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kubectl exec -it &lt;pod&gt; -- bash</w:t>
            </w:r>
          </w:p>
        </w:tc>
        <w:tc>
          <w:tcPr>
            <w:tcW w:type="dxa" w:w="5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Shell into a running pod</w:t>
            </w:r>
          </w:p>
        </w:tc>
      </w:tr>
      <w:tr>
        <w:tc>
          <w:tcPr>
            <w:tcW w:type="dxa" w:w="4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kubectl get events --sort-by=.lastTimestamp</w:t>
            </w:r>
          </w:p>
        </w:tc>
        <w:tc>
          <w:tcPr>
            <w:tcW w:type="dxa" w:w="5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Recent cluster events in order</w:t>
            </w:r>
          </w:p>
        </w:tc>
      </w:tr>
      <w:tr>
        <w:tc>
          <w:tcPr>
            <w:tcW w:type="dxa" w:w="4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kubectl get endpoints &lt;svc&gt;</w:t>
            </w:r>
          </w:p>
        </w:tc>
        <w:tc>
          <w:tcPr>
            <w:tcW w:type="dxa" w:w="5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Check if Service is matching any pods</w:t>
            </w:r>
          </w:p>
        </w:tc>
      </w:tr>
      <w:tr>
        <w:tc>
          <w:tcPr>
            <w:tcW w:type="dxa" w:w="4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kubectl top pods</w:t>
            </w:r>
          </w:p>
        </w:tc>
        <w:tc>
          <w:tcPr>
            <w:tcW w:type="dxa" w:w="5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Live CPU/memory (requires Metrics Server)</w:t>
            </w:r>
          </w:p>
        </w:tc>
      </w:tr>
      <w:tr>
        <w:tc>
          <w:tcPr>
            <w:tcW w:type="dxa" w:w="4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kubectl rollout status deploy/&lt;name&gt;</w:t>
            </w:r>
          </w:p>
        </w:tc>
        <w:tc>
          <w:tcPr>
            <w:tcW w:type="dxa" w:w="5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Check if a deployment rolled out cleanly</w:t>
            </w:r>
          </w:p>
        </w:tc>
      </w:tr>
      <w:tr>
        <w:tc>
          <w:tcPr>
            <w:tcW w:type="dxa" w:w="4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kubectl rollout undo deploy/&lt;name&gt;</w:t>
            </w:r>
          </w:p>
        </w:tc>
        <w:tc>
          <w:tcPr>
            <w:tcW w:type="dxa" w:w="5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Roll back to previous deployment version</w:t>
            </w:r>
          </w:p>
        </w:tc>
      </w:tr>
      <w:tr>
        <w:tc>
          <w:tcPr>
            <w:tcW w:type="dxa" w:w="4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kubectl get hpa</w:t>
            </w:r>
          </w:p>
        </w:tc>
        <w:tc>
          <w:tcPr>
            <w:tcW w:type="dxa" w:w="5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Check HPA targets and current scale</w:t>
            </w:r>
          </w:p>
        </w:tc>
      </w:tr>
      <w:tr>
        <w:tc>
          <w:tcPr>
            <w:tcW w:type="dxa" w:w="4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kubectl describe node &lt;name&gt;</w:t>
            </w:r>
          </w:p>
        </w:tc>
        <w:tc>
          <w:tcPr>
            <w:tcW w:type="dxa" w:w="5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Check node capacity and allocatable resources</w:t>
            </w:r>
          </w:p>
        </w:tc>
      </w:tr>
      <w:tr>
        <w:tc>
          <w:tcPr>
            <w:tcW w:type="dxa" w:w="400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kubectl get all -n &lt;ns&gt;</w:t>
            </w:r>
          </w:p>
        </w:tc>
        <w:tc>
          <w:tcPr>
            <w:tcW w:type="dxa" w:w="5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Overview of all resources in a namespace</w:t>
            </w:r>
          </w:p>
        </w:tc>
      </w:tr>
    </w:tbl>
    <w:p>
      <w:pPr>
        <w:spacing w:before="120" w:after="60"/>
      </w:pPr>
      <w:r>
        <w:t xml:space="preserve"/>
      </w:r>
    </w:p>
    <w:p>
      <w:pPr>
        <w:pStyle w:val="Heading2"/>
        <w:spacing w:before="260" w:after="100"/>
      </w:pPr>
      <w:r>
        <w:rPr>
          <w:rFonts w:ascii="Arial" w:cs="Arial" w:eastAsia="Arial" w:hAnsi="Arial"/>
          <w:b/>
          <w:bCs/>
          <w:color w:val="2E75B6"/>
          <w:sz w:val="26"/>
          <w:szCs w:val="26"/>
        </w:rPr>
        <w:t xml:space="preserve">Common Pod Status Quick Reference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50"/>
        <w:gridCol w:w="4550"/>
      </w:tblGrid>
      <w:tr>
        <w:tc>
          <w:tcPr>
            <w:tcW w:type="dxa" w:w="4550"/>
            <w:tcBorders>
              <w:top w:val="single" w:color="CCCCCC" w:sz="1"/>
              <w:left w:val="single" w:color="CCCCCC" w:sz="1"/>
              <w:bottom w:val="single" w:color="CCCCCC" w:sz="1"/>
              <w:right w:val="single" w:color="CCCCCC" w:sz="1"/>
            </w:tcBorders>
            <w:shd w:fill="2E75B6" w:val="clear"/>
            <w:tcMar>
              <w:top w:type="dxa" w:w="90"/>
              <w:left w:type="dxa" w:w="130"/>
              <w:bottom w:type="dxa" w:w="90"/>
              <w:right w:type="dxa" w:w="130"/>
            </w:tcMar>
          </w:tcPr>
          <w:p>
            <w:r>
              <w:rPr>
                <w:rFonts w:ascii="Arial" w:cs="Arial" w:eastAsia="Arial" w:hAnsi="Arial"/>
                <w:b/>
                <w:bCs/>
                <w:color w:val="FFFFFF"/>
                <w:sz w:val="20"/>
                <w:szCs w:val="20"/>
              </w:rPr>
              <w:t xml:space="preserve">Status</w:t>
            </w:r>
          </w:p>
        </w:tc>
        <w:tc>
          <w:tcPr>
            <w:tcW w:type="dxa" w:w="4550"/>
            <w:tcBorders>
              <w:top w:val="single" w:color="CCCCCC" w:sz="1"/>
              <w:left w:val="single" w:color="CCCCCC" w:sz="1"/>
              <w:bottom w:val="single" w:color="CCCCCC" w:sz="1"/>
              <w:right w:val="single" w:color="CCCCCC" w:sz="1"/>
            </w:tcBorders>
            <w:shd w:fill="2E75B6" w:val="clear"/>
            <w:tcMar>
              <w:top w:type="dxa" w:w="90"/>
              <w:left w:type="dxa" w:w="130"/>
              <w:bottom w:type="dxa" w:w="90"/>
              <w:right w:type="dxa" w:w="130"/>
            </w:tcMar>
          </w:tcPr>
          <w:p>
            <w:r>
              <w:rPr>
                <w:rFonts w:ascii="Arial" w:cs="Arial" w:eastAsia="Arial" w:hAnsi="Arial"/>
                <w:b/>
                <w:bCs/>
                <w:color w:val="FFFFFF"/>
                <w:sz w:val="20"/>
                <w:szCs w:val="20"/>
              </w:rPr>
              <w:t xml:space="preserve">Meaning &amp; What To Check</w:t>
            </w:r>
          </w:p>
        </w:tc>
      </w:tr>
      <w:tr>
        <w:tc>
          <w:tcPr>
            <w:tcW w:type="dxa" w:w="455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Pending</w:t>
            </w:r>
          </w:p>
        </w:tc>
        <w:tc>
          <w:tcPr>
            <w:tcW w:type="dxa" w:w="4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Not scheduled yet. Check: node resources (CPU/memory), taints/tolerations, node selectors.</w:t>
            </w:r>
          </w:p>
        </w:tc>
      </w:tr>
      <w:tr>
        <w:tc>
          <w:tcPr>
            <w:tcW w:type="dxa" w:w="455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CrashLoopBackOff</w:t>
            </w:r>
          </w:p>
        </w:tc>
        <w:tc>
          <w:tcPr>
            <w:tcW w:type="dxa" w:w="4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Container crashes on start. Check: kubectl logs --previous, missing env vars, wrong CMD.</w:t>
            </w:r>
          </w:p>
        </w:tc>
      </w:tr>
      <w:tr>
        <w:tc>
          <w:tcPr>
            <w:tcW w:type="dxa" w:w="455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ImagePullBackOff</w:t>
            </w:r>
          </w:p>
        </w:tc>
        <w:tc>
          <w:tcPr>
            <w:tcW w:type="dxa" w:w="4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Cannot pull image. Check: image name/tag, registry credentials (imagePullSecrets).</w:t>
            </w:r>
          </w:p>
        </w:tc>
      </w:tr>
      <w:tr>
        <w:tc>
          <w:tcPr>
            <w:tcW w:type="dxa" w:w="455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OOMKilled</w:t>
            </w:r>
          </w:p>
        </w:tc>
        <w:tc>
          <w:tcPr>
            <w:tcW w:type="dxa" w:w="4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Out of Memory — container exceeded memory limit. Increase memory limit or fix memory leak.</w:t>
            </w:r>
          </w:p>
        </w:tc>
      </w:tr>
      <w:tr>
        <w:tc>
          <w:tcPr>
            <w:tcW w:type="dxa" w:w="455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Terminating</w:t>
            </w:r>
          </w:p>
        </w:tc>
        <w:tc>
          <w:tcPr>
            <w:tcW w:type="dxa" w:w="4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Pod is being deleted but is stuck. Check: finalizers or volume unmount issues.</w:t>
            </w:r>
          </w:p>
        </w:tc>
      </w:tr>
      <w:tr>
        <w:tc>
          <w:tcPr>
            <w:tcW w:type="dxa" w:w="455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Running</w:t>
            </w:r>
          </w:p>
        </w:tc>
        <w:tc>
          <w:tcPr>
            <w:tcW w:type="dxa" w:w="4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Container is up. If app is still broken, check logs and exec into the container.</w:t>
            </w:r>
          </w:p>
        </w:tc>
      </w:tr>
      <w:tr>
        <w:tc>
          <w:tcPr>
            <w:tcW w:type="dxa" w:w="455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Completed</w:t>
            </w:r>
          </w:p>
        </w:tc>
        <w:tc>
          <w:tcPr>
            <w:tcW w:type="dxa" w:w="4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Container ran to completion (expected for Jobs/CronJobs).</w:t>
            </w:r>
          </w:p>
        </w:tc>
      </w:tr>
      <w:tr>
        <w:tc>
          <w:tcPr>
            <w:tcW w:type="dxa" w:w="455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Error</w:t>
            </w:r>
          </w:p>
        </w:tc>
        <w:tc>
          <w:tcPr>
            <w:tcW w:type="dxa" w:w="4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Container exited with non-zero code. Check logs for the exception/error.</w:t>
            </w:r>
          </w:p>
        </w:tc>
      </w:tr>
    </w:tbl>
    <w:p>
      <w:pPr>
        <w:spacing w:before="120" w:after="60"/>
      </w:pPr>
      <w:r>
        <w:t xml:space="preserve"/>
      </w:r>
    </w:p>
    <w:p>
      <w:pPr>
        <w:pStyle w:val="Heading2"/>
        <w:spacing w:before="260" w:after="100"/>
      </w:pPr>
      <w:r>
        <w:rPr>
          <w:rFonts w:ascii="Arial" w:cs="Arial" w:eastAsia="Arial" w:hAnsi="Arial"/>
          <w:b/>
          <w:bCs/>
          <w:color w:val="2E75B6"/>
          <w:sz w:val="26"/>
          <w:szCs w:val="26"/>
        </w:rPr>
        <w:t xml:space="preserve">Top Interview Questions &amp; Short Answers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50"/>
        <w:gridCol w:w="4550"/>
      </w:tblGrid>
      <w:tr>
        <w:tc>
          <w:tcPr>
            <w:tcW w:type="dxa" w:w="4550"/>
            <w:tcBorders>
              <w:top w:val="single" w:color="CCCCCC" w:sz="1"/>
              <w:left w:val="single" w:color="CCCCCC" w:sz="1"/>
              <w:bottom w:val="single" w:color="CCCCCC" w:sz="1"/>
              <w:right w:val="single" w:color="CCCCCC" w:sz="1"/>
            </w:tcBorders>
            <w:shd w:fill="2E75B6" w:val="clear"/>
            <w:tcMar>
              <w:top w:type="dxa" w:w="90"/>
              <w:left w:type="dxa" w:w="130"/>
              <w:bottom w:type="dxa" w:w="90"/>
              <w:right w:type="dxa" w:w="130"/>
            </w:tcMar>
          </w:tcPr>
          <w:p>
            <w:r>
              <w:rPr>
                <w:rFonts w:ascii="Arial" w:cs="Arial" w:eastAsia="Arial" w:hAnsi="Arial"/>
                <w:b/>
                <w:bCs/>
                <w:color w:val="FFFFFF"/>
                <w:sz w:val="20"/>
                <w:szCs w:val="20"/>
              </w:rPr>
              <w:t xml:space="preserve">Question</w:t>
            </w:r>
          </w:p>
        </w:tc>
        <w:tc>
          <w:tcPr>
            <w:tcW w:type="dxa" w:w="4550"/>
            <w:tcBorders>
              <w:top w:val="single" w:color="CCCCCC" w:sz="1"/>
              <w:left w:val="single" w:color="CCCCCC" w:sz="1"/>
              <w:bottom w:val="single" w:color="CCCCCC" w:sz="1"/>
              <w:right w:val="single" w:color="CCCCCC" w:sz="1"/>
            </w:tcBorders>
            <w:shd w:fill="2E75B6" w:val="clear"/>
            <w:tcMar>
              <w:top w:type="dxa" w:w="90"/>
              <w:left w:type="dxa" w:w="130"/>
              <w:bottom w:type="dxa" w:w="90"/>
              <w:right w:type="dxa" w:w="130"/>
            </w:tcMar>
          </w:tcPr>
          <w:p>
            <w:r>
              <w:rPr>
                <w:rFonts w:ascii="Arial" w:cs="Arial" w:eastAsia="Arial" w:hAnsi="Arial"/>
                <w:b/>
                <w:bCs/>
                <w:color w:val="FFFFFF"/>
                <w:sz w:val="20"/>
                <w:szCs w:val="20"/>
              </w:rPr>
              <w:t xml:space="preserve">Short Answer</w:t>
            </w:r>
          </w:p>
        </w:tc>
      </w:tr>
      <w:tr>
        <w:tc>
          <w:tcPr>
            <w:tcW w:type="dxa" w:w="455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What is the difference between a Docker image and a container?</w:t>
            </w:r>
          </w:p>
        </w:tc>
        <w:tc>
          <w:tcPr>
            <w:tcW w:type="dxa" w:w="4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Image = blueprint (read-only, layered file). Container = a running instance of an image with a writable layer.</w:t>
            </w:r>
          </w:p>
        </w:tc>
      </w:tr>
      <w:tr>
        <w:tc>
          <w:tcPr>
            <w:tcW w:type="dxa" w:w="455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How do you reduce Docker image size?</w:t>
            </w:r>
          </w:p>
        </w:tc>
        <w:tc>
          <w:tcPr>
            <w:tcW w:type="dxa" w:w="4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Multistage builds, Alpine base image, .dockerignore, combining RUN commands, removing package cache.</w:t>
            </w:r>
          </w:p>
        </w:tc>
      </w:tr>
      <w:tr>
        <w:tc>
          <w:tcPr>
            <w:tcW w:type="dxa" w:w="455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What is CrashLoopBackOff and how do you fix it?</w:t>
            </w:r>
          </w:p>
        </w:tc>
        <w:tc>
          <w:tcPr>
            <w:tcW w:type="dxa" w:w="4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Container crashes repeatedly on startup. Debug with kubectl logs --previous. Fix missing env vars, bad CMD, or DB connectivity.</w:t>
            </w:r>
          </w:p>
        </w:tc>
      </w:tr>
      <w:tr>
        <w:tc>
          <w:tcPr>
            <w:tcW w:type="dxa" w:w="455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How does Kubernetes Service discovery work?</w:t>
            </w:r>
          </w:p>
        </w:tc>
        <w:tc>
          <w:tcPr>
            <w:tcW w:type="dxa" w:w="4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K8s uses label selectors. Services route traffic to pods whose labels match. kube-dns resolves service names to ClusterIPs.</w:t>
            </w:r>
          </w:p>
        </w:tc>
      </w:tr>
      <w:tr>
        <w:tc>
          <w:tcPr>
            <w:tcW w:type="dxa" w:w="455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What is a liveness vs readiness probe?</w:t>
            </w:r>
          </w:p>
        </w:tc>
        <w:tc>
          <w:tcPr>
            <w:tcW w:type="dxa" w:w="4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Readiness: is the pod ready to receive traffic? Liveness: is the pod still alive (restart if not)?</w:t>
            </w:r>
          </w:p>
        </w:tc>
      </w:tr>
      <w:tr>
        <w:tc>
          <w:tcPr>
            <w:tcW w:type="dxa" w:w="455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How does HPA work?</w:t>
            </w:r>
          </w:p>
        </w:tc>
        <w:tc>
          <w:tcPr>
            <w:tcW w:type="dxa" w:w="4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Metrics Server feeds CPU/memory data to HPA. When usage crosses threshold, HPA scales replicas up or down.</w:t>
            </w:r>
          </w:p>
        </w:tc>
      </w:tr>
      <w:tr>
        <w:tc>
          <w:tcPr>
            <w:tcW w:type="dxa" w:w="455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What is the difference between ConfigMap and Secret?</w:t>
            </w:r>
          </w:p>
        </w:tc>
        <w:tc>
          <w:tcPr>
            <w:tcW w:type="dxa" w:w="4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ConfigMap: plain text config data. Secret: base64-encoded sensitive data (passwords, tokens). Both injected as env vars or volume mounts.</w:t>
            </w:r>
          </w:p>
        </w:tc>
      </w:tr>
      <w:tr>
        <w:tc>
          <w:tcPr>
            <w:tcW w:type="dxa" w:w="4550"/>
            <w:tcBorders>
              <w:top w:val="single" w:color="CCCCCC" w:sz="1"/>
              <w:left w:val="single" w:color="CCCCCC" w:sz="1"/>
              <w:bottom w:val="single" w:color="CCCCCC" w:sz="1"/>
              <w:right w:val="single" w:color="CCCCCC" w:sz="1"/>
            </w:tcBorders>
            <w:shd w:fill="F5F6FA" w:val="clear"/>
            <w:tcMar>
              <w:top w:type="dxa" w:w="80"/>
              <w:left w:type="dxa" w:w="130"/>
              <w:bottom w:type="dxa" w:w="80"/>
              <w:right w:type="dxa" w:w="130"/>
            </w:tcMar>
          </w:tcPr>
          <w:p>
            <w:r>
              <w:rPr>
                <w:rFonts w:ascii="Arial" w:cs="Arial" w:eastAsia="Arial" w:hAnsi="Arial"/>
                <w:color w:val="1C1C1C"/>
                <w:sz w:val="19"/>
                <w:szCs w:val="19"/>
              </w:rPr>
              <w:t xml:space="preserve">How do you roll back a Kubernetes deployment?</w:t>
            </w:r>
          </w:p>
        </w:tc>
        <w:tc>
          <w:tcPr>
            <w:tcW w:type="dxa" w:w="455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1C1C1C"/>
                <w:sz w:val="19"/>
                <w:szCs w:val="19"/>
              </w:rPr>
              <w:t xml:space="preserve">kubectl rollout undo deployment/&lt;name&gt; — reverts to the previous ReplicaSet version.</w:t>
            </w:r>
          </w:p>
        </w:tc>
      </w:tr>
    </w:tbl>
    <w:p>
      <w:pPr>
        <w:spacing w:before="160" w:after="60"/>
      </w:pPr>
      <w:r>
        <w:t xml:space="preserve"/>
      </w:r>
    </w:p>
    <w:p>
      <w:pPr>
        <w:pBdr>
          <w:bottom w:val="single" w:color="D0D0D0" w:sz="4" w:space="1"/>
        </w:pBdr>
        <w:spacing w:before="200" w:after="200"/>
      </w:pPr>
      <w:r>
        <w:rPr>
          <w:sz w:val="2"/>
          <w:szCs w:val="2"/>
        </w:rPr>
        <w:t xml:space="preserve"/>
      </w:r>
    </w:p>
    <w:p>
      <w:pPr>
        <w:spacing w:before="40" w:after="40"/>
      </w:pPr>
      <w:r>
        <w:t xml:space="preserve"/>
      </w:r>
    </w:p>
    <w:p>
      <w:pPr>
        <w:spacing w:before="0" w:after="0"/>
        <w:jc w:val="center"/>
      </w:pPr>
      <w:r>
        <w:rPr>
          <w:rFonts w:ascii="Arial" w:cs="Arial" w:eastAsia="Arial" w:hAnsi="Arial"/>
          <w:i/>
          <w:iCs/>
          <w:color w:val="888888"/>
          <w:sz w:val="18"/>
          <w:szCs w:val="18"/>
        </w:rPr>
        <w:t xml:space="preserve">Docker &amp; Kubernetes — Interview Challenges Guide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96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F4E79"/>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2026-03-09T08:14:15.262Z</dcterms:created>
  <dcterms:modified xsi:type="dcterms:W3CDTF">2026-03-09T08:14:15.263Z</dcterms:modified>
</cp:coreProperties>
</file>

<file path=docProps/custom.xml><?xml version="1.0" encoding="utf-8"?>
<Properties xmlns="http://schemas.openxmlformats.org/officeDocument/2006/custom-properties" xmlns:vt="http://schemas.openxmlformats.org/officeDocument/2006/docPropsVTypes"/>
</file>