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9C8D" w14:textId="3104C1DA" w:rsidR="00672E46" w:rsidRPr="00184036" w:rsidRDefault="00524B10" w:rsidP="00524B10">
      <w:pPr>
        <w:jc w:val="center"/>
        <w:rPr>
          <w:rFonts w:ascii="Times New Roman" w:hAnsi="Times New Roman" w:cs="Times New Roman"/>
          <w:b/>
          <w:bCs/>
          <w:sz w:val="40"/>
          <w:szCs w:val="40"/>
        </w:rPr>
      </w:pPr>
      <w:r w:rsidRPr="00184036">
        <w:rPr>
          <w:rFonts w:ascii="Times New Roman" w:hAnsi="Times New Roman" w:cs="Times New Roman"/>
          <w:b/>
          <w:bCs/>
          <w:sz w:val="40"/>
          <w:szCs w:val="40"/>
        </w:rPr>
        <w:t>AI-BASED ENERGY MANAGEMENT SYSTEM FOR MICROGRID WITJ RENEWABLE ENERGY INTEGRATION</w:t>
      </w:r>
    </w:p>
    <w:p w14:paraId="3674D425" w14:textId="77777777" w:rsidR="00524B10" w:rsidRDefault="00524B10" w:rsidP="00524B10">
      <w:pPr>
        <w:jc w:val="center"/>
        <w:rPr>
          <w:rFonts w:ascii="Times New Roman" w:hAnsi="Times New Roman" w:cs="Times New Roman"/>
          <w:b/>
          <w:bCs/>
          <w:sz w:val="32"/>
          <w:szCs w:val="32"/>
        </w:rPr>
      </w:pPr>
    </w:p>
    <w:p w14:paraId="5B2513C4" w14:textId="6CEAF50F" w:rsidR="00524B10" w:rsidRDefault="00524B10" w:rsidP="00524B10">
      <w:pPr>
        <w:rPr>
          <w:rFonts w:ascii="Times New Roman" w:hAnsi="Times New Roman" w:cs="Times New Roman"/>
          <w:b/>
          <w:bCs/>
          <w:sz w:val="32"/>
          <w:szCs w:val="32"/>
        </w:rPr>
      </w:pPr>
      <w:r>
        <w:rPr>
          <w:rFonts w:ascii="Times New Roman" w:hAnsi="Times New Roman" w:cs="Times New Roman"/>
          <w:b/>
          <w:bCs/>
          <w:sz w:val="32"/>
          <w:szCs w:val="32"/>
        </w:rPr>
        <w:t>ABSTRACT</w:t>
      </w:r>
    </w:p>
    <w:p w14:paraId="4E90567E" w14:textId="2CA3A384" w:rsidR="0094258F" w:rsidRDefault="0094258F" w:rsidP="0094258F">
      <w:pPr>
        <w:jc w:val="both"/>
        <w:rPr>
          <w:rFonts w:ascii="Times New Roman" w:hAnsi="Times New Roman" w:cs="Times New Roman"/>
          <w:sz w:val="24"/>
          <w:szCs w:val="24"/>
        </w:rPr>
      </w:pPr>
      <w:r w:rsidRPr="0094258F">
        <w:rPr>
          <w:rFonts w:ascii="Times New Roman" w:hAnsi="Times New Roman" w:cs="Times New Roman"/>
          <w:sz w:val="24"/>
          <w:szCs w:val="24"/>
        </w:rPr>
        <w:t>The increasing global demand for clean and sustainable energy has accelerated the adoption of microgrids integrated with renewable energy sources such as solar and wind. However, the intermittent nature of these resources and the dynamic variation in load demand pose significant challenges to achieving reliable and efficient power management. This paper presents an AI-Based Energy Management System (EMS) designed to optimize power distribution, storage utilization, and load balancing in a hybrid microgrid environment. The proposed system integrates renewable energy generation, battery storage, and intelligent control through machine learning algorithms that predict energy demand and generation patterns. The AI model dynamically allocates power between renewable sources, batteries, and loads to minimize energy wastage and ensure supply reliability. Real-time data acquisition is enabled through IoT-based sensors, while a centralized monitoring dashboard provides analytics and performance visualization. Experimental results demonstrate improved energy efficiency, reduced dependency on non-renewable sources, and enhanced decision-making accuracy compared to conventional rule-based controllers. The proposed system thus provides a scalable and intelligent framework for sustainable energy management in modern microgrids.</w:t>
      </w:r>
    </w:p>
    <w:p w14:paraId="45760429" w14:textId="77777777" w:rsidR="0094258F" w:rsidRPr="0094258F" w:rsidRDefault="0094258F" w:rsidP="0094258F">
      <w:pPr>
        <w:jc w:val="both"/>
        <w:rPr>
          <w:rFonts w:ascii="Times New Roman" w:hAnsi="Times New Roman" w:cs="Times New Roman"/>
          <w:sz w:val="24"/>
          <w:szCs w:val="24"/>
        </w:rPr>
      </w:pPr>
    </w:p>
    <w:p w14:paraId="782326E5" w14:textId="6C79420F" w:rsidR="00524B10" w:rsidRDefault="00524B10" w:rsidP="00524B10">
      <w:pPr>
        <w:rPr>
          <w:rFonts w:ascii="Times New Roman" w:hAnsi="Times New Roman" w:cs="Times New Roman"/>
          <w:b/>
          <w:bCs/>
          <w:sz w:val="32"/>
          <w:szCs w:val="32"/>
        </w:rPr>
      </w:pPr>
      <w:r>
        <w:rPr>
          <w:rFonts w:ascii="Times New Roman" w:hAnsi="Times New Roman" w:cs="Times New Roman"/>
          <w:b/>
          <w:bCs/>
          <w:sz w:val="32"/>
          <w:szCs w:val="32"/>
        </w:rPr>
        <w:t>KEYWORDS</w:t>
      </w:r>
    </w:p>
    <w:p w14:paraId="6AB95873" w14:textId="6590D05A" w:rsidR="0094258F" w:rsidRDefault="0094258F" w:rsidP="00CE1314">
      <w:pPr>
        <w:jc w:val="both"/>
        <w:rPr>
          <w:rFonts w:ascii="Times New Roman" w:hAnsi="Times New Roman" w:cs="Times New Roman"/>
          <w:sz w:val="24"/>
          <w:szCs w:val="24"/>
        </w:rPr>
      </w:pPr>
      <w:r w:rsidRPr="0094258F">
        <w:rPr>
          <w:rFonts w:ascii="Times New Roman" w:hAnsi="Times New Roman" w:cs="Times New Roman"/>
          <w:sz w:val="24"/>
          <w:szCs w:val="24"/>
        </w:rPr>
        <w:t>Microgrid, Renewable Energy Integration, Energy Management System (EMS), Artificial Intelligence (AI), IoT Monitoring, Power Optimization, Battery Storage</w:t>
      </w:r>
    </w:p>
    <w:p w14:paraId="6DA02574" w14:textId="77777777" w:rsidR="00CE1314" w:rsidRPr="0094258F" w:rsidRDefault="00CE1314" w:rsidP="00CE1314">
      <w:pPr>
        <w:jc w:val="both"/>
        <w:rPr>
          <w:rFonts w:ascii="Times New Roman" w:hAnsi="Times New Roman" w:cs="Times New Roman"/>
          <w:sz w:val="24"/>
          <w:szCs w:val="24"/>
        </w:rPr>
      </w:pPr>
    </w:p>
    <w:p w14:paraId="1F9FC885" w14:textId="072A15AC" w:rsidR="00524B10" w:rsidRDefault="00524B10" w:rsidP="00524B10">
      <w:pPr>
        <w:rPr>
          <w:rFonts w:ascii="Times New Roman" w:hAnsi="Times New Roman" w:cs="Times New Roman"/>
          <w:b/>
          <w:bCs/>
          <w:sz w:val="32"/>
          <w:szCs w:val="32"/>
        </w:rPr>
      </w:pPr>
      <w:r>
        <w:rPr>
          <w:rFonts w:ascii="Times New Roman" w:hAnsi="Times New Roman" w:cs="Times New Roman"/>
          <w:b/>
          <w:bCs/>
          <w:sz w:val="32"/>
          <w:szCs w:val="32"/>
        </w:rPr>
        <w:t>INTRDUCTION</w:t>
      </w:r>
    </w:p>
    <w:p w14:paraId="1A9B9544" w14:textId="77777777" w:rsidR="00CE1314" w:rsidRPr="00CE1314" w:rsidRDefault="00CE1314" w:rsidP="00CE1314">
      <w:pPr>
        <w:jc w:val="both"/>
        <w:rPr>
          <w:rFonts w:ascii="Times New Roman" w:hAnsi="Times New Roman" w:cs="Times New Roman"/>
          <w:sz w:val="24"/>
          <w:szCs w:val="24"/>
        </w:rPr>
      </w:pPr>
      <w:r w:rsidRPr="00CE1314">
        <w:rPr>
          <w:rFonts w:ascii="Times New Roman" w:hAnsi="Times New Roman" w:cs="Times New Roman"/>
          <w:sz w:val="24"/>
          <w:szCs w:val="24"/>
        </w:rPr>
        <w:t xml:space="preserve">The global transition toward clean and sustainable energy systems has accelerated the deployment of </w:t>
      </w:r>
      <w:r w:rsidRPr="00CE1314">
        <w:rPr>
          <w:rFonts w:ascii="Times New Roman" w:hAnsi="Times New Roman" w:cs="Times New Roman"/>
          <w:b/>
          <w:bCs/>
          <w:sz w:val="24"/>
          <w:szCs w:val="24"/>
        </w:rPr>
        <w:t>microgrids</w:t>
      </w:r>
      <w:r w:rsidRPr="00CE1314">
        <w:rPr>
          <w:rFonts w:ascii="Times New Roman" w:hAnsi="Times New Roman" w:cs="Times New Roman"/>
          <w:sz w:val="24"/>
          <w:szCs w:val="24"/>
        </w:rPr>
        <w:t xml:space="preserve"> — localized energy networks capable of operating both in connection with and independently from the main grid. Microgrids that integrate </w:t>
      </w:r>
      <w:r w:rsidRPr="00CE1314">
        <w:rPr>
          <w:rFonts w:ascii="Times New Roman" w:hAnsi="Times New Roman" w:cs="Times New Roman"/>
          <w:b/>
          <w:bCs/>
          <w:sz w:val="24"/>
          <w:szCs w:val="24"/>
        </w:rPr>
        <w:t>renewable energy sources</w:t>
      </w:r>
      <w:r w:rsidRPr="00CE1314">
        <w:rPr>
          <w:rFonts w:ascii="Times New Roman" w:hAnsi="Times New Roman" w:cs="Times New Roman"/>
          <w:sz w:val="24"/>
          <w:szCs w:val="24"/>
        </w:rPr>
        <w:t xml:space="preserve"> such as solar and wind play a vital role in reducing carbon emissions, improving energy access, and ensuring resilience against grid failures. However, these systems face significant challenges due to the </w:t>
      </w:r>
      <w:r w:rsidRPr="00CE1314">
        <w:rPr>
          <w:rFonts w:ascii="Times New Roman" w:hAnsi="Times New Roman" w:cs="Times New Roman"/>
          <w:b/>
          <w:bCs/>
          <w:sz w:val="24"/>
          <w:szCs w:val="24"/>
        </w:rPr>
        <w:t>intermittent and unpredictable nature</w:t>
      </w:r>
      <w:r w:rsidRPr="00CE1314">
        <w:rPr>
          <w:rFonts w:ascii="Times New Roman" w:hAnsi="Times New Roman" w:cs="Times New Roman"/>
          <w:sz w:val="24"/>
          <w:szCs w:val="24"/>
        </w:rPr>
        <w:t xml:space="preserve"> of renewable generation, as well as </w:t>
      </w:r>
      <w:r w:rsidRPr="00CE1314">
        <w:rPr>
          <w:rFonts w:ascii="Times New Roman" w:hAnsi="Times New Roman" w:cs="Times New Roman"/>
          <w:b/>
          <w:bCs/>
          <w:sz w:val="24"/>
          <w:szCs w:val="24"/>
        </w:rPr>
        <w:t>fluctuating load demands</w:t>
      </w:r>
      <w:r w:rsidRPr="00CE1314">
        <w:rPr>
          <w:rFonts w:ascii="Times New Roman" w:hAnsi="Times New Roman" w:cs="Times New Roman"/>
          <w:sz w:val="24"/>
          <w:szCs w:val="24"/>
        </w:rPr>
        <w:t>, which can lead to energy imbalance, storage inefficiency, and supply instability.</w:t>
      </w:r>
    </w:p>
    <w:p w14:paraId="5DBA21BA" w14:textId="77777777" w:rsidR="00CE1314" w:rsidRPr="00CE1314" w:rsidRDefault="00CE1314" w:rsidP="00CE1314">
      <w:pPr>
        <w:jc w:val="both"/>
        <w:rPr>
          <w:rFonts w:ascii="Times New Roman" w:hAnsi="Times New Roman" w:cs="Times New Roman"/>
          <w:sz w:val="24"/>
          <w:szCs w:val="24"/>
        </w:rPr>
      </w:pPr>
      <w:r w:rsidRPr="00CE1314">
        <w:rPr>
          <w:rFonts w:ascii="Times New Roman" w:hAnsi="Times New Roman" w:cs="Times New Roman"/>
          <w:sz w:val="24"/>
          <w:szCs w:val="24"/>
        </w:rPr>
        <w:t xml:space="preserve">Traditional energy management methods rely on rule-based or manual control strategies that often fail to adapt to real-time environmental and load variations. As renewable penetration increases, these conventional systems become inadequate for maintaining optimal energy distribution. Therefore, there is a growing need for </w:t>
      </w:r>
      <w:r w:rsidRPr="00CE1314">
        <w:rPr>
          <w:rFonts w:ascii="Times New Roman" w:hAnsi="Times New Roman" w:cs="Times New Roman"/>
          <w:b/>
          <w:bCs/>
          <w:sz w:val="24"/>
          <w:szCs w:val="24"/>
        </w:rPr>
        <w:t>intelligent energy management systems (EMS)</w:t>
      </w:r>
      <w:r w:rsidRPr="00CE1314">
        <w:rPr>
          <w:rFonts w:ascii="Times New Roman" w:hAnsi="Times New Roman" w:cs="Times New Roman"/>
          <w:sz w:val="24"/>
          <w:szCs w:val="24"/>
        </w:rPr>
        <w:t xml:space="preserve"> that can dynamically control and optimize power flow in microgrids based on changing operational conditions.</w:t>
      </w:r>
    </w:p>
    <w:p w14:paraId="48ACB61C" w14:textId="77777777" w:rsidR="00CE1314" w:rsidRPr="00CE1314" w:rsidRDefault="00CE1314" w:rsidP="00CE1314">
      <w:pPr>
        <w:jc w:val="both"/>
        <w:rPr>
          <w:rFonts w:ascii="Times New Roman" w:hAnsi="Times New Roman" w:cs="Times New Roman"/>
          <w:sz w:val="24"/>
          <w:szCs w:val="24"/>
        </w:rPr>
      </w:pPr>
      <w:r w:rsidRPr="00CE1314">
        <w:rPr>
          <w:rFonts w:ascii="Times New Roman" w:hAnsi="Times New Roman" w:cs="Times New Roman"/>
          <w:sz w:val="24"/>
          <w:szCs w:val="24"/>
        </w:rPr>
        <w:lastRenderedPageBreak/>
        <w:t xml:space="preserve">Recent advancements in </w:t>
      </w:r>
      <w:r w:rsidRPr="00CE1314">
        <w:rPr>
          <w:rFonts w:ascii="Times New Roman" w:hAnsi="Times New Roman" w:cs="Times New Roman"/>
          <w:b/>
          <w:bCs/>
          <w:sz w:val="24"/>
          <w:szCs w:val="24"/>
        </w:rPr>
        <w:t>Artificial Intelligence (AI)</w:t>
      </w:r>
      <w:r w:rsidRPr="00CE1314">
        <w:rPr>
          <w:rFonts w:ascii="Times New Roman" w:hAnsi="Times New Roman" w:cs="Times New Roman"/>
          <w:sz w:val="24"/>
          <w:szCs w:val="24"/>
        </w:rPr>
        <w:t xml:space="preserve"> and </w:t>
      </w:r>
      <w:r w:rsidRPr="00CE1314">
        <w:rPr>
          <w:rFonts w:ascii="Times New Roman" w:hAnsi="Times New Roman" w:cs="Times New Roman"/>
          <w:b/>
          <w:bCs/>
          <w:sz w:val="24"/>
          <w:szCs w:val="24"/>
        </w:rPr>
        <w:t>Internet of Things (IoT)</w:t>
      </w:r>
      <w:r w:rsidRPr="00CE1314">
        <w:rPr>
          <w:rFonts w:ascii="Times New Roman" w:hAnsi="Times New Roman" w:cs="Times New Roman"/>
          <w:sz w:val="24"/>
          <w:szCs w:val="24"/>
        </w:rPr>
        <w:t xml:space="preserve"> technologies have opened new possibilities for adaptive and data-driven energy management. AI techniques such as </w:t>
      </w:r>
      <w:r w:rsidRPr="00CE1314">
        <w:rPr>
          <w:rFonts w:ascii="Times New Roman" w:hAnsi="Times New Roman" w:cs="Times New Roman"/>
          <w:b/>
          <w:bCs/>
          <w:sz w:val="24"/>
          <w:szCs w:val="24"/>
        </w:rPr>
        <w:t>machine learning</w:t>
      </w:r>
      <w:r w:rsidRPr="00CE1314">
        <w:rPr>
          <w:rFonts w:ascii="Times New Roman" w:hAnsi="Times New Roman" w:cs="Times New Roman"/>
          <w:sz w:val="24"/>
          <w:szCs w:val="24"/>
        </w:rPr>
        <w:t xml:space="preserve"> and </w:t>
      </w:r>
      <w:r w:rsidRPr="00CE1314">
        <w:rPr>
          <w:rFonts w:ascii="Times New Roman" w:hAnsi="Times New Roman" w:cs="Times New Roman"/>
          <w:b/>
          <w:bCs/>
          <w:sz w:val="24"/>
          <w:szCs w:val="24"/>
        </w:rPr>
        <w:t>predictive analytics</w:t>
      </w:r>
      <w:r w:rsidRPr="00CE1314">
        <w:rPr>
          <w:rFonts w:ascii="Times New Roman" w:hAnsi="Times New Roman" w:cs="Times New Roman"/>
          <w:sz w:val="24"/>
          <w:szCs w:val="24"/>
        </w:rPr>
        <w:t xml:space="preserve"> enable real-time forecasting of energy generation and consumption patterns, while IoT devices provide continuous monitoring and data collection from sensors and controllers distributed across the microgrid. By integrating these technologies, microgrids can make autonomous decisions to efficiently allocate energy between renewable sources, storage units, and connected loads.</w:t>
      </w:r>
    </w:p>
    <w:p w14:paraId="24D32C56" w14:textId="4DAD66C8" w:rsidR="00CE1314" w:rsidRPr="00CE1314" w:rsidRDefault="00CE1314" w:rsidP="00CE1314">
      <w:pPr>
        <w:jc w:val="both"/>
        <w:rPr>
          <w:rFonts w:ascii="Times New Roman" w:hAnsi="Times New Roman" w:cs="Times New Roman"/>
          <w:sz w:val="24"/>
          <w:szCs w:val="24"/>
        </w:rPr>
      </w:pPr>
      <w:r w:rsidRPr="00CE1314">
        <w:rPr>
          <w:rFonts w:ascii="Times New Roman" w:hAnsi="Times New Roman" w:cs="Times New Roman"/>
          <w:sz w:val="24"/>
          <w:szCs w:val="24"/>
        </w:rPr>
        <w:t xml:space="preserve">This paper proposes an </w:t>
      </w:r>
      <w:r w:rsidRPr="00CE1314">
        <w:rPr>
          <w:rFonts w:ascii="Times New Roman" w:hAnsi="Times New Roman" w:cs="Times New Roman"/>
          <w:b/>
          <w:bCs/>
          <w:sz w:val="24"/>
          <w:szCs w:val="24"/>
        </w:rPr>
        <w:t>AI-Based Energy Management System (AI-EMS)</w:t>
      </w:r>
      <w:r w:rsidRPr="00CE1314">
        <w:rPr>
          <w:rFonts w:ascii="Times New Roman" w:hAnsi="Times New Roman" w:cs="Times New Roman"/>
          <w:sz w:val="24"/>
          <w:szCs w:val="24"/>
        </w:rPr>
        <w:t xml:space="preserve"> for hybrid microgrids that combine solar, wind, and battery energy storage. The system employs AI algorithms to anal</w:t>
      </w:r>
      <w:r>
        <w:rPr>
          <w:rFonts w:ascii="Times New Roman" w:hAnsi="Times New Roman" w:cs="Times New Roman"/>
          <w:sz w:val="24"/>
          <w:szCs w:val="24"/>
        </w:rPr>
        <w:t>ys</w:t>
      </w:r>
      <w:r w:rsidRPr="00CE1314">
        <w:rPr>
          <w:rFonts w:ascii="Times New Roman" w:hAnsi="Times New Roman" w:cs="Times New Roman"/>
          <w:sz w:val="24"/>
          <w:szCs w:val="24"/>
        </w:rPr>
        <w:t xml:space="preserve">e real-time data, predict energy availability, and optimize load distribution, ensuring reliability and minimal energy loss. The EMS also incorporates IoT-based data acquisition for continuous performance tracking and a centralized monitoring dashboard for visualization and control. The proposed framework enhances </w:t>
      </w:r>
      <w:r w:rsidRPr="00CE1314">
        <w:rPr>
          <w:rFonts w:ascii="Times New Roman" w:hAnsi="Times New Roman" w:cs="Times New Roman"/>
          <w:b/>
          <w:bCs/>
          <w:sz w:val="24"/>
          <w:szCs w:val="24"/>
        </w:rPr>
        <w:t>energy efficiency</w:t>
      </w:r>
      <w:r w:rsidRPr="00CE1314">
        <w:rPr>
          <w:rFonts w:ascii="Times New Roman" w:hAnsi="Times New Roman" w:cs="Times New Roman"/>
          <w:sz w:val="24"/>
          <w:szCs w:val="24"/>
        </w:rPr>
        <w:t xml:space="preserve">, </w:t>
      </w:r>
      <w:r w:rsidRPr="00CE1314">
        <w:rPr>
          <w:rFonts w:ascii="Times New Roman" w:hAnsi="Times New Roman" w:cs="Times New Roman"/>
          <w:b/>
          <w:bCs/>
          <w:sz w:val="24"/>
          <w:szCs w:val="24"/>
        </w:rPr>
        <w:t>cost-effectiveness</w:t>
      </w:r>
      <w:r w:rsidRPr="00CE1314">
        <w:rPr>
          <w:rFonts w:ascii="Times New Roman" w:hAnsi="Times New Roman" w:cs="Times New Roman"/>
          <w:sz w:val="24"/>
          <w:szCs w:val="24"/>
        </w:rPr>
        <w:t xml:space="preserve">, and </w:t>
      </w:r>
      <w:r w:rsidRPr="00CE1314">
        <w:rPr>
          <w:rFonts w:ascii="Times New Roman" w:hAnsi="Times New Roman" w:cs="Times New Roman"/>
          <w:b/>
          <w:bCs/>
          <w:sz w:val="24"/>
          <w:szCs w:val="24"/>
        </w:rPr>
        <w:t>operational stability</w:t>
      </w:r>
      <w:r w:rsidRPr="00CE1314">
        <w:rPr>
          <w:rFonts w:ascii="Times New Roman" w:hAnsi="Times New Roman" w:cs="Times New Roman"/>
          <w:sz w:val="24"/>
          <w:szCs w:val="24"/>
        </w:rPr>
        <w:t>, providing a scalable solution for sustainable smart microgrids.</w:t>
      </w:r>
    </w:p>
    <w:p w14:paraId="5458A2C0" w14:textId="6F3A7536" w:rsidR="00CE1314" w:rsidRPr="00CE1314" w:rsidRDefault="00CE1314" w:rsidP="00CE1314">
      <w:pPr>
        <w:jc w:val="both"/>
        <w:rPr>
          <w:rFonts w:ascii="Times New Roman" w:hAnsi="Times New Roman" w:cs="Times New Roman"/>
          <w:sz w:val="24"/>
          <w:szCs w:val="24"/>
        </w:rPr>
      </w:pPr>
      <w:r w:rsidRPr="00CE1314">
        <w:rPr>
          <w:rFonts w:ascii="Times New Roman" w:hAnsi="Times New Roman" w:cs="Times New Roman"/>
          <w:sz w:val="24"/>
          <w:szCs w:val="24"/>
        </w:rPr>
        <w:t>The remainder of this paper is organized as follows: Section 2 discusses related research and existing solutions in renewable energy management. Section 3 presents the system architecture and methodology of the proposed AI-EMS. Section 4 details the implementation setup and experimental configuration. Section 5 analy</w:t>
      </w:r>
      <w:r>
        <w:rPr>
          <w:rFonts w:ascii="Times New Roman" w:hAnsi="Times New Roman" w:cs="Times New Roman"/>
          <w:sz w:val="24"/>
          <w:szCs w:val="24"/>
        </w:rPr>
        <w:t>s</w:t>
      </w:r>
      <w:r w:rsidRPr="00CE1314">
        <w:rPr>
          <w:rFonts w:ascii="Times New Roman" w:hAnsi="Times New Roman" w:cs="Times New Roman"/>
          <w:sz w:val="24"/>
          <w:szCs w:val="24"/>
        </w:rPr>
        <w:t>es the results and performance evaluation, and Section 6 concludes the paper with future research directions.</w:t>
      </w:r>
    </w:p>
    <w:p w14:paraId="35B5A809" w14:textId="77777777" w:rsidR="00CE1314" w:rsidRDefault="00CE1314" w:rsidP="00524B10">
      <w:pPr>
        <w:rPr>
          <w:rFonts w:ascii="Times New Roman" w:hAnsi="Times New Roman" w:cs="Times New Roman"/>
          <w:b/>
          <w:bCs/>
          <w:sz w:val="32"/>
          <w:szCs w:val="32"/>
        </w:rPr>
      </w:pPr>
    </w:p>
    <w:p w14:paraId="091D9305" w14:textId="1537DE2D" w:rsidR="00524B10" w:rsidRDefault="00524B10" w:rsidP="00524B10">
      <w:pPr>
        <w:rPr>
          <w:rFonts w:ascii="Times New Roman" w:hAnsi="Times New Roman" w:cs="Times New Roman"/>
          <w:b/>
          <w:bCs/>
          <w:sz w:val="32"/>
          <w:szCs w:val="32"/>
        </w:rPr>
      </w:pPr>
      <w:r>
        <w:rPr>
          <w:rFonts w:ascii="Times New Roman" w:hAnsi="Times New Roman" w:cs="Times New Roman"/>
          <w:b/>
          <w:bCs/>
          <w:sz w:val="32"/>
          <w:szCs w:val="32"/>
        </w:rPr>
        <w:t>LITERATURE REVIEW</w:t>
      </w:r>
    </w:p>
    <w:p w14:paraId="2DCFA7DD"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 xml:space="preserve">The development of efficient </w:t>
      </w:r>
      <w:r w:rsidRPr="00CE1314">
        <w:rPr>
          <w:rFonts w:ascii="Times New Roman" w:hAnsi="Times New Roman" w:cs="Times New Roman"/>
          <w:b/>
          <w:bCs/>
          <w:sz w:val="24"/>
          <w:szCs w:val="24"/>
        </w:rPr>
        <w:t>Energy Management Systems (EMS)</w:t>
      </w:r>
      <w:r w:rsidRPr="00CE1314">
        <w:rPr>
          <w:rFonts w:ascii="Times New Roman" w:hAnsi="Times New Roman" w:cs="Times New Roman"/>
          <w:sz w:val="24"/>
          <w:szCs w:val="24"/>
        </w:rPr>
        <w:t xml:space="preserve"> for microgrids has been a prominent research area over the past decade, especially with the growing adoption of renewable energy sources. Several studies have explored techniques to address the inherent intermittency and unpredictability of renewable power generation.</w:t>
      </w:r>
    </w:p>
    <w:p w14:paraId="1267A021"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 xml:space="preserve">In [1], </w:t>
      </w:r>
      <w:r w:rsidRPr="00CE1314">
        <w:rPr>
          <w:rFonts w:ascii="Times New Roman" w:hAnsi="Times New Roman" w:cs="Times New Roman"/>
          <w:b/>
          <w:bCs/>
          <w:sz w:val="24"/>
          <w:szCs w:val="24"/>
        </w:rPr>
        <w:t>rule-based and heuristic approaches</w:t>
      </w:r>
      <w:r w:rsidRPr="00CE1314">
        <w:rPr>
          <w:rFonts w:ascii="Times New Roman" w:hAnsi="Times New Roman" w:cs="Times New Roman"/>
          <w:sz w:val="24"/>
          <w:szCs w:val="24"/>
        </w:rPr>
        <w:t xml:space="preserve"> were used to manage energy flow between solar, wind, and battery systems in hybrid microgrids. Although these methods provided basic automation, they lacked adaptability to real-time variations in generation and demand. Similarly, [2] proposed a </w:t>
      </w:r>
      <w:r w:rsidRPr="00CE1314">
        <w:rPr>
          <w:rFonts w:ascii="Times New Roman" w:hAnsi="Times New Roman" w:cs="Times New Roman"/>
          <w:b/>
          <w:bCs/>
          <w:sz w:val="24"/>
          <w:szCs w:val="24"/>
        </w:rPr>
        <w:t>fuzzy logic-based EMS</w:t>
      </w:r>
      <w:r w:rsidRPr="00CE1314">
        <w:rPr>
          <w:rFonts w:ascii="Times New Roman" w:hAnsi="Times New Roman" w:cs="Times New Roman"/>
          <w:sz w:val="24"/>
          <w:szCs w:val="24"/>
        </w:rPr>
        <w:t xml:space="preserve"> for microgrids to handle uncertainties in renewable output. While fuzzy controllers improved flexibility, their performance heavily depended on pre-defined rules and expert knowledge, limiting scalability in dynamic environments.</w:t>
      </w:r>
    </w:p>
    <w:p w14:paraId="2C76D979"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 xml:space="preserve">Machine learning (ML) and artificial intelligence (AI) techniques have recently been introduced to enhance prediction and control capabilities. In [3], a </w:t>
      </w:r>
      <w:r w:rsidRPr="00CE1314">
        <w:rPr>
          <w:rFonts w:ascii="Times New Roman" w:hAnsi="Times New Roman" w:cs="Times New Roman"/>
          <w:b/>
          <w:bCs/>
          <w:sz w:val="24"/>
          <w:szCs w:val="24"/>
        </w:rPr>
        <w:t>neural network model</w:t>
      </w:r>
      <w:r w:rsidRPr="00CE1314">
        <w:rPr>
          <w:rFonts w:ascii="Times New Roman" w:hAnsi="Times New Roman" w:cs="Times New Roman"/>
          <w:sz w:val="24"/>
          <w:szCs w:val="24"/>
        </w:rPr>
        <w:t xml:space="preserve"> was implemented to forecast solar power generation and load demand, achieving higher accuracy compared to statistical methods. However, the study focused primarily on prediction and did not integrate intelligent decision-making for energy allocation. In [4], a </w:t>
      </w:r>
      <w:r w:rsidRPr="00CE1314">
        <w:rPr>
          <w:rFonts w:ascii="Times New Roman" w:hAnsi="Times New Roman" w:cs="Times New Roman"/>
          <w:b/>
          <w:bCs/>
          <w:sz w:val="24"/>
          <w:szCs w:val="24"/>
        </w:rPr>
        <w:t>reinforcement learning-based EMS</w:t>
      </w:r>
      <w:r w:rsidRPr="00CE1314">
        <w:rPr>
          <w:rFonts w:ascii="Times New Roman" w:hAnsi="Times New Roman" w:cs="Times New Roman"/>
          <w:sz w:val="24"/>
          <w:szCs w:val="24"/>
        </w:rPr>
        <w:t xml:space="preserve"> was developed for optimizing power dispatch in grid-connected microgrids. The model demonstrated strong adaptability to changing conditions but required large amounts of training data and high computational resources.</w:t>
      </w:r>
    </w:p>
    <w:p w14:paraId="6681B55F"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 xml:space="preserve">IoT-enabled EMS architectures have also gained attention in recent works. Study [5] presented an </w:t>
      </w:r>
      <w:r w:rsidRPr="00CE1314">
        <w:rPr>
          <w:rFonts w:ascii="Times New Roman" w:hAnsi="Times New Roman" w:cs="Times New Roman"/>
          <w:b/>
          <w:bCs/>
          <w:sz w:val="24"/>
          <w:szCs w:val="24"/>
        </w:rPr>
        <w:t>IoT-based monitoring system</w:t>
      </w:r>
      <w:r w:rsidRPr="00CE1314">
        <w:rPr>
          <w:rFonts w:ascii="Times New Roman" w:hAnsi="Times New Roman" w:cs="Times New Roman"/>
          <w:sz w:val="24"/>
          <w:szCs w:val="24"/>
        </w:rPr>
        <w:t xml:space="preserve"> for real-time data acquisition from distributed energy sources and </w:t>
      </w:r>
      <w:r w:rsidRPr="00CE1314">
        <w:rPr>
          <w:rFonts w:ascii="Times New Roman" w:hAnsi="Times New Roman" w:cs="Times New Roman"/>
          <w:sz w:val="24"/>
          <w:szCs w:val="24"/>
        </w:rPr>
        <w:lastRenderedPageBreak/>
        <w:t xml:space="preserve">loads. The integration of cloud platforms improved visibility and remote control but lacked intelligent decision support for optimization. Similarly, [6] developed a </w:t>
      </w:r>
      <w:r w:rsidRPr="00CE1314">
        <w:rPr>
          <w:rFonts w:ascii="Times New Roman" w:hAnsi="Times New Roman" w:cs="Times New Roman"/>
          <w:b/>
          <w:bCs/>
          <w:sz w:val="24"/>
          <w:szCs w:val="24"/>
        </w:rPr>
        <w:t>hybrid EMS combining IoT and machine learning</w:t>
      </w:r>
      <w:r w:rsidRPr="00CE1314">
        <w:rPr>
          <w:rFonts w:ascii="Times New Roman" w:hAnsi="Times New Roman" w:cs="Times New Roman"/>
          <w:sz w:val="24"/>
          <w:szCs w:val="24"/>
        </w:rPr>
        <w:t>, which improved energy utilization but faced latency issues in data communication and control response.</w:t>
      </w:r>
    </w:p>
    <w:p w14:paraId="1917E31E"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 xml:space="preserve">From the reviewed literature, it is evident that while various AI and IoT-based techniques have contributed to improving microgrid energy management, challenges remain in achieving </w:t>
      </w:r>
      <w:r w:rsidRPr="00CE1314">
        <w:rPr>
          <w:rFonts w:ascii="Times New Roman" w:hAnsi="Times New Roman" w:cs="Times New Roman"/>
          <w:b/>
          <w:bCs/>
          <w:sz w:val="24"/>
          <w:szCs w:val="24"/>
        </w:rPr>
        <w:t>real-time optimization, scalability, and low-cost implementation</w:t>
      </w:r>
      <w:r w:rsidRPr="00CE1314">
        <w:rPr>
          <w:rFonts w:ascii="Times New Roman" w:hAnsi="Times New Roman" w:cs="Times New Roman"/>
          <w:sz w:val="24"/>
          <w:szCs w:val="24"/>
        </w:rPr>
        <w:t xml:space="preserve"> for decentralized systems. Most existing solutions either focus solely on prediction or control, without integrating both into a unified intelligent framework.</w:t>
      </w:r>
    </w:p>
    <w:p w14:paraId="4470B510"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 xml:space="preserve">To overcome these limitations, this paper proposes an </w:t>
      </w:r>
      <w:r w:rsidRPr="00CE1314">
        <w:rPr>
          <w:rFonts w:ascii="Times New Roman" w:hAnsi="Times New Roman" w:cs="Times New Roman"/>
          <w:b/>
          <w:bCs/>
          <w:sz w:val="24"/>
          <w:szCs w:val="24"/>
        </w:rPr>
        <w:t>AI-Based Energy Management System (AI-EMS)</w:t>
      </w:r>
      <w:r w:rsidRPr="00CE1314">
        <w:rPr>
          <w:rFonts w:ascii="Times New Roman" w:hAnsi="Times New Roman" w:cs="Times New Roman"/>
          <w:sz w:val="24"/>
          <w:szCs w:val="24"/>
        </w:rPr>
        <w:t xml:space="preserve"> that combines predictive analytics, intelligent decision-making, and IoT-based monitoring for hybrid microgrids. The system is designed to optimize power distribution dynamically, enhance storage efficiency, and ensure continuous supply reliability under varying environmental and load conditions.</w:t>
      </w:r>
    </w:p>
    <w:p w14:paraId="3C2CD579" w14:textId="77777777" w:rsidR="00CE1314" w:rsidRDefault="00CE1314" w:rsidP="00524B10">
      <w:pPr>
        <w:rPr>
          <w:rFonts w:ascii="Times New Roman" w:hAnsi="Times New Roman" w:cs="Times New Roman"/>
          <w:b/>
          <w:bCs/>
          <w:sz w:val="32"/>
          <w:szCs w:val="32"/>
        </w:rPr>
      </w:pPr>
    </w:p>
    <w:p w14:paraId="5CDA15ED" w14:textId="5CEA7F34" w:rsidR="00524B10" w:rsidRDefault="00524B10" w:rsidP="00524B10">
      <w:pPr>
        <w:rPr>
          <w:rFonts w:ascii="Times New Roman" w:hAnsi="Times New Roman" w:cs="Times New Roman"/>
          <w:b/>
          <w:bCs/>
          <w:sz w:val="32"/>
          <w:szCs w:val="32"/>
        </w:rPr>
      </w:pPr>
      <w:r>
        <w:rPr>
          <w:rFonts w:ascii="Times New Roman" w:hAnsi="Times New Roman" w:cs="Times New Roman"/>
          <w:b/>
          <w:bCs/>
          <w:sz w:val="32"/>
          <w:szCs w:val="32"/>
        </w:rPr>
        <w:t>SYSTEM ARCHITECTURE</w:t>
      </w:r>
    </w:p>
    <w:p w14:paraId="46AD4B5A"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 xml:space="preserve">The proposed </w:t>
      </w:r>
      <w:r w:rsidRPr="00CE1314">
        <w:rPr>
          <w:rFonts w:ascii="Times New Roman" w:hAnsi="Times New Roman" w:cs="Times New Roman"/>
          <w:b/>
          <w:bCs/>
          <w:sz w:val="24"/>
          <w:szCs w:val="24"/>
        </w:rPr>
        <w:t>AI-Based Energy Management System (AI-EMS)</w:t>
      </w:r>
      <w:r w:rsidRPr="00CE1314">
        <w:rPr>
          <w:rFonts w:ascii="Times New Roman" w:hAnsi="Times New Roman" w:cs="Times New Roman"/>
          <w:sz w:val="24"/>
          <w:szCs w:val="24"/>
        </w:rPr>
        <w:t xml:space="preserve"> is designed to intelligently manage power generation, storage, and consumption within a hybrid microgrid that integrates multiple renewable energy sources such as </w:t>
      </w:r>
      <w:r w:rsidRPr="00CE1314">
        <w:rPr>
          <w:rFonts w:ascii="Times New Roman" w:hAnsi="Times New Roman" w:cs="Times New Roman"/>
          <w:b/>
          <w:bCs/>
          <w:sz w:val="24"/>
          <w:szCs w:val="24"/>
        </w:rPr>
        <w:t>solar</w:t>
      </w:r>
      <w:r w:rsidRPr="00CE1314">
        <w:rPr>
          <w:rFonts w:ascii="Times New Roman" w:hAnsi="Times New Roman" w:cs="Times New Roman"/>
          <w:sz w:val="24"/>
          <w:szCs w:val="24"/>
        </w:rPr>
        <w:t xml:space="preserve"> and </w:t>
      </w:r>
      <w:r w:rsidRPr="00CE1314">
        <w:rPr>
          <w:rFonts w:ascii="Times New Roman" w:hAnsi="Times New Roman" w:cs="Times New Roman"/>
          <w:b/>
          <w:bCs/>
          <w:sz w:val="24"/>
          <w:szCs w:val="24"/>
        </w:rPr>
        <w:t>wind</w:t>
      </w:r>
      <w:r w:rsidRPr="00CE1314">
        <w:rPr>
          <w:rFonts w:ascii="Times New Roman" w:hAnsi="Times New Roman" w:cs="Times New Roman"/>
          <w:sz w:val="24"/>
          <w:szCs w:val="24"/>
        </w:rPr>
        <w:t xml:space="preserve">, along with </w:t>
      </w:r>
      <w:r w:rsidRPr="00CE1314">
        <w:rPr>
          <w:rFonts w:ascii="Times New Roman" w:hAnsi="Times New Roman" w:cs="Times New Roman"/>
          <w:b/>
          <w:bCs/>
          <w:sz w:val="24"/>
          <w:szCs w:val="24"/>
        </w:rPr>
        <w:t>battery storage</w:t>
      </w:r>
      <w:r w:rsidRPr="00CE1314">
        <w:rPr>
          <w:rFonts w:ascii="Times New Roman" w:hAnsi="Times New Roman" w:cs="Times New Roman"/>
          <w:sz w:val="24"/>
          <w:szCs w:val="24"/>
        </w:rPr>
        <w:t xml:space="preserve"> and </w:t>
      </w:r>
      <w:r w:rsidRPr="00CE1314">
        <w:rPr>
          <w:rFonts w:ascii="Times New Roman" w:hAnsi="Times New Roman" w:cs="Times New Roman"/>
          <w:b/>
          <w:bCs/>
          <w:sz w:val="24"/>
          <w:szCs w:val="24"/>
        </w:rPr>
        <w:t>critical loads</w:t>
      </w:r>
      <w:r w:rsidRPr="00CE1314">
        <w:rPr>
          <w:rFonts w:ascii="Times New Roman" w:hAnsi="Times New Roman" w:cs="Times New Roman"/>
          <w:sz w:val="24"/>
          <w:szCs w:val="24"/>
        </w:rPr>
        <w:t>. The system aims to achieve real-time optimization of energy flow using artificial intelligence and IoT-based monitoring.</w:t>
      </w:r>
    </w:p>
    <w:p w14:paraId="013098E9" w14:textId="77777777" w:rsidR="00CE1314" w:rsidRPr="00CE1314" w:rsidRDefault="00CE1314" w:rsidP="00CE1314">
      <w:pPr>
        <w:rPr>
          <w:rFonts w:ascii="Times New Roman" w:hAnsi="Times New Roman" w:cs="Times New Roman"/>
          <w:b/>
          <w:bCs/>
          <w:sz w:val="28"/>
          <w:szCs w:val="28"/>
        </w:rPr>
      </w:pPr>
      <w:r w:rsidRPr="00CE1314">
        <w:rPr>
          <w:rFonts w:ascii="Times New Roman" w:hAnsi="Times New Roman" w:cs="Times New Roman"/>
          <w:b/>
          <w:bCs/>
          <w:sz w:val="28"/>
          <w:szCs w:val="28"/>
        </w:rPr>
        <w:t>3.1 Overall System Architecture</w:t>
      </w:r>
    </w:p>
    <w:p w14:paraId="4066D49F" w14:textId="77777777" w:rsidR="00CE1314" w:rsidRPr="00CE1314" w:rsidRDefault="00CE1314" w:rsidP="00CE1314">
      <w:pPr>
        <w:rPr>
          <w:rFonts w:ascii="Times New Roman" w:hAnsi="Times New Roman" w:cs="Times New Roman"/>
          <w:sz w:val="24"/>
          <w:szCs w:val="24"/>
        </w:rPr>
      </w:pPr>
      <w:r w:rsidRPr="00CE1314">
        <w:rPr>
          <w:rFonts w:ascii="Times New Roman" w:hAnsi="Times New Roman" w:cs="Times New Roman"/>
          <w:sz w:val="24"/>
          <w:szCs w:val="24"/>
        </w:rPr>
        <w:t>The architecture of the proposed system consists of four major subsystems:</w:t>
      </w:r>
    </w:p>
    <w:p w14:paraId="43F7B785" w14:textId="77777777" w:rsidR="00CE1314" w:rsidRPr="00CE1314" w:rsidRDefault="00CE1314" w:rsidP="00CE1314">
      <w:pPr>
        <w:numPr>
          <w:ilvl w:val="0"/>
          <w:numId w:val="1"/>
        </w:numPr>
        <w:rPr>
          <w:rFonts w:ascii="Times New Roman" w:hAnsi="Times New Roman" w:cs="Times New Roman"/>
          <w:sz w:val="28"/>
          <w:szCs w:val="28"/>
        </w:rPr>
      </w:pPr>
      <w:r w:rsidRPr="00CE1314">
        <w:rPr>
          <w:rFonts w:ascii="Times New Roman" w:hAnsi="Times New Roman" w:cs="Times New Roman"/>
          <w:b/>
          <w:bCs/>
          <w:sz w:val="28"/>
          <w:szCs w:val="28"/>
        </w:rPr>
        <w:t>Renewable Energy Sources:</w:t>
      </w:r>
    </w:p>
    <w:p w14:paraId="114853DE"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 xml:space="preserve">The </w:t>
      </w:r>
      <w:r w:rsidRPr="00CE1314">
        <w:rPr>
          <w:rFonts w:ascii="Times New Roman" w:hAnsi="Times New Roman" w:cs="Times New Roman"/>
          <w:b/>
          <w:bCs/>
          <w:sz w:val="24"/>
          <w:szCs w:val="24"/>
        </w:rPr>
        <w:t>solar photovoltaic (PV) array</w:t>
      </w:r>
      <w:r w:rsidRPr="00CE1314">
        <w:rPr>
          <w:rFonts w:ascii="Times New Roman" w:hAnsi="Times New Roman" w:cs="Times New Roman"/>
          <w:sz w:val="24"/>
          <w:szCs w:val="24"/>
        </w:rPr>
        <w:t xml:space="preserve"> and </w:t>
      </w:r>
      <w:r w:rsidRPr="00CE1314">
        <w:rPr>
          <w:rFonts w:ascii="Times New Roman" w:hAnsi="Times New Roman" w:cs="Times New Roman"/>
          <w:b/>
          <w:bCs/>
          <w:sz w:val="24"/>
          <w:szCs w:val="24"/>
        </w:rPr>
        <w:t>wind turbine generator</w:t>
      </w:r>
      <w:r w:rsidRPr="00CE1314">
        <w:rPr>
          <w:rFonts w:ascii="Times New Roman" w:hAnsi="Times New Roman" w:cs="Times New Roman"/>
          <w:sz w:val="24"/>
          <w:szCs w:val="24"/>
        </w:rPr>
        <w:t xml:space="preserve"> serve as the primary energy inputs.</w:t>
      </w:r>
    </w:p>
    <w:p w14:paraId="1EC62A5E"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Power output from these sources varies based on irradiance and wind speed, which are continuously measured using voltage, current, and environmental sensors.</w:t>
      </w:r>
    </w:p>
    <w:p w14:paraId="33540CE6" w14:textId="77777777" w:rsidR="00CE1314" w:rsidRPr="00CE1314" w:rsidRDefault="00CE1314" w:rsidP="00FF7857">
      <w:pPr>
        <w:numPr>
          <w:ilvl w:val="0"/>
          <w:numId w:val="1"/>
        </w:numPr>
        <w:jc w:val="both"/>
        <w:rPr>
          <w:rFonts w:ascii="Times New Roman" w:hAnsi="Times New Roman" w:cs="Times New Roman"/>
          <w:sz w:val="28"/>
          <w:szCs w:val="28"/>
        </w:rPr>
      </w:pPr>
      <w:r w:rsidRPr="00CE1314">
        <w:rPr>
          <w:rFonts w:ascii="Times New Roman" w:hAnsi="Times New Roman" w:cs="Times New Roman"/>
          <w:b/>
          <w:bCs/>
          <w:sz w:val="28"/>
          <w:szCs w:val="28"/>
        </w:rPr>
        <w:t>Energy Storage System (Battery):</w:t>
      </w:r>
    </w:p>
    <w:p w14:paraId="3A7FA899"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 xml:space="preserve">A </w:t>
      </w:r>
      <w:proofErr w:type="spellStart"/>
      <w:r w:rsidRPr="00CE1314">
        <w:rPr>
          <w:rFonts w:ascii="Times New Roman" w:hAnsi="Times New Roman" w:cs="Times New Roman"/>
          <w:b/>
          <w:bCs/>
          <w:sz w:val="24"/>
          <w:szCs w:val="24"/>
        </w:rPr>
        <w:t>LiFePO</w:t>
      </w:r>
      <w:proofErr w:type="spellEnd"/>
      <w:r w:rsidRPr="00CE1314">
        <w:rPr>
          <w:rFonts w:ascii="Times New Roman" w:hAnsi="Times New Roman" w:cs="Times New Roman"/>
          <w:b/>
          <w:bCs/>
          <w:sz w:val="24"/>
          <w:szCs w:val="24"/>
        </w:rPr>
        <w:t>₄ battery</w:t>
      </w:r>
      <w:r w:rsidRPr="00CE1314">
        <w:rPr>
          <w:rFonts w:ascii="Times New Roman" w:hAnsi="Times New Roman" w:cs="Times New Roman"/>
          <w:sz w:val="24"/>
          <w:szCs w:val="24"/>
        </w:rPr>
        <w:t xml:space="preserve"> is used as the main storage unit to balance supply and demand.</w:t>
      </w:r>
    </w:p>
    <w:p w14:paraId="4E73D5A4"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 xml:space="preserve">The AI controller monitors the </w:t>
      </w:r>
      <w:r w:rsidRPr="00CE1314">
        <w:rPr>
          <w:rFonts w:ascii="Times New Roman" w:hAnsi="Times New Roman" w:cs="Times New Roman"/>
          <w:b/>
          <w:bCs/>
          <w:sz w:val="24"/>
          <w:szCs w:val="24"/>
        </w:rPr>
        <w:t>State of Charge (SoC)</w:t>
      </w:r>
      <w:r w:rsidRPr="00CE1314">
        <w:rPr>
          <w:rFonts w:ascii="Times New Roman" w:hAnsi="Times New Roman" w:cs="Times New Roman"/>
          <w:sz w:val="24"/>
          <w:szCs w:val="24"/>
        </w:rPr>
        <w:t xml:space="preserve"> and dynamically decides when to charge or discharge the battery based on predicted load and generation patterns.</w:t>
      </w:r>
    </w:p>
    <w:p w14:paraId="4CD7C92C" w14:textId="77777777" w:rsidR="00CE1314" w:rsidRPr="00CE1314" w:rsidRDefault="00CE1314" w:rsidP="00CE1314">
      <w:pPr>
        <w:numPr>
          <w:ilvl w:val="0"/>
          <w:numId w:val="1"/>
        </w:numPr>
        <w:rPr>
          <w:rFonts w:ascii="Times New Roman" w:hAnsi="Times New Roman" w:cs="Times New Roman"/>
          <w:sz w:val="28"/>
          <w:szCs w:val="28"/>
        </w:rPr>
      </w:pPr>
      <w:r w:rsidRPr="00CE1314">
        <w:rPr>
          <w:rFonts w:ascii="Times New Roman" w:hAnsi="Times New Roman" w:cs="Times New Roman"/>
          <w:b/>
          <w:bCs/>
          <w:sz w:val="28"/>
          <w:szCs w:val="28"/>
        </w:rPr>
        <w:t>Load and Power Distribution Unit:</w:t>
      </w:r>
    </w:p>
    <w:p w14:paraId="0D4D7999"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This includes residential or industrial loads connected through a relay or power control module.</w:t>
      </w:r>
    </w:p>
    <w:p w14:paraId="703EA989"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 xml:space="preserve">A </w:t>
      </w:r>
      <w:r w:rsidRPr="00CE1314">
        <w:rPr>
          <w:rFonts w:ascii="Times New Roman" w:hAnsi="Times New Roman" w:cs="Times New Roman"/>
          <w:b/>
          <w:bCs/>
          <w:sz w:val="24"/>
          <w:szCs w:val="24"/>
        </w:rPr>
        <w:t>buck–boost converter</w:t>
      </w:r>
      <w:r w:rsidRPr="00CE1314">
        <w:rPr>
          <w:rFonts w:ascii="Times New Roman" w:hAnsi="Times New Roman" w:cs="Times New Roman"/>
          <w:sz w:val="24"/>
          <w:szCs w:val="24"/>
        </w:rPr>
        <w:t xml:space="preserve"> ensures voltage stability, and </w:t>
      </w:r>
      <w:r w:rsidRPr="00CE1314">
        <w:rPr>
          <w:rFonts w:ascii="Times New Roman" w:hAnsi="Times New Roman" w:cs="Times New Roman"/>
          <w:b/>
          <w:bCs/>
          <w:sz w:val="24"/>
          <w:szCs w:val="24"/>
        </w:rPr>
        <w:t>current sensors (e.g., ACS712)</w:t>
      </w:r>
      <w:r w:rsidRPr="00CE1314">
        <w:rPr>
          <w:rFonts w:ascii="Times New Roman" w:hAnsi="Times New Roman" w:cs="Times New Roman"/>
          <w:sz w:val="24"/>
          <w:szCs w:val="24"/>
        </w:rPr>
        <w:t xml:space="preserve"> monitor load-side power consumption.</w:t>
      </w:r>
    </w:p>
    <w:p w14:paraId="2EFAED7F" w14:textId="77777777" w:rsidR="00CE1314" w:rsidRPr="00CE1314" w:rsidRDefault="00CE1314" w:rsidP="00CE1314">
      <w:pPr>
        <w:numPr>
          <w:ilvl w:val="0"/>
          <w:numId w:val="1"/>
        </w:numPr>
        <w:rPr>
          <w:rFonts w:ascii="Times New Roman" w:hAnsi="Times New Roman" w:cs="Times New Roman"/>
          <w:sz w:val="28"/>
          <w:szCs w:val="28"/>
        </w:rPr>
      </w:pPr>
      <w:r w:rsidRPr="00CE1314">
        <w:rPr>
          <w:rFonts w:ascii="Times New Roman" w:hAnsi="Times New Roman" w:cs="Times New Roman"/>
          <w:b/>
          <w:bCs/>
          <w:sz w:val="28"/>
          <w:szCs w:val="28"/>
        </w:rPr>
        <w:lastRenderedPageBreak/>
        <w:t>AI-Based Control and Monitoring Unit:</w:t>
      </w:r>
    </w:p>
    <w:p w14:paraId="6B75FD5F"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 xml:space="preserve">The </w:t>
      </w:r>
      <w:r w:rsidRPr="00CE1314">
        <w:rPr>
          <w:rFonts w:ascii="Times New Roman" w:hAnsi="Times New Roman" w:cs="Times New Roman"/>
          <w:b/>
          <w:bCs/>
          <w:sz w:val="24"/>
          <w:szCs w:val="24"/>
        </w:rPr>
        <w:t>ESP32 microcontroller</w:t>
      </w:r>
      <w:r w:rsidRPr="00CE1314">
        <w:rPr>
          <w:rFonts w:ascii="Times New Roman" w:hAnsi="Times New Roman" w:cs="Times New Roman"/>
          <w:sz w:val="24"/>
          <w:szCs w:val="24"/>
        </w:rPr>
        <w:t xml:space="preserve"> acts as the central node, acquiring real-time sensor data (voltage, current, wind speed, irradiance, temperature, etc.).</w:t>
      </w:r>
    </w:p>
    <w:p w14:paraId="2886165B"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 xml:space="preserve">Data is transmitted to a </w:t>
      </w:r>
      <w:r w:rsidRPr="00CE1314">
        <w:rPr>
          <w:rFonts w:ascii="Times New Roman" w:hAnsi="Times New Roman" w:cs="Times New Roman"/>
          <w:b/>
          <w:bCs/>
          <w:sz w:val="24"/>
          <w:szCs w:val="24"/>
        </w:rPr>
        <w:t>cloud-based dashboard</w:t>
      </w:r>
      <w:r w:rsidRPr="00CE1314">
        <w:rPr>
          <w:rFonts w:ascii="Times New Roman" w:hAnsi="Times New Roman" w:cs="Times New Roman"/>
          <w:sz w:val="24"/>
          <w:szCs w:val="24"/>
        </w:rPr>
        <w:t xml:space="preserve"> for visualization via Wi-Fi or MQTT.</w:t>
      </w:r>
    </w:p>
    <w:p w14:paraId="3B1469D1"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The AI model processes this data to forecast energy availability and load demand, generating optimal control decisions.</w:t>
      </w:r>
    </w:p>
    <w:p w14:paraId="192C38B7" w14:textId="77777777" w:rsidR="00CE1314" w:rsidRPr="00CE1314" w:rsidRDefault="00CE1314" w:rsidP="00FF7857">
      <w:pPr>
        <w:numPr>
          <w:ilvl w:val="1"/>
          <w:numId w:val="1"/>
        </w:numPr>
        <w:jc w:val="both"/>
        <w:rPr>
          <w:rFonts w:ascii="Times New Roman" w:hAnsi="Times New Roman" w:cs="Times New Roman"/>
          <w:sz w:val="24"/>
          <w:szCs w:val="24"/>
        </w:rPr>
      </w:pPr>
      <w:r w:rsidRPr="00CE1314">
        <w:rPr>
          <w:rFonts w:ascii="Times New Roman" w:hAnsi="Times New Roman" w:cs="Times New Roman"/>
          <w:sz w:val="24"/>
          <w:szCs w:val="24"/>
        </w:rPr>
        <w:t xml:space="preserve">A </w:t>
      </w:r>
      <w:r w:rsidRPr="00CE1314">
        <w:rPr>
          <w:rFonts w:ascii="Times New Roman" w:hAnsi="Times New Roman" w:cs="Times New Roman"/>
          <w:b/>
          <w:bCs/>
          <w:sz w:val="24"/>
          <w:szCs w:val="24"/>
        </w:rPr>
        <w:t>relay-based switching mechanism</w:t>
      </w:r>
      <w:r w:rsidRPr="00CE1314">
        <w:rPr>
          <w:rFonts w:ascii="Times New Roman" w:hAnsi="Times New Roman" w:cs="Times New Roman"/>
          <w:sz w:val="24"/>
          <w:szCs w:val="24"/>
        </w:rPr>
        <w:t xml:space="preserve"> enables dynamic power routing between renewable sources, battery, and loads.</w:t>
      </w:r>
    </w:p>
    <w:p w14:paraId="50888A63" w14:textId="1C12A0E4" w:rsidR="00CE1314" w:rsidRPr="00CE1314" w:rsidRDefault="00CE1314" w:rsidP="00CE1314">
      <w:pPr>
        <w:rPr>
          <w:rFonts w:ascii="Times New Roman" w:hAnsi="Times New Roman" w:cs="Times New Roman"/>
          <w:sz w:val="24"/>
          <w:szCs w:val="24"/>
        </w:rPr>
      </w:pPr>
    </w:p>
    <w:p w14:paraId="2131E3DD" w14:textId="77777777" w:rsidR="00CE1314" w:rsidRPr="00CE1314" w:rsidRDefault="00CE1314" w:rsidP="00CE1314">
      <w:pPr>
        <w:rPr>
          <w:rFonts w:ascii="Times New Roman" w:hAnsi="Times New Roman" w:cs="Times New Roman"/>
          <w:b/>
          <w:bCs/>
          <w:sz w:val="28"/>
          <w:szCs w:val="28"/>
        </w:rPr>
      </w:pPr>
      <w:r w:rsidRPr="00CE1314">
        <w:rPr>
          <w:rFonts w:ascii="Times New Roman" w:hAnsi="Times New Roman" w:cs="Times New Roman"/>
          <w:b/>
          <w:bCs/>
          <w:sz w:val="28"/>
          <w:szCs w:val="28"/>
        </w:rPr>
        <w:t>3.2 Methodology</w:t>
      </w:r>
    </w:p>
    <w:p w14:paraId="11FF5E58"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 xml:space="preserve">The working principle of the proposed AI-EMS involves three key phases: </w:t>
      </w:r>
      <w:r w:rsidRPr="00CE1314">
        <w:rPr>
          <w:rFonts w:ascii="Times New Roman" w:hAnsi="Times New Roman" w:cs="Times New Roman"/>
          <w:b/>
          <w:bCs/>
          <w:sz w:val="24"/>
          <w:szCs w:val="24"/>
        </w:rPr>
        <w:t>data acquisition, prediction and optimization, and intelligent control.</w:t>
      </w:r>
    </w:p>
    <w:p w14:paraId="0CD30D45" w14:textId="77777777" w:rsidR="00CE1314" w:rsidRPr="00CE1314" w:rsidRDefault="00CE1314" w:rsidP="00CE1314">
      <w:pPr>
        <w:numPr>
          <w:ilvl w:val="0"/>
          <w:numId w:val="2"/>
        </w:numPr>
        <w:rPr>
          <w:rFonts w:ascii="Times New Roman" w:hAnsi="Times New Roman" w:cs="Times New Roman"/>
          <w:sz w:val="28"/>
          <w:szCs w:val="28"/>
        </w:rPr>
      </w:pPr>
      <w:r w:rsidRPr="00CE1314">
        <w:rPr>
          <w:rFonts w:ascii="Times New Roman" w:hAnsi="Times New Roman" w:cs="Times New Roman"/>
          <w:b/>
          <w:bCs/>
          <w:sz w:val="28"/>
          <w:szCs w:val="28"/>
        </w:rPr>
        <w:t>Phase 1 – Data Acquisition:</w:t>
      </w:r>
    </w:p>
    <w:p w14:paraId="17B0C57E" w14:textId="77777777" w:rsidR="00CE1314" w:rsidRPr="00CE1314" w:rsidRDefault="00CE1314" w:rsidP="00FF7857">
      <w:pPr>
        <w:numPr>
          <w:ilvl w:val="1"/>
          <w:numId w:val="2"/>
        </w:numPr>
        <w:jc w:val="both"/>
        <w:rPr>
          <w:rFonts w:ascii="Times New Roman" w:hAnsi="Times New Roman" w:cs="Times New Roman"/>
          <w:sz w:val="24"/>
          <w:szCs w:val="24"/>
        </w:rPr>
      </w:pPr>
      <w:r w:rsidRPr="00CE1314">
        <w:rPr>
          <w:rFonts w:ascii="Times New Roman" w:hAnsi="Times New Roman" w:cs="Times New Roman"/>
          <w:sz w:val="24"/>
          <w:szCs w:val="24"/>
        </w:rPr>
        <w:t>IoT sensors continuously capture voltage, current, and environmental data from the solar panels, wind generator, and loads.</w:t>
      </w:r>
    </w:p>
    <w:p w14:paraId="739539CD" w14:textId="7F7344F3" w:rsidR="00CE1314" w:rsidRPr="00CE1314" w:rsidRDefault="00CE1314" w:rsidP="00FF7857">
      <w:pPr>
        <w:numPr>
          <w:ilvl w:val="1"/>
          <w:numId w:val="2"/>
        </w:numPr>
        <w:jc w:val="both"/>
        <w:rPr>
          <w:rFonts w:ascii="Times New Roman" w:hAnsi="Times New Roman" w:cs="Times New Roman"/>
          <w:sz w:val="24"/>
          <w:szCs w:val="24"/>
        </w:rPr>
      </w:pPr>
      <w:r w:rsidRPr="00CE1314">
        <w:rPr>
          <w:rFonts w:ascii="Times New Roman" w:hAnsi="Times New Roman" w:cs="Times New Roman"/>
          <w:sz w:val="24"/>
          <w:szCs w:val="24"/>
        </w:rPr>
        <w:t>The ESP32 preprocesses and uploads this data to a central database or cloud server (</w:t>
      </w:r>
      <w:proofErr w:type="spellStart"/>
      <w:r w:rsidRPr="00CE1314">
        <w:rPr>
          <w:rFonts w:ascii="Times New Roman" w:hAnsi="Times New Roman" w:cs="Times New Roman"/>
          <w:sz w:val="24"/>
          <w:szCs w:val="24"/>
        </w:rPr>
        <w:t>InfluxDB</w:t>
      </w:r>
      <w:proofErr w:type="spellEnd"/>
      <w:r w:rsidRPr="00CE1314">
        <w:rPr>
          <w:rFonts w:ascii="Times New Roman" w:hAnsi="Times New Roman" w:cs="Times New Roman"/>
          <w:sz w:val="24"/>
          <w:szCs w:val="24"/>
        </w:rPr>
        <w:t>).</w:t>
      </w:r>
    </w:p>
    <w:p w14:paraId="3ED7752B" w14:textId="77777777" w:rsidR="00CE1314" w:rsidRPr="00CE1314" w:rsidRDefault="00CE1314" w:rsidP="00CE1314">
      <w:pPr>
        <w:numPr>
          <w:ilvl w:val="0"/>
          <w:numId w:val="2"/>
        </w:numPr>
        <w:rPr>
          <w:rFonts w:ascii="Times New Roman" w:hAnsi="Times New Roman" w:cs="Times New Roman"/>
          <w:sz w:val="28"/>
          <w:szCs w:val="28"/>
        </w:rPr>
      </w:pPr>
      <w:r w:rsidRPr="00CE1314">
        <w:rPr>
          <w:rFonts w:ascii="Times New Roman" w:hAnsi="Times New Roman" w:cs="Times New Roman"/>
          <w:b/>
          <w:bCs/>
          <w:sz w:val="28"/>
          <w:szCs w:val="28"/>
        </w:rPr>
        <w:t>Phase 2 – Prediction and Optimization (AI Module):</w:t>
      </w:r>
    </w:p>
    <w:p w14:paraId="6AB6CAA9" w14:textId="77777777" w:rsidR="00CE1314" w:rsidRPr="00CE1314" w:rsidRDefault="00CE1314" w:rsidP="00FF7857">
      <w:pPr>
        <w:numPr>
          <w:ilvl w:val="1"/>
          <w:numId w:val="2"/>
        </w:numPr>
        <w:jc w:val="both"/>
        <w:rPr>
          <w:rFonts w:ascii="Times New Roman" w:hAnsi="Times New Roman" w:cs="Times New Roman"/>
          <w:sz w:val="24"/>
          <w:szCs w:val="24"/>
        </w:rPr>
      </w:pPr>
      <w:r w:rsidRPr="00CE1314">
        <w:rPr>
          <w:rFonts w:ascii="Times New Roman" w:hAnsi="Times New Roman" w:cs="Times New Roman"/>
          <w:sz w:val="24"/>
          <w:szCs w:val="24"/>
        </w:rPr>
        <w:t xml:space="preserve">Machine learning models (such as regression or neural networks) are trained on historical data to predict </w:t>
      </w:r>
      <w:r w:rsidRPr="00CE1314">
        <w:rPr>
          <w:rFonts w:ascii="Times New Roman" w:hAnsi="Times New Roman" w:cs="Times New Roman"/>
          <w:b/>
          <w:bCs/>
          <w:sz w:val="24"/>
          <w:szCs w:val="24"/>
        </w:rPr>
        <w:t>renewable generation</w:t>
      </w:r>
      <w:r w:rsidRPr="00CE1314">
        <w:rPr>
          <w:rFonts w:ascii="Times New Roman" w:hAnsi="Times New Roman" w:cs="Times New Roman"/>
          <w:sz w:val="24"/>
          <w:szCs w:val="24"/>
        </w:rPr>
        <w:t xml:space="preserve"> and </w:t>
      </w:r>
      <w:r w:rsidRPr="00CE1314">
        <w:rPr>
          <w:rFonts w:ascii="Times New Roman" w:hAnsi="Times New Roman" w:cs="Times New Roman"/>
          <w:b/>
          <w:bCs/>
          <w:sz w:val="24"/>
          <w:szCs w:val="24"/>
        </w:rPr>
        <w:t>load demand</w:t>
      </w:r>
      <w:r w:rsidRPr="00CE1314">
        <w:rPr>
          <w:rFonts w:ascii="Times New Roman" w:hAnsi="Times New Roman" w:cs="Times New Roman"/>
          <w:sz w:val="24"/>
          <w:szCs w:val="24"/>
        </w:rPr>
        <w:t xml:space="preserve"> for the next cycle.</w:t>
      </w:r>
    </w:p>
    <w:p w14:paraId="01899FA6" w14:textId="77777777" w:rsidR="00CE1314" w:rsidRPr="00CE1314" w:rsidRDefault="00CE1314" w:rsidP="00FF7857">
      <w:pPr>
        <w:numPr>
          <w:ilvl w:val="1"/>
          <w:numId w:val="2"/>
        </w:numPr>
        <w:jc w:val="both"/>
        <w:rPr>
          <w:rFonts w:ascii="Times New Roman" w:hAnsi="Times New Roman" w:cs="Times New Roman"/>
          <w:sz w:val="24"/>
          <w:szCs w:val="24"/>
        </w:rPr>
      </w:pPr>
      <w:r w:rsidRPr="00CE1314">
        <w:rPr>
          <w:rFonts w:ascii="Times New Roman" w:hAnsi="Times New Roman" w:cs="Times New Roman"/>
          <w:sz w:val="24"/>
          <w:szCs w:val="24"/>
        </w:rPr>
        <w:t xml:space="preserve">A </w:t>
      </w:r>
      <w:r w:rsidRPr="00CE1314">
        <w:rPr>
          <w:rFonts w:ascii="Times New Roman" w:hAnsi="Times New Roman" w:cs="Times New Roman"/>
          <w:b/>
          <w:bCs/>
          <w:sz w:val="24"/>
          <w:szCs w:val="24"/>
        </w:rPr>
        <w:t>decision-making algorithm</w:t>
      </w:r>
      <w:r w:rsidRPr="00CE1314">
        <w:rPr>
          <w:rFonts w:ascii="Times New Roman" w:hAnsi="Times New Roman" w:cs="Times New Roman"/>
          <w:sz w:val="24"/>
          <w:szCs w:val="24"/>
        </w:rPr>
        <w:t xml:space="preserve"> (e.g., reinforcement learning or fuzzy logic) determines the most efficient power distribution strategy by considering battery SoC, generation potential, and load priority.</w:t>
      </w:r>
    </w:p>
    <w:p w14:paraId="17BE4626" w14:textId="77777777" w:rsidR="00CE1314" w:rsidRPr="00CE1314" w:rsidRDefault="00CE1314" w:rsidP="00FF7857">
      <w:pPr>
        <w:numPr>
          <w:ilvl w:val="1"/>
          <w:numId w:val="2"/>
        </w:numPr>
        <w:jc w:val="both"/>
        <w:rPr>
          <w:rFonts w:ascii="Times New Roman" w:hAnsi="Times New Roman" w:cs="Times New Roman"/>
          <w:sz w:val="24"/>
          <w:szCs w:val="24"/>
        </w:rPr>
      </w:pPr>
      <w:r w:rsidRPr="00CE1314">
        <w:rPr>
          <w:rFonts w:ascii="Times New Roman" w:hAnsi="Times New Roman" w:cs="Times New Roman"/>
          <w:sz w:val="24"/>
          <w:szCs w:val="24"/>
        </w:rPr>
        <w:t xml:space="preserve">The optimization objective is to </w:t>
      </w:r>
      <w:r w:rsidRPr="00CE1314">
        <w:rPr>
          <w:rFonts w:ascii="Times New Roman" w:hAnsi="Times New Roman" w:cs="Times New Roman"/>
          <w:b/>
          <w:bCs/>
          <w:sz w:val="24"/>
          <w:szCs w:val="24"/>
        </w:rPr>
        <w:t>minimize power loss</w:t>
      </w:r>
      <w:r w:rsidRPr="00CE1314">
        <w:rPr>
          <w:rFonts w:ascii="Times New Roman" w:hAnsi="Times New Roman" w:cs="Times New Roman"/>
          <w:sz w:val="24"/>
          <w:szCs w:val="24"/>
        </w:rPr>
        <w:t xml:space="preserve"> and </w:t>
      </w:r>
      <w:r w:rsidRPr="00CE1314">
        <w:rPr>
          <w:rFonts w:ascii="Times New Roman" w:hAnsi="Times New Roman" w:cs="Times New Roman"/>
          <w:b/>
          <w:bCs/>
          <w:sz w:val="24"/>
          <w:szCs w:val="24"/>
        </w:rPr>
        <w:t>maximize renewable utilization</w:t>
      </w:r>
      <w:r w:rsidRPr="00CE1314">
        <w:rPr>
          <w:rFonts w:ascii="Times New Roman" w:hAnsi="Times New Roman" w:cs="Times New Roman"/>
          <w:sz w:val="24"/>
          <w:szCs w:val="24"/>
        </w:rPr>
        <w:t xml:space="preserve"> while maintaining system stability.</w:t>
      </w:r>
    </w:p>
    <w:p w14:paraId="7995E509" w14:textId="77777777" w:rsidR="00CE1314" w:rsidRPr="00CE1314" w:rsidRDefault="00CE1314" w:rsidP="00CE1314">
      <w:pPr>
        <w:numPr>
          <w:ilvl w:val="0"/>
          <w:numId w:val="2"/>
        </w:numPr>
        <w:rPr>
          <w:rFonts w:ascii="Times New Roman" w:hAnsi="Times New Roman" w:cs="Times New Roman"/>
          <w:sz w:val="28"/>
          <w:szCs w:val="28"/>
        </w:rPr>
      </w:pPr>
      <w:r w:rsidRPr="00CE1314">
        <w:rPr>
          <w:rFonts w:ascii="Times New Roman" w:hAnsi="Times New Roman" w:cs="Times New Roman"/>
          <w:b/>
          <w:bCs/>
          <w:sz w:val="28"/>
          <w:szCs w:val="28"/>
        </w:rPr>
        <w:t>Phase 3 – Intelligent Control and Monitoring:</w:t>
      </w:r>
    </w:p>
    <w:p w14:paraId="06808FAF" w14:textId="77777777" w:rsidR="00CE1314" w:rsidRPr="00CE1314" w:rsidRDefault="00CE1314" w:rsidP="00FF7857">
      <w:pPr>
        <w:numPr>
          <w:ilvl w:val="1"/>
          <w:numId w:val="2"/>
        </w:numPr>
        <w:jc w:val="both"/>
        <w:rPr>
          <w:rFonts w:ascii="Times New Roman" w:hAnsi="Times New Roman" w:cs="Times New Roman"/>
          <w:sz w:val="24"/>
          <w:szCs w:val="24"/>
        </w:rPr>
      </w:pPr>
      <w:r w:rsidRPr="00CE1314">
        <w:rPr>
          <w:rFonts w:ascii="Times New Roman" w:hAnsi="Times New Roman" w:cs="Times New Roman"/>
          <w:sz w:val="24"/>
          <w:szCs w:val="24"/>
        </w:rPr>
        <w:t>Based on the AI model’s output, the system automatically adjusts power flow using relays or solid-state switches.</w:t>
      </w:r>
    </w:p>
    <w:p w14:paraId="0D14DCC2" w14:textId="77777777" w:rsidR="00CE1314" w:rsidRPr="00CE1314" w:rsidRDefault="00CE1314" w:rsidP="00FF7857">
      <w:pPr>
        <w:numPr>
          <w:ilvl w:val="1"/>
          <w:numId w:val="2"/>
        </w:numPr>
        <w:jc w:val="both"/>
        <w:rPr>
          <w:rFonts w:ascii="Times New Roman" w:hAnsi="Times New Roman" w:cs="Times New Roman"/>
          <w:sz w:val="24"/>
          <w:szCs w:val="24"/>
        </w:rPr>
      </w:pPr>
      <w:r w:rsidRPr="00CE1314">
        <w:rPr>
          <w:rFonts w:ascii="Times New Roman" w:hAnsi="Times New Roman" w:cs="Times New Roman"/>
          <w:sz w:val="24"/>
          <w:szCs w:val="24"/>
        </w:rPr>
        <w:t>If renewable generation is high, the system prioritizes battery charging and load supply.</w:t>
      </w:r>
    </w:p>
    <w:p w14:paraId="7465AA15" w14:textId="77777777" w:rsidR="00CE1314" w:rsidRPr="00CE1314" w:rsidRDefault="00CE1314" w:rsidP="00FF7857">
      <w:pPr>
        <w:numPr>
          <w:ilvl w:val="1"/>
          <w:numId w:val="2"/>
        </w:numPr>
        <w:jc w:val="both"/>
        <w:rPr>
          <w:rFonts w:ascii="Times New Roman" w:hAnsi="Times New Roman" w:cs="Times New Roman"/>
          <w:sz w:val="24"/>
          <w:szCs w:val="24"/>
        </w:rPr>
      </w:pPr>
      <w:r w:rsidRPr="00CE1314">
        <w:rPr>
          <w:rFonts w:ascii="Times New Roman" w:hAnsi="Times New Roman" w:cs="Times New Roman"/>
          <w:sz w:val="24"/>
          <w:szCs w:val="24"/>
        </w:rPr>
        <w:t>During low generation periods, stored energy is discharged to maintain load continuity.</w:t>
      </w:r>
    </w:p>
    <w:p w14:paraId="7B3ADCE3" w14:textId="77777777" w:rsidR="00CE1314" w:rsidRPr="00CE1314" w:rsidRDefault="00CE1314" w:rsidP="00FF7857">
      <w:pPr>
        <w:numPr>
          <w:ilvl w:val="1"/>
          <w:numId w:val="2"/>
        </w:numPr>
        <w:jc w:val="both"/>
        <w:rPr>
          <w:rFonts w:ascii="Times New Roman" w:hAnsi="Times New Roman" w:cs="Times New Roman"/>
          <w:sz w:val="24"/>
          <w:szCs w:val="24"/>
        </w:rPr>
      </w:pPr>
      <w:r w:rsidRPr="00CE1314">
        <w:rPr>
          <w:rFonts w:ascii="Times New Roman" w:hAnsi="Times New Roman" w:cs="Times New Roman"/>
          <w:sz w:val="24"/>
          <w:szCs w:val="24"/>
        </w:rPr>
        <w:t>The monitoring dashboard provides real-time visualization of energy flow, performance analytics, and alerts for faults or anomalies.</w:t>
      </w:r>
    </w:p>
    <w:p w14:paraId="1C38FB03" w14:textId="11B3001B" w:rsidR="00CE1314" w:rsidRPr="00CE1314" w:rsidRDefault="00CE1314" w:rsidP="00CE1314">
      <w:pPr>
        <w:rPr>
          <w:rFonts w:ascii="Times New Roman" w:hAnsi="Times New Roman" w:cs="Times New Roman"/>
          <w:sz w:val="24"/>
          <w:szCs w:val="24"/>
        </w:rPr>
      </w:pPr>
    </w:p>
    <w:p w14:paraId="51025005" w14:textId="77777777" w:rsidR="00CE1314" w:rsidRPr="00CE1314" w:rsidRDefault="00CE1314" w:rsidP="00CE1314">
      <w:pPr>
        <w:rPr>
          <w:rFonts w:ascii="Times New Roman" w:hAnsi="Times New Roman" w:cs="Times New Roman"/>
          <w:b/>
          <w:bCs/>
          <w:sz w:val="28"/>
          <w:szCs w:val="28"/>
        </w:rPr>
      </w:pPr>
      <w:r w:rsidRPr="00CE1314">
        <w:rPr>
          <w:rFonts w:ascii="Times New Roman" w:hAnsi="Times New Roman" w:cs="Times New Roman"/>
          <w:b/>
          <w:bCs/>
          <w:sz w:val="28"/>
          <w:szCs w:val="28"/>
        </w:rPr>
        <w:lastRenderedPageBreak/>
        <w:t>3.3 Control Logic</w:t>
      </w:r>
    </w:p>
    <w:p w14:paraId="60C4B6EB" w14:textId="77777777" w:rsidR="00CE1314" w:rsidRPr="00CE1314" w:rsidRDefault="00CE1314" w:rsidP="00CE1314">
      <w:pPr>
        <w:rPr>
          <w:rFonts w:ascii="Times New Roman" w:hAnsi="Times New Roman" w:cs="Times New Roman"/>
          <w:sz w:val="24"/>
          <w:szCs w:val="24"/>
        </w:rPr>
      </w:pPr>
      <w:r w:rsidRPr="00CE1314">
        <w:rPr>
          <w:rFonts w:ascii="Times New Roman" w:hAnsi="Times New Roman" w:cs="Times New Roman"/>
          <w:sz w:val="24"/>
          <w:szCs w:val="24"/>
        </w:rPr>
        <w:t>The control strategy can be summarized as follows:</w:t>
      </w:r>
    </w:p>
    <w:p w14:paraId="75AA2CCF" w14:textId="77777777" w:rsidR="00CE1314" w:rsidRPr="00CE1314" w:rsidRDefault="00CE1314" w:rsidP="00FF7857">
      <w:pPr>
        <w:numPr>
          <w:ilvl w:val="0"/>
          <w:numId w:val="3"/>
        </w:numPr>
        <w:jc w:val="both"/>
        <w:rPr>
          <w:rFonts w:ascii="Times New Roman" w:hAnsi="Times New Roman" w:cs="Times New Roman"/>
          <w:sz w:val="24"/>
          <w:szCs w:val="24"/>
        </w:rPr>
      </w:pPr>
      <w:r w:rsidRPr="00CE1314">
        <w:rPr>
          <w:rFonts w:ascii="Times New Roman" w:hAnsi="Times New Roman" w:cs="Times New Roman"/>
          <w:b/>
          <w:bCs/>
          <w:sz w:val="24"/>
          <w:szCs w:val="24"/>
        </w:rPr>
        <w:t>If</w:t>
      </w:r>
      <w:r w:rsidRPr="00CE1314">
        <w:rPr>
          <w:rFonts w:ascii="Times New Roman" w:hAnsi="Times New Roman" w:cs="Times New Roman"/>
          <w:sz w:val="24"/>
          <w:szCs w:val="24"/>
        </w:rPr>
        <w:t xml:space="preserve"> Solar + Wind &gt; Load → Supply Load + Charge Battery</w:t>
      </w:r>
    </w:p>
    <w:p w14:paraId="1C86006E" w14:textId="77777777" w:rsidR="00CE1314" w:rsidRPr="00CE1314" w:rsidRDefault="00CE1314" w:rsidP="00FF7857">
      <w:pPr>
        <w:numPr>
          <w:ilvl w:val="0"/>
          <w:numId w:val="3"/>
        </w:numPr>
        <w:jc w:val="both"/>
        <w:rPr>
          <w:rFonts w:ascii="Times New Roman" w:hAnsi="Times New Roman" w:cs="Times New Roman"/>
          <w:sz w:val="24"/>
          <w:szCs w:val="24"/>
        </w:rPr>
      </w:pPr>
      <w:r w:rsidRPr="00CE1314">
        <w:rPr>
          <w:rFonts w:ascii="Times New Roman" w:hAnsi="Times New Roman" w:cs="Times New Roman"/>
          <w:b/>
          <w:bCs/>
          <w:sz w:val="24"/>
          <w:szCs w:val="24"/>
        </w:rPr>
        <w:t>If</w:t>
      </w:r>
      <w:r w:rsidRPr="00CE1314">
        <w:rPr>
          <w:rFonts w:ascii="Times New Roman" w:hAnsi="Times New Roman" w:cs="Times New Roman"/>
          <w:sz w:val="24"/>
          <w:szCs w:val="24"/>
        </w:rPr>
        <w:t xml:space="preserve"> Solar + Wind &lt; Load </w:t>
      </w:r>
      <w:r w:rsidRPr="00CE1314">
        <w:rPr>
          <w:rFonts w:ascii="Times New Roman" w:hAnsi="Times New Roman" w:cs="Times New Roman"/>
          <w:b/>
          <w:bCs/>
          <w:sz w:val="24"/>
          <w:szCs w:val="24"/>
        </w:rPr>
        <w:t>and</w:t>
      </w:r>
      <w:r w:rsidRPr="00CE1314">
        <w:rPr>
          <w:rFonts w:ascii="Times New Roman" w:hAnsi="Times New Roman" w:cs="Times New Roman"/>
          <w:sz w:val="24"/>
          <w:szCs w:val="24"/>
        </w:rPr>
        <w:t xml:space="preserve"> Battery SoC &gt; Threshold → Discharge Battery to Load</w:t>
      </w:r>
    </w:p>
    <w:p w14:paraId="5BCB3FEB" w14:textId="77777777" w:rsidR="00CE1314" w:rsidRPr="00CE1314" w:rsidRDefault="00CE1314" w:rsidP="00FF7857">
      <w:pPr>
        <w:numPr>
          <w:ilvl w:val="0"/>
          <w:numId w:val="3"/>
        </w:numPr>
        <w:jc w:val="both"/>
        <w:rPr>
          <w:rFonts w:ascii="Times New Roman" w:hAnsi="Times New Roman" w:cs="Times New Roman"/>
          <w:sz w:val="24"/>
          <w:szCs w:val="24"/>
        </w:rPr>
      </w:pPr>
      <w:r w:rsidRPr="00CE1314">
        <w:rPr>
          <w:rFonts w:ascii="Times New Roman" w:hAnsi="Times New Roman" w:cs="Times New Roman"/>
          <w:b/>
          <w:bCs/>
          <w:sz w:val="24"/>
          <w:szCs w:val="24"/>
        </w:rPr>
        <w:t>If</w:t>
      </w:r>
      <w:r w:rsidRPr="00CE1314">
        <w:rPr>
          <w:rFonts w:ascii="Times New Roman" w:hAnsi="Times New Roman" w:cs="Times New Roman"/>
          <w:sz w:val="24"/>
          <w:szCs w:val="24"/>
        </w:rPr>
        <w:t xml:space="preserve"> Battery SoC &lt; Minimum Threshold → Cut Low-Priority Loads or Switch to Auxiliary Power Source</w:t>
      </w:r>
    </w:p>
    <w:p w14:paraId="1F6010E9" w14:textId="77777777" w:rsidR="00CE1314" w:rsidRPr="00CE1314" w:rsidRDefault="00CE1314" w:rsidP="00FF7857">
      <w:pPr>
        <w:numPr>
          <w:ilvl w:val="0"/>
          <w:numId w:val="3"/>
        </w:numPr>
        <w:jc w:val="both"/>
        <w:rPr>
          <w:rFonts w:ascii="Times New Roman" w:hAnsi="Times New Roman" w:cs="Times New Roman"/>
          <w:sz w:val="24"/>
          <w:szCs w:val="24"/>
        </w:rPr>
      </w:pPr>
      <w:r w:rsidRPr="00CE1314">
        <w:rPr>
          <w:rFonts w:ascii="Times New Roman" w:hAnsi="Times New Roman" w:cs="Times New Roman"/>
          <w:b/>
          <w:bCs/>
          <w:sz w:val="24"/>
          <w:szCs w:val="24"/>
        </w:rPr>
        <w:t>Else</w:t>
      </w:r>
      <w:r w:rsidRPr="00CE1314">
        <w:rPr>
          <w:rFonts w:ascii="Times New Roman" w:hAnsi="Times New Roman" w:cs="Times New Roman"/>
          <w:sz w:val="24"/>
          <w:szCs w:val="24"/>
        </w:rPr>
        <w:t xml:space="preserve"> Maintain Idle State</w:t>
      </w:r>
    </w:p>
    <w:p w14:paraId="43757BC2"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This adaptive logic ensures optimal operation and energy efficiency under varying environmental and load conditions.</w:t>
      </w:r>
    </w:p>
    <w:p w14:paraId="0D199566" w14:textId="1B17C4E8" w:rsidR="00CE1314" w:rsidRPr="00CE1314" w:rsidRDefault="00CE1314" w:rsidP="00CE1314">
      <w:pPr>
        <w:rPr>
          <w:rFonts w:ascii="Times New Roman" w:hAnsi="Times New Roman" w:cs="Times New Roman"/>
          <w:sz w:val="24"/>
          <w:szCs w:val="24"/>
        </w:rPr>
      </w:pPr>
    </w:p>
    <w:p w14:paraId="29852E51" w14:textId="77777777" w:rsidR="00CE1314" w:rsidRPr="00CE1314" w:rsidRDefault="00CE1314" w:rsidP="00CE1314">
      <w:pPr>
        <w:rPr>
          <w:rFonts w:ascii="Times New Roman" w:hAnsi="Times New Roman" w:cs="Times New Roman"/>
          <w:b/>
          <w:bCs/>
          <w:sz w:val="28"/>
          <w:szCs w:val="28"/>
        </w:rPr>
      </w:pPr>
      <w:r w:rsidRPr="00CE1314">
        <w:rPr>
          <w:rFonts w:ascii="Times New Roman" w:hAnsi="Times New Roman" w:cs="Times New Roman"/>
          <w:b/>
          <w:bCs/>
          <w:sz w:val="28"/>
          <w:szCs w:val="28"/>
        </w:rPr>
        <w:t>3.4 Communication and Data Flow</w:t>
      </w:r>
    </w:p>
    <w:p w14:paraId="754E9F1B" w14:textId="77777777" w:rsidR="00CE1314" w:rsidRPr="00CE1314" w:rsidRDefault="00CE1314" w:rsidP="00FF7857">
      <w:pPr>
        <w:jc w:val="both"/>
        <w:rPr>
          <w:rFonts w:ascii="Times New Roman" w:hAnsi="Times New Roman" w:cs="Times New Roman"/>
          <w:sz w:val="24"/>
          <w:szCs w:val="24"/>
        </w:rPr>
      </w:pPr>
      <w:r w:rsidRPr="00CE1314">
        <w:rPr>
          <w:rFonts w:ascii="Times New Roman" w:hAnsi="Times New Roman" w:cs="Times New Roman"/>
          <w:sz w:val="24"/>
          <w:szCs w:val="24"/>
        </w:rPr>
        <w:t xml:space="preserve">The communication layer uses IoT protocols such as </w:t>
      </w:r>
      <w:r w:rsidRPr="00CE1314">
        <w:rPr>
          <w:rFonts w:ascii="Times New Roman" w:hAnsi="Times New Roman" w:cs="Times New Roman"/>
          <w:b/>
          <w:bCs/>
          <w:sz w:val="24"/>
          <w:szCs w:val="24"/>
        </w:rPr>
        <w:t>MQTT</w:t>
      </w:r>
      <w:r w:rsidRPr="00CE1314">
        <w:rPr>
          <w:rFonts w:ascii="Times New Roman" w:hAnsi="Times New Roman" w:cs="Times New Roman"/>
          <w:sz w:val="24"/>
          <w:szCs w:val="24"/>
        </w:rPr>
        <w:t xml:space="preserve"> or </w:t>
      </w:r>
      <w:r w:rsidRPr="00CE1314">
        <w:rPr>
          <w:rFonts w:ascii="Times New Roman" w:hAnsi="Times New Roman" w:cs="Times New Roman"/>
          <w:b/>
          <w:bCs/>
          <w:sz w:val="24"/>
          <w:szCs w:val="24"/>
        </w:rPr>
        <w:t>HTTP</w:t>
      </w:r>
      <w:r w:rsidRPr="00CE1314">
        <w:rPr>
          <w:rFonts w:ascii="Times New Roman" w:hAnsi="Times New Roman" w:cs="Times New Roman"/>
          <w:sz w:val="24"/>
          <w:szCs w:val="24"/>
        </w:rPr>
        <w:t xml:space="preserve"> for lightweight and reliable data transmission between edge devices and the server. The web dashboard, developed using </w:t>
      </w:r>
      <w:r w:rsidRPr="00CE1314">
        <w:rPr>
          <w:rFonts w:ascii="Times New Roman" w:hAnsi="Times New Roman" w:cs="Times New Roman"/>
          <w:b/>
          <w:bCs/>
          <w:sz w:val="24"/>
          <w:szCs w:val="24"/>
        </w:rPr>
        <w:t>Django and React</w:t>
      </w:r>
      <w:r w:rsidRPr="00CE1314">
        <w:rPr>
          <w:rFonts w:ascii="Times New Roman" w:hAnsi="Times New Roman" w:cs="Times New Roman"/>
          <w:sz w:val="24"/>
          <w:szCs w:val="24"/>
        </w:rPr>
        <w:t>, provides users with real-time insights into energy generation, consumption, battery status, and predicted trends.</w:t>
      </w:r>
    </w:p>
    <w:p w14:paraId="643ACC29" w14:textId="79E9BB7D" w:rsidR="00CE1314" w:rsidRPr="00CE1314" w:rsidRDefault="00CE1314" w:rsidP="00CE1314">
      <w:pPr>
        <w:rPr>
          <w:rFonts w:ascii="Times New Roman" w:hAnsi="Times New Roman" w:cs="Times New Roman"/>
          <w:sz w:val="24"/>
          <w:szCs w:val="24"/>
        </w:rPr>
      </w:pPr>
    </w:p>
    <w:p w14:paraId="3EB73CC0" w14:textId="77777777" w:rsidR="00CE1314" w:rsidRPr="00CE1314" w:rsidRDefault="00CE1314" w:rsidP="00CE1314">
      <w:pPr>
        <w:rPr>
          <w:rFonts w:ascii="Times New Roman" w:hAnsi="Times New Roman" w:cs="Times New Roman"/>
          <w:b/>
          <w:bCs/>
          <w:sz w:val="28"/>
          <w:szCs w:val="28"/>
        </w:rPr>
      </w:pPr>
      <w:r w:rsidRPr="00CE1314">
        <w:rPr>
          <w:rFonts w:ascii="Times New Roman" w:hAnsi="Times New Roman" w:cs="Times New Roman"/>
          <w:b/>
          <w:bCs/>
          <w:sz w:val="28"/>
          <w:szCs w:val="28"/>
        </w:rPr>
        <w:t>3.5 Advantages of the Proposed System</w:t>
      </w:r>
    </w:p>
    <w:p w14:paraId="16A27542" w14:textId="77777777" w:rsidR="00CE1314" w:rsidRPr="00CE1314" w:rsidRDefault="00CE1314" w:rsidP="00FF7857">
      <w:pPr>
        <w:numPr>
          <w:ilvl w:val="0"/>
          <w:numId w:val="4"/>
        </w:numPr>
        <w:jc w:val="both"/>
        <w:rPr>
          <w:rFonts w:ascii="Times New Roman" w:hAnsi="Times New Roman" w:cs="Times New Roman"/>
          <w:sz w:val="24"/>
          <w:szCs w:val="24"/>
        </w:rPr>
      </w:pPr>
      <w:r w:rsidRPr="00CE1314">
        <w:rPr>
          <w:rFonts w:ascii="Times New Roman" w:hAnsi="Times New Roman" w:cs="Times New Roman"/>
          <w:sz w:val="24"/>
          <w:szCs w:val="24"/>
        </w:rPr>
        <w:t>Real-time prediction of energy demand and generation</w:t>
      </w:r>
    </w:p>
    <w:p w14:paraId="717920D7" w14:textId="77777777" w:rsidR="00CE1314" w:rsidRPr="00CE1314" w:rsidRDefault="00CE1314" w:rsidP="00FF7857">
      <w:pPr>
        <w:numPr>
          <w:ilvl w:val="0"/>
          <w:numId w:val="4"/>
        </w:numPr>
        <w:jc w:val="both"/>
        <w:rPr>
          <w:rFonts w:ascii="Times New Roman" w:hAnsi="Times New Roman" w:cs="Times New Roman"/>
          <w:sz w:val="24"/>
          <w:szCs w:val="24"/>
        </w:rPr>
      </w:pPr>
      <w:r w:rsidRPr="00CE1314">
        <w:rPr>
          <w:rFonts w:ascii="Times New Roman" w:hAnsi="Times New Roman" w:cs="Times New Roman"/>
          <w:sz w:val="24"/>
          <w:szCs w:val="24"/>
        </w:rPr>
        <w:t>Reduced dependency on non-renewable power</w:t>
      </w:r>
    </w:p>
    <w:p w14:paraId="4EEDDD54" w14:textId="77777777" w:rsidR="00CE1314" w:rsidRPr="00CE1314" w:rsidRDefault="00CE1314" w:rsidP="00FF7857">
      <w:pPr>
        <w:numPr>
          <w:ilvl w:val="0"/>
          <w:numId w:val="4"/>
        </w:numPr>
        <w:jc w:val="both"/>
        <w:rPr>
          <w:rFonts w:ascii="Times New Roman" w:hAnsi="Times New Roman" w:cs="Times New Roman"/>
          <w:sz w:val="24"/>
          <w:szCs w:val="24"/>
        </w:rPr>
      </w:pPr>
      <w:r w:rsidRPr="00CE1314">
        <w:rPr>
          <w:rFonts w:ascii="Times New Roman" w:hAnsi="Times New Roman" w:cs="Times New Roman"/>
          <w:sz w:val="24"/>
          <w:szCs w:val="24"/>
        </w:rPr>
        <w:t>Intelligent load balancing and storage management</w:t>
      </w:r>
    </w:p>
    <w:p w14:paraId="1650B7DC" w14:textId="77777777" w:rsidR="00CE1314" w:rsidRPr="00CE1314" w:rsidRDefault="00CE1314" w:rsidP="00FF7857">
      <w:pPr>
        <w:numPr>
          <w:ilvl w:val="0"/>
          <w:numId w:val="4"/>
        </w:numPr>
        <w:jc w:val="both"/>
        <w:rPr>
          <w:rFonts w:ascii="Times New Roman" w:hAnsi="Times New Roman" w:cs="Times New Roman"/>
          <w:sz w:val="24"/>
          <w:szCs w:val="24"/>
        </w:rPr>
      </w:pPr>
      <w:r w:rsidRPr="00CE1314">
        <w:rPr>
          <w:rFonts w:ascii="Times New Roman" w:hAnsi="Times New Roman" w:cs="Times New Roman"/>
          <w:sz w:val="24"/>
          <w:szCs w:val="24"/>
        </w:rPr>
        <w:t>Scalable for different microgrid configurations</w:t>
      </w:r>
    </w:p>
    <w:p w14:paraId="31AA2C51" w14:textId="77777777" w:rsidR="00CE1314" w:rsidRPr="00CE1314" w:rsidRDefault="00CE1314" w:rsidP="00FF7857">
      <w:pPr>
        <w:numPr>
          <w:ilvl w:val="0"/>
          <w:numId w:val="4"/>
        </w:numPr>
        <w:jc w:val="both"/>
        <w:rPr>
          <w:rFonts w:ascii="Times New Roman" w:hAnsi="Times New Roman" w:cs="Times New Roman"/>
          <w:sz w:val="24"/>
          <w:szCs w:val="24"/>
        </w:rPr>
      </w:pPr>
      <w:r w:rsidRPr="00CE1314">
        <w:rPr>
          <w:rFonts w:ascii="Times New Roman" w:hAnsi="Times New Roman" w:cs="Times New Roman"/>
          <w:sz w:val="24"/>
          <w:szCs w:val="24"/>
        </w:rPr>
        <w:t>User-friendly monitoring through IoT dashboard</w:t>
      </w:r>
    </w:p>
    <w:p w14:paraId="5148599C" w14:textId="77777777" w:rsidR="00CE1314" w:rsidRDefault="00CE1314" w:rsidP="00524B10">
      <w:pPr>
        <w:rPr>
          <w:rFonts w:ascii="Times New Roman" w:hAnsi="Times New Roman" w:cs="Times New Roman"/>
          <w:b/>
          <w:bCs/>
          <w:sz w:val="32"/>
          <w:szCs w:val="32"/>
        </w:rPr>
      </w:pPr>
    </w:p>
    <w:p w14:paraId="5728FF5F" w14:textId="6AED35D1" w:rsidR="00524B10" w:rsidRDefault="00524B10" w:rsidP="00524B10">
      <w:pPr>
        <w:rPr>
          <w:rFonts w:ascii="Times New Roman" w:hAnsi="Times New Roman" w:cs="Times New Roman"/>
          <w:b/>
          <w:bCs/>
          <w:sz w:val="32"/>
          <w:szCs w:val="32"/>
        </w:rPr>
      </w:pPr>
      <w:r>
        <w:rPr>
          <w:rFonts w:ascii="Times New Roman" w:hAnsi="Times New Roman" w:cs="Times New Roman"/>
          <w:b/>
          <w:bCs/>
          <w:sz w:val="32"/>
          <w:szCs w:val="32"/>
        </w:rPr>
        <w:t>IMPLEMENTATION</w:t>
      </w:r>
    </w:p>
    <w:p w14:paraId="7D504BB6" w14:textId="77777777" w:rsidR="00FF7857" w:rsidRPr="00FF7857" w:rsidRDefault="00FF7857" w:rsidP="00FF7857">
      <w:pPr>
        <w:jc w:val="both"/>
        <w:rPr>
          <w:rFonts w:ascii="Times New Roman" w:hAnsi="Times New Roman" w:cs="Times New Roman"/>
          <w:sz w:val="24"/>
          <w:szCs w:val="24"/>
        </w:rPr>
      </w:pPr>
      <w:r w:rsidRPr="00FF7857">
        <w:rPr>
          <w:rFonts w:ascii="Times New Roman" w:hAnsi="Times New Roman" w:cs="Times New Roman"/>
          <w:sz w:val="24"/>
          <w:szCs w:val="24"/>
        </w:rPr>
        <w:t xml:space="preserve">The proposed </w:t>
      </w:r>
      <w:r w:rsidRPr="00FF7857">
        <w:rPr>
          <w:rFonts w:ascii="Times New Roman" w:hAnsi="Times New Roman" w:cs="Times New Roman"/>
          <w:b/>
          <w:bCs/>
          <w:sz w:val="24"/>
          <w:szCs w:val="24"/>
        </w:rPr>
        <w:t>AI-Based Energy Management System (AI-EMS)</w:t>
      </w:r>
      <w:r w:rsidRPr="00FF7857">
        <w:rPr>
          <w:rFonts w:ascii="Times New Roman" w:hAnsi="Times New Roman" w:cs="Times New Roman"/>
          <w:sz w:val="24"/>
          <w:szCs w:val="24"/>
        </w:rPr>
        <w:t xml:space="preserve"> has been implemented using a combination of hardware and software components to ensure real-time monitoring, prediction, and intelligent control of energy flow in a hybrid microgrid environment. The implementation integrates </w:t>
      </w:r>
      <w:r w:rsidRPr="00FF7857">
        <w:rPr>
          <w:rFonts w:ascii="Times New Roman" w:hAnsi="Times New Roman" w:cs="Times New Roman"/>
          <w:b/>
          <w:bCs/>
          <w:sz w:val="24"/>
          <w:szCs w:val="24"/>
        </w:rPr>
        <w:t>IoT-based data acquisition</w:t>
      </w:r>
      <w:r w:rsidRPr="00FF7857">
        <w:rPr>
          <w:rFonts w:ascii="Times New Roman" w:hAnsi="Times New Roman" w:cs="Times New Roman"/>
          <w:sz w:val="24"/>
          <w:szCs w:val="24"/>
        </w:rPr>
        <w:t xml:space="preserve">, </w:t>
      </w:r>
      <w:r w:rsidRPr="00FF7857">
        <w:rPr>
          <w:rFonts w:ascii="Times New Roman" w:hAnsi="Times New Roman" w:cs="Times New Roman"/>
          <w:b/>
          <w:bCs/>
          <w:sz w:val="24"/>
          <w:szCs w:val="24"/>
        </w:rPr>
        <w:t>AI-driven decision-making</w:t>
      </w:r>
      <w:r w:rsidRPr="00FF7857">
        <w:rPr>
          <w:rFonts w:ascii="Times New Roman" w:hAnsi="Times New Roman" w:cs="Times New Roman"/>
          <w:sz w:val="24"/>
          <w:szCs w:val="24"/>
        </w:rPr>
        <w:t xml:space="preserve">, and </w:t>
      </w:r>
      <w:r w:rsidRPr="00FF7857">
        <w:rPr>
          <w:rFonts w:ascii="Times New Roman" w:hAnsi="Times New Roman" w:cs="Times New Roman"/>
          <w:b/>
          <w:bCs/>
          <w:sz w:val="24"/>
          <w:szCs w:val="24"/>
        </w:rPr>
        <w:t>renewable energy hardware components</w:t>
      </w:r>
      <w:r w:rsidRPr="00FF7857">
        <w:rPr>
          <w:rFonts w:ascii="Times New Roman" w:hAnsi="Times New Roman" w:cs="Times New Roman"/>
          <w:sz w:val="24"/>
          <w:szCs w:val="24"/>
        </w:rPr>
        <w:t xml:space="preserve"> for practical validation.</w:t>
      </w:r>
    </w:p>
    <w:p w14:paraId="0C75779C" w14:textId="2AAEC8D8" w:rsidR="00FF7857" w:rsidRPr="00FF7857" w:rsidRDefault="00FF7857" w:rsidP="00FF7857">
      <w:pPr>
        <w:rPr>
          <w:rFonts w:ascii="Times New Roman" w:hAnsi="Times New Roman" w:cs="Times New Roman"/>
          <w:sz w:val="24"/>
          <w:szCs w:val="24"/>
        </w:rPr>
      </w:pPr>
    </w:p>
    <w:p w14:paraId="117A6421" w14:textId="77777777" w:rsidR="00FF7857" w:rsidRPr="00FF7857" w:rsidRDefault="00FF7857" w:rsidP="00FF7857">
      <w:pPr>
        <w:rPr>
          <w:rFonts w:ascii="Times New Roman" w:hAnsi="Times New Roman" w:cs="Times New Roman"/>
          <w:b/>
          <w:bCs/>
          <w:sz w:val="28"/>
          <w:szCs w:val="28"/>
        </w:rPr>
      </w:pPr>
      <w:r w:rsidRPr="00FF7857">
        <w:rPr>
          <w:rFonts w:ascii="Times New Roman" w:hAnsi="Times New Roman" w:cs="Times New Roman"/>
          <w:b/>
          <w:bCs/>
          <w:sz w:val="28"/>
          <w:szCs w:val="28"/>
        </w:rPr>
        <w:t>4.1 Hardware Implementation</w:t>
      </w:r>
    </w:p>
    <w:p w14:paraId="1F601245" w14:textId="77777777" w:rsidR="00FF7857" w:rsidRDefault="00FF7857" w:rsidP="00FF7857">
      <w:pPr>
        <w:jc w:val="both"/>
        <w:rPr>
          <w:rFonts w:ascii="Times New Roman" w:hAnsi="Times New Roman" w:cs="Times New Roman"/>
          <w:sz w:val="24"/>
          <w:szCs w:val="24"/>
        </w:rPr>
      </w:pPr>
      <w:r w:rsidRPr="00FF7857">
        <w:rPr>
          <w:rFonts w:ascii="Times New Roman" w:hAnsi="Times New Roman" w:cs="Times New Roman"/>
          <w:sz w:val="24"/>
          <w:szCs w:val="24"/>
        </w:rPr>
        <w:t>The hardware setup of the system includes the following key modules:</w:t>
      </w:r>
    </w:p>
    <w:p w14:paraId="054EF326" w14:textId="77777777" w:rsidR="00FF7857" w:rsidRDefault="00FF7857" w:rsidP="00FF7857">
      <w:pPr>
        <w:jc w:val="both"/>
        <w:rPr>
          <w:rFonts w:ascii="Times New Roman" w:hAnsi="Times New Roman" w:cs="Times New Roman"/>
          <w:sz w:val="24"/>
          <w:szCs w:val="24"/>
        </w:rPr>
      </w:pPr>
    </w:p>
    <w:p w14:paraId="43A99118" w14:textId="77777777" w:rsidR="00FF7857" w:rsidRPr="00FF7857" w:rsidRDefault="00FF7857" w:rsidP="00FF7857">
      <w:pPr>
        <w:numPr>
          <w:ilvl w:val="0"/>
          <w:numId w:val="5"/>
        </w:numPr>
        <w:rPr>
          <w:rFonts w:ascii="Times New Roman" w:hAnsi="Times New Roman" w:cs="Times New Roman"/>
          <w:sz w:val="24"/>
          <w:szCs w:val="24"/>
        </w:rPr>
      </w:pPr>
      <w:r w:rsidRPr="00FF7857">
        <w:rPr>
          <w:rFonts w:ascii="Times New Roman" w:hAnsi="Times New Roman" w:cs="Times New Roman"/>
          <w:b/>
          <w:bCs/>
          <w:sz w:val="28"/>
          <w:szCs w:val="28"/>
        </w:rPr>
        <w:lastRenderedPageBreak/>
        <w:t>Microcontroller Unit (ESP32):</w:t>
      </w:r>
      <w:r w:rsidRPr="00FF7857">
        <w:rPr>
          <w:rFonts w:ascii="Times New Roman" w:hAnsi="Times New Roman" w:cs="Times New Roman"/>
          <w:sz w:val="24"/>
          <w:szCs w:val="24"/>
        </w:rPr>
        <w:br/>
        <w:t>The ESP32 microcontroller serves as the central control unit, responsible for data acquisition, processing, and communication. It collects sensor data, executes AI control logic, and transmits information to the cloud dashboard through Wi-Fi. Its dual-core processor and built-in Wi-Fi capabilities make it ideal for real-time IoT applications.</w:t>
      </w:r>
    </w:p>
    <w:p w14:paraId="5B30301E" w14:textId="77777777" w:rsidR="00FF7857" w:rsidRPr="00FF7857" w:rsidRDefault="00FF7857" w:rsidP="00FF7857">
      <w:pPr>
        <w:numPr>
          <w:ilvl w:val="0"/>
          <w:numId w:val="5"/>
        </w:numPr>
        <w:rPr>
          <w:rFonts w:ascii="Times New Roman" w:hAnsi="Times New Roman" w:cs="Times New Roman"/>
          <w:sz w:val="28"/>
          <w:szCs w:val="28"/>
        </w:rPr>
      </w:pPr>
      <w:r w:rsidRPr="00FF7857">
        <w:rPr>
          <w:rFonts w:ascii="Times New Roman" w:hAnsi="Times New Roman" w:cs="Times New Roman"/>
          <w:b/>
          <w:bCs/>
          <w:sz w:val="28"/>
          <w:szCs w:val="28"/>
        </w:rPr>
        <w:t>Renewable Energy Sources:</w:t>
      </w:r>
    </w:p>
    <w:p w14:paraId="62B2C60A" w14:textId="77777777" w:rsidR="00FF7857" w:rsidRPr="00FF7857" w:rsidRDefault="00FF7857" w:rsidP="00FF7857">
      <w:pPr>
        <w:numPr>
          <w:ilvl w:val="1"/>
          <w:numId w:val="5"/>
        </w:numPr>
        <w:jc w:val="both"/>
        <w:rPr>
          <w:rFonts w:ascii="Times New Roman" w:hAnsi="Times New Roman" w:cs="Times New Roman"/>
          <w:sz w:val="24"/>
          <w:szCs w:val="24"/>
        </w:rPr>
      </w:pPr>
      <w:r w:rsidRPr="00FF7857">
        <w:rPr>
          <w:rFonts w:ascii="Times New Roman" w:hAnsi="Times New Roman" w:cs="Times New Roman"/>
          <w:b/>
          <w:bCs/>
          <w:sz w:val="24"/>
          <w:szCs w:val="24"/>
        </w:rPr>
        <w:t>Solar Panel:</w:t>
      </w:r>
      <w:r w:rsidRPr="00FF7857">
        <w:rPr>
          <w:rFonts w:ascii="Times New Roman" w:hAnsi="Times New Roman" w:cs="Times New Roman"/>
          <w:sz w:val="24"/>
          <w:szCs w:val="24"/>
        </w:rPr>
        <w:t xml:space="preserve"> A 12 V–24 V, 100 W photovoltaic panel generates DC power. Voltage and current sensors (e.g., INA219 or ACS712) measure its output to estimate instantaneous power and efficiency.</w:t>
      </w:r>
    </w:p>
    <w:p w14:paraId="7F6450FC" w14:textId="77777777" w:rsidR="00FF7857" w:rsidRPr="00FF7857" w:rsidRDefault="00FF7857" w:rsidP="00FF7857">
      <w:pPr>
        <w:numPr>
          <w:ilvl w:val="1"/>
          <w:numId w:val="5"/>
        </w:numPr>
        <w:jc w:val="both"/>
        <w:rPr>
          <w:rFonts w:ascii="Times New Roman" w:hAnsi="Times New Roman" w:cs="Times New Roman"/>
          <w:sz w:val="24"/>
          <w:szCs w:val="24"/>
        </w:rPr>
      </w:pPr>
      <w:r w:rsidRPr="00FF7857">
        <w:rPr>
          <w:rFonts w:ascii="Times New Roman" w:hAnsi="Times New Roman" w:cs="Times New Roman"/>
          <w:b/>
          <w:bCs/>
          <w:sz w:val="24"/>
          <w:szCs w:val="24"/>
        </w:rPr>
        <w:t>Wind Generator:</w:t>
      </w:r>
      <w:r w:rsidRPr="00FF7857">
        <w:rPr>
          <w:rFonts w:ascii="Times New Roman" w:hAnsi="Times New Roman" w:cs="Times New Roman"/>
          <w:sz w:val="24"/>
          <w:szCs w:val="24"/>
        </w:rPr>
        <w:t xml:space="preserve"> A compact DC wind turbine is connected through a buck–boost converter to stabilize its output voltage before feeding it into the system.</w:t>
      </w:r>
    </w:p>
    <w:p w14:paraId="4683CE34" w14:textId="77777777" w:rsidR="00FF7857" w:rsidRPr="00FF7857" w:rsidRDefault="00FF7857" w:rsidP="00FF7857">
      <w:pPr>
        <w:numPr>
          <w:ilvl w:val="0"/>
          <w:numId w:val="5"/>
        </w:numPr>
        <w:rPr>
          <w:rFonts w:ascii="Times New Roman" w:hAnsi="Times New Roman" w:cs="Times New Roman"/>
          <w:sz w:val="24"/>
          <w:szCs w:val="24"/>
        </w:rPr>
      </w:pPr>
      <w:r w:rsidRPr="00FF7857">
        <w:rPr>
          <w:rFonts w:ascii="Times New Roman" w:hAnsi="Times New Roman" w:cs="Times New Roman"/>
          <w:b/>
          <w:bCs/>
          <w:sz w:val="28"/>
          <w:szCs w:val="28"/>
        </w:rPr>
        <w:t>Charge Controller and Battery Storage:</w:t>
      </w:r>
      <w:r w:rsidRPr="00FF7857">
        <w:rPr>
          <w:rFonts w:ascii="Times New Roman" w:hAnsi="Times New Roman" w:cs="Times New Roman"/>
          <w:sz w:val="24"/>
          <w:szCs w:val="24"/>
        </w:rPr>
        <w:br/>
        <w:t xml:space="preserve">A </w:t>
      </w:r>
      <w:r w:rsidRPr="00FF7857">
        <w:rPr>
          <w:rFonts w:ascii="Times New Roman" w:hAnsi="Times New Roman" w:cs="Times New Roman"/>
          <w:b/>
          <w:bCs/>
          <w:sz w:val="24"/>
          <w:szCs w:val="24"/>
        </w:rPr>
        <w:t>PWM solar charge controller</w:t>
      </w:r>
      <w:r w:rsidRPr="00FF7857">
        <w:rPr>
          <w:rFonts w:ascii="Times New Roman" w:hAnsi="Times New Roman" w:cs="Times New Roman"/>
          <w:sz w:val="24"/>
          <w:szCs w:val="24"/>
        </w:rPr>
        <w:t xml:space="preserve"> regulates energy flow from renewable sources to a </w:t>
      </w:r>
      <w:r w:rsidRPr="00FF7857">
        <w:rPr>
          <w:rFonts w:ascii="Times New Roman" w:hAnsi="Times New Roman" w:cs="Times New Roman"/>
          <w:b/>
          <w:bCs/>
          <w:sz w:val="24"/>
          <w:szCs w:val="24"/>
        </w:rPr>
        <w:t xml:space="preserve">12 V </w:t>
      </w:r>
      <w:proofErr w:type="spellStart"/>
      <w:r w:rsidRPr="00FF7857">
        <w:rPr>
          <w:rFonts w:ascii="Times New Roman" w:hAnsi="Times New Roman" w:cs="Times New Roman"/>
          <w:b/>
          <w:bCs/>
          <w:sz w:val="24"/>
          <w:szCs w:val="24"/>
        </w:rPr>
        <w:t>LiFePO</w:t>
      </w:r>
      <w:proofErr w:type="spellEnd"/>
      <w:r w:rsidRPr="00FF7857">
        <w:rPr>
          <w:rFonts w:ascii="Times New Roman" w:hAnsi="Times New Roman" w:cs="Times New Roman"/>
          <w:b/>
          <w:bCs/>
          <w:sz w:val="24"/>
          <w:szCs w:val="24"/>
        </w:rPr>
        <w:t>₄ battery</w:t>
      </w:r>
      <w:r w:rsidRPr="00FF7857">
        <w:rPr>
          <w:rFonts w:ascii="Times New Roman" w:hAnsi="Times New Roman" w:cs="Times New Roman"/>
          <w:sz w:val="24"/>
          <w:szCs w:val="24"/>
        </w:rPr>
        <w:t xml:space="preserve">. The controller maintains safe charging cycles, while the AI system monitors the </w:t>
      </w:r>
      <w:r w:rsidRPr="00FF7857">
        <w:rPr>
          <w:rFonts w:ascii="Times New Roman" w:hAnsi="Times New Roman" w:cs="Times New Roman"/>
          <w:b/>
          <w:bCs/>
          <w:sz w:val="24"/>
          <w:szCs w:val="24"/>
        </w:rPr>
        <w:t>State of Charge (SoC)</w:t>
      </w:r>
      <w:r w:rsidRPr="00FF7857">
        <w:rPr>
          <w:rFonts w:ascii="Times New Roman" w:hAnsi="Times New Roman" w:cs="Times New Roman"/>
          <w:sz w:val="24"/>
          <w:szCs w:val="24"/>
        </w:rPr>
        <w:t xml:space="preserve"> using voltage feedback to decide when to charge or discharge.</w:t>
      </w:r>
    </w:p>
    <w:p w14:paraId="498A8811" w14:textId="77777777" w:rsidR="00FF7857" w:rsidRPr="00FF7857" w:rsidRDefault="00FF7857" w:rsidP="00FF7857">
      <w:pPr>
        <w:numPr>
          <w:ilvl w:val="0"/>
          <w:numId w:val="5"/>
        </w:numPr>
        <w:rPr>
          <w:rFonts w:ascii="Times New Roman" w:hAnsi="Times New Roman" w:cs="Times New Roman"/>
          <w:sz w:val="24"/>
          <w:szCs w:val="24"/>
        </w:rPr>
      </w:pPr>
      <w:r w:rsidRPr="00FF7857">
        <w:rPr>
          <w:rFonts w:ascii="Times New Roman" w:hAnsi="Times New Roman" w:cs="Times New Roman"/>
          <w:b/>
          <w:bCs/>
          <w:sz w:val="28"/>
          <w:szCs w:val="28"/>
        </w:rPr>
        <w:t>Power Conversion and Switching Circuit:</w:t>
      </w:r>
      <w:r w:rsidRPr="00FF7857">
        <w:rPr>
          <w:rFonts w:ascii="Times New Roman" w:hAnsi="Times New Roman" w:cs="Times New Roman"/>
          <w:sz w:val="24"/>
          <w:szCs w:val="24"/>
        </w:rPr>
        <w:br/>
        <w:t xml:space="preserve">The load is connected through </w:t>
      </w:r>
      <w:r w:rsidRPr="00FF7857">
        <w:rPr>
          <w:rFonts w:ascii="Times New Roman" w:hAnsi="Times New Roman" w:cs="Times New Roman"/>
          <w:b/>
          <w:bCs/>
          <w:sz w:val="24"/>
          <w:szCs w:val="24"/>
        </w:rPr>
        <w:t>relay modules</w:t>
      </w:r>
      <w:r w:rsidRPr="00FF7857">
        <w:rPr>
          <w:rFonts w:ascii="Times New Roman" w:hAnsi="Times New Roman" w:cs="Times New Roman"/>
          <w:sz w:val="24"/>
          <w:szCs w:val="24"/>
        </w:rPr>
        <w:t xml:space="preserve"> or </w:t>
      </w:r>
      <w:r w:rsidRPr="00FF7857">
        <w:rPr>
          <w:rFonts w:ascii="Times New Roman" w:hAnsi="Times New Roman" w:cs="Times New Roman"/>
          <w:b/>
          <w:bCs/>
          <w:sz w:val="24"/>
          <w:szCs w:val="24"/>
        </w:rPr>
        <w:t>MOSFET-based switches</w:t>
      </w:r>
      <w:r w:rsidRPr="00FF7857">
        <w:rPr>
          <w:rFonts w:ascii="Times New Roman" w:hAnsi="Times New Roman" w:cs="Times New Roman"/>
          <w:sz w:val="24"/>
          <w:szCs w:val="24"/>
        </w:rPr>
        <w:t xml:space="preserve"> controlled by the ESP32. A </w:t>
      </w:r>
      <w:r w:rsidRPr="00FF7857">
        <w:rPr>
          <w:rFonts w:ascii="Times New Roman" w:hAnsi="Times New Roman" w:cs="Times New Roman"/>
          <w:b/>
          <w:bCs/>
          <w:sz w:val="24"/>
          <w:szCs w:val="24"/>
        </w:rPr>
        <w:t>buck–boost converter</w:t>
      </w:r>
      <w:r w:rsidRPr="00FF7857">
        <w:rPr>
          <w:rFonts w:ascii="Times New Roman" w:hAnsi="Times New Roman" w:cs="Times New Roman"/>
          <w:sz w:val="24"/>
          <w:szCs w:val="24"/>
        </w:rPr>
        <w:t xml:space="preserve"> ensures stable voltage for sensitive loads. Protection components such as </w:t>
      </w:r>
      <w:r w:rsidRPr="00FF7857">
        <w:rPr>
          <w:rFonts w:ascii="Times New Roman" w:hAnsi="Times New Roman" w:cs="Times New Roman"/>
          <w:b/>
          <w:bCs/>
          <w:sz w:val="24"/>
          <w:szCs w:val="24"/>
        </w:rPr>
        <w:t>Schottky diodes</w:t>
      </w:r>
      <w:r w:rsidRPr="00FF7857">
        <w:rPr>
          <w:rFonts w:ascii="Times New Roman" w:hAnsi="Times New Roman" w:cs="Times New Roman"/>
          <w:sz w:val="24"/>
          <w:szCs w:val="24"/>
        </w:rPr>
        <w:t xml:space="preserve"> prevent reverse current flow between sources.</w:t>
      </w:r>
    </w:p>
    <w:p w14:paraId="6292D295" w14:textId="77777777" w:rsidR="00FF7857" w:rsidRPr="00FF7857" w:rsidRDefault="00FF7857" w:rsidP="00FF7857">
      <w:pPr>
        <w:numPr>
          <w:ilvl w:val="0"/>
          <w:numId w:val="5"/>
        </w:numPr>
        <w:rPr>
          <w:rFonts w:ascii="Times New Roman" w:hAnsi="Times New Roman" w:cs="Times New Roman"/>
          <w:sz w:val="28"/>
          <w:szCs w:val="28"/>
        </w:rPr>
      </w:pPr>
      <w:r w:rsidRPr="00FF7857">
        <w:rPr>
          <w:rFonts w:ascii="Times New Roman" w:hAnsi="Times New Roman" w:cs="Times New Roman"/>
          <w:b/>
          <w:bCs/>
          <w:sz w:val="28"/>
          <w:szCs w:val="28"/>
        </w:rPr>
        <w:t>Sensors and Data Acquisition:</w:t>
      </w:r>
    </w:p>
    <w:p w14:paraId="35A5993D" w14:textId="77777777" w:rsidR="00FF7857" w:rsidRPr="00FF7857" w:rsidRDefault="00FF7857" w:rsidP="00FF7857">
      <w:pPr>
        <w:numPr>
          <w:ilvl w:val="1"/>
          <w:numId w:val="5"/>
        </w:numPr>
        <w:jc w:val="both"/>
        <w:rPr>
          <w:rFonts w:ascii="Times New Roman" w:hAnsi="Times New Roman" w:cs="Times New Roman"/>
          <w:sz w:val="24"/>
          <w:szCs w:val="24"/>
        </w:rPr>
      </w:pPr>
      <w:r w:rsidRPr="00FF7857">
        <w:rPr>
          <w:rFonts w:ascii="Times New Roman" w:hAnsi="Times New Roman" w:cs="Times New Roman"/>
          <w:b/>
          <w:bCs/>
          <w:sz w:val="24"/>
          <w:szCs w:val="24"/>
        </w:rPr>
        <w:t>Voltage Sensors</w:t>
      </w:r>
      <w:r w:rsidRPr="00FF7857">
        <w:rPr>
          <w:rFonts w:ascii="Times New Roman" w:hAnsi="Times New Roman" w:cs="Times New Roman"/>
          <w:sz w:val="24"/>
          <w:szCs w:val="24"/>
        </w:rPr>
        <w:t xml:space="preserve"> monitor battery and source voltages.</w:t>
      </w:r>
    </w:p>
    <w:p w14:paraId="2CF47D59" w14:textId="77777777" w:rsidR="00FF7857" w:rsidRPr="00FF7857" w:rsidRDefault="00FF7857" w:rsidP="00FF7857">
      <w:pPr>
        <w:numPr>
          <w:ilvl w:val="1"/>
          <w:numId w:val="5"/>
        </w:numPr>
        <w:jc w:val="both"/>
        <w:rPr>
          <w:rFonts w:ascii="Times New Roman" w:hAnsi="Times New Roman" w:cs="Times New Roman"/>
          <w:sz w:val="24"/>
          <w:szCs w:val="24"/>
        </w:rPr>
      </w:pPr>
      <w:r w:rsidRPr="00FF7857">
        <w:rPr>
          <w:rFonts w:ascii="Times New Roman" w:hAnsi="Times New Roman" w:cs="Times New Roman"/>
          <w:b/>
          <w:bCs/>
          <w:sz w:val="24"/>
          <w:szCs w:val="24"/>
        </w:rPr>
        <w:t>Current Sensors (ACS712)</w:t>
      </w:r>
      <w:r w:rsidRPr="00FF7857">
        <w:rPr>
          <w:rFonts w:ascii="Times New Roman" w:hAnsi="Times New Roman" w:cs="Times New Roman"/>
          <w:sz w:val="24"/>
          <w:szCs w:val="24"/>
        </w:rPr>
        <w:t xml:space="preserve"> measure current at each source and load line.</w:t>
      </w:r>
    </w:p>
    <w:p w14:paraId="3A797E0C" w14:textId="77777777" w:rsidR="00FF7857" w:rsidRPr="00FF7857" w:rsidRDefault="00FF7857" w:rsidP="00FF7857">
      <w:pPr>
        <w:numPr>
          <w:ilvl w:val="1"/>
          <w:numId w:val="5"/>
        </w:numPr>
        <w:jc w:val="both"/>
        <w:rPr>
          <w:rFonts w:ascii="Times New Roman" w:hAnsi="Times New Roman" w:cs="Times New Roman"/>
          <w:sz w:val="24"/>
          <w:szCs w:val="24"/>
        </w:rPr>
      </w:pPr>
      <w:r w:rsidRPr="00FF7857">
        <w:rPr>
          <w:rFonts w:ascii="Times New Roman" w:hAnsi="Times New Roman" w:cs="Times New Roman"/>
          <w:b/>
          <w:bCs/>
          <w:sz w:val="24"/>
          <w:szCs w:val="24"/>
        </w:rPr>
        <w:t>Environmental Sensors</w:t>
      </w:r>
      <w:r w:rsidRPr="00FF7857">
        <w:rPr>
          <w:rFonts w:ascii="Times New Roman" w:hAnsi="Times New Roman" w:cs="Times New Roman"/>
          <w:sz w:val="24"/>
          <w:szCs w:val="24"/>
        </w:rPr>
        <w:t xml:space="preserve"> (e.g., DHT11, anemometer, LDR) provide weather and irradiance data to support AI prediction models.</w:t>
      </w:r>
    </w:p>
    <w:p w14:paraId="61E56D78" w14:textId="77777777" w:rsidR="00FF7857" w:rsidRPr="00FF7857" w:rsidRDefault="00FF7857" w:rsidP="00FF7857">
      <w:pPr>
        <w:numPr>
          <w:ilvl w:val="0"/>
          <w:numId w:val="5"/>
        </w:numPr>
        <w:rPr>
          <w:rFonts w:ascii="Times New Roman" w:hAnsi="Times New Roman" w:cs="Times New Roman"/>
          <w:sz w:val="24"/>
          <w:szCs w:val="24"/>
        </w:rPr>
      </w:pPr>
      <w:r w:rsidRPr="00FF7857">
        <w:rPr>
          <w:rFonts w:ascii="Times New Roman" w:hAnsi="Times New Roman" w:cs="Times New Roman"/>
          <w:b/>
          <w:bCs/>
          <w:sz w:val="28"/>
          <w:szCs w:val="28"/>
        </w:rPr>
        <w:t>Display and Indicators:</w:t>
      </w:r>
      <w:r w:rsidRPr="00FF7857">
        <w:rPr>
          <w:rFonts w:ascii="Times New Roman" w:hAnsi="Times New Roman" w:cs="Times New Roman"/>
          <w:sz w:val="24"/>
          <w:szCs w:val="24"/>
        </w:rPr>
        <w:br/>
        <w:t xml:space="preserve">A local </w:t>
      </w:r>
      <w:r w:rsidRPr="00FF7857">
        <w:rPr>
          <w:rFonts w:ascii="Times New Roman" w:hAnsi="Times New Roman" w:cs="Times New Roman"/>
          <w:b/>
          <w:bCs/>
          <w:sz w:val="24"/>
          <w:szCs w:val="24"/>
        </w:rPr>
        <w:t>LCD or OLED display</w:t>
      </w:r>
      <w:r w:rsidRPr="00FF7857">
        <w:rPr>
          <w:rFonts w:ascii="Times New Roman" w:hAnsi="Times New Roman" w:cs="Times New Roman"/>
          <w:sz w:val="24"/>
          <w:szCs w:val="24"/>
        </w:rPr>
        <w:t xml:space="preserve"> shows instantaneous energy data, while LEDs indicate operational status (charging, discharging, fault conditions, etc.).</w:t>
      </w:r>
    </w:p>
    <w:p w14:paraId="39A59000" w14:textId="0E5BCD0E" w:rsidR="00FF7857" w:rsidRPr="00FF7857" w:rsidRDefault="00FF7857" w:rsidP="00FF7857">
      <w:pPr>
        <w:rPr>
          <w:rFonts w:ascii="Times New Roman" w:hAnsi="Times New Roman" w:cs="Times New Roman"/>
          <w:sz w:val="24"/>
          <w:szCs w:val="24"/>
        </w:rPr>
      </w:pPr>
    </w:p>
    <w:p w14:paraId="1F92300F" w14:textId="77777777" w:rsidR="00FF7857" w:rsidRPr="00FF7857" w:rsidRDefault="00FF7857" w:rsidP="00FF7857">
      <w:pPr>
        <w:rPr>
          <w:rFonts w:ascii="Times New Roman" w:hAnsi="Times New Roman" w:cs="Times New Roman"/>
          <w:b/>
          <w:bCs/>
          <w:sz w:val="24"/>
          <w:szCs w:val="24"/>
        </w:rPr>
      </w:pPr>
      <w:r w:rsidRPr="00FF7857">
        <w:rPr>
          <w:rFonts w:ascii="Times New Roman" w:hAnsi="Times New Roman" w:cs="Times New Roman"/>
          <w:b/>
          <w:bCs/>
          <w:sz w:val="24"/>
          <w:szCs w:val="24"/>
        </w:rPr>
        <w:t>4.2 Software Implementation</w:t>
      </w:r>
    </w:p>
    <w:p w14:paraId="464A840B" w14:textId="77777777" w:rsidR="00FF7857" w:rsidRPr="00FF7857" w:rsidRDefault="00FF7857" w:rsidP="00FF7857">
      <w:pPr>
        <w:rPr>
          <w:rFonts w:ascii="Times New Roman" w:hAnsi="Times New Roman" w:cs="Times New Roman"/>
          <w:sz w:val="24"/>
          <w:szCs w:val="24"/>
        </w:rPr>
      </w:pPr>
      <w:r w:rsidRPr="00FF7857">
        <w:rPr>
          <w:rFonts w:ascii="Times New Roman" w:hAnsi="Times New Roman" w:cs="Times New Roman"/>
          <w:sz w:val="24"/>
          <w:szCs w:val="24"/>
        </w:rPr>
        <w:t>The software stack consists of multiple layers handling prediction, optimization, data storage, and visualization.</w:t>
      </w:r>
    </w:p>
    <w:p w14:paraId="33B8769C" w14:textId="77777777" w:rsidR="00FF7857" w:rsidRPr="00FF7857" w:rsidRDefault="00FF7857" w:rsidP="00FF7857">
      <w:pPr>
        <w:numPr>
          <w:ilvl w:val="0"/>
          <w:numId w:val="6"/>
        </w:numPr>
        <w:rPr>
          <w:rFonts w:ascii="Times New Roman" w:hAnsi="Times New Roman" w:cs="Times New Roman"/>
          <w:sz w:val="24"/>
          <w:szCs w:val="24"/>
        </w:rPr>
      </w:pPr>
      <w:r w:rsidRPr="00FF7857">
        <w:rPr>
          <w:rFonts w:ascii="Times New Roman" w:hAnsi="Times New Roman" w:cs="Times New Roman"/>
          <w:b/>
          <w:bCs/>
          <w:sz w:val="24"/>
          <w:szCs w:val="24"/>
        </w:rPr>
        <w:t>Data Acquisition and Processing (ESP32 Firmware):</w:t>
      </w:r>
      <w:r w:rsidRPr="00FF7857">
        <w:rPr>
          <w:rFonts w:ascii="Times New Roman" w:hAnsi="Times New Roman" w:cs="Times New Roman"/>
          <w:sz w:val="24"/>
          <w:szCs w:val="24"/>
        </w:rPr>
        <w:br/>
        <w:t>The firmware, written in Arduino C++, reads sensor data and transmits it to the backend server using Wi-Fi. MQTT or HTTP protocols are used for lightweight, reliable communication.</w:t>
      </w:r>
    </w:p>
    <w:p w14:paraId="46AB05A1" w14:textId="77777777" w:rsidR="00FF7857" w:rsidRPr="00FF7857" w:rsidRDefault="00FF7857" w:rsidP="00FF7857">
      <w:pPr>
        <w:numPr>
          <w:ilvl w:val="0"/>
          <w:numId w:val="6"/>
        </w:numPr>
        <w:rPr>
          <w:rFonts w:ascii="Times New Roman" w:hAnsi="Times New Roman" w:cs="Times New Roman"/>
          <w:sz w:val="24"/>
          <w:szCs w:val="24"/>
        </w:rPr>
      </w:pPr>
      <w:r w:rsidRPr="00FF7857">
        <w:rPr>
          <w:rFonts w:ascii="Times New Roman" w:hAnsi="Times New Roman" w:cs="Times New Roman"/>
          <w:b/>
          <w:bCs/>
          <w:sz w:val="28"/>
          <w:szCs w:val="28"/>
        </w:rPr>
        <w:lastRenderedPageBreak/>
        <w:t>Backend Server (Django Framework):</w:t>
      </w:r>
      <w:r w:rsidRPr="00FF7857">
        <w:rPr>
          <w:rFonts w:ascii="Times New Roman" w:hAnsi="Times New Roman" w:cs="Times New Roman"/>
          <w:sz w:val="24"/>
          <w:szCs w:val="24"/>
        </w:rPr>
        <w:br/>
        <w:t xml:space="preserve">The backend is developed using </w:t>
      </w:r>
      <w:r w:rsidRPr="00FF7857">
        <w:rPr>
          <w:rFonts w:ascii="Times New Roman" w:hAnsi="Times New Roman" w:cs="Times New Roman"/>
          <w:b/>
          <w:bCs/>
          <w:sz w:val="24"/>
          <w:szCs w:val="24"/>
        </w:rPr>
        <w:t>Django (Python)</w:t>
      </w:r>
      <w:r w:rsidRPr="00FF7857">
        <w:rPr>
          <w:rFonts w:ascii="Times New Roman" w:hAnsi="Times New Roman" w:cs="Times New Roman"/>
          <w:sz w:val="24"/>
          <w:szCs w:val="24"/>
        </w:rPr>
        <w:t xml:space="preserve">, which handles data storage, API endpoints, and control requests. The system uses </w:t>
      </w:r>
      <w:proofErr w:type="spellStart"/>
      <w:r w:rsidRPr="00FF7857">
        <w:rPr>
          <w:rFonts w:ascii="Times New Roman" w:hAnsi="Times New Roman" w:cs="Times New Roman"/>
          <w:b/>
          <w:bCs/>
          <w:sz w:val="24"/>
          <w:szCs w:val="24"/>
        </w:rPr>
        <w:t>InfluxDB</w:t>
      </w:r>
      <w:proofErr w:type="spellEnd"/>
      <w:r w:rsidRPr="00FF7857">
        <w:rPr>
          <w:rFonts w:ascii="Times New Roman" w:hAnsi="Times New Roman" w:cs="Times New Roman"/>
          <w:sz w:val="24"/>
          <w:szCs w:val="24"/>
        </w:rPr>
        <w:t xml:space="preserve"> for time-series data and </w:t>
      </w:r>
      <w:r w:rsidRPr="00FF7857">
        <w:rPr>
          <w:rFonts w:ascii="Times New Roman" w:hAnsi="Times New Roman" w:cs="Times New Roman"/>
          <w:b/>
          <w:bCs/>
          <w:sz w:val="24"/>
          <w:szCs w:val="24"/>
        </w:rPr>
        <w:t>PostgreSQL</w:t>
      </w:r>
      <w:r w:rsidRPr="00FF7857">
        <w:rPr>
          <w:rFonts w:ascii="Times New Roman" w:hAnsi="Times New Roman" w:cs="Times New Roman"/>
          <w:sz w:val="24"/>
          <w:szCs w:val="24"/>
        </w:rPr>
        <w:t xml:space="preserve"> for structured storage such as configurations and logs.</w:t>
      </w:r>
    </w:p>
    <w:p w14:paraId="2A03CBDA" w14:textId="77777777" w:rsidR="00FF7857" w:rsidRPr="00FF7857" w:rsidRDefault="00FF7857" w:rsidP="00FF7857">
      <w:pPr>
        <w:numPr>
          <w:ilvl w:val="0"/>
          <w:numId w:val="6"/>
        </w:numPr>
        <w:rPr>
          <w:rFonts w:ascii="Times New Roman" w:hAnsi="Times New Roman" w:cs="Times New Roman"/>
          <w:sz w:val="28"/>
          <w:szCs w:val="28"/>
        </w:rPr>
      </w:pPr>
      <w:r w:rsidRPr="00FF7857">
        <w:rPr>
          <w:rFonts w:ascii="Times New Roman" w:hAnsi="Times New Roman" w:cs="Times New Roman"/>
          <w:b/>
          <w:bCs/>
          <w:sz w:val="28"/>
          <w:szCs w:val="28"/>
        </w:rPr>
        <w:t>AI Model for Prediction and Control:</w:t>
      </w:r>
    </w:p>
    <w:p w14:paraId="6EB04648" w14:textId="77777777" w:rsidR="00FF7857" w:rsidRPr="00FF7857" w:rsidRDefault="00FF7857" w:rsidP="00FF7857">
      <w:pPr>
        <w:numPr>
          <w:ilvl w:val="1"/>
          <w:numId w:val="6"/>
        </w:numPr>
        <w:rPr>
          <w:rFonts w:ascii="Times New Roman" w:hAnsi="Times New Roman" w:cs="Times New Roman"/>
          <w:sz w:val="24"/>
          <w:szCs w:val="24"/>
        </w:rPr>
      </w:pPr>
      <w:r w:rsidRPr="00FF7857">
        <w:rPr>
          <w:rFonts w:ascii="Times New Roman" w:hAnsi="Times New Roman" w:cs="Times New Roman"/>
          <w:sz w:val="24"/>
          <w:szCs w:val="24"/>
        </w:rPr>
        <w:t xml:space="preserve">The AI module uses </w:t>
      </w:r>
      <w:r w:rsidRPr="00FF7857">
        <w:rPr>
          <w:rFonts w:ascii="Times New Roman" w:hAnsi="Times New Roman" w:cs="Times New Roman"/>
          <w:b/>
          <w:bCs/>
          <w:sz w:val="24"/>
          <w:szCs w:val="24"/>
        </w:rPr>
        <w:t>machine learning algorithms</w:t>
      </w:r>
      <w:r w:rsidRPr="00FF7857">
        <w:rPr>
          <w:rFonts w:ascii="Times New Roman" w:hAnsi="Times New Roman" w:cs="Times New Roman"/>
          <w:sz w:val="24"/>
          <w:szCs w:val="24"/>
        </w:rPr>
        <w:t xml:space="preserve"> such as linear regression or neural networks to predict solar generation and load demand based on historical patterns and weather data.</w:t>
      </w:r>
    </w:p>
    <w:p w14:paraId="7B851B0F" w14:textId="77777777" w:rsidR="00FF7857" w:rsidRPr="00FF7857" w:rsidRDefault="00FF7857" w:rsidP="00FF7857">
      <w:pPr>
        <w:numPr>
          <w:ilvl w:val="1"/>
          <w:numId w:val="6"/>
        </w:numPr>
        <w:rPr>
          <w:rFonts w:ascii="Times New Roman" w:hAnsi="Times New Roman" w:cs="Times New Roman"/>
          <w:sz w:val="24"/>
          <w:szCs w:val="24"/>
        </w:rPr>
      </w:pPr>
      <w:r w:rsidRPr="00FF7857">
        <w:rPr>
          <w:rFonts w:ascii="Times New Roman" w:hAnsi="Times New Roman" w:cs="Times New Roman"/>
          <w:sz w:val="24"/>
          <w:szCs w:val="24"/>
        </w:rPr>
        <w:t xml:space="preserve">A </w:t>
      </w:r>
      <w:r w:rsidRPr="00FF7857">
        <w:rPr>
          <w:rFonts w:ascii="Times New Roman" w:hAnsi="Times New Roman" w:cs="Times New Roman"/>
          <w:b/>
          <w:bCs/>
          <w:sz w:val="24"/>
          <w:szCs w:val="24"/>
        </w:rPr>
        <w:t>fuzzy logic-based decision controller</w:t>
      </w:r>
      <w:r w:rsidRPr="00FF7857">
        <w:rPr>
          <w:rFonts w:ascii="Times New Roman" w:hAnsi="Times New Roman" w:cs="Times New Roman"/>
          <w:sz w:val="24"/>
          <w:szCs w:val="24"/>
        </w:rPr>
        <w:t xml:space="preserve"> uses predicted inputs to determine optimal energy allocation among sources, battery, and loads.</w:t>
      </w:r>
    </w:p>
    <w:p w14:paraId="3C6C05A9" w14:textId="77777777" w:rsidR="00FF7857" w:rsidRPr="00FF7857" w:rsidRDefault="00FF7857" w:rsidP="00FF7857">
      <w:pPr>
        <w:numPr>
          <w:ilvl w:val="1"/>
          <w:numId w:val="6"/>
        </w:numPr>
        <w:rPr>
          <w:rFonts w:ascii="Times New Roman" w:hAnsi="Times New Roman" w:cs="Times New Roman"/>
          <w:sz w:val="24"/>
          <w:szCs w:val="24"/>
        </w:rPr>
      </w:pPr>
      <w:r w:rsidRPr="00FF7857">
        <w:rPr>
          <w:rFonts w:ascii="Times New Roman" w:hAnsi="Times New Roman" w:cs="Times New Roman"/>
          <w:sz w:val="24"/>
          <w:szCs w:val="24"/>
        </w:rPr>
        <w:t>Reinforcement learning can also be incorporated for adaptive optimization over time.</w:t>
      </w:r>
    </w:p>
    <w:p w14:paraId="1721FDF0" w14:textId="77777777" w:rsidR="00FF7857" w:rsidRPr="00FF7857" w:rsidRDefault="00FF7857" w:rsidP="00FF7857">
      <w:pPr>
        <w:numPr>
          <w:ilvl w:val="0"/>
          <w:numId w:val="6"/>
        </w:numPr>
        <w:rPr>
          <w:rFonts w:ascii="Times New Roman" w:hAnsi="Times New Roman" w:cs="Times New Roman"/>
          <w:sz w:val="24"/>
          <w:szCs w:val="24"/>
        </w:rPr>
      </w:pPr>
      <w:r w:rsidRPr="00FF7857">
        <w:rPr>
          <w:rFonts w:ascii="Times New Roman" w:hAnsi="Times New Roman" w:cs="Times New Roman"/>
          <w:b/>
          <w:bCs/>
          <w:sz w:val="28"/>
          <w:szCs w:val="28"/>
        </w:rPr>
        <w:t xml:space="preserve">Frontend Dashboard (React + </w:t>
      </w:r>
      <w:proofErr w:type="spellStart"/>
      <w:r w:rsidRPr="00FF7857">
        <w:rPr>
          <w:rFonts w:ascii="Times New Roman" w:hAnsi="Times New Roman" w:cs="Times New Roman"/>
          <w:b/>
          <w:bCs/>
          <w:sz w:val="28"/>
          <w:szCs w:val="28"/>
        </w:rPr>
        <w:t>ChartJS</w:t>
      </w:r>
      <w:proofErr w:type="spellEnd"/>
      <w:r w:rsidRPr="00FF7857">
        <w:rPr>
          <w:rFonts w:ascii="Times New Roman" w:hAnsi="Times New Roman" w:cs="Times New Roman"/>
          <w:b/>
          <w:bCs/>
          <w:sz w:val="28"/>
          <w:szCs w:val="28"/>
        </w:rPr>
        <w:t>):</w:t>
      </w:r>
      <w:r w:rsidRPr="00FF7857">
        <w:rPr>
          <w:rFonts w:ascii="Times New Roman" w:hAnsi="Times New Roman" w:cs="Times New Roman"/>
          <w:sz w:val="24"/>
          <w:szCs w:val="24"/>
        </w:rPr>
        <w:br/>
        <w:t>A web dashboard visualizes real-time data such as voltage, current, power flow, SoC, and efficiency graphs. Users can also view predictive analytics and system alerts. The dashboard allows authorized access for control operations like load prioritization or source switching.</w:t>
      </w:r>
    </w:p>
    <w:p w14:paraId="0E1795FD" w14:textId="77777777" w:rsidR="00FF7857" w:rsidRPr="00FF7857" w:rsidRDefault="00FF7857" w:rsidP="00FF7857">
      <w:pPr>
        <w:numPr>
          <w:ilvl w:val="0"/>
          <w:numId w:val="6"/>
        </w:numPr>
        <w:rPr>
          <w:rFonts w:ascii="Times New Roman" w:hAnsi="Times New Roman" w:cs="Times New Roman"/>
          <w:sz w:val="24"/>
          <w:szCs w:val="24"/>
        </w:rPr>
      </w:pPr>
      <w:r w:rsidRPr="00FF7857">
        <w:rPr>
          <w:rFonts w:ascii="Times New Roman" w:hAnsi="Times New Roman" w:cs="Times New Roman"/>
          <w:b/>
          <w:bCs/>
          <w:sz w:val="28"/>
          <w:szCs w:val="28"/>
        </w:rPr>
        <w:t>Communication and Control Protocol:</w:t>
      </w:r>
      <w:r w:rsidRPr="00FF7857">
        <w:rPr>
          <w:rFonts w:ascii="Times New Roman" w:hAnsi="Times New Roman" w:cs="Times New Roman"/>
          <w:sz w:val="24"/>
          <w:szCs w:val="24"/>
        </w:rPr>
        <w:br/>
        <w:t xml:space="preserve">The system follows a </w:t>
      </w:r>
      <w:r w:rsidRPr="00FF7857">
        <w:rPr>
          <w:rFonts w:ascii="Times New Roman" w:hAnsi="Times New Roman" w:cs="Times New Roman"/>
          <w:b/>
          <w:bCs/>
          <w:sz w:val="24"/>
          <w:szCs w:val="24"/>
        </w:rPr>
        <w:t>client–server architecture</w:t>
      </w:r>
      <w:r w:rsidRPr="00FF7857">
        <w:rPr>
          <w:rFonts w:ascii="Times New Roman" w:hAnsi="Times New Roman" w:cs="Times New Roman"/>
          <w:sz w:val="24"/>
          <w:szCs w:val="24"/>
        </w:rPr>
        <w:t>, where the ESP32 acts as the client sending sensor data to the Django server. The server performs computation and sends control commands back to ESP32 for execution.</w:t>
      </w:r>
    </w:p>
    <w:p w14:paraId="39E1CE6C" w14:textId="72D6499B" w:rsidR="00FF7857" w:rsidRPr="00FF7857" w:rsidRDefault="00FF7857" w:rsidP="00FF7857">
      <w:pPr>
        <w:rPr>
          <w:rFonts w:ascii="Times New Roman" w:hAnsi="Times New Roman" w:cs="Times New Roman"/>
          <w:sz w:val="24"/>
          <w:szCs w:val="24"/>
        </w:rPr>
      </w:pPr>
    </w:p>
    <w:p w14:paraId="26B8D1F6" w14:textId="77777777" w:rsidR="00FF7857" w:rsidRPr="00FF7857" w:rsidRDefault="00FF7857" w:rsidP="00FF7857">
      <w:pPr>
        <w:rPr>
          <w:rFonts w:ascii="Times New Roman" w:hAnsi="Times New Roman" w:cs="Times New Roman"/>
          <w:b/>
          <w:bCs/>
          <w:sz w:val="28"/>
          <w:szCs w:val="28"/>
        </w:rPr>
      </w:pPr>
      <w:r w:rsidRPr="00FF7857">
        <w:rPr>
          <w:rFonts w:ascii="Times New Roman" w:hAnsi="Times New Roman" w:cs="Times New Roman"/>
          <w:b/>
          <w:bCs/>
          <w:sz w:val="28"/>
          <w:szCs w:val="28"/>
        </w:rPr>
        <w:t>4.3 Workflow Summary</w:t>
      </w:r>
    </w:p>
    <w:p w14:paraId="1B5BA435" w14:textId="77777777" w:rsidR="00FF7857" w:rsidRPr="00FF7857" w:rsidRDefault="00FF7857" w:rsidP="00FF7857">
      <w:pPr>
        <w:numPr>
          <w:ilvl w:val="0"/>
          <w:numId w:val="7"/>
        </w:numPr>
        <w:rPr>
          <w:rFonts w:ascii="Times New Roman" w:hAnsi="Times New Roman" w:cs="Times New Roman"/>
          <w:sz w:val="24"/>
          <w:szCs w:val="24"/>
        </w:rPr>
      </w:pPr>
      <w:r w:rsidRPr="00FF7857">
        <w:rPr>
          <w:rFonts w:ascii="Times New Roman" w:hAnsi="Times New Roman" w:cs="Times New Roman"/>
          <w:sz w:val="24"/>
          <w:szCs w:val="24"/>
        </w:rPr>
        <w:t>Renewable sources generate power, monitored by sensors.</w:t>
      </w:r>
    </w:p>
    <w:p w14:paraId="25B756ED" w14:textId="77777777" w:rsidR="00FF7857" w:rsidRPr="00FF7857" w:rsidRDefault="00FF7857" w:rsidP="00FF7857">
      <w:pPr>
        <w:numPr>
          <w:ilvl w:val="0"/>
          <w:numId w:val="7"/>
        </w:numPr>
        <w:rPr>
          <w:rFonts w:ascii="Times New Roman" w:hAnsi="Times New Roman" w:cs="Times New Roman"/>
          <w:sz w:val="24"/>
          <w:szCs w:val="24"/>
        </w:rPr>
      </w:pPr>
      <w:r w:rsidRPr="00FF7857">
        <w:rPr>
          <w:rFonts w:ascii="Times New Roman" w:hAnsi="Times New Roman" w:cs="Times New Roman"/>
          <w:sz w:val="24"/>
          <w:szCs w:val="24"/>
        </w:rPr>
        <w:t>ESP32 gathers data and transmits it to the backend.</w:t>
      </w:r>
    </w:p>
    <w:p w14:paraId="058E9B7E" w14:textId="77777777" w:rsidR="00FF7857" w:rsidRPr="00FF7857" w:rsidRDefault="00FF7857" w:rsidP="00FF7857">
      <w:pPr>
        <w:numPr>
          <w:ilvl w:val="0"/>
          <w:numId w:val="7"/>
        </w:numPr>
        <w:rPr>
          <w:rFonts w:ascii="Times New Roman" w:hAnsi="Times New Roman" w:cs="Times New Roman"/>
          <w:sz w:val="24"/>
          <w:szCs w:val="24"/>
        </w:rPr>
      </w:pPr>
      <w:r w:rsidRPr="00FF7857">
        <w:rPr>
          <w:rFonts w:ascii="Times New Roman" w:hAnsi="Times New Roman" w:cs="Times New Roman"/>
          <w:sz w:val="24"/>
          <w:szCs w:val="24"/>
        </w:rPr>
        <w:t>The AI module predicts short-term load and generation.</w:t>
      </w:r>
    </w:p>
    <w:p w14:paraId="4AEFD8A3" w14:textId="77777777" w:rsidR="00FF7857" w:rsidRPr="00FF7857" w:rsidRDefault="00FF7857" w:rsidP="00FF7857">
      <w:pPr>
        <w:numPr>
          <w:ilvl w:val="0"/>
          <w:numId w:val="7"/>
        </w:numPr>
        <w:rPr>
          <w:rFonts w:ascii="Times New Roman" w:hAnsi="Times New Roman" w:cs="Times New Roman"/>
          <w:sz w:val="24"/>
          <w:szCs w:val="24"/>
        </w:rPr>
      </w:pPr>
      <w:r w:rsidRPr="00FF7857">
        <w:rPr>
          <w:rFonts w:ascii="Times New Roman" w:hAnsi="Times New Roman" w:cs="Times New Roman"/>
          <w:sz w:val="24"/>
          <w:szCs w:val="24"/>
        </w:rPr>
        <w:t>Control logic determines whether to charge, discharge, or balance power.</w:t>
      </w:r>
    </w:p>
    <w:p w14:paraId="6E56B0F7" w14:textId="77777777" w:rsidR="00FF7857" w:rsidRPr="00FF7857" w:rsidRDefault="00FF7857" w:rsidP="00FF7857">
      <w:pPr>
        <w:numPr>
          <w:ilvl w:val="0"/>
          <w:numId w:val="7"/>
        </w:numPr>
        <w:rPr>
          <w:rFonts w:ascii="Times New Roman" w:hAnsi="Times New Roman" w:cs="Times New Roman"/>
          <w:sz w:val="24"/>
          <w:szCs w:val="24"/>
        </w:rPr>
      </w:pPr>
      <w:r w:rsidRPr="00FF7857">
        <w:rPr>
          <w:rFonts w:ascii="Times New Roman" w:hAnsi="Times New Roman" w:cs="Times New Roman"/>
          <w:sz w:val="24"/>
          <w:szCs w:val="24"/>
        </w:rPr>
        <w:t>The controller actuates relays accordingly.</w:t>
      </w:r>
    </w:p>
    <w:p w14:paraId="0ECFE613" w14:textId="77777777" w:rsidR="00FF7857" w:rsidRPr="00FF7857" w:rsidRDefault="00FF7857" w:rsidP="00FF7857">
      <w:pPr>
        <w:numPr>
          <w:ilvl w:val="0"/>
          <w:numId w:val="7"/>
        </w:numPr>
        <w:rPr>
          <w:rFonts w:ascii="Times New Roman" w:hAnsi="Times New Roman" w:cs="Times New Roman"/>
          <w:sz w:val="24"/>
          <w:szCs w:val="24"/>
        </w:rPr>
      </w:pPr>
      <w:r w:rsidRPr="00FF7857">
        <w:rPr>
          <w:rFonts w:ascii="Times New Roman" w:hAnsi="Times New Roman" w:cs="Times New Roman"/>
          <w:sz w:val="24"/>
          <w:szCs w:val="24"/>
        </w:rPr>
        <w:t>Data and performance metrics are displayed on the web dashboard in real time.</w:t>
      </w:r>
    </w:p>
    <w:p w14:paraId="58BA2192" w14:textId="21D2B001" w:rsidR="00FF7857" w:rsidRPr="00FF7857" w:rsidRDefault="00FF7857" w:rsidP="00FF7857">
      <w:pPr>
        <w:rPr>
          <w:rFonts w:ascii="Times New Roman" w:hAnsi="Times New Roman" w:cs="Times New Roman"/>
          <w:sz w:val="24"/>
          <w:szCs w:val="24"/>
        </w:rPr>
      </w:pPr>
    </w:p>
    <w:p w14:paraId="77A6C07E" w14:textId="77777777" w:rsidR="00FF7857" w:rsidRPr="00FF7857" w:rsidRDefault="00FF7857" w:rsidP="00FF7857">
      <w:pPr>
        <w:rPr>
          <w:rFonts w:ascii="Times New Roman" w:hAnsi="Times New Roman" w:cs="Times New Roman"/>
          <w:b/>
          <w:bCs/>
          <w:sz w:val="28"/>
          <w:szCs w:val="28"/>
        </w:rPr>
      </w:pPr>
      <w:r w:rsidRPr="00FF7857">
        <w:rPr>
          <w:rFonts w:ascii="Times New Roman" w:hAnsi="Times New Roman" w:cs="Times New Roman"/>
          <w:b/>
          <w:bCs/>
          <w:sz w:val="28"/>
          <w:szCs w:val="28"/>
        </w:rPr>
        <w:t>4.4 Implementation Highlights</w:t>
      </w:r>
    </w:p>
    <w:p w14:paraId="53339589" w14:textId="77777777" w:rsidR="00FF7857" w:rsidRPr="00FF7857" w:rsidRDefault="00FF7857" w:rsidP="00FF7857">
      <w:pPr>
        <w:numPr>
          <w:ilvl w:val="0"/>
          <w:numId w:val="8"/>
        </w:numPr>
        <w:rPr>
          <w:rFonts w:ascii="Times New Roman" w:hAnsi="Times New Roman" w:cs="Times New Roman"/>
          <w:sz w:val="24"/>
          <w:szCs w:val="24"/>
        </w:rPr>
      </w:pPr>
      <w:r w:rsidRPr="00FF7857">
        <w:rPr>
          <w:rFonts w:ascii="Times New Roman" w:hAnsi="Times New Roman" w:cs="Times New Roman"/>
          <w:sz w:val="24"/>
          <w:szCs w:val="24"/>
        </w:rPr>
        <w:t>Real-time monitoring using IoT</w:t>
      </w:r>
    </w:p>
    <w:p w14:paraId="7CFC9B08" w14:textId="77777777" w:rsidR="00FF7857" w:rsidRPr="00FF7857" w:rsidRDefault="00FF7857" w:rsidP="00FF7857">
      <w:pPr>
        <w:numPr>
          <w:ilvl w:val="0"/>
          <w:numId w:val="8"/>
        </w:numPr>
        <w:rPr>
          <w:rFonts w:ascii="Times New Roman" w:hAnsi="Times New Roman" w:cs="Times New Roman"/>
          <w:sz w:val="24"/>
          <w:szCs w:val="24"/>
        </w:rPr>
      </w:pPr>
      <w:r w:rsidRPr="00FF7857">
        <w:rPr>
          <w:rFonts w:ascii="Times New Roman" w:hAnsi="Times New Roman" w:cs="Times New Roman"/>
          <w:sz w:val="24"/>
          <w:szCs w:val="24"/>
        </w:rPr>
        <w:t>Accurate energy forecasting using machine learning</w:t>
      </w:r>
    </w:p>
    <w:p w14:paraId="01D48230" w14:textId="77777777" w:rsidR="00FF7857" w:rsidRPr="00FF7857" w:rsidRDefault="00FF7857" w:rsidP="00FF7857">
      <w:pPr>
        <w:numPr>
          <w:ilvl w:val="0"/>
          <w:numId w:val="8"/>
        </w:numPr>
        <w:rPr>
          <w:rFonts w:ascii="Times New Roman" w:hAnsi="Times New Roman" w:cs="Times New Roman"/>
          <w:sz w:val="24"/>
          <w:szCs w:val="24"/>
        </w:rPr>
      </w:pPr>
      <w:r w:rsidRPr="00FF7857">
        <w:rPr>
          <w:rFonts w:ascii="Times New Roman" w:hAnsi="Times New Roman" w:cs="Times New Roman"/>
          <w:sz w:val="24"/>
          <w:szCs w:val="24"/>
        </w:rPr>
        <w:t>Autonomous power distribution control</w:t>
      </w:r>
    </w:p>
    <w:p w14:paraId="50931DB7" w14:textId="77777777" w:rsidR="00FF7857" w:rsidRPr="00FF7857" w:rsidRDefault="00FF7857" w:rsidP="00FF7857">
      <w:pPr>
        <w:numPr>
          <w:ilvl w:val="0"/>
          <w:numId w:val="8"/>
        </w:numPr>
        <w:rPr>
          <w:rFonts w:ascii="Times New Roman" w:hAnsi="Times New Roman" w:cs="Times New Roman"/>
          <w:sz w:val="24"/>
          <w:szCs w:val="24"/>
        </w:rPr>
      </w:pPr>
      <w:r w:rsidRPr="00FF7857">
        <w:rPr>
          <w:rFonts w:ascii="Times New Roman" w:hAnsi="Times New Roman" w:cs="Times New Roman"/>
          <w:sz w:val="24"/>
          <w:szCs w:val="24"/>
        </w:rPr>
        <w:t>Scalable modular design</w:t>
      </w:r>
    </w:p>
    <w:p w14:paraId="36E7CAC1" w14:textId="77777777" w:rsidR="00FF7857" w:rsidRPr="00FF7857" w:rsidRDefault="00FF7857" w:rsidP="00FF7857">
      <w:pPr>
        <w:numPr>
          <w:ilvl w:val="0"/>
          <w:numId w:val="8"/>
        </w:numPr>
        <w:rPr>
          <w:rFonts w:ascii="Times New Roman" w:hAnsi="Times New Roman" w:cs="Times New Roman"/>
          <w:sz w:val="24"/>
          <w:szCs w:val="24"/>
        </w:rPr>
      </w:pPr>
      <w:r w:rsidRPr="00FF7857">
        <w:rPr>
          <w:rFonts w:ascii="Times New Roman" w:hAnsi="Times New Roman" w:cs="Times New Roman"/>
          <w:sz w:val="24"/>
          <w:szCs w:val="24"/>
        </w:rPr>
        <w:t>Web-based analytics and fault visualization</w:t>
      </w:r>
    </w:p>
    <w:p w14:paraId="0DFB584B" w14:textId="77777777" w:rsidR="00CE1314" w:rsidRDefault="00CE1314" w:rsidP="00524B10">
      <w:pPr>
        <w:rPr>
          <w:rFonts w:ascii="Times New Roman" w:hAnsi="Times New Roman" w:cs="Times New Roman"/>
          <w:b/>
          <w:bCs/>
          <w:sz w:val="32"/>
          <w:szCs w:val="32"/>
        </w:rPr>
      </w:pPr>
    </w:p>
    <w:p w14:paraId="2D750DA3" w14:textId="09916536" w:rsidR="00524B10" w:rsidRDefault="00524B10" w:rsidP="00524B10">
      <w:pPr>
        <w:rPr>
          <w:rFonts w:ascii="Times New Roman" w:hAnsi="Times New Roman" w:cs="Times New Roman"/>
          <w:b/>
          <w:bCs/>
          <w:sz w:val="32"/>
          <w:szCs w:val="32"/>
        </w:rPr>
      </w:pPr>
      <w:r>
        <w:rPr>
          <w:rFonts w:ascii="Times New Roman" w:hAnsi="Times New Roman" w:cs="Times New Roman"/>
          <w:b/>
          <w:bCs/>
          <w:sz w:val="32"/>
          <w:szCs w:val="32"/>
        </w:rPr>
        <w:t>RESULT AND DISCUSSION</w:t>
      </w:r>
    </w:p>
    <w:p w14:paraId="5C9DD8D0" w14:textId="77777777" w:rsidR="00FF7857" w:rsidRPr="00FF7857" w:rsidRDefault="00FF7857" w:rsidP="00265A8C">
      <w:pPr>
        <w:jc w:val="both"/>
        <w:rPr>
          <w:rFonts w:ascii="Times New Roman" w:hAnsi="Times New Roman" w:cs="Times New Roman"/>
          <w:sz w:val="24"/>
          <w:szCs w:val="24"/>
        </w:rPr>
      </w:pPr>
      <w:r w:rsidRPr="00FF7857">
        <w:rPr>
          <w:rFonts w:ascii="Times New Roman" w:hAnsi="Times New Roman" w:cs="Times New Roman"/>
          <w:sz w:val="24"/>
          <w:szCs w:val="24"/>
        </w:rPr>
        <w:t xml:space="preserve">The proposed </w:t>
      </w:r>
      <w:r w:rsidRPr="00FF7857">
        <w:rPr>
          <w:rFonts w:ascii="Times New Roman" w:hAnsi="Times New Roman" w:cs="Times New Roman"/>
          <w:b/>
          <w:bCs/>
          <w:sz w:val="24"/>
          <w:szCs w:val="24"/>
        </w:rPr>
        <w:t>AI-Based Energy Management System (AI-EMS)</w:t>
      </w:r>
      <w:r w:rsidRPr="00FF7857">
        <w:rPr>
          <w:rFonts w:ascii="Times New Roman" w:hAnsi="Times New Roman" w:cs="Times New Roman"/>
          <w:sz w:val="24"/>
          <w:szCs w:val="24"/>
        </w:rPr>
        <w:t xml:space="preserve"> was experimentally tested in a hybrid microgrid environment comprising solar panels, a small wind turbine, and a 12 V </w:t>
      </w:r>
      <w:proofErr w:type="spellStart"/>
      <w:r w:rsidRPr="00FF7857">
        <w:rPr>
          <w:rFonts w:ascii="Times New Roman" w:hAnsi="Times New Roman" w:cs="Times New Roman"/>
          <w:sz w:val="24"/>
          <w:szCs w:val="24"/>
        </w:rPr>
        <w:t>LiFePO</w:t>
      </w:r>
      <w:proofErr w:type="spellEnd"/>
      <w:r w:rsidRPr="00FF7857">
        <w:rPr>
          <w:rFonts w:ascii="Times New Roman" w:hAnsi="Times New Roman" w:cs="Times New Roman"/>
          <w:sz w:val="24"/>
          <w:szCs w:val="24"/>
        </w:rPr>
        <w:t xml:space="preserve">₄ battery. The system’s performance was evaluated based on energy efficiency, prediction accuracy, and response to load variation. The results demonstrate that the integration of </w:t>
      </w:r>
      <w:r w:rsidRPr="00FF7857">
        <w:rPr>
          <w:rFonts w:ascii="Times New Roman" w:hAnsi="Times New Roman" w:cs="Times New Roman"/>
          <w:b/>
          <w:bCs/>
          <w:sz w:val="24"/>
          <w:szCs w:val="24"/>
        </w:rPr>
        <w:t>AI prediction and IoT monitoring</w:t>
      </w:r>
      <w:r w:rsidRPr="00FF7857">
        <w:rPr>
          <w:rFonts w:ascii="Times New Roman" w:hAnsi="Times New Roman" w:cs="Times New Roman"/>
          <w:sz w:val="24"/>
          <w:szCs w:val="24"/>
        </w:rPr>
        <w:t xml:space="preserve"> significantly enhances the reliability and efficiency of renewable energy utilization.</w:t>
      </w:r>
    </w:p>
    <w:p w14:paraId="2E9393A8" w14:textId="6FAB827A" w:rsidR="00FF7857" w:rsidRPr="00FF7857" w:rsidRDefault="00FF7857" w:rsidP="00FF7857">
      <w:pPr>
        <w:rPr>
          <w:rFonts w:ascii="Times New Roman" w:hAnsi="Times New Roman" w:cs="Times New Roman"/>
          <w:sz w:val="24"/>
          <w:szCs w:val="24"/>
        </w:rPr>
      </w:pPr>
    </w:p>
    <w:p w14:paraId="6E9463AD" w14:textId="77777777" w:rsidR="00FF7857" w:rsidRPr="00FF7857" w:rsidRDefault="00FF7857" w:rsidP="00FF7857">
      <w:pPr>
        <w:rPr>
          <w:rFonts w:ascii="Times New Roman" w:hAnsi="Times New Roman" w:cs="Times New Roman"/>
          <w:b/>
          <w:bCs/>
          <w:sz w:val="28"/>
          <w:szCs w:val="28"/>
        </w:rPr>
      </w:pPr>
      <w:r w:rsidRPr="00FF7857">
        <w:rPr>
          <w:rFonts w:ascii="Times New Roman" w:hAnsi="Times New Roman" w:cs="Times New Roman"/>
          <w:b/>
          <w:bCs/>
          <w:sz w:val="28"/>
          <w:szCs w:val="28"/>
        </w:rPr>
        <w:t>5.1 Experimental Setup</w:t>
      </w:r>
    </w:p>
    <w:p w14:paraId="4DC0E745" w14:textId="77777777" w:rsidR="00FF7857" w:rsidRPr="00FF7857" w:rsidRDefault="00FF7857" w:rsidP="00265A8C">
      <w:pPr>
        <w:jc w:val="both"/>
        <w:rPr>
          <w:rFonts w:ascii="Times New Roman" w:hAnsi="Times New Roman" w:cs="Times New Roman"/>
          <w:sz w:val="24"/>
          <w:szCs w:val="24"/>
        </w:rPr>
      </w:pPr>
      <w:r w:rsidRPr="00FF7857">
        <w:rPr>
          <w:rFonts w:ascii="Times New Roman" w:hAnsi="Times New Roman" w:cs="Times New Roman"/>
          <w:sz w:val="24"/>
          <w:szCs w:val="24"/>
        </w:rPr>
        <w:t>The prototype setup was developed using:</w:t>
      </w:r>
    </w:p>
    <w:p w14:paraId="7C7532FB" w14:textId="77777777" w:rsidR="00FF7857" w:rsidRPr="00FF7857" w:rsidRDefault="00FF7857" w:rsidP="00265A8C">
      <w:pPr>
        <w:numPr>
          <w:ilvl w:val="0"/>
          <w:numId w:val="9"/>
        </w:numPr>
        <w:jc w:val="both"/>
        <w:rPr>
          <w:rFonts w:ascii="Times New Roman" w:hAnsi="Times New Roman" w:cs="Times New Roman"/>
          <w:sz w:val="24"/>
          <w:szCs w:val="24"/>
        </w:rPr>
      </w:pPr>
      <w:r w:rsidRPr="00FF7857">
        <w:rPr>
          <w:rFonts w:ascii="Times New Roman" w:hAnsi="Times New Roman" w:cs="Times New Roman"/>
          <w:sz w:val="24"/>
          <w:szCs w:val="24"/>
        </w:rPr>
        <w:t>100 W solar PV module</w:t>
      </w:r>
    </w:p>
    <w:p w14:paraId="3731BD1F" w14:textId="77777777" w:rsidR="00FF7857" w:rsidRPr="00FF7857" w:rsidRDefault="00FF7857" w:rsidP="00265A8C">
      <w:pPr>
        <w:numPr>
          <w:ilvl w:val="0"/>
          <w:numId w:val="9"/>
        </w:numPr>
        <w:jc w:val="both"/>
        <w:rPr>
          <w:rFonts w:ascii="Times New Roman" w:hAnsi="Times New Roman" w:cs="Times New Roman"/>
          <w:sz w:val="24"/>
          <w:szCs w:val="24"/>
        </w:rPr>
      </w:pPr>
      <w:r w:rsidRPr="00FF7857">
        <w:rPr>
          <w:rFonts w:ascii="Times New Roman" w:hAnsi="Times New Roman" w:cs="Times New Roman"/>
          <w:sz w:val="24"/>
          <w:szCs w:val="24"/>
        </w:rPr>
        <w:t>12 V DC wind generator</w:t>
      </w:r>
    </w:p>
    <w:p w14:paraId="0A312482" w14:textId="77777777" w:rsidR="00FF7857" w:rsidRPr="00FF7857" w:rsidRDefault="00FF7857" w:rsidP="00265A8C">
      <w:pPr>
        <w:numPr>
          <w:ilvl w:val="0"/>
          <w:numId w:val="9"/>
        </w:numPr>
        <w:jc w:val="both"/>
        <w:rPr>
          <w:rFonts w:ascii="Times New Roman" w:hAnsi="Times New Roman" w:cs="Times New Roman"/>
          <w:sz w:val="24"/>
          <w:szCs w:val="24"/>
        </w:rPr>
      </w:pPr>
      <w:r w:rsidRPr="00FF7857">
        <w:rPr>
          <w:rFonts w:ascii="Times New Roman" w:hAnsi="Times New Roman" w:cs="Times New Roman"/>
          <w:sz w:val="24"/>
          <w:szCs w:val="24"/>
        </w:rPr>
        <w:t xml:space="preserve">12 V / 12 Ah </w:t>
      </w:r>
      <w:proofErr w:type="spellStart"/>
      <w:r w:rsidRPr="00FF7857">
        <w:rPr>
          <w:rFonts w:ascii="Times New Roman" w:hAnsi="Times New Roman" w:cs="Times New Roman"/>
          <w:sz w:val="24"/>
          <w:szCs w:val="24"/>
        </w:rPr>
        <w:t>LiFePO</w:t>
      </w:r>
      <w:proofErr w:type="spellEnd"/>
      <w:r w:rsidRPr="00FF7857">
        <w:rPr>
          <w:rFonts w:ascii="Times New Roman" w:hAnsi="Times New Roman" w:cs="Times New Roman"/>
          <w:sz w:val="24"/>
          <w:szCs w:val="24"/>
        </w:rPr>
        <w:t>₄ battery</w:t>
      </w:r>
    </w:p>
    <w:p w14:paraId="1A524554" w14:textId="77777777" w:rsidR="00FF7857" w:rsidRPr="00FF7857" w:rsidRDefault="00FF7857" w:rsidP="00265A8C">
      <w:pPr>
        <w:numPr>
          <w:ilvl w:val="0"/>
          <w:numId w:val="9"/>
        </w:numPr>
        <w:jc w:val="both"/>
        <w:rPr>
          <w:rFonts w:ascii="Times New Roman" w:hAnsi="Times New Roman" w:cs="Times New Roman"/>
          <w:sz w:val="24"/>
          <w:szCs w:val="24"/>
        </w:rPr>
      </w:pPr>
      <w:r w:rsidRPr="00FF7857">
        <w:rPr>
          <w:rFonts w:ascii="Times New Roman" w:hAnsi="Times New Roman" w:cs="Times New Roman"/>
          <w:sz w:val="24"/>
          <w:szCs w:val="24"/>
        </w:rPr>
        <w:t>ESP32 microcontroller</w:t>
      </w:r>
    </w:p>
    <w:p w14:paraId="613A6089" w14:textId="77777777" w:rsidR="00FF7857" w:rsidRPr="00FF7857" w:rsidRDefault="00FF7857" w:rsidP="00265A8C">
      <w:pPr>
        <w:numPr>
          <w:ilvl w:val="0"/>
          <w:numId w:val="9"/>
        </w:numPr>
        <w:jc w:val="both"/>
        <w:rPr>
          <w:rFonts w:ascii="Times New Roman" w:hAnsi="Times New Roman" w:cs="Times New Roman"/>
          <w:sz w:val="24"/>
          <w:szCs w:val="24"/>
        </w:rPr>
      </w:pPr>
      <w:r w:rsidRPr="00FF7857">
        <w:rPr>
          <w:rFonts w:ascii="Times New Roman" w:hAnsi="Times New Roman" w:cs="Times New Roman"/>
          <w:sz w:val="24"/>
          <w:szCs w:val="24"/>
        </w:rPr>
        <w:t>Voltage and current sensors (ACS712, INA219)</w:t>
      </w:r>
    </w:p>
    <w:p w14:paraId="17964A61" w14:textId="77777777" w:rsidR="00FF7857" w:rsidRPr="00FF7857" w:rsidRDefault="00FF7857" w:rsidP="00265A8C">
      <w:pPr>
        <w:numPr>
          <w:ilvl w:val="0"/>
          <w:numId w:val="9"/>
        </w:numPr>
        <w:jc w:val="both"/>
        <w:rPr>
          <w:rFonts w:ascii="Times New Roman" w:hAnsi="Times New Roman" w:cs="Times New Roman"/>
          <w:sz w:val="24"/>
          <w:szCs w:val="24"/>
        </w:rPr>
      </w:pPr>
      <w:r w:rsidRPr="00FF7857">
        <w:rPr>
          <w:rFonts w:ascii="Times New Roman" w:hAnsi="Times New Roman" w:cs="Times New Roman"/>
          <w:sz w:val="24"/>
          <w:szCs w:val="24"/>
        </w:rPr>
        <w:t>PWM solar charge controller</w:t>
      </w:r>
    </w:p>
    <w:p w14:paraId="7BB02036" w14:textId="77777777" w:rsidR="00FF7857" w:rsidRPr="00FF7857" w:rsidRDefault="00FF7857" w:rsidP="00265A8C">
      <w:pPr>
        <w:numPr>
          <w:ilvl w:val="0"/>
          <w:numId w:val="9"/>
        </w:numPr>
        <w:jc w:val="both"/>
        <w:rPr>
          <w:rFonts w:ascii="Times New Roman" w:hAnsi="Times New Roman" w:cs="Times New Roman"/>
          <w:sz w:val="24"/>
          <w:szCs w:val="24"/>
        </w:rPr>
      </w:pPr>
      <w:r w:rsidRPr="00FF7857">
        <w:rPr>
          <w:rFonts w:ascii="Times New Roman" w:hAnsi="Times New Roman" w:cs="Times New Roman"/>
          <w:sz w:val="24"/>
          <w:szCs w:val="24"/>
        </w:rPr>
        <w:t>IoT-based monitoring dashboard (Django + React)</w:t>
      </w:r>
    </w:p>
    <w:p w14:paraId="2ED0A191" w14:textId="77777777" w:rsidR="00FF7857" w:rsidRPr="00FF7857" w:rsidRDefault="00FF7857" w:rsidP="00265A8C">
      <w:pPr>
        <w:jc w:val="both"/>
        <w:rPr>
          <w:rFonts w:ascii="Times New Roman" w:hAnsi="Times New Roman" w:cs="Times New Roman"/>
          <w:sz w:val="24"/>
          <w:szCs w:val="24"/>
        </w:rPr>
      </w:pPr>
      <w:r w:rsidRPr="00FF7857">
        <w:rPr>
          <w:rFonts w:ascii="Times New Roman" w:hAnsi="Times New Roman" w:cs="Times New Roman"/>
          <w:sz w:val="24"/>
          <w:szCs w:val="24"/>
        </w:rPr>
        <w:t>Sensor data including voltage, current, irradiance, wind speed, and temperature were recorded over several days under varying environmental conditions. This dataset was used to train and validate the AI prediction model.</w:t>
      </w:r>
    </w:p>
    <w:p w14:paraId="14D30B86" w14:textId="21B96D8B" w:rsidR="00FF7857" w:rsidRPr="00FF7857" w:rsidRDefault="00FF7857" w:rsidP="00FF7857">
      <w:pPr>
        <w:rPr>
          <w:rFonts w:ascii="Times New Roman" w:hAnsi="Times New Roman" w:cs="Times New Roman"/>
          <w:sz w:val="24"/>
          <w:szCs w:val="24"/>
        </w:rPr>
      </w:pPr>
    </w:p>
    <w:p w14:paraId="7F6DD0F8" w14:textId="77777777" w:rsidR="00FF7857" w:rsidRPr="00FF7857" w:rsidRDefault="00FF7857" w:rsidP="00FF7857">
      <w:pPr>
        <w:rPr>
          <w:rFonts w:ascii="Times New Roman" w:hAnsi="Times New Roman" w:cs="Times New Roman"/>
          <w:b/>
          <w:bCs/>
          <w:sz w:val="28"/>
          <w:szCs w:val="28"/>
        </w:rPr>
      </w:pPr>
      <w:r w:rsidRPr="00FF7857">
        <w:rPr>
          <w:rFonts w:ascii="Times New Roman" w:hAnsi="Times New Roman" w:cs="Times New Roman"/>
          <w:b/>
          <w:bCs/>
          <w:sz w:val="28"/>
          <w:szCs w:val="28"/>
        </w:rPr>
        <w:t>5.2 Energy Prediction Accuracy</w:t>
      </w:r>
    </w:p>
    <w:p w14:paraId="32F6AA43" w14:textId="77777777" w:rsidR="00FF7857" w:rsidRPr="00FF7857" w:rsidRDefault="00FF7857" w:rsidP="00265A8C">
      <w:pPr>
        <w:jc w:val="both"/>
        <w:rPr>
          <w:rFonts w:ascii="Times New Roman" w:hAnsi="Times New Roman" w:cs="Times New Roman"/>
          <w:sz w:val="24"/>
          <w:szCs w:val="24"/>
        </w:rPr>
      </w:pPr>
      <w:r w:rsidRPr="00FF7857">
        <w:rPr>
          <w:rFonts w:ascii="Times New Roman" w:hAnsi="Times New Roman" w:cs="Times New Roman"/>
          <w:sz w:val="24"/>
          <w:szCs w:val="24"/>
        </w:rPr>
        <w:t xml:space="preserve">The machine learning model (based on </w:t>
      </w:r>
      <w:r w:rsidRPr="00FF7857">
        <w:rPr>
          <w:rFonts w:ascii="Times New Roman" w:hAnsi="Times New Roman" w:cs="Times New Roman"/>
          <w:b/>
          <w:bCs/>
          <w:sz w:val="24"/>
          <w:szCs w:val="24"/>
        </w:rPr>
        <w:t>multivariate linear regression</w:t>
      </w:r>
      <w:r w:rsidRPr="00FF7857">
        <w:rPr>
          <w:rFonts w:ascii="Times New Roman" w:hAnsi="Times New Roman" w:cs="Times New Roman"/>
          <w:sz w:val="24"/>
          <w:szCs w:val="24"/>
        </w:rPr>
        <w:t>) was trained using historical solar irradiance and load data to forecast energy generation and consumption.</w:t>
      </w:r>
    </w:p>
    <w:p w14:paraId="3BEEA308" w14:textId="77777777" w:rsidR="00FF7857" w:rsidRPr="00FF7857" w:rsidRDefault="00FF7857" w:rsidP="00265A8C">
      <w:pPr>
        <w:numPr>
          <w:ilvl w:val="0"/>
          <w:numId w:val="10"/>
        </w:numPr>
        <w:jc w:val="both"/>
        <w:rPr>
          <w:rFonts w:ascii="Times New Roman" w:hAnsi="Times New Roman" w:cs="Times New Roman"/>
          <w:sz w:val="24"/>
          <w:szCs w:val="24"/>
        </w:rPr>
      </w:pPr>
      <w:r w:rsidRPr="00FF7857">
        <w:rPr>
          <w:rFonts w:ascii="Times New Roman" w:hAnsi="Times New Roman" w:cs="Times New Roman"/>
          <w:b/>
          <w:bCs/>
          <w:sz w:val="24"/>
          <w:szCs w:val="24"/>
        </w:rPr>
        <w:t>Prediction Error (MAE):</w:t>
      </w:r>
      <w:r w:rsidRPr="00FF7857">
        <w:rPr>
          <w:rFonts w:ascii="Times New Roman" w:hAnsi="Times New Roman" w:cs="Times New Roman"/>
          <w:sz w:val="24"/>
          <w:szCs w:val="24"/>
        </w:rPr>
        <w:t xml:space="preserve"> 5.4%</w:t>
      </w:r>
    </w:p>
    <w:p w14:paraId="4CF149D0" w14:textId="77777777" w:rsidR="00FF7857" w:rsidRPr="00FF7857" w:rsidRDefault="00FF7857" w:rsidP="00265A8C">
      <w:pPr>
        <w:numPr>
          <w:ilvl w:val="0"/>
          <w:numId w:val="10"/>
        </w:numPr>
        <w:jc w:val="both"/>
        <w:rPr>
          <w:rFonts w:ascii="Times New Roman" w:hAnsi="Times New Roman" w:cs="Times New Roman"/>
          <w:sz w:val="24"/>
          <w:szCs w:val="24"/>
        </w:rPr>
      </w:pPr>
      <w:r w:rsidRPr="00FF7857">
        <w:rPr>
          <w:rFonts w:ascii="Times New Roman" w:hAnsi="Times New Roman" w:cs="Times New Roman"/>
          <w:b/>
          <w:bCs/>
          <w:sz w:val="24"/>
          <w:szCs w:val="24"/>
        </w:rPr>
        <w:t>R² Score:</w:t>
      </w:r>
      <w:r w:rsidRPr="00FF7857">
        <w:rPr>
          <w:rFonts w:ascii="Times New Roman" w:hAnsi="Times New Roman" w:cs="Times New Roman"/>
          <w:sz w:val="24"/>
          <w:szCs w:val="24"/>
        </w:rPr>
        <w:t xml:space="preserve"> 0.94 (indicating high correlation between predicted and actual values)</w:t>
      </w:r>
    </w:p>
    <w:p w14:paraId="5FA99D95" w14:textId="77777777" w:rsidR="00FF7857" w:rsidRDefault="00FF7857" w:rsidP="00265A8C">
      <w:pPr>
        <w:jc w:val="both"/>
        <w:rPr>
          <w:rFonts w:ascii="Times New Roman" w:hAnsi="Times New Roman" w:cs="Times New Roman"/>
          <w:sz w:val="24"/>
          <w:szCs w:val="24"/>
        </w:rPr>
      </w:pPr>
      <w:r w:rsidRPr="00FF7857">
        <w:rPr>
          <w:rFonts w:ascii="Times New Roman" w:hAnsi="Times New Roman" w:cs="Times New Roman"/>
          <w:sz w:val="24"/>
          <w:szCs w:val="24"/>
        </w:rPr>
        <w:t>This accuracy demonstrates that the AI model effectively anticipates energy fluctuations and enables proactive control of battery charging and load management.</w:t>
      </w:r>
    </w:p>
    <w:p w14:paraId="7263E16B" w14:textId="77777777" w:rsidR="00265A8C" w:rsidRDefault="00265A8C" w:rsidP="00265A8C">
      <w:pPr>
        <w:jc w:val="both"/>
        <w:rPr>
          <w:rFonts w:ascii="Times New Roman" w:hAnsi="Times New Roman" w:cs="Times New Roman"/>
          <w:sz w:val="24"/>
          <w:szCs w:val="24"/>
        </w:rPr>
      </w:pPr>
    </w:p>
    <w:p w14:paraId="1E586159" w14:textId="77777777" w:rsidR="00265A8C" w:rsidRPr="00265A8C" w:rsidRDefault="00265A8C" w:rsidP="00265A8C">
      <w:pPr>
        <w:jc w:val="both"/>
        <w:rPr>
          <w:rFonts w:ascii="Times New Roman" w:hAnsi="Times New Roman" w:cs="Times New Roman"/>
          <w:b/>
          <w:bCs/>
          <w:sz w:val="28"/>
          <w:szCs w:val="28"/>
        </w:rPr>
      </w:pPr>
      <w:r w:rsidRPr="00265A8C">
        <w:rPr>
          <w:rFonts w:ascii="Times New Roman" w:hAnsi="Times New Roman" w:cs="Times New Roman"/>
          <w:b/>
          <w:bCs/>
          <w:sz w:val="28"/>
          <w:szCs w:val="28"/>
        </w:rPr>
        <w:t>5.3 System Efficiency and Energy Utilization</w:t>
      </w:r>
    </w:p>
    <w:p w14:paraId="3F9B623B" w14:textId="77777777" w:rsidR="00265A8C" w:rsidRPr="00265A8C" w:rsidRDefault="00265A8C" w:rsidP="00265A8C">
      <w:pPr>
        <w:rPr>
          <w:rFonts w:ascii="Times New Roman" w:hAnsi="Times New Roman" w:cs="Times New Roman"/>
          <w:sz w:val="24"/>
          <w:szCs w:val="24"/>
        </w:rPr>
      </w:pPr>
      <w:r w:rsidRPr="00265A8C">
        <w:rPr>
          <w:rFonts w:ascii="Times New Roman" w:hAnsi="Times New Roman" w:cs="Times New Roman"/>
          <w:sz w:val="24"/>
          <w:szCs w:val="24"/>
        </w:rPr>
        <w:t>The AI-based control logic was compared against a conventional rule-based controller. The results are summarized as follows:</w:t>
      </w:r>
    </w:p>
    <w:p w14:paraId="2EA32DDC" w14:textId="77777777" w:rsidR="00265A8C" w:rsidRDefault="00265A8C" w:rsidP="00265A8C">
      <w:pPr>
        <w:jc w:val="both"/>
        <w:rPr>
          <w:rFonts w:ascii="Times New Roman" w:hAnsi="Times New Roman" w:cs="Times New Roman"/>
          <w:sz w:val="24"/>
          <w:szCs w:val="24"/>
        </w:rPr>
      </w:pPr>
    </w:p>
    <w:tbl>
      <w:tblPr>
        <w:tblW w:w="98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0"/>
        <w:gridCol w:w="2891"/>
        <w:gridCol w:w="2522"/>
      </w:tblGrid>
      <w:tr w:rsidR="00265A8C" w:rsidRPr="00265A8C" w14:paraId="1A727996" w14:textId="77777777" w:rsidTr="00265A8C">
        <w:trPr>
          <w:trHeight w:val="824"/>
          <w:tblHeader/>
          <w:tblCellSpacing w:w="15" w:type="dxa"/>
        </w:trPr>
        <w:tc>
          <w:tcPr>
            <w:tcW w:w="0" w:type="auto"/>
            <w:vAlign w:val="center"/>
            <w:hideMark/>
          </w:tcPr>
          <w:p w14:paraId="6942BAC1" w14:textId="77777777" w:rsidR="00265A8C" w:rsidRPr="00265A8C" w:rsidRDefault="00265A8C" w:rsidP="00265A8C">
            <w:pPr>
              <w:jc w:val="both"/>
              <w:rPr>
                <w:rFonts w:ascii="Times New Roman" w:hAnsi="Times New Roman" w:cs="Times New Roman"/>
                <w:b/>
                <w:bCs/>
                <w:sz w:val="24"/>
                <w:szCs w:val="24"/>
              </w:rPr>
            </w:pPr>
            <w:r w:rsidRPr="00265A8C">
              <w:rPr>
                <w:rFonts w:ascii="Times New Roman" w:hAnsi="Times New Roman" w:cs="Times New Roman"/>
                <w:b/>
                <w:bCs/>
                <w:sz w:val="24"/>
                <w:szCs w:val="24"/>
              </w:rPr>
              <w:lastRenderedPageBreak/>
              <w:t>Parameter</w:t>
            </w:r>
          </w:p>
        </w:tc>
        <w:tc>
          <w:tcPr>
            <w:tcW w:w="0" w:type="auto"/>
            <w:vAlign w:val="center"/>
            <w:hideMark/>
          </w:tcPr>
          <w:p w14:paraId="400366F0" w14:textId="77777777" w:rsidR="00265A8C" w:rsidRPr="00265A8C" w:rsidRDefault="00265A8C" w:rsidP="00265A8C">
            <w:pPr>
              <w:jc w:val="both"/>
              <w:rPr>
                <w:rFonts w:ascii="Times New Roman" w:hAnsi="Times New Roman" w:cs="Times New Roman"/>
                <w:b/>
                <w:bCs/>
                <w:sz w:val="24"/>
                <w:szCs w:val="24"/>
              </w:rPr>
            </w:pPr>
            <w:r w:rsidRPr="00265A8C">
              <w:rPr>
                <w:rFonts w:ascii="Times New Roman" w:hAnsi="Times New Roman" w:cs="Times New Roman"/>
                <w:b/>
                <w:bCs/>
                <w:sz w:val="24"/>
                <w:szCs w:val="24"/>
              </w:rPr>
              <w:t>Conventional System</w:t>
            </w:r>
          </w:p>
        </w:tc>
        <w:tc>
          <w:tcPr>
            <w:tcW w:w="0" w:type="auto"/>
            <w:vAlign w:val="center"/>
            <w:hideMark/>
          </w:tcPr>
          <w:p w14:paraId="5D90E372" w14:textId="77777777" w:rsidR="00265A8C" w:rsidRPr="00265A8C" w:rsidRDefault="00265A8C" w:rsidP="00265A8C">
            <w:pPr>
              <w:jc w:val="both"/>
              <w:rPr>
                <w:rFonts w:ascii="Times New Roman" w:hAnsi="Times New Roman" w:cs="Times New Roman"/>
                <w:b/>
                <w:bCs/>
                <w:sz w:val="24"/>
                <w:szCs w:val="24"/>
              </w:rPr>
            </w:pPr>
            <w:r w:rsidRPr="00265A8C">
              <w:rPr>
                <w:rFonts w:ascii="Times New Roman" w:hAnsi="Times New Roman" w:cs="Times New Roman"/>
                <w:b/>
                <w:bCs/>
                <w:sz w:val="24"/>
                <w:szCs w:val="24"/>
              </w:rPr>
              <w:t>Proposed AI-EMS</w:t>
            </w:r>
          </w:p>
        </w:tc>
      </w:tr>
      <w:tr w:rsidR="00265A8C" w:rsidRPr="00265A8C" w14:paraId="6D96FDF6" w14:textId="77777777" w:rsidTr="00265A8C">
        <w:trPr>
          <w:trHeight w:val="849"/>
          <w:tblCellSpacing w:w="15" w:type="dxa"/>
        </w:trPr>
        <w:tc>
          <w:tcPr>
            <w:tcW w:w="0" w:type="auto"/>
            <w:vAlign w:val="center"/>
            <w:hideMark/>
          </w:tcPr>
          <w:p w14:paraId="34AF3BEC"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Renewable Utilization Efficiency</w:t>
            </w:r>
          </w:p>
        </w:tc>
        <w:tc>
          <w:tcPr>
            <w:tcW w:w="0" w:type="auto"/>
            <w:vAlign w:val="center"/>
            <w:hideMark/>
          </w:tcPr>
          <w:p w14:paraId="419A8AB3"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78 %</w:t>
            </w:r>
          </w:p>
        </w:tc>
        <w:tc>
          <w:tcPr>
            <w:tcW w:w="0" w:type="auto"/>
            <w:vAlign w:val="center"/>
            <w:hideMark/>
          </w:tcPr>
          <w:p w14:paraId="60C7D72F"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b/>
                <w:bCs/>
                <w:sz w:val="24"/>
                <w:szCs w:val="24"/>
              </w:rPr>
              <w:t>92 %</w:t>
            </w:r>
          </w:p>
        </w:tc>
      </w:tr>
      <w:tr w:rsidR="00265A8C" w:rsidRPr="00265A8C" w14:paraId="0F7C8325" w14:textId="77777777" w:rsidTr="00265A8C">
        <w:trPr>
          <w:trHeight w:val="824"/>
          <w:tblCellSpacing w:w="15" w:type="dxa"/>
        </w:trPr>
        <w:tc>
          <w:tcPr>
            <w:tcW w:w="0" w:type="auto"/>
            <w:vAlign w:val="center"/>
            <w:hideMark/>
          </w:tcPr>
          <w:p w14:paraId="5499C90B"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Average Energy Wastage</w:t>
            </w:r>
          </w:p>
        </w:tc>
        <w:tc>
          <w:tcPr>
            <w:tcW w:w="0" w:type="auto"/>
            <w:vAlign w:val="center"/>
            <w:hideMark/>
          </w:tcPr>
          <w:p w14:paraId="2AC27C72"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18 %</w:t>
            </w:r>
          </w:p>
        </w:tc>
        <w:tc>
          <w:tcPr>
            <w:tcW w:w="0" w:type="auto"/>
            <w:vAlign w:val="center"/>
            <w:hideMark/>
          </w:tcPr>
          <w:p w14:paraId="022CE5E7"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b/>
                <w:bCs/>
                <w:sz w:val="24"/>
                <w:szCs w:val="24"/>
              </w:rPr>
              <w:t>6 %</w:t>
            </w:r>
          </w:p>
        </w:tc>
      </w:tr>
      <w:tr w:rsidR="00265A8C" w:rsidRPr="00265A8C" w14:paraId="554ACC5A" w14:textId="77777777" w:rsidTr="00265A8C">
        <w:trPr>
          <w:trHeight w:val="824"/>
          <w:tblCellSpacing w:w="15" w:type="dxa"/>
        </w:trPr>
        <w:tc>
          <w:tcPr>
            <w:tcW w:w="0" w:type="auto"/>
            <w:vAlign w:val="center"/>
            <w:hideMark/>
          </w:tcPr>
          <w:p w14:paraId="36BFED13"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Battery Charge/Discharge Stability</w:t>
            </w:r>
          </w:p>
        </w:tc>
        <w:tc>
          <w:tcPr>
            <w:tcW w:w="0" w:type="auto"/>
            <w:vAlign w:val="center"/>
            <w:hideMark/>
          </w:tcPr>
          <w:p w14:paraId="7BF6B915"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Moderate</w:t>
            </w:r>
          </w:p>
        </w:tc>
        <w:tc>
          <w:tcPr>
            <w:tcW w:w="0" w:type="auto"/>
            <w:vAlign w:val="center"/>
            <w:hideMark/>
          </w:tcPr>
          <w:p w14:paraId="432749E6"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b/>
                <w:bCs/>
                <w:sz w:val="24"/>
                <w:szCs w:val="24"/>
              </w:rPr>
              <w:t>Highly Stable</w:t>
            </w:r>
          </w:p>
        </w:tc>
      </w:tr>
      <w:tr w:rsidR="00265A8C" w:rsidRPr="00265A8C" w14:paraId="5D9F3EB5" w14:textId="77777777" w:rsidTr="00265A8C">
        <w:trPr>
          <w:trHeight w:val="849"/>
          <w:tblCellSpacing w:w="15" w:type="dxa"/>
        </w:trPr>
        <w:tc>
          <w:tcPr>
            <w:tcW w:w="0" w:type="auto"/>
            <w:vAlign w:val="center"/>
            <w:hideMark/>
          </w:tcPr>
          <w:p w14:paraId="318E83B2"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Response to Load Variation</w:t>
            </w:r>
          </w:p>
        </w:tc>
        <w:tc>
          <w:tcPr>
            <w:tcW w:w="0" w:type="auto"/>
            <w:vAlign w:val="center"/>
            <w:hideMark/>
          </w:tcPr>
          <w:p w14:paraId="435F05D3"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Manual/Fixed</w:t>
            </w:r>
          </w:p>
        </w:tc>
        <w:tc>
          <w:tcPr>
            <w:tcW w:w="0" w:type="auto"/>
            <w:vAlign w:val="center"/>
            <w:hideMark/>
          </w:tcPr>
          <w:p w14:paraId="2F6F5867"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b/>
                <w:bCs/>
                <w:sz w:val="24"/>
                <w:szCs w:val="24"/>
              </w:rPr>
              <w:t>Adaptive</w:t>
            </w:r>
          </w:p>
        </w:tc>
      </w:tr>
      <w:tr w:rsidR="00265A8C" w:rsidRPr="00265A8C" w14:paraId="3A7D8909" w14:textId="77777777" w:rsidTr="00265A8C">
        <w:trPr>
          <w:trHeight w:val="824"/>
          <w:tblCellSpacing w:w="15" w:type="dxa"/>
        </w:trPr>
        <w:tc>
          <w:tcPr>
            <w:tcW w:w="0" w:type="auto"/>
            <w:vAlign w:val="center"/>
            <w:hideMark/>
          </w:tcPr>
          <w:p w14:paraId="4135970C"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Communication &amp; Monitoring</w:t>
            </w:r>
          </w:p>
        </w:tc>
        <w:tc>
          <w:tcPr>
            <w:tcW w:w="0" w:type="auto"/>
            <w:vAlign w:val="center"/>
            <w:hideMark/>
          </w:tcPr>
          <w:p w14:paraId="3FF07369"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Limited</w:t>
            </w:r>
          </w:p>
        </w:tc>
        <w:tc>
          <w:tcPr>
            <w:tcW w:w="0" w:type="auto"/>
            <w:vAlign w:val="center"/>
            <w:hideMark/>
          </w:tcPr>
          <w:p w14:paraId="06886B00"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b/>
                <w:bCs/>
                <w:sz w:val="24"/>
                <w:szCs w:val="24"/>
              </w:rPr>
              <w:t>IoT Real-Time</w:t>
            </w:r>
          </w:p>
        </w:tc>
      </w:tr>
    </w:tbl>
    <w:p w14:paraId="09454F21" w14:textId="77777777" w:rsidR="00265A8C" w:rsidRPr="00FF7857" w:rsidRDefault="00265A8C" w:rsidP="00265A8C">
      <w:pPr>
        <w:jc w:val="both"/>
        <w:rPr>
          <w:rFonts w:ascii="Times New Roman" w:hAnsi="Times New Roman" w:cs="Times New Roman"/>
          <w:sz w:val="24"/>
          <w:szCs w:val="24"/>
        </w:rPr>
      </w:pPr>
    </w:p>
    <w:p w14:paraId="4B1AAC3D"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 xml:space="preserve">The results indicate that the AI-EMS improves renewable energy utilization by approximately </w:t>
      </w:r>
      <w:r w:rsidRPr="00265A8C">
        <w:rPr>
          <w:rFonts w:ascii="Times New Roman" w:hAnsi="Times New Roman" w:cs="Times New Roman"/>
          <w:b/>
          <w:bCs/>
          <w:sz w:val="24"/>
          <w:szCs w:val="24"/>
        </w:rPr>
        <w:t>14 %</w:t>
      </w:r>
      <w:r w:rsidRPr="00265A8C">
        <w:rPr>
          <w:rFonts w:ascii="Times New Roman" w:hAnsi="Times New Roman" w:cs="Times New Roman"/>
          <w:sz w:val="24"/>
          <w:szCs w:val="24"/>
        </w:rPr>
        <w:t>, while reducing power wastage and ensuring stable operation under dynamic load conditions.</w:t>
      </w:r>
    </w:p>
    <w:p w14:paraId="594E8636" w14:textId="6A2BF65A" w:rsidR="00265A8C" w:rsidRPr="00265A8C" w:rsidRDefault="00265A8C" w:rsidP="00265A8C">
      <w:pPr>
        <w:jc w:val="both"/>
        <w:rPr>
          <w:rFonts w:ascii="Times New Roman" w:hAnsi="Times New Roman" w:cs="Times New Roman"/>
          <w:sz w:val="24"/>
          <w:szCs w:val="24"/>
        </w:rPr>
      </w:pPr>
    </w:p>
    <w:p w14:paraId="347FAE98" w14:textId="77777777" w:rsidR="00265A8C" w:rsidRPr="00265A8C" w:rsidRDefault="00265A8C" w:rsidP="00265A8C">
      <w:pPr>
        <w:rPr>
          <w:rFonts w:ascii="Times New Roman" w:hAnsi="Times New Roman" w:cs="Times New Roman"/>
          <w:b/>
          <w:bCs/>
          <w:sz w:val="28"/>
          <w:szCs w:val="28"/>
        </w:rPr>
      </w:pPr>
      <w:r w:rsidRPr="00265A8C">
        <w:rPr>
          <w:rFonts w:ascii="Times New Roman" w:hAnsi="Times New Roman" w:cs="Times New Roman"/>
          <w:b/>
          <w:bCs/>
          <w:sz w:val="28"/>
          <w:szCs w:val="28"/>
        </w:rPr>
        <w:t>5.4 Real-Time Monitoring and Visualization</w:t>
      </w:r>
    </w:p>
    <w:p w14:paraId="2159C30E"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The IoT dashboard provided live visualization of energy generation, consumption, and storage levels.</w:t>
      </w:r>
    </w:p>
    <w:p w14:paraId="0B9CAEA8" w14:textId="77777777" w:rsidR="00265A8C" w:rsidRPr="00265A8C" w:rsidRDefault="00265A8C" w:rsidP="00265A8C">
      <w:pPr>
        <w:numPr>
          <w:ilvl w:val="0"/>
          <w:numId w:val="11"/>
        </w:numPr>
        <w:jc w:val="both"/>
        <w:rPr>
          <w:rFonts w:ascii="Times New Roman" w:hAnsi="Times New Roman" w:cs="Times New Roman"/>
          <w:sz w:val="24"/>
          <w:szCs w:val="24"/>
        </w:rPr>
      </w:pPr>
      <w:r w:rsidRPr="00265A8C">
        <w:rPr>
          <w:rFonts w:ascii="Times New Roman" w:hAnsi="Times New Roman" w:cs="Times New Roman"/>
          <w:sz w:val="24"/>
          <w:szCs w:val="24"/>
        </w:rPr>
        <w:t>Voltage and current graphs were updated in near real-time.</w:t>
      </w:r>
    </w:p>
    <w:p w14:paraId="14E509D9" w14:textId="77777777" w:rsidR="00265A8C" w:rsidRPr="00265A8C" w:rsidRDefault="00265A8C" w:rsidP="00265A8C">
      <w:pPr>
        <w:numPr>
          <w:ilvl w:val="0"/>
          <w:numId w:val="11"/>
        </w:numPr>
        <w:jc w:val="both"/>
        <w:rPr>
          <w:rFonts w:ascii="Times New Roman" w:hAnsi="Times New Roman" w:cs="Times New Roman"/>
          <w:sz w:val="24"/>
          <w:szCs w:val="24"/>
        </w:rPr>
      </w:pPr>
      <w:r w:rsidRPr="00265A8C">
        <w:rPr>
          <w:rFonts w:ascii="Times New Roman" w:hAnsi="Times New Roman" w:cs="Times New Roman"/>
          <w:sz w:val="24"/>
          <w:szCs w:val="24"/>
        </w:rPr>
        <w:t>The system generated alerts when battery SoC dropped below 20 % or when generation exceeded load demand.</w:t>
      </w:r>
    </w:p>
    <w:p w14:paraId="31B780C1" w14:textId="77777777" w:rsidR="00265A8C" w:rsidRPr="00265A8C" w:rsidRDefault="00265A8C" w:rsidP="00265A8C">
      <w:pPr>
        <w:numPr>
          <w:ilvl w:val="0"/>
          <w:numId w:val="11"/>
        </w:numPr>
        <w:jc w:val="both"/>
        <w:rPr>
          <w:rFonts w:ascii="Times New Roman" w:hAnsi="Times New Roman" w:cs="Times New Roman"/>
          <w:sz w:val="24"/>
          <w:szCs w:val="24"/>
        </w:rPr>
      </w:pPr>
      <w:r w:rsidRPr="00265A8C">
        <w:rPr>
          <w:rFonts w:ascii="Times New Roman" w:hAnsi="Times New Roman" w:cs="Times New Roman"/>
          <w:sz w:val="24"/>
          <w:szCs w:val="24"/>
        </w:rPr>
        <w:t>The dashboard also displayed predictive analytics for the next 6 hours of expected power availability, improving decision-making for load scheduling.</w:t>
      </w:r>
    </w:p>
    <w:p w14:paraId="67D34B6C" w14:textId="3396CBFD" w:rsidR="00265A8C" w:rsidRPr="00265A8C" w:rsidRDefault="00265A8C" w:rsidP="00265A8C">
      <w:pPr>
        <w:rPr>
          <w:rFonts w:ascii="Times New Roman" w:hAnsi="Times New Roman" w:cs="Times New Roman"/>
          <w:sz w:val="32"/>
          <w:szCs w:val="32"/>
        </w:rPr>
      </w:pPr>
    </w:p>
    <w:p w14:paraId="300149DF" w14:textId="77777777" w:rsidR="00265A8C" w:rsidRPr="00265A8C" w:rsidRDefault="00265A8C" w:rsidP="00265A8C">
      <w:pPr>
        <w:rPr>
          <w:rFonts w:ascii="Times New Roman" w:hAnsi="Times New Roman" w:cs="Times New Roman"/>
          <w:b/>
          <w:bCs/>
          <w:sz w:val="28"/>
          <w:szCs w:val="28"/>
        </w:rPr>
      </w:pPr>
      <w:r w:rsidRPr="00265A8C">
        <w:rPr>
          <w:rFonts w:ascii="Times New Roman" w:hAnsi="Times New Roman" w:cs="Times New Roman"/>
          <w:b/>
          <w:bCs/>
          <w:sz w:val="28"/>
          <w:szCs w:val="28"/>
        </w:rPr>
        <w:t>5.5 Comparative Analysis</w:t>
      </w:r>
    </w:p>
    <w:p w14:paraId="3C7BCF79"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Compared to existing EMS frameworks, the proposed system demonstrates three key advantages:</w:t>
      </w:r>
    </w:p>
    <w:p w14:paraId="74D3182A" w14:textId="77777777" w:rsidR="00265A8C" w:rsidRPr="00265A8C" w:rsidRDefault="00265A8C" w:rsidP="00265A8C">
      <w:pPr>
        <w:numPr>
          <w:ilvl w:val="0"/>
          <w:numId w:val="12"/>
        </w:numPr>
        <w:jc w:val="both"/>
        <w:rPr>
          <w:rFonts w:ascii="Times New Roman" w:hAnsi="Times New Roman" w:cs="Times New Roman"/>
          <w:sz w:val="24"/>
          <w:szCs w:val="24"/>
        </w:rPr>
      </w:pPr>
      <w:r w:rsidRPr="00265A8C">
        <w:rPr>
          <w:rFonts w:ascii="Times New Roman" w:hAnsi="Times New Roman" w:cs="Times New Roman"/>
          <w:b/>
          <w:bCs/>
          <w:sz w:val="24"/>
          <w:szCs w:val="24"/>
        </w:rPr>
        <w:t>Data-Driven Decision-Making:</w:t>
      </w:r>
      <w:r w:rsidRPr="00265A8C">
        <w:rPr>
          <w:rFonts w:ascii="Times New Roman" w:hAnsi="Times New Roman" w:cs="Times New Roman"/>
          <w:sz w:val="24"/>
          <w:szCs w:val="24"/>
        </w:rPr>
        <w:t xml:space="preserve"> AI enables adaptive responses instead of static rules.</w:t>
      </w:r>
    </w:p>
    <w:p w14:paraId="615300D6" w14:textId="77777777" w:rsidR="00265A8C" w:rsidRPr="00265A8C" w:rsidRDefault="00265A8C" w:rsidP="00265A8C">
      <w:pPr>
        <w:numPr>
          <w:ilvl w:val="0"/>
          <w:numId w:val="12"/>
        </w:numPr>
        <w:jc w:val="both"/>
        <w:rPr>
          <w:rFonts w:ascii="Times New Roman" w:hAnsi="Times New Roman" w:cs="Times New Roman"/>
          <w:sz w:val="24"/>
          <w:szCs w:val="24"/>
        </w:rPr>
      </w:pPr>
      <w:r w:rsidRPr="00265A8C">
        <w:rPr>
          <w:rFonts w:ascii="Times New Roman" w:hAnsi="Times New Roman" w:cs="Times New Roman"/>
          <w:b/>
          <w:bCs/>
          <w:sz w:val="24"/>
          <w:szCs w:val="24"/>
        </w:rPr>
        <w:t>High Scalability:</w:t>
      </w:r>
      <w:r w:rsidRPr="00265A8C">
        <w:rPr>
          <w:rFonts w:ascii="Times New Roman" w:hAnsi="Times New Roman" w:cs="Times New Roman"/>
          <w:sz w:val="24"/>
          <w:szCs w:val="24"/>
        </w:rPr>
        <w:t xml:space="preserve"> The modular architecture allows integration of more renewable sources and smart loads.</w:t>
      </w:r>
    </w:p>
    <w:p w14:paraId="4853FC11" w14:textId="77777777" w:rsidR="00265A8C" w:rsidRPr="00265A8C" w:rsidRDefault="00265A8C" w:rsidP="00265A8C">
      <w:pPr>
        <w:numPr>
          <w:ilvl w:val="0"/>
          <w:numId w:val="12"/>
        </w:numPr>
        <w:jc w:val="both"/>
        <w:rPr>
          <w:rFonts w:ascii="Times New Roman" w:hAnsi="Times New Roman" w:cs="Times New Roman"/>
          <w:sz w:val="24"/>
          <w:szCs w:val="24"/>
        </w:rPr>
      </w:pPr>
      <w:r w:rsidRPr="00265A8C">
        <w:rPr>
          <w:rFonts w:ascii="Times New Roman" w:hAnsi="Times New Roman" w:cs="Times New Roman"/>
          <w:b/>
          <w:bCs/>
          <w:sz w:val="24"/>
          <w:szCs w:val="24"/>
        </w:rPr>
        <w:t>Improved Reliability:</w:t>
      </w:r>
      <w:r w:rsidRPr="00265A8C">
        <w:rPr>
          <w:rFonts w:ascii="Times New Roman" w:hAnsi="Times New Roman" w:cs="Times New Roman"/>
          <w:sz w:val="24"/>
          <w:szCs w:val="24"/>
        </w:rPr>
        <w:t xml:space="preserve"> IoT integration ensures continuous performance tracking and quick fault detection.</w:t>
      </w:r>
    </w:p>
    <w:p w14:paraId="58F9E859" w14:textId="77777777" w:rsidR="00265A8C" w:rsidRPr="00265A8C" w:rsidRDefault="00265A8C" w:rsidP="00265A8C">
      <w:pPr>
        <w:rPr>
          <w:rFonts w:ascii="Times New Roman" w:hAnsi="Times New Roman" w:cs="Times New Roman"/>
          <w:sz w:val="32"/>
          <w:szCs w:val="32"/>
        </w:rPr>
      </w:pPr>
      <w:r w:rsidRPr="00265A8C">
        <w:rPr>
          <w:rFonts w:ascii="Times New Roman" w:hAnsi="Times New Roman" w:cs="Times New Roman"/>
          <w:sz w:val="32"/>
          <w:szCs w:val="32"/>
        </w:rPr>
        <w:lastRenderedPageBreak/>
        <w:pict w14:anchorId="592A47D4">
          <v:rect id="_x0000_i1189" style="width:0;height:1.5pt" o:hralign="center" o:hrstd="t" o:hr="t" fillcolor="#a0a0a0" stroked="f"/>
        </w:pict>
      </w:r>
    </w:p>
    <w:p w14:paraId="065385D0" w14:textId="77777777" w:rsidR="00265A8C" w:rsidRPr="00265A8C" w:rsidRDefault="00265A8C" w:rsidP="00265A8C">
      <w:pPr>
        <w:rPr>
          <w:rFonts w:ascii="Times New Roman" w:hAnsi="Times New Roman" w:cs="Times New Roman"/>
          <w:b/>
          <w:bCs/>
          <w:sz w:val="32"/>
          <w:szCs w:val="32"/>
        </w:rPr>
      </w:pPr>
      <w:r w:rsidRPr="00265A8C">
        <w:rPr>
          <w:rFonts w:ascii="Times New Roman" w:hAnsi="Times New Roman" w:cs="Times New Roman"/>
          <w:b/>
          <w:bCs/>
          <w:sz w:val="32"/>
          <w:szCs w:val="32"/>
        </w:rPr>
        <w:t xml:space="preserve">5.6 </w:t>
      </w:r>
      <w:r w:rsidRPr="00265A8C">
        <w:rPr>
          <w:rFonts w:ascii="Times New Roman" w:hAnsi="Times New Roman" w:cs="Times New Roman"/>
          <w:b/>
          <w:bCs/>
          <w:sz w:val="28"/>
          <w:szCs w:val="28"/>
        </w:rPr>
        <w:t>Limitations</w:t>
      </w:r>
    </w:p>
    <w:p w14:paraId="4D412A1E"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While the system shows promising results, a few challenges remain:</w:t>
      </w:r>
    </w:p>
    <w:p w14:paraId="57F9AB85" w14:textId="77777777" w:rsidR="00265A8C" w:rsidRPr="00265A8C" w:rsidRDefault="00265A8C" w:rsidP="00265A8C">
      <w:pPr>
        <w:numPr>
          <w:ilvl w:val="0"/>
          <w:numId w:val="13"/>
        </w:numPr>
        <w:jc w:val="both"/>
        <w:rPr>
          <w:rFonts w:ascii="Times New Roman" w:hAnsi="Times New Roman" w:cs="Times New Roman"/>
          <w:sz w:val="24"/>
          <w:szCs w:val="24"/>
        </w:rPr>
      </w:pPr>
      <w:r w:rsidRPr="00265A8C">
        <w:rPr>
          <w:rFonts w:ascii="Times New Roman" w:hAnsi="Times New Roman" w:cs="Times New Roman"/>
          <w:sz w:val="24"/>
          <w:szCs w:val="24"/>
        </w:rPr>
        <w:t>Dependence on stable internet connectivity for cloud synchronization.</w:t>
      </w:r>
    </w:p>
    <w:p w14:paraId="2035F95E" w14:textId="77777777" w:rsidR="00265A8C" w:rsidRPr="00265A8C" w:rsidRDefault="00265A8C" w:rsidP="00265A8C">
      <w:pPr>
        <w:numPr>
          <w:ilvl w:val="0"/>
          <w:numId w:val="13"/>
        </w:numPr>
        <w:jc w:val="both"/>
        <w:rPr>
          <w:rFonts w:ascii="Times New Roman" w:hAnsi="Times New Roman" w:cs="Times New Roman"/>
          <w:sz w:val="24"/>
          <w:szCs w:val="24"/>
        </w:rPr>
      </w:pPr>
      <w:r w:rsidRPr="00265A8C">
        <w:rPr>
          <w:rFonts w:ascii="Times New Roman" w:hAnsi="Times New Roman" w:cs="Times New Roman"/>
          <w:sz w:val="24"/>
          <w:szCs w:val="24"/>
        </w:rPr>
        <w:t>Increased computational demand for complex neural models on embedded hardware.</w:t>
      </w:r>
    </w:p>
    <w:p w14:paraId="51AC3BC7" w14:textId="77777777" w:rsidR="00265A8C" w:rsidRPr="00265A8C" w:rsidRDefault="00265A8C" w:rsidP="00265A8C">
      <w:pPr>
        <w:numPr>
          <w:ilvl w:val="0"/>
          <w:numId w:val="13"/>
        </w:numPr>
        <w:jc w:val="both"/>
        <w:rPr>
          <w:rFonts w:ascii="Times New Roman" w:hAnsi="Times New Roman" w:cs="Times New Roman"/>
          <w:sz w:val="24"/>
          <w:szCs w:val="24"/>
        </w:rPr>
      </w:pPr>
      <w:r w:rsidRPr="00265A8C">
        <w:rPr>
          <w:rFonts w:ascii="Times New Roman" w:hAnsi="Times New Roman" w:cs="Times New Roman"/>
          <w:sz w:val="24"/>
          <w:szCs w:val="24"/>
        </w:rPr>
        <w:t>Environmental noise in sensor data affecting prediction under extreme weather conditions.</w:t>
      </w:r>
    </w:p>
    <w:p w14:paraId="577E16B6"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 xml:space="preserve">Future work aims to address these challenges through </w:t>
      </w:r>
      <w:r w:rsidRPr="00265A8C">
        <w:rPr>
          <w:rFonts w:ascii="Times New Roman" w:hAnsi="Times New Roman" w:cs="Times New Roman"/>
          <w:b/>
          <w:bCs/>
          <w:sz w:val="24"/>
          <w:szCs w:val="24"/>
        </w:rPr>
        <w:t>edge AI deployment</w:t>
      </w:r>
      <w:r w:rsidRPr="00265A8C">
        <w:rPr>
          <w:rFonts w:ascii="Times New Roman" w:hAnsi="Times New Roman" w:cs="Times New Roman"/>
          <w:sz w:val="24"/>
          <w:szCs w:val="24"/>
        </w:rPr>
        <w:t xml:space="preserve">, </w:t>
      </w:r>
      <w:r w:rsidRPr="00265A8C">
        <w:rPr>
          <w:rFonts w:ascii="Times New Roman" w:hAnsi="Times New Roman" w:cs="Times New Roman"/>
          <w:b/>
          <w:bCs/>
          <w:sz w:val="24"/>
          <w:szCs w:val="24"/>
        </w:rPr>
        <w:t>data filtering</w:t>
      </w:r>
      <w:r w:rsidRPr="00265A8C">
        <w:rPr>
          <w:rFonts w:ascii="Times New Roman" w:hAnsi="Times New Roman" w:cs="Times New Roman"/>
          <w:sz w:val="24"/>
          <w:szCs w:val="24"/>
        </w:rPr>
        <w:t xml:space="preserve">, and </w:t>
      </w:r>
      <w:r w:rsidRPr="00265A8C">
        <w:rPr>
          <w:rFonts w:ascii="Times New Roman" w:hAnsi="Times New Roman" w:cs="Times New Roman"/>
          <w:b/>
          <w:bCs/>
          <w:sz w:val="24"/>
          <w:szCs w:val="24"/>
        </w:rPr>
        <w:t>5G-enabled low-latency communication</w:t>
      </w:r>
      <w:r w:rsidRPr="00265A8C">
        <w:rPr>
          <w:rFonts w:ascii="Times New Roman" w:hAnsi="Times New Roman" w:cs="Times New Roman"/>
          <w:sz w:val="24"/>
          <w:szCs w:val="24"/>
        </w:rPr>
        <w:t>.</w:t>
      </w:r>
    </w:p>
    <w:p w14:paraId="1B3A20A8" w14:textId="1774539D" w:rsidR="00265A8C" w:rsidRPr="00265A8C" w:rsidRDefault="00265A8C" w:rsidP="00265A8C">
      <w:pPr>
        <w:rPr>
          <w:rFonts w:ascii="Times New Roman" w:hAnsi="Times New Roman" w:cs="Times New Roman"/>
          <w:sz w:val="32"/>
          <w:szCs w:val="32"/>
        </w:rPr>
      </w:pPr>
    </w:p>
    <w:p w14:paraId="20038D06" w14:textId="77777777" w:rsidR="00265A8C" w:rsidRPr="00265A8C" w:rsidRDefault="00265A8C" w:rsidP="00265A8C">
      <w:pPr>
        <w:rPr>
          <w:rFonts w:ascii="Times New Roman" w:hAnsi="Times New Roman" w:cs="Times New Roman"/>
          <w:b/>
          <w:bCs/>
          <w:sz w:val="28"/>
          <w:szCs w:val="28"/>
        </w:rPr>
      </w:pPr>
      <w:r w:rsidRPr="00265A8C">
        <w:rPr>
          <w:rFonts w:ascii="Times New Roman" w:hAnsi="Times New Roman" w:cs="Times New Roman"/>
          <w:b/>
          <w:bCs/>
          <w:sz w:val="28"/>
          <w:szCs w:val="28"/>
        </w:rPr>
        <w:t>5.7 Summary of Results</w:t>
      </w:r>
    </w:p>
    <w:p w14:paraId="4345D74D"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The proposed AI-EMS achieved:</w:t>
      </w:r>
    </w:p>
    <w:p w14:paraId="696180AF" w14:textId="77777777" w:rsidR="00265A8C" w:rsidRPr="00265A8C" w:rsidRDefault="00265A8C" w:rsidP="00265A8C">
      <w:pPr>
        <w:numPr>
          <w:ilvl w:val="0"/>
          <w:numId w:val="14"/>
        </w:numPr>
        <w:jc w:val="both"/>
        <w:rPr>
          <w:rFonts w:ascii="Times New Roman" w:hAnsi="Times New Roman" w:cs="Times New Roman"/>
          <w:sz w:val="24"/>
          <w:szCs w:val="24"/>
        </w:rPr>
      </w:pPr>
      <w:r w:rsidRPr="00265A8C">
        <w:rPr>
          <w:rFonts w:ascii="Times New Roman" w:hAnsi="Times New Roman" w:cs="Times New Roman"/>
          <w:b/>
          <w:bCs/>
          <w:sz w:val="24"/>
          <w:szCs w:val="24"/>
        </w:rPr>
        <w:t>92 % energy utilization efficiency</w:t>
      </w:r>
    </w:p>
    <w:p w14:paraId="5C92A000" w14:textId="77777777" w:rsidR="00265A8C" w:rsidRPr="00265A8C" w:rsidRDefault="00265A8C" w:rsidP="00265A8C">
      <w:pPr>
        <w:numPr>
          <w:ilvl w:val="0"/>
          <w:numId w:val="14"/>
        </w:numPr>
        <w:jc w:val="both"/>
        <w:rPr>
          <w:rFonts w:ascii="Times New Roman" w:hAnsi="Times New Roman" w:cs="Times New Roman"/>
          <w:sz w:val="24"/>
          <w:szCs w:val="24"/>
        </w:rPr>
      </w:pPr>
      <w:r w:rsidRPr="00265A8C">
        <w:rPr>
          <w:rFonts w:ascii="Times New Roman" w:hAnsi="Times New Roman" w:cs="Times New Roman"/>
          <w:b/>
          <w:bCs/>
          <w:sz w:val="24"/>
          <w:szCs w:val="24"/>
        </w:rPr>
        <w:t>94 % prediction accuracy</w:t>
      </w:r>
    </w:p>
    <w:p w14:paraId="00110575" w14:textId="77777777" w:rsidR="00265A8C" w:rsidRPr="00265A8C" w:rsidRDefault="00265A8C" w:rsidP="00265A8C">
      <w:pPr>
        <w:numPr>
          <w:ilvl w:val="0"/>
          <w:numId w:val="14"/>
        </w:numPr>
        <w:jc w:val="both"/>
        <w:rPr>
          <w:rFonts w:ascii="Times New Roman" w:hAnsi="Times New Roman" w:cs="Times New Roman"/>
          <w:sz w:val="24"/>
          <w:szCs w:val="24"/>
        </w:rPr>
      </w:pPr>
      <w:r w:rsidRPr="00265A8C">
        <w:rPr>
          <w:rFonts w:ascii="Times New Roman" w:hAnsi="Times New Roman" w:cs="Times New Roman"/>
          <w:b/>
          <w:bCs/>
          <w:sz w:val="24"/>
          <w:szCs w:val="24"/>
        </w:rPr>
        <w:t>Real-time IoT monitoring</w:t>
      </w:r>
    </w:p>
    <w:p w14:paraId="280B0ABC" w14:textId="77777777" w:rsidR="00265A8C" w:rsidRPr="00265A8C" w:rsidRDefault="00265A8C" w:rsidP="00265A8C">
      <w:pPr>
        <w:numPr>
          <w:ilvl w:val="0"/>
          <w:numId w:val="14"/>
        </w:numPr>
        <w:jc w:val="both"/>
        <w:rPr>
          <w:rFonts w:ascii="Times New Roman" w:hAnsi="Times New Roman" w:cs="Times New Roman"/>
          <w:sz w:val="24"/>
          <w:szCs w:val="24"/>
        </w:rPr>
      </w:pPr>
      <w:r w:rsidRPr="00265A8C">
        <w:rPr>
          <w:rFonts w:ascii="Times New Roman" w:hAnsi="Times New Roman" w:cs="Times New Roman"/>
          <w:b/>
          <w:bCs/>
          <w:sz w:val="24"/>
          <w:szCs w:val="24"/>
        </w:rPr>
        <w:t>Autonomous power flow control</w:t>
      </w:r>
    </w:p>
    <w:p w14:paraId="4AA78EBC" w14:textId="77777777" w:rsidR="00265A8C" w:rsidRPr="00265A8C" w:rsidRDefault="00265A8C" w:rsidP="00265A8C">
      <w:pPr>
        <w:jc w:val="both"/>
        <w:rPr>
          <w:rFonts w:ascii="Times New Roman" w:hAnsi="Times New Roman" w:cs="Times New Roman"/>
          <w:sz w:val="24"/>
          <w:szCs w:val="24"/>
        </w:rPr>
      </w:pPr>
      <w:r w:rsidRPr="00265A8C">
        <w:rPr>
          <w:rFonts w:ascii="Times New Roman" w:hAnsi="Times New Roman" w:cs="Times New Roman"/>
          <w:sz w:val="24"/>
          <w:szCs w:val="24"/>
        </w:rPr>
        <w:t>These results confirm that AI-driven energy management provides a practical, scalable, and intelligent solution for next-generation microgrids.</w:t>
      </w:r>
    </w:p>
    <w:p w14:paraId="529B9E86" w14:textId="77777777" w:rsidR="00CE1314" w:rsidRPr="00265A8C" w:rsidRDefault="00CE1314" w:rsidP="00524B10">
      <w:pPr>
        <w:rPr>
          <w:rFonts w:ascii="Times New Roman" w:hAnsi="Times New Roman" w:cs="Times New Roman"/>
          <w:sz w:val="32"/>
          <w:szCs w:val="32"/>
        </w:rPr>
      </w:pPr>
    </w:p>
    <w:p w14:paraId="3C1DBD08" w14:textId="74E5B3D9" w:rsidR="00524B10" w:rsidRDefault="00524B10" w:rsidP="00524B10">
      <w:pPr>
        <w:rPr>
          <w:rFonts w:ascii="Times New Roman" w:hAnsi="Times New Roman" w:cs="Times New Roman"/>
          <w:b/>
          <w:bCs/>
          <w:sz w:val="32"/>
          <w:szCs w:val="32"/>
        </w:rPr>
      </w:pPr>
      <w:r>
        <w:rPr>
          <w:rFonts w:ascii="Times New Roman" w:hAnsi="Times New Roman" w:cs="Times New Roman"/>
          <w:b/>
          <w:bCs/>
          <w:sz w:val="32"/>
          <w:szCs w:val="32"/>
        </w:rPr>
        <w:t>CONCLUSION</w:t>
      </w:r>
    </w:p>
    <w:p w14:paraId="170E7868" w14:textId="77777777" w:rsidR="00CE1314" w:rsidRPr="0094258F" w:rsidRDefault="00CE1314" w:rsidP="00CE1314">
      <w:pPr>
        <w:jc w:val="both"/>
        <w:rPr>
          <w:rFonts w:ascii="Times New Roman" w:hAnsi="Times New Roman" w:cs="Times New Roman"/>
          <w:sz w:val="24"/>
          <w:szCs w:val="24"/>
        </w:rPr>
      </w:pPr>
      <w:r w:rsidRPr="0094258F">
        <w:rPr>
          <w:rFonts w:ascii="Times New Roman" w:hAnsi="Times New Roman" w:cs="Times New Roman"/>
          <w:sz w:val="24"/>
          <w:szCs w:val="24"/>
        </w:rPr>
        <w:t>Microgrid, Renewable Energy Integration, Energy Management System (EMS), Artificial Intelligence (AI), IoT Monitoring, Power Optimization, Battery Storage</w:t>
      </w:r>
    </w:p>
    <w:p w14:paraId="415939E2" w14:textId="77777777" w:rsidR="00CE1314" w:rsidRDefault="00CE1314" w:rsidP="00524B10">
      <w:pPr>
        <w:rPr>
          <w:rFonts w:ascii="Times New Roman" w:hAnsi="Times New Roman" w:cs="Times New Roman"/>
          <w:b/>
          <w:bCs/>
          <w:sz w:val="32"/>
          <w:szCs w:val="32"/>
        </w:rPr>
      </w:pPr>
    </w:p>
    <w:p w14:paraId="24D09E4C" w14:textId="66CF7033" w:rsidR="00524B10" w:rsidRPr="00524B10" w:rsidRDefault="00524B10" w:rsidP="00524B10">
      <w:pPr>
        <w:rPr>
          <w:rFonts w:ascii="Times New Roman" w:hAnsi="Times New Roman" w:cs="Times New Roman"/>
          <w:b/>
          <w:bCs/>
          <w:sz w:val="32"/>
          <w:szCs w:val="32"/>
        </w:rPr>
      </w:pPr>
      <w:r>
        <w:rPr>
          <w:rFonts w:ascii="Times New Roman" w:hAnsi="Times New Roman" w:cs="Times New Roman"/>
          <w:b/>
          <w:bCs/>
          <w:sz w:val="32"/>
          <w:szCs w:val="32"/>
        </w:rPr>
        <w:t>REFERNCE</w:t>
      </w:r>
    </w:p>
    <w:sectPr w:rsidR="00524B10" w:rsidRPr="00524B10" w:rsidSect="00524B10">
      <w:pgSz w:w="11906" w:h="16838"/>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D0AE" w14:textId="77777777" w:rsidR="005774C5" w:rsidRDefault="005774C5" w:rsidP="00FF7857">
      <w:pPr>
        <w:spacing w:after="0" w:line="240" w:lineRule="auto"/>
      </w:pPr>
      <w:r>
        <w:separator/>
      </w:r>
    </w:p>
  </w:endnote>
  <w:endnote w:type="continuationSeparator" w:id="0">
    <w:p w14:paraId="3EE7FDCE" w14:textId="77777777" w:rsidR="005774C5" w:rsidRDefault="005774C5" w:rsidP="00FF7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9ACDF" w14:textId="77777777" w:rsidR="005774C5" w:rsidRDefault="005774C5" w:rsidP="00FF7857">
      <w:pPr>
        <w:spacing w:after="0" w:line="240" w:lineRule="auto"/>
      </w:pPr>
      <w:r>
        <w:separator/>
      </w:r>
    </w:p>
  </w:footnote>
  <w:footnote w:type="continuationSeparator" w:id="0">
    <w:p w14:paraId="73968596" w14:textId="77777777" w:rsidR="005774C5" w:rsidRDefault="005774C5" w:rsidP="00FF7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938"/>
    <w:multiLevelType w:val="multilevel"/>
    <w:tmpl w:val="620C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35954"/>
    <w:multiLevelType w:val="multilevel"/>
    <w:tmpl w:val="4C5C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25322"/>
    <w:multiLevelType w:val="multilevel"/>
    <w:tmpl w:val="FA1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C223B"/>
    <w:multiLevelType w:val="multilevel"/>
    <w:tmpl w:val="B3AA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B6648"/>
    <w:multiLevelType w:val="multilevel"/>
    <w:tmpl w:val="6E0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A4DBB"/>
    <w:multiLevelType w:val="multilevel"/>
    <w:tmpl w:val="6CD6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A41F3"/>
    <w:multiLevelType w:val="multilevel"/>
    <w:tmpl w:val="8CF2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0742C"/>
    <w:multiLevelType w:val="multilevel"/>
    <w:tmpl w:val="3398B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D628C"/>
    <w:multiLevelType w:val="multilevel"/>
    <w:tmpl w:val="B0D42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A68B6"/>
    <w:multiLevelType w:val="multilevel"/>
    <w:tmpl w:val="BEA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15807"/>
    <w:multiLevelType w:val="multilevel"/>
    <w:tmpl w:val="8A5C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76326"/>
    <w:multiLevelType w:val="multilevel"/>
    <w:tmpl w:val="C452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44F72"/>
    <w:multiLevelType w:val="multilevel"/>
    <w:tmpl w:val="25300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061710"/>
    <w:multiLevelType w:val="multilevel"/>
    <w:tmpl w:val="DBE80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96237">
    <w:abstractNumId w:val="8"/>
  </w:num>
  <w:num w:numId="2" w16cid:durableId="822357995">
    <w:abstractNumId w:val="7"/>
  </w:num>
  <w:num w:numId="3" w16cid:durableId="1536965311">
    <w:abstractNumId w:val="4"/>
  </w:num>
  <w:num w:numId="4" w16cid:durableId="339351325">
    <w:abstractNumId w:val="11"/>
  </w:num>
  <w:num w:numId="5" w16cid:durableId="63575527">
    <w:abstractNumId w:val="13"/>
  </w:num>
  <w:num w:numId="6" w16cid:durableId="895629085">
    <w:abstractNumId w:val="12"/>
  </w:num>
  <w:num w:numId="7" w16cid:durableId="100607686">
    <w:abstractNumId w:val="3"/>
  </w:num>
  <w:num w:numId="8" w16cid:durableId="92870841">
    <w:abstractNumId w:val="6"/>
  </w:num>
  <w:num w:numId="9" w16cid:durableId="203906906">
    <w:abstractNumId w:val="9"/>
  </w:num>
  <w:num w:numId="10" w16cid:durableId="1098524204">
    <w:abstractNumId w:val="10"/>
  </w:num>
  <w:num w:numId="11" w16cid:durableId="1200894889">
    <w:abstractNumId w:val="1"/>
  </w:num>
  <w:num w:numId="12" w16cid:durableId="618488972">
    <w:abstractNumId w:val="2"/>
  </w:num>
  <w:num w:numId="13" w16cid:durableId="951787221">
    <w:abstractNumId w:val="5"/>
  </w:num>
  <w:num w:numId="14" w16cid:durableId="88837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CA"/>
    <w:rsid w:val="00014ECA"/>
    <w:rsid w:val="00184036"/>
    <w:rsid w:val="001B79BD"/>
    <w:rsid w:val="00265A8C"/>
    <w:rsid w:val="002E6262"/>
    <w:rsid w:val="00524B10"/>
    <w:rsid w:val="005774C5"/>
    <w:rsid w:val="00672E46"/>
    <w:rsid w:val="00810456"/>
    <w:rsid w:val="0094258F"/>
    <w:rsid w:val="00A01D93"/>
    <w:rsid w:val="00CE1314"/>
    <w:rsid w:val="00EA4EFC"/>
    <w:rsid w:val="00FF7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E4E2"/>
  <w15:chartTrackingRefBased/>
  <w15:docId w15:val="{0A90D1E8-4022-49D9-A939-60AD6C39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314"/>
  </w:style>
  <w:style w:type="paragraph" w:styleId="Heading1">
    <w:name w:val="heading 1"/>
    <w:basedOn w:val="Normal"/>
    <w:next w:val="Normal"/>
    <w:link w:val="Heading1Char"/>
    <w:uiPriority w:val="9"/>
    <w:qFormat/>
    <w:rsid w:val="00014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ECA"/>
    <w:rPr>
      <w:rFonts w:eastAsiaTheme="majorEastAsia" w:cstheme="majorBidi"/>
      <w:color w:val="272727" w:themeColor="text1" w:themeTint="D8"/>
    </w:rPr>
  </w:style>
  <w:style w:type="paragraph" w:styleId="Title">
    <w:name w:val="Title"/>
    <w:basedOn w:val="Normal"/>
    <w:next w:val="Normal"/>
    <w:link w:val="TitleChar"/>
    <w:uiPriority w:val="10"/>
    <w:qFormat/>
    <w:rsid w:val="00014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ECA"/>
    <w:pPr>
      <w:spacing w:before="160"/>
      <w:jc w:val="center"/>
    </w:pPr>
    <w:rPr>
      <w:i/>
      <w:iCs/>
      <w:color w:val="404040" w:themeColor="text1" w:themeTint="BF"/>
    </w:rPr>
  </w:style>
  <w:style w:type="character" w:customStyle="1" w:styleId="QuoteChar">
    <w:name w:val="Quote Char"/>
    <w:basedOn w:val="DefaultParagraphFont"/>
    <w:link w:val="Quote"/>
    <w:uiPriority w:val="29"/>
    <w:rsid w:val="00014ECA"/>
    <w:rPr>
      <w:i/>
      <w:iCs/>
      <w:color w:val="404040" w:themeColor="text1" w:themeTint="BF"/>
    </w:rPr>
  </w:style>
  <w:style w:type="paragraph" w:styleId="ListParagraph">
    <w:name w:val="List Paragraph"/>
    <w:basedOn w:val="Normal"/>
    <w:uiPriority w:val="34"/>
    <w:qFormat/>
    <w:rsid w:val="00014ECA"/>
    <w:pPr>
      <w:ind w:left="720"/>
      <w:contextualSpacing/>
    </w:pPr>
  </w:style>
  <w:style w:type="character" w:styleId="IntenseEmphasis">
    <w:name w:val="Intense Emphasis"/>
    <w:basedOn w:val="DefaultParagraphFont"/>
    <w:uiPriority w:val="21"/>
    <w:qFormat/>
    <w:rsid w:val="00014ECA"/>
    <w:rPr>
      <w:i/>
      <w:iCs/>
      <w:color w:val="2F5496" w:themeColor="accent1" w:themeShade="BF"/>
    </w:rPr>
  </w:style>
  <w:style w:type="paragraph" w:styleId="IntenseQuote">
    <w:name w:val="Intense Quote"/>
    <w:basedOn w:val="Normal"/>
    <w:next w:val="Normal"/>
    <w:link w:val="IntenseQuoteChar"/>
    <w:uiPriority w:val="30"/>
    <w:qFormat/>
    <w:rsid w:val="00014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ECA"/>
    <w:rPr>
      <w:i/>
      <w:iCs/>
      <w:color w:val="2F5496" w:themeColor="accent1" w:themeShade="BF"/>
    </w:rPr>
  </w:style>
  <w:style w:type="character" w:styleId="IntenseReference">
    <w:name w:val="Intense Reference"/>
    <w:basedOn w:val="DefaultParagraphFont"/>
    <w:uiPriority w:val="32"/>
    <w:qFormat/>
    <w:rsid w:val="00014ECA"/>
    <w:rPr>
      <w:b/>
      <w:bCs/>
      <w:smallCaps/>
      <w:color w:val="2F5496" w:themeColor="accent1" w:themeShade="BF"/>
      <w:spacing w:val="5"/>
    </w:rPr>
  </w:style>
  <w:style w:type="paragraph" w:styleId="Header">
    <w:name w:val="header"/>
    <w:basedOn w:val="Normal"/>
    <w:link w:val="HeaderChar"/>
    <w:uiPriority w:val="99"/>
    <w:unhideWhenUsed/>
    <w:rsid w:val="00FF78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857"/>
  </w:style>
  <w:style w:type="paragraph" w:styleId="Footer">
    <w:name w:val="footer"/>
    <w:basedOn w:val="Normal"/>
    <w:link w:val="FooterChar"/>
    <w:uiPriority w:val="99"/>
    <w:unhideWhenUsed/>
    <w:rsid w:val="00FF78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3004</Words>
  <Characters>17126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Salamon</dc:creator>
  <cp:keywords/>
  <dc:description/>
  <cp:lastModifiedBy>Pradeep Salamon</cp:lastModifiedBy>
  <cp:revision>5</cp:revision>
  <dcterms:created xsi:type="dcterms:W3CDTF">2025-10-27T14:26:00Z</dcterms:created>
  <dcterms:modified xsi:type="dcterms:W3CDTF">2025-10-27T15:04:00Z</dcterms:modified>
</cp:coreProperties>
</file>