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:       0.000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S      -0.305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L       0.000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S       0.000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D      -1.121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K      -1.160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D       0.000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K       0.000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A      -1.169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A      -0.305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V      -0.586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R      -0.305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A      -1.034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L      -1.160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W      -0.305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S      -0.916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K       0.000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I      -0.689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G      -0.305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K      -1.034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S      -0.886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A      -0.474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D      -1.034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A      -0.908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I      -0.886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G       0.000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N      -0.886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D      -0.305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A      -0.305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L       0.000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S      -0.886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R       0.000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M      -0.305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I      -0.305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V      -1.295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V      -1.367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Y      -0.474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P       0.000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Q      -0.474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T       0.000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K       0.000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T       0.000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Y       0.000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F       0.000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S      -0.474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H       0.000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W      -0.600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P      -0.857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D      -0.305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V      -0.586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T      -0.600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P      -0.586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G       0.000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S       0.000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P      -0.600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H      -0.305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I      -0.305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K       0.000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A      -0.860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H       0.000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G       0.000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K      -0.600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K       0.000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V       0.000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M      -0.760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G      -0.760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G      -0.305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I      -0.305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A      -0.860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L      -1.673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A       0.000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 V      -0.586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S      -1.594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K      -0.305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I      -0.995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D      -0.305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D       0.000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L      -0.760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K      -0.600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  T      -0.760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G      -0.305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L       0.000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M      -0.305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E      -1.414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  L       0.000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S       0.000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E      -0.305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Q      -0.305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H       0.000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  A       0.000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Y      -0.760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  K       0.000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  L       0.000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  R       0.000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  V       0.000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  D       0.000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  P       0.000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  A      -0.305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 N       0.000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F       0.000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K       0.000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I      -0.600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L       0.000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  N      -0.600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H      -0.305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 C      -0.305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 I      -0.600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L      -0.305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V      -0.474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 V      -0.474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  I      -0.600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  S      -0.305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  T      -1.720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  M      -0.305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  F      -0.935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  P       0.000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  K      -1.846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  E      -0.916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  F      -0.305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 T      -0.305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P       0.000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 E      -0.760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A      -0.886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 H       0.000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 V      -0.305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 S       0.000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 L       0.000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  D       0.000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  K       0.000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 F       0.000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 L      -0.305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 S      -0.860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 G      -1.414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 V       0.000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  A      -0.600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  L      -0.600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  A      -0.305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L       0.000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  A      -0.305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  E      -0.305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  R      -0.305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  Y       0.000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R       0.000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gap fraction no less than  0.50; conservation set to M-S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M: mean;  S: standard deviation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AL2CO parameters are: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alignment file: QUERY_dDJcPu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conservation file: QUERY_dDJcPu.csv.txt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alignment file with index: QUERY_dDJcPu.csv.aln; Block size: 70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 scheme: unweighted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calculation method: entropy-based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size: 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not normalized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fraction to suppress calculation:  0.50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