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06E92" w14:textId="47CEB3E3" w:rsidR="005C7AE0" w:rsidRPr="005C7AE0" w:rsidRDefault="00F31516" w:rsidP="005C7AE0">
      <w:pPr>
        <w:spacing w:line="360" w:lineRule="auto"/>
        <w:ind w:left="1080" w:hanging="36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 </w:t>
      </w:r>
      <w:r w:rsidR="005A1D15">
        <w:rPr>
          <w:rFonts w:ascii="Times New Roman" w:hAnsi="Times New Roman" w:cs="Times New Roman"/>
          <w:b/>
          <w:bCs/>
          <w:sz w:val="24"/>
          <w:szCs w:val="24"/>
          <w:lang w:val="id-ID"/>
        </w:rPr>
        <w:t xml:space="preserve">  </w:t>
      </w:r>
      <w:r w:rsidR="005C7AE0" w:rsidRPr="005C7AE0">
        <w:rPr>
          <w:rFonts w:ascii="Times New Roman" w:hAnsi="Times New Roman" w:cs="Times New Roman"/>
          <w:b/>
          <w:bCs/>
          <w:sz w:val="24"/>
          <w:szCs w:val="24"/>
          <w:lang w:val="id-ID"/>
        </w:rPr>
        <w:t>BAB I</w:t>
      </w:r>
    </w:p>
    <w:p w14:paraId="24F65295" w14:textId="5BD4C34A" w:rsidR="005C7AE0" w:rsidRDefault="005C7AE0" w:rsidP="005C7AE0">
      <w:pPr>
        <w:spacing w:line="360" w:lineRule="auto"/>
        <w:ind w:left="1080" w:hanging="360"/>
        <w:jc w:val="center"/>
        <w:rPr>
          <w:rFonts w:ascii="Times New Roman" w:hAnsi="Times New Roman" w:cs="Times New Roman"/>
          <w:b/>
          <w:bCs/>
          <w:sz w:val="24"/>
          <w:szCs w:val="24"/>
          <w:lang w:val="id-ID"/>
        </w:rPr>
      </w:pPr>
      <w:r w:rsidRPr="005C7AE0">
        <w:rPr>
          <w:rFonts w:ascii="Times New Roman" w:hAnsi="Times New Roman" w:cs="Times New Roman"/>
          <w:b/>
          <w:bCs/>
          <w:sz w:val="24"/>
          <w:szCs w:val="24"/>
          <w:lang w:val="id-ID"/>
        </w:rPr>
        <w:t>PENDAHULUAN</w:t>
      </w:r>
    </w:p>
    <w:p w14:paraId="0C54D536" w14:textId="77777777" w:rsidR="005C7AE0" w:rsidRPr="005C7AE0" w:rsidRDefault="005C7AE0" w:rsidP="005C7AE0">
      <w:pPr>
        <w:spacing w:line="360" w:lineRule="auto"/>
        <w:ind w:left="1080" w:hanging="360"/>
        <w:jc w:val="center"/>
        <w:rPr>
          <w:rFonts w:ascii="Times New Roman" w:hAnsi="Times New Roman" w:cs="Times New Roman"/>
          <w:b/>
          <w:bCs/>
          <w:sz w:val="24"/>
          <w:szCs w:val="24"/>
          <w:lang w:val="id-ID"/>
        </w:rPr>
      </w:pPr>
    </w:p>
    <w:p w14:paraId="2E2608BB" w14:textId="5637BA9F" w:rsidR="00401326" w:rsidRPr="00401326" w:rsidRDefault="00401326" w:rsidP="00401326">
      <w:pPr>
        <w:pStyle w:val="ListParagraph"/>
        <w:numPr>
          <w:ilvl w:val="0"/>
          <w:numId w:val="13"/>
        </w:numPr>
        <w:spacing w:line="480" w:lineRule="auto"/>
        <w:jc w:val="both"/>
        <w:rPr>
          <w:rFonts w:ascii="Times New Roman" w:hAnsi="Times New Roman" w:cs="Times New Roman"/>
          <w:b/>
          <w:bCs/>
          <w:sz w:val="24"/>
          <w:szCs w:val="24"/>
          <w:lang w:val="id-ID"/>
        </w:rPr>
      </w:pPr>
      <w:r w:rsidRPr="00401326">
        <w:rPr>
          <w:rFonts w:ascii="Times New Roman" w:hAnsi="Times New Roman" w:cs="Times New Roman"/>
          <w:b/>
          <w:bCs/>
          <w:sz w:val="24"/>
          <w:szCs w:val="24"/>
          <w:lang w:val="id-ID"/>
        </w:rPr>
        <w:t>Latar Belakang Masalah</w:t>
      </w:r>
    </w:p>
    <w:p w14:paraId="58A3D136" w14:textId="77123985" w:rsidR="00401326" w:rsidRPr="00401326" w:rsidRDefault="00401326" w:rsidP="00401326">
      <w:pPr>
        <w:spacing w:line="480" w:lineRule="auto"/>
        <w:ind w:firstLine="720"/>
        <w:jc w:val="both"/>
        <w:rPr>
          <w:rFonts w:ascii="Times New Roman" w:hAnsi="Times New Roman" w:cs="Times New Roman"/>
          <w:sz w:val="24"/>
          <w:szCs w:val="24"/>
        </w:rPr>
      </w:pPr>
      <w:r w:rsidRPr="00401326">
        <w:rPr>
          <w:rFonts w:ascii="Times New Roman" w:hAnsi="Times New Roman" w:cs="Times New Roman"/>
          <w:sz w:val="24"/>
          <w:szCs w:val="24"/>
          <w:lang w:val="id-ID"/>
        </w:rPr>
        <w:t xml:space="preserve">Seiring dengan berkembangnya pola pikir dan </w:t>
      </w:r>
      <w:r w:rsidR="005A4860">
        <w:rPr>
          <w:rFonts w:ascii="Times New Roman" w:hAnsi="Times New Roman" w:cs="Times New Roman"/>
          <w:sz w:val="24"/>
          <w:szCs w:val="24"/>
          <w:lang w:val="id-ID"/>
        </w:rPr>
        <w:t xml:space="preserve">keadaan </w:t>
      </w:r>
      <w:r w:rsidRPr="00401326">
        <w:rPr>
          <w:rFonts w:ascii="Times New Roman" w:hAnsi="Times New Roman" w:cs="Times New Roman"/>
          <w:sz w:val="24"/>
          <w:szCs w:val="24"/>
          <w:lang w:val="id-ID"/>
        </w:rPr>
        <w:t>global</w:t>
      </w:r>
      <w:r w:rsidR="001770F3">
        <w:rPr>
          <w:rFonts w:ascii="Times New Roman" w:hAnsi="Times New Roman" w:cs="Times New Roman"/>
          <w:sz w:val="24"/>
          <w:szCs w:val="24"/>
          <w:lang w:val="id-ID"/>
        </w:rPr>
        <w:t>,</w:t>
      </w:r>
      <w:r w:rsidRPr="00401326">
        <w:rPr>
          <w:rFonts w:ascii="Times New Roman" w:hAnsi="Times New Roman" w:cs="Times New Roman"/>
          <w:sz w:val="24"/>
          <w:szCs w:val="24"/>
          <w:lang w:val="id-ID"/>
        </w:rPr>
        <w:t xml:space="preserve"> dibuktikan dengan munculnya beberapa teori keilmuan posmodern, termasuk juga di dalamnya studi sastra ikut</w:t>
      </w:r>
      <w:r w:rsidR="001770F3">
        <w:rPr>
          <w:rFonts w:ascii="Times New Roman" w:hAnsi="Times New Roman" w:cs="Times New Roman"/>
          <w:sz w:val="24"/>
          <w:szCs w:val="24"/>
          <w:lang w:val="id-ID"/>
        </w:rPr>
        <w:t xml:space="preserve"> </w:t>
      </w:r>
      <w:bookmarkStart w:id="0" w:name="_GoBack"/>
      <w:bookmarkEnd w:id="0"/>
      <w:r w:rsidRPr="00401326">
        <w:rPr>
          <w:rFonts w:ascii="Times New Roman" w:hAnsi="Times New Roman" w:cs="Times New Roman"/>
          <w:sz w:val="24"/>
          <w:szCs w:val="24"/>
          <w:lang w:val="id-ID"/>
        </w:rPr>
        <w:t>mengalami perkembangan</w:t>
      </w:r>
      <w:r w:rsidR="001770F3">
        <w:rPr>
          <w:rFonts w:ascii="Times New Roman" w:hAnsi="Times New Roman" w:cs="Times New Roman"/>
          <w:sz w:val="24"/>
          <w:szCs w:val="24"/>
          <w:lang w:val="id-ID"/>
        </w:rPr>
        <w:t xml:space="preserve"> </w:t>
      </w:r>
      <w:r w:rsidR="006C3691">
        <w:rPr>
          <w:rFonts w:ascii="Times New Roman" w:hAnsi="Times New Roman" w:cs="Times New Roman"/>
          <w:sz w:val="24"/>
          <w:szCs w:val="24"/>
          <w:lang w:val="id-ID"/>
        </w:rPr>
        <w:t xml:space="preserve">yang </w:t>
      </w:r>
      <w:r w:rsidRPr="00401326">
        <w:rPr>
          <w:rFonts w:ascii="Times New Roman" w:hAnsi="Times New Roman" w:cs="Times New Roman"/>
          <w:sz w:val="24"/>
          <w:szCs w:val="24"/>
          <w:lang w:val="id-ID"/>
        </w:rPr>
        <w:t>signifikan. Sebagai bentuk kontemplasi alur pikir pengarang dan juga arus perkembangan teori-teori global, studi sastra kemudian melahirkan apa yang disebut dengan studi poskolonial atau yang dikenal dengan teori poskolonial. Gand</w:t>
      </w:r>
      <w:r w:rsidR="005C7AE0">
        <w:rPr>
          <w:rFonts w:ascii="Times New Roman" w:hAnsi="Times New Roman" w:cs="Times New Roman"/>
          <w:sz w:val="24"/>
          <w:szCs w:val="24"/>
          <w:lang w:val="id-ID"/>
        </w:rPr>
        <w:t>h</w:t>
      </w:r>
      <w:r w:rsidRPr="00401326">
        <w:rPr>
          <w:rFonts w:ascii="Times New Roman" w:hAnsi="Times New Roman" w:cs="Times New Roman"/>
          <w:sz w:val="24"/>
          <w:szCs w:val="24"/>
          <w:lang w:val="id-ID"/>
        </w:rPr>
        <w:t>i</w:t>
      </w:r>
      <w:r w:rsidR="000019BB">
        <w:rPr>
          <w:rFonts w:ascii="Times New Roman" w:hAnsi="Times New Roman" w:cs="Times New Roman"/>
          <w:sz w:val="24"/>
          <w:szCs w:val="24"/>
          <w:lang w:val="id-ID"/>
        </w:rPr>
        <w:t xml:space="preserve"> </w:t>
      </w:r>
      <w:r w:rsidRPr="00401326">
        <w:rPr>
          <w:rFonts w:ascii="Times New Roman" w:hAnsi="Times New Roman" w:cs="Times New Roman"/>
          <w:sz w:val="24"/>
          <w:szCs w:val="24"/>
          <w:lang w:val="id-ID"/>
        </w:rPr>
        <w:t>(1998:179) mengemukakakan tema poskolonial memunyai pengaruh terhadap perhatian kritis mengenai teori sastra poskolonial dan masyarakat yang terkena dampak kolonial. Oleh sebab itu</w:t>
      </w:r>
      <w:r w:rsidR="000019BB">
        <w:rPr>
          <w:rFonts w:ascii="Times New Roman" w:hAnsi="Times New Roman" w:cs="Times New Roman"/>
          <w:sz w:val="24"/>
          <w:szCs w:val="24"/>
          <w:lang w:val="id-ID"/>
        </w:rPr>
        <w:t>,</w:t>
      </w:r>
      <w:r w:rsidRPr="00401326">
        <w:rPr>
          <w:rFonts w:ascii="Times New Roman" w:hAnsi="Times New Roman" w:cs="Times New Roman"/>
          <w:sz w:val="24"/>
          <w:szCs w:val="24"/>
          <w:lang w:val="id-ID"/>
        </w:rPr>
        <w:t xml:space="preserve"> dapat dikatakan bahwa teori poskolonial dalam studi </w:t>
      </w:r>
      <w:r w:rsidRPr="00401326">
        <w:rPr>
          <w:rFonts w:ascii="Times New Roman" w:hAnsi="Times New Roman" w:cs="Times New Roman"/>
          <w:sz w:val="24"/>
          <w:szCs w:val="24"/>
        </w:rPr>
        <w:t>sastra</w:t>
      </w:r>
      <w:r w:rsidRPr="00401326">
        <w:rPr>
          <w:rFonts w:ascii="Times New Roman" w:hAnsi="Times New Roman" w:cs="Times New Roman"/>
          <w:sz w:val="24"/>
          <w:szCs w:val="24"/>
          <w:lang w:val="id-ID"/>
        </w:rPr>
        <w:t xml:space="preserve"> mengacu pada</w:t>
      </w:r>
      <w:r w:rsidRPr="00401326">
        <w:rPr>
          <w:rFonts w:ascii="Times New Roman" w:hAnsi="Times New Roman" w:cs="Times New Roman"/>
          <w:sz w:val="24"/>
          <w:szCs w:val="24"/>
        </w:rPr>
        <w:t xml:space="preserve"> perilaku masyarakat di suatu era tertentu,</w:t>
      </w:r>
      <w:r w:rsidRPr="00401326">
        <w:rPr>
          <w:rFonts w:ascii="Times New Roman" w:hAnsi="Times New Roman" w:cs="Times New Roman"/>
          <w:sz w:val="24"/>
          <w:szCs w:val="24"/>
          <w:lang w:val="id-ID"/>
        </w:rPr>
        <w:t xml:space="preserve"> yang di dalamnya terdapat sistem</w:t>
      </w:r>
      <w:r w:rsidRPr="00401326">
        <w:rPr>
          <w:rFonts w:ascii="Times New Roman" w:hAnsi="Times New Roman" w:cs="Times New Roman"/>
          <w:sz w:val="24"/>
          <w:szCs w:val="24"/>
        </w:rPr>
        <w:t xml:space="preserve"> kolonialisme</w:t>
      </w:r>
      <w:r w:rsidRPr="00401326">
        <w:rPr>
          <w:rFonts w:ascii="Times New Roman" w:hAnsi="Times New Roman" w:cs="Times New Roman"/>
          <w:sz w:val="24"/>
          <w:szCs w:val="24"/>
          <w:lang w:val="id-ID"/>
        </w:rPr>
        <w:t xml:space="preserve"> dan</w:t>
      </w:r>
      <w:r w:rsidRPr="00401326">
        <w:rPr>
          <w:rFonts w:ascii="Times New Roman" w:hAnsi="Times New Roman" w:cs="Times New Roman"/>
          <w:sz w:val="24"/>
          <w:szCs w:val="24"/>
        </w:rPr>
        <w:t xml:space="preserve"> imperialisme</w:t>
      </w:r>
      <w:r w:rsidRPr="00401326">
        <w:rPr>
          <w:rFonts w:ascii="Times New Roman" w:hAnsi="Times New Roman" w:cs="Times New Roman"/>
          <w:sz w:val="24"/>
          <w:szCs w:val="24"/>
          <w:lang w:val="id-ID"/>
        </w:rPr>
        <w:t xml:space="preserve"> dari bangsa Eropa</w:t>
      </w:r>
      <w:r w:rsidRPr="00401326">
        <w:rPr>
          <w:rFonts w:ascii="Times New Roman" w:hAnsi="Times New Roman" w:cs="Times New Roman"/>
          <w:sz w:val="24"/>
          <w:szCs w:val="24"/>
        </w:rPr>
        <w:t xml:space="preserve">. </w:t>
      </w:r>
    </w:p>
    <w:p w14:paraId="1F9DD8B0" w14:textId="6CE4F5E3" w:rsidR="00401326" w:rsidRPr="00401326" w:rsidRDefault="003A0F93" w:rsidP="00401326">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Sejarah k</w:t>
      </w:r>
      <w:r w:rsidR="00401326" w:rsidRPr="00401326">
        <w:rPr>
          <w:rFonts w:ascii="Times New Roman" w:hAnsi="Times New Roman" w:cs="Times New Roman"/>
          <w:sz w:val="24"/>
          <w:szCs w:val="24"/>
        </w:rPr>
        <w:t>arya sastra yang lahir di era kolonial</w:t>
      </w:r>
      <w:r w:rsidR="00517CD7">
        <w:rPr>
          <w:rFonts w:ascii="Times New Roman" w:hAnsi="Times New Roman" w:cs="Times New Roman"/>
          <w:sz w:val="24"/>
          <w:szCs w:val="24"/>
          <w:lang w:val="id-ID"/>
        </w:rPr>
        <w:t>,</w:t>
      </w:r>
      <w:r w:rsidR="00401326" w:rsidRPr="00401326">
        <w:rPr>
          <w:rFonts w:ascii="Times New Roman" w:hAnsi="Times New Roman" w:cs="Times New Roman"/>
          <w:sz w:val="24"/>
          <w:szCs w:val="24"/>
        </w:rPr>
        <w:t xml:space="preserve"> atau sastra yang di dalamnya bercerita tentang kolonisasi bangsa Eropa terhadap bangsa Hindia (Indonesia) sedikit banyak memengaruhi pemikiran dan perilaku masyarakat zaman </w:t>
      </w:r>
      <w:r w:rsidR="00401326" w:rsidRPr="00401326">
        <w:rPr>
          <w:rFonts w:ascii="Times New Roman" w:hAnsi="Times New Roman" w:cs="Times New Roman"/>
          <w:sz w:val="24"/>
          <w:szCs w:val="24"/>
          <w:lang w:val="id-ID"/>
        </w:rPr>
        <w:t>pasca</w:t>
      </w:r>
      <w:r w:rsidR="000019BB">
        <w:rPr>
          <w:rFonts w:ascii="Times New Roman" w:hAnsi="Times New Roman" w:cs="Times New Roman"/>
          <w:sz w:val="24"/>
          <w:szCs w:val="24"/>
          <w:lang w:val="id-ID"/>
        </w:rPr>
        <w:t xml:space="preserve"> </w:t>
      </w:r>
      <w:r w:rsidR="00401326" w:rsidRPr="00401326">
        <w:rPr>
          <w:rFonts w:ascii="Times New Roman" w:hAnsi="Times New Roman" w:cs="Times New Roman"/>
          <w:sz w:val="24"/>
          <w:szCs w:val="24"/>
          <w:lang w:val="id-ID"/>
        </w:rPr>
        <w:t>penjajahan berlangsung, oleh sebab itu seiring dengan perkembangan arus teori global</w:t>
      </w:r>
      <w:r w:rsidR="00225E91">
        <w:rPr>
          <w:rFonts w:ascii="Times New Roman" w:hAnsi="Times New Roman" w:cs="Times New Roman"/>
          <w:sz w:val="24"/>
          <w:szCs w:val="24"/>
          <w:lang w:val="id-ID"/>
        </w:rPr>
        <w:t xml:space="preserve">, </w:t>
      </w:r>
      <w:r w:rsidR="00401326" w:rsidRPr="00401326">
        <w:rPr>
          <w:rFonts w:ascii="Times New Roman" w:hAnsi="Times New Roman" w:cs="Times New Roman"/>
          <w:sz w:val="24"/>
          <w:szCs w:val="24"/>
          <w:lang w:val="id-ID"/>
        </w:rPr>
        <w:t xml:space="preserve">para pemikir poskolonial mencoba membedah secara tajam bentuk-bentuk kolonialisme yang terjadi pada </w:t>
      </w:r>
      <w:r w:rsidR="00225E91">
        <w:rPr>
          <w:rFonts w:ascii="Times New Roman" w:hAnsi="Times New Roman" w:cs="Times New Roman"/>
          <w:sz w:val="24"/>
          <w:szCs w:val="24"/>
          <w:lang w:val="id-ID"/>
        </w:rPr>
        <w:t>negara yang terkena dampak kolonialisme,</w:t>
      </w:r>
      <w:r w:rsidR="00401326" w:rsidRPr="00401326">
        <w:rPr>
          <w:rFonts w:ascii="Times New Roman" w:hAnsi="Times New Roman" w:cs="Times New Roman"/>
          <w:sz w:val="24"/>
          <w:szCs w:val="24"/>
          <w:lang w:val="id-ID"/>
        </w:rPr>
        <w:t xml:space="preserve"> </w:t>
      </w:r>
      <w:r w:rsidR="004B7E10">
        <w:rPr>
          <w:rFonts w:ascii="Times New Roman" w:hAnsi="Times New Roman" w:cs="Times New Roman"/>
          <w:sz w:val="24"/>
          <w:szCs w:val="24"/>
          <w:lang w:val="id-ID"/>
        </w:rPr>
        <w:t xml:space="preserve">yang sekaligus </w:t>
      </w:r>
      <w:r w:rsidR="00401326" w:rsidRPr="00401326">
        <w:rPr>
          <w:rFonts w:ascii="Times New Roman" w:hAnsi="Times New Roman" w:cs="Times New Roman"/>
          <w:sz w:val="24"/>
          <w:szCs w:val="24"/>
          <w:lang w:val="id-ID"/>
        </w:rPr>
        <w:t>juga menakar implikasi yang terjadi pada masy</w:t>
      </w:r>
      <w:r w:rsidR="00225E91">
        <w:rPr>
          <w:rFonts w:ascii="Times New Roman" w:hAnsi="Times New Roman" w:cs="Times New Roman"/>
          <w:sz w:val="24"/>
          <w:szCs w:val="24"/>
          <w:lang w:val="id-ID"/>
        </w:rPr>
        <w:t>a</w:t>
      </w:r>
      <w:r w:rsidR="00401326" w:rsidRPr="00401326">
        <w:rPr>
          <w:rFonts w:ascii="Times New Roman" w:hAnsi="Times New Roman" w:cs="Times New Roman"/>
          <w:sz w:val="24"/>
          <w:szCs w:val="24"/>
          <w:lang w:val="id-ID"/>
        </w:rPr>
        <w:t>rakat era pasca</w:t>
      </w:r>
      <w:r w:rsidR="00225E91">
        <w:rPr>
          <w:rFonts w:ascii="Times New Roman" w:hAnsi="Times New Roman" w:cs="Times New Roman"/>
          <w:sz w:val="24"/>
          <w:szCs w:val="24"/>
          <w:lang w:val="id-ID"/>
        </w:rPr>
        <w:t xml:space="preserve"> </w:t>
      </w:r>
      <w:r w:rsidR="00401326" w:rsidRPr="00401326">
        <w:rPr>
          <w:rFonts w:ascii="Times New Roman" w:hAnsi="Times New Roman" w:cs="Times New Roman"/>
          <w:sz w:val="24"/>
          <w:szCs w:val="24"/>
          <w:lang w:val="id-ID"/>
        </w:rPr>
        <w:t xml:space="preserve">penjajahan. Salah satu pemikir tersebut yaitu </w:t>
      </w:r>
      <w:r w:rsidR="00401326" w:rsidRPr="00401326">
        <w:rPr>
          <w:rFonts w:ascii="Times New Roman" w:hAnsi="Times New Roman" w:cs="Times New Roman"/>
          <w:sz w:val="24"/>
          <w:szCs w:val="24"/>
        </w:rPr>
        <w:t>adalah Gayatri C. Spivak</w:t>
      </w:r>
      <w:r w:rsidR="00225E91">
        <w:rPr>
          <w:rFonts w:ascii="Times New Roman" w:hAnsi="Times New Roman" w:cs="Times New Roman"/>
          <w:sz w:val="24"/>
          <w:szCs w:val="24"/>
          <w:lang w:val="id-ID"/>
        </w:rPr>
        <w:t xml:space="preserve"> </w:t>
      </w:r>
      <w:r w:rsidR="00225E91" w:rsidRPr="00225E91">
        <w:rPr>
          <w:rFonts w:ascii="Times New Roman" w:hAnsi="Times New Roman" w:cs="Times New Roman"/>
          <w:sz w:val="24"/>
          <w:szCs w:val="24"/>
          <w:lang w:val="id-ID"/>
        </w:rPr>
        <w:t>(</w:t>
      </w:r>
      <w:r w:rsidR="00225E91" w:rsidRPr="00225E91">
        <w:rPr>
          <w:rFonts w:ascii="Times New Roman" w:hAnsi="Times New Roman" w:cs="Times New Roman"/>
          <w:i/>
          <w:iCs/>
          <w:sz w:val="24"/>
          <w:szCs w:val="24"/>
          <w:lang w:val="id-ID"/>
        </w:rPr>
        <w:t xml:space="preserve">In Other </w:t>
      </w:r>
      <w:r w:rsidR="00225E91" w:rsidRPr="00225E91">
        <w:rPr>
          <w:rFonts w:ascii="Times New Roman" w:hAnsi="Times New Roman" w:cs="Times New Roman"/>
          <w:i/>
          <w:iCs/>
          <w:sz w:val="24"/>
          <w:szCs w:val="24"/>
          <w:lang w:val="id-ID"/>
        </w:rPr>
        <w:lastRenderedPageBreak/>
        <w:t xml:space="preserve">Worlds Essays in cultural politics, </w:t>
      </w:r>
      <w:r w:rsidR="00225E91" w:rsidRPr="00225E91">
        <w:rPr>
          <w:rFonts w:ascii="Times New Roman" w:hAnsi="Times New Roman" w:cs="Times New Roman"/>
          <w:i/>
          <w:sz w:val="24"/>
          <w:szCs w:val="24"/>
        </w:rPr>
        <w:t>The Postcolonial Critic, Interviews, Strategies, Dialogues</w:t>
      </w:r>
      <w:r w:rsidR="00225E91" w:rsidRPr="00225E91">
        <w:rPr>
          <w:rFonts w:ascii="Times New Roman" w:hAnsi="Times New Roman" w:cs="Times New Roman"/>
          <w:sz w:val="24"/>
          <w:szCs w:val="24"/>
          <w:lang w:val="id-ID"/>
        </w:rPr>
        <w:t>)</w:t>
      </w:r>
      <w:r w:rsidR="00401326" w:rsidRPr="00401326">
        <w:rPr>
          <w:rFonts w:ascii="Times New Roman" w:hAnsi="Times New Roman" w:cs="Times New Roman"/>
          <w:sz w:val="24"/>
          <w:szCs w:val="24"/>
        </w:rPr>
        <w:t xml:space="preserve"> </w:t>
      </w:r>
      <w:r w:rsidR="00401326" w:rsidRPr="00401326">
        <w:rPr>
          <w:rFonts w:ascii="Times New Roman" w:hAnsi="Times New Roman" w:cs="Times New Roman"/>
          <w:sz w:val="24"/>
          <w:szCs w:val="24"/>
          <w:lang w:val="id-ID"/>
        </w:rPr>
        <w:t xml:space="preserve">yang </w:t>
      </w:r>
      <w:r w:rsidR="00401326" w:rsidRPr="00401326">
        <w:rPr>
          <w:rFonts w:ascii="Times New Roman" w:hAnsi="Times New Roman" w:cs="Times New Roman"/>
          <w:i/>
          <w:iCs/>
          <w:sz w:val="24"/>
          <w:szCs w:val="24"/>
          <w:lang w:val="id-ID"/>
        </w:rPr>
        <w:t>concern</w:t>
      </w:r>
      <w:r w:rsidR="00401326" w:rsidRPr="00401326">
        <w:rPr>
          <w:rFonts w:ascii="Times New Roman" w:hAnsi="Times New Roman" w:cs="Times New Roman"/>
          <w:sz w:val="24"/>
          <w:szCs w:val="24"/>
          <w:lang w:val="id-ID"/>
        </w:rPr>
        <w:t xml:space="preserve"> pada bidang Subaltern</w:t>
      </w:r>
      <w:r w:rsidR="00225E91">
        <w:rPr>
          <w:rFonts w:ascii="Times New Roman" w:hAnsi="Times New Roman" w:cs="Times New Roman"/>
          <w:sz w:val="24"/>
          <w:szCs w:val="24"/>
          <w:lang w:val="id-ID"/>
        </w:rPr>
        <w:t>,</w:t>
      </w:r>
      <w:r w:rsidR="00401326" w:rsidRPr="00401326">
        <w:rPr>
          <w:rFonts w:ascii="Times New Roman" w:hAnsi="Times New Roman" w:cs="Times New Roman"/>
          <w:sz w:val="24"/>
          <w:szCs w:val="24"/>
        </w:rPr>
        <w:t xml:space="preserve"> dan Bill Achroft</w:t>
      </w:r>
      <w:r w:rsidR="00225E91">
        <w:rPr>
          <w:rFonts w:ascii="Times New Roman" w:hAnsi="Times New Roman" w:cs="Times New Roman"/>
          <w:sz w:val="24"/>
          <w:szCs w:val="24"/>
          <w:lang w:val="id-ID"/>
        </w:rPr>
        <w:t xml:space="preserve"> </w:t>
      </w:r>
      <w:r w:rsidR="00225E91" w:rsidRPr="00225E91">
        <w:rPr>
          <w:rFonts w:ascii="Times New Roman" w:hAnsi="Times New Roman" w:cs="Times New Roman"/>
          <w:sz w:val="24"/>
          <w:szCs w:val="24"/>
          <w:lang w:val="id-ID"/>
        </w:rPr>
        <w:t>(</w:t>
      </w:r>
      <w:r w:rsidR="00225E91" w:rsidRPr="00225E91">
        <w:rPr>
          <w:rFonts w:ascii="Times New Roman" w:hAnsi="Times New Roman" w:cs="Times New Roman"/>
          <w:i/>
          <w:sz w:val="24"/>
          <w:szCs w:val="24"/>
          <w:lang w:val="id-ID"/>
        </w:rPr>
        <w:t>The Empire Writes Back, theory and practice in postcolonial literatures, On Postcolonial Futures</w:t>
      </w:r>
      <w:r w:rsidR="00225E91" w:rsidRPr="00225E91">
        <w:rPr>
          <w:rFonts w:ascii="Times New Roman" w:hAnsi="Times New Roman" w:cs="Times New Roman"/>
          <w:sz w:val="24"/>
          <w:szCs w:val="24"/>
          <w:lang w:val="id-ID"/>
        </w:rPr>
        <w:t>)</w:t>
      </w:r>
      <w:r w:rsidR="00401326" w:rsidRPr="00225E91">
        <w:rPr>
          <w:rFonts w:ascii="Times New Roman" w:hAnsi="Times New Roman" w:cs="Times New Roman"/>
          <w:sz w:val="24"/>
          <w:szCs w:val="24"/>
        </w:rPr>
        <w:t xml:space="preserve"> </w:t>
      </w:r>
      <w:r w:rsidR="00401326" w:rsidRPr="00401326">
        <w:rPr>
          <w:rFonts w:ascii="Times New Roman" w:hAnsi="Times New Roman" w:cs="Times New Roman"/>
          <w:sz w:val="24"/>
          <w:szCs w:val="24"/>
          <w:lang w:val="id-ID"/>
        </w:rPr>
        <w:t>dengan teorinya</w:t>
      </w:r>
      <w:r w:rsidR="00401326" w:rsidRPr="00401326">
        <w:rPr>
          <w:rFonts w:ascii="Times New Roman" w:hAnsi="Times New Roman" w:cs="Times New Roman"/>
          <w:sz w:val="24"/>
          <w:szCs w:val="24"/>
        </w:rPr>
        <w:t xml:space="preserve"> </w:t>
      </w:r>
      <w:r w:rsidR="00225E91">
        <w:rPr>
          <w:rFonts w:ascii="Times New Roman" w:hAnsi="Times New Roman" w:cs="Times New Roman"/>
          <w:sz w:val="24"/>
          <w:szCs w:val="24"/>
          <w:lang w:val="id-ID"/>
        </w:rPr>
        <w:t>d</w:t>
      </w:r>
      <w:r w:rsidR="00401326" w:rsidRPr="00401326">
        <w:rPr>
          <w:rFonts w:ascii="Times New Roman" w:hAnsi="Times New Roman" w:cs="Times New Roman"/>
          <w:sz w:val="24"/>
          <w:szCs w:val="24"/>
        </w:rPr>
        <w:t>ominasi</w:t>
      </w:r>
      <w:r w:rsidR="00225E91">
        <w:rPr>
          <w:rFonts w:ascii="Times New Roman" w:hAnsi="Times New Roman" w:cs="Times New Roman"/>
          <w:sz w:val="24"/>
          <w:szCs w:val="24"/>
          <w:lang w:val="id-ID"/>
        </w:rPr>
        <w:t xml:space="preserve"> dan s</w:t>
      </w:r>
      <w:r w:rsidR="00401326" w:rsidRPr="00401326">
        <w:rPr>
          <w:rFonts w:ascii="Times New Roman" w:hAnsi="Times New Roman" w:cs="Times New Roman"/>
          <w:sz w:val="24"/>
          <w:szCs w:val="24"/>
        </w:rPr>
        <w:t>ubordinasi</w:t>
      </w:r>
      <w:r w:rsidR="00401326" w:rsidRPr="00401326">
        <w:rPr>
          <w:rFonts w:ascii="Times New Roman" w:hAnsi="Times New Roman" w:cs="Times New Roman"/>
          <w:sz w:val="24"/>
          <w:szCs w:val="24"/>
          <w:lang w:val="id-ID"/>
        </w:rPr>
        <w:t>.</w:t>
      </w:r>
    </w:p>
    <w:p w14:paraId="058EAA23" w14:textId="7CBD6BC9" w:rsidR="00401326" w:rsidRPr="00401326" w:rsidRDefault="00401326" w:rsidP="00401326">
      <w:pPr>
        <w:spacing w:line="480" w:lineRule="auto"/>
        <w:ind w:firstLine="720"/>
        <w:jc w:val="both"/>
        <w:rPr>
          <w:rFonts w:ascii="Times New Roman" w:eastAsia="Times New Roman" w:hAnsi="Times New Roman" w:cs="Times New Roman"/>
          <w:sz w:val="24"/>
          <w:szCs w:val="24"/>
          <w:lang w:val="id-ID"/>
        </w:rPr>
      </w:pPr>
      <w:r w:rsidRPr="00401326">
        <w:rPr>
          <w:rFonts w:ascii="Times New Roman" w:eastAsia="Times New Roman" w:hAnsi="Times New Roman" w:cs="Times New Roman"/>
          <w:sz w:val="24"/>
          <w:szCs w:val="24"/>
          <w:lang w:val="id-ID"/>
        </w:rPr>
        <w:t xml:space="preserve">Secara umum </w:t>
      </w:r>
      <w:r w:rsidRPr="00401326">
        <w:rPr>
          <w:rFonts w:ascii="Times New Roman" w:hAnsi="Times New Roman" w:cs="Times New Roman"/>
          <w:sz w:val="24"/>
          <w:szCs w:val="24"/>
          <w:lang w:val="id-ID"/>
        </w:rPr>
        <w:t>para p</w:t>
      </w:r>
      <w:r w:rsidRPr="00401326">
        <w:rPr>
          <w:rFonts w:ascii="Times New Roman" w:hAnsi="Times New Roman" w:cs="Times New Roman"/>
          <w:sz w:val="24"/>
          <w:szCs w:val="24"/>
        </w:rPr>
        <w:t xml:space="preserve">emikir </w:t>
      </w:r>
      <w:r w:rsidRPr="00401326">
        <w:rPr>
          <w:rFonts w:ascii="Times New Roman" w:hAnsi="Times New Roman" w:cs="Times New Roman"/>
          <w:sz w:val="24"/>
          <w:szCs w:val="24"/>
          <w:lang w:val="id-ID"/>
        </w:rPr>
        <w:t>po</w:t>
      </w:r>
      <w:r w:rsidR="00186780">
        <w:rPr>
          <w:rFonts w:ascii="Times New Roman" w:hAnsi="Times New Roman" w:cs="Times New Roman"/>
          <w:sz w:val="24"/>
          <w:szCs w:val="24"/>
          <w:lang w:val="id-ID"/>
        </w:rPr>
        <w:t>s</w:t>
      </w:r>
      <w:r w:rsidRPr="00401326">
        <w:rPr>
          <w:rFonts w:ascii="Times New Roman" w:hAnsi="Times New Roman" w:cs="Times New Roman"/>
          <w:sz w:val="24"/>
          <w:szCs w:val="24"/>
        </w:rPr>
        <w:t>kolonial</w:t>
      </w:r>
      <w:r w:rsidRPr="00401326">
        <w:rPr>
          <w:rFonts w:ascii="Times New Roman" w:hAnsi="Times New Roman" w:cs="Times New Roman"/>
          <w:sz w:val="24"/>
          <w:szCs w:val="24"/>
          <w:lang w:val="id-ID"/>
        </w:rPr>
        <w:t xml:space="preserve"> khususnya </w:t>
      </w:r>
      <w:r w:rsidRPr="00401326">
        <w:rPr>
          <w:rFonts w:ascii="Times New Roman" w:hAnsi="Times New Roman" w:cs="Times New Roman"/>
          <w:sz w:val="24"/>
          <w:szCs w:val="24"/>
        </w:rPr>
        <w:t>Gayatri C. Spivak</w:t>
      </w:r>
      <w:r w:rsidRPr="00401326">
        <w:rPr>
          <w:rFonts w:ascii="Times New Roman" w:hAnsi="Times New Roman" w:cs="Times New Roman"/>
          <w:sz w:val="24"/>
          <w:szCs w:val="24"/>
          <w:lang w:val="id-ID"/>
        </w:rPr>
        <w:t>,</w:t>
      </w:r>
      <w:r w:rsidRPr="00401326">
        <w:rPr>
          <w:rFonts w:ascii="Times New Roman" w:hAnsi="Times New Roman" w:cs="Times New Roman"/>
          <w:sz w:val="24"/>
          <w:szCs w:val="24"/>
        </w:rPr>
        <w:t xml:space="preserve"> memosisikan kelompok subaltern yang terpinggirkan sebagai bentuk yang seragam</w:t>
      </w:r>
      <w:r w:rsidRPr="00401326">
        <w:rPr>
          <w:rFonts w:ascii="Times New Roman" w:hAnsi="Times New Roman" w:cs="Times New Roman"/>
          <w:sz w:val="24"/>
          <w:szCs w:val="24"/>
          <w:lang w:val="id-ID"/>
        </w:rPr>
        <w:t>,</w:t>
      </w:r>
      <w:r w:rsidRPr="00401326">
        <w:rPr>
          <w:rFonts w:ascii="Times New Roman" w:hAnsi="Times New Roman" w:cs="Times New Roman"/>
          <w:sz w:val="24"/>
          <w:szCs w:val="24"/>
        </w:rPr>
        <w:t xml:space="preserve"> mereka hanya dilabeli sebagai “masyarakat terjajah” atau “pribumi” tanpa melihat etnis, gender, pendidikan</w:t>
      </w:r>
      <w:r w:rsidR="00225E91">
        <w:rPr>
          <w:rFonts w:ascii="Times New Roman" w:hAnsi="Times New Roman" w:cs="Times New Roman"/>
          <w:sz w:val="24"/>
          <w:szCs w:val="24"/>
          <w:lang w:val="id-ID"/>
        </w:rPr>
        <w:t xml:space="preserve"> </w:t>
      </w:r>
      <w:r w:rsidRPr="00401326">
        <w:rPr>
          <w:rFonts w:ascii="Times New Roman" w:hAnsi="Times New Roman" w:cs="Times New Roman"/>
          <w:sz w:val="24"/>
          <w:szCs w:val="24"/>
        </w:rPr>
        <w:t xml:space="preserve">dan lain-lain (Martono, 2012:150). </w:t>
      </w:r>
      <w:r w:rsidRPr="00401326">
        <w:rPr>
          <w:rFonts w:ascii="Times New Roman" w:hAnsi="Times New Roman" w:cs="Times New Roman"/>
          <w:sz w:val="24"/>
          <w:szCs w:val="24"/>
          <w:lang w:val="id-ID"/>
        </w:rPr>
        <w:t xml:space="preserve">Namun secara khusus </w:t>
      </w:r>
      <w:r w:rsidRPr="00401326">
        <w:rPr>
          <w:rFonts w:ascii="Times New Roman" w:hAnsi="Times New Roman" w:cs="Times New Roman"/>
          <w:sz w:val="24"/>
          <w:szCs w:val="24"/>
        </w:rPr>
        <w:t>Gayatri C. Spivak mencoba memasukkan variable jenis kelamin sebagai objek kajiannya</w:t>
      </w:r>
      <w:r w:rsidR="00AF7104">
        <w:rPr>
          <w:rFonts w:ascii="Times New Roman" w:hAnsi="Times New Roman" w:cs="Times New Roman"/>
          <w:sz w:val="24"/>
          <w:szCs w:val="24"/>
          <w:lang w:val="id-ID"/>
        </w:rPr>
        <w:t>, tujuannya</w:t>
      </w:r>
      <w:r w:rsidRPr="00401326">
        <w:rPr>
          <w:rFonts w:ascii="Times New Roman" w:hAnsi="Times New Roman" w:cs="Times New Roman"/>
          <w:sz w:val="24"/>
          <w:szCs w:val="24"/>
        </w:rPr>
        <w:t xml:space="preserve"> untuk melihat adanya hubungan yang tidak setara antara laki-laki dan perempuan yang kemudian dianalogikan dalam hubungan oposisi biner.</w:t>
      </w:r>
      <w:r w:rsidRPr="00401326">
        <w:rPr>
          <w:rFonts w:ascii="Times New Roman" w:hAnsi="Times New Roman" w:cs="Times New Roman"/>
          <w:sz w:val="24"/>
          <w:szCs w:val="24"/>
          <w:lang w:val="id-ID"/>
        </w:rPr>
        <w:t xml:space="preserve"> Perspektif</w:t>
      </w:r>
      <w:r w:rsidRPr="00401326">
        <w:rPr>
          <w:rFonts w:ascii="Times New Roman" w:hAnsi="Times New Roman" w:cs="Times New Roman"/>
          <w:sz w:val="24"/>
          <w:szCs w:val="24"/>
        </w:rPr>
        <w:t xml:space="preserve"> Spivak</w:t>
      </w:r>
      <w:r w:rsidRPr="00401326">
        <w:rPr>
          <w:rFonts w:ascii="Times New Roman" w:hAnsi="Times New Roman" w:cs="Times New Roman"/>
          <w:sz w:val="24"/>
          <w:szCs w:val="24"/>
          <w:lang w:val="id-ID"/>
        </w:rPr>
        <w:t xml:space="preserve"> yang berkaitan dengan </w:t>
      </w:r>
      <w:r w:rsidRPr="00401326">
        <w:rPr>
          <w:rFonts w:ascii="Times New Roman" w:hAnsi="Times New Roman" w:cs="Times New Roman"/>
          <w:sz w:val="24"/>
          <w:szCs w:val="24"/>
        </w:rPr>
        <w:t>studi</w:t>
      </w:r>
      <w:r w:rsidRPr="00401326">
        <w:rPr>
          <w:rFonts w:ascii="Times New Roman" w:hAnsi="Times New Roman" w:cs="Times New Roman"/>
          <w:sz w:val="24"/>
          <w:szCs w:val="24"/>
          <w:lang w:val="id-ID"/>
        </w:rPr>
        <w:t xml:space="preserve"> subaltern, spesifikasinya pada persoalan </w:t>
      </w:r>
      <w:r w:rsidRPr="00401326">
        <w:rPr>
          <w:rFonts w:ascii="Times New Roman" w:hAnsi="Times New Roman" w:cs="Times New Roman"/>
          <w:sz w:val="24"/>
          <w:szCs w:val="24"/>
        </w:rPr>
        <w:t xml:space="preserve">gender dan feminisme menjadi isu krusial dalam </w:t>
      </w:r>
      <w:r w:rsidR="00CC53DB">
        <w:rPr>
          <w:rFonts w:ascii="Times New Roman" w:hAnsi="Times New Roman" w:cs="Times New Roman"/>
          <w:sz w:val="24"/>
          <w:szCs w:val="24"/>
          <w:lang w:val="id-ID"/>
        </w:rPr>
        <w:t>studi wacana</w:t>
      </w:r>
      <w:r w:rsidRPr="00401326">
        <w:rPr>
          <w:rFonts w:ascii="Times New Roman" w:hAnsi="Times New Roman" w:cs="Times New Roman"/>
          <w:sz w:val="24"/>
          <w:szCs w:val="24"/>
        </w:rPr>
        <w:t xml:space="preserve"> poskolonial.</w:t>
      </w:r>
      <w:r w:rsidRPr="00401326">
        <w:rPr>
          <w:rFonts w:ascii="Times New Roman" w:hAnsi="Times New Roman" w:cs="Times New Roman"/>
          <w:sz w:val="24"/>
          <w:szCs w:val="24"/>
          <w:lang w:val="id-ID"/>
        </w:rPr>
        <w:t xml:space="preserve"> </w:t>
      </w:r>
      <w:r w:rsidRPr="00401326">
        <w:rPr>
          <w:rFonts w:ascii="Times New Roman" w:eastAsia="Times New Roman" w:hAnsi="Times New Roman" w:cs="Times New Roman"/>
          <w:sz w:val="24"/>
          <w:szCs w:val="24"/>
          <w:lang w:val="id-ID"/>
        </w:rPr>
        <w:t xml:space="preserve">Bangsa </w:t>
      </w:r>
      <w:r w:rsidRPr="00401326">
        <w:rPr>
          <w:rFonts w:ascii="Times New Roman" w:eastAsia="Times New Roman" w:hAnsi="Times New Roman" w:cs="Times New Roman"/>
          <w:sz w:val="24"/>
          <w:szCs w:val="24"/>
        </w:rPr>
        <w:t>terjajah sering digambarkan pihak lain yang pasif, dan berjenis perempuan biasanya dihadapkan pada kekuasaan yang agresif,</w:t>
      </w:r>
      <w:r w:rsidRPr="00401326">
        <w:rPr>
          <w:rFonts w:ascii="Times New Roman" w:eastAsia="Times New Roman" w:hAnsi="Times New Roman" w:cs="Times New Roman"/>
          <w:sz w:val="24"/>
          <w:szCs w:val="24"/>
          <w:lang w:val="id-ID"/>
        </w:rPr>
        <w:t xml:space="preserve"> pada </w:t>
      </w:r>
      <w:r w:rsidRPr="00401326">
        <w:rPr>
          <w:rFonts w:ascii="Times New Roman" w:eastAsia="Times New Roman" w:hAnsi="Times New Roman" w:cs="Times New Roman"/>
          <w:sz w:val="24"/>
          <w:szCs w:val="24"/>
        </w:rPr>
        <w:t>era ini disebut dengan kolonialisme Eropa (Hatley, 2008:175)</w:t>
      </w:r>
      <w:r w:rsidRPr="00401326">
        <w:rPr>
          <w:rFonts w:ascii="Times New Roman" w:eastAsia="Times New Roman" w:hAnsi="Times New Roman" w:cs="Times New Roman"/>
          <w:sz w:val="24"/>
          <w:szCs w:val="24"/>
          <w:lang w:val="id-ID"/>
        </w:rPr>
        <w:t>. Secara khusus, p</w:t>
      </w:r>
      <w:r w:rsidRPr="00401326">
        <w:rPr>
          <w:rFonts w:ascii="Times New Roman" w:eastAsia="Times New Roman" w:hAnsi="Times New Roman" w:cs="Times New Roman"/>
          <w:sz w:val="24"/>
          <w:szCs w:val="24"/>
        </w:rPr>
        <w:t>erempuan</w:t>
      </w:r>
      <w:r w:rsidRPr="00401326">
        <w:rPr>
          <w:rFonts w:ascii="Times New Roman" w:eastAsia="Times New Roman" w:hAnsi="Times New Roman" w:cs="Times New Roman"/>
          <w:sz w:val="24"/>
          <w:szCs w:val="24"/>
          <w:lang w:val="id-ID"/>
        </w:rPr>
        <w:t xml:space="preserve"> </w:t>
      </w:r>
      <w:r w:rsidRPr="00401326">
        <w:rPr>
          <w:rFonts w:ascii="Times New Roman" w:eastAsia="Times New Roman" w:hAnsi="Times New Roman" w:cs="Times New Roman"/>
          <w:sz w:val="24"/>
          <w:szCs w:val="24"/>
        </w:rPr>
        <w:t>era kolonial mengalami</w:t>
      </w:r>
      <w:r w:rsidRPr="00401326">
        <w:rPr>
          <w:rFonts w:ascii="Times New Roman" w:eastAsia="Times New Roman" w:hAnsi="Times New Roman" w:cs="Times New Roman"/>
          <w:sz w:val="24"/>
          <w:szCs w:val="24"/>
          <w:lang w:val="id-ID"/>
        </w:rPr>
        <w:t xml:space="preserve"> </w:t>
      </w:r>
      <w:r w:rsidRPr="00401326">
        <w:rPr>
          <w:rFonts w:ascii="Times New Roman" w:eastAsia="Times New Roman" w:hAnsi="Times New Roman" w:cs="Times New Roman"/>
          <w:sz w:val="24"/>
          <w:szCs w:val="24"/>
        </w:rPr>
        <w:t>beberapa</w:t>
      </w:r>
      <w:r w:rsidRPr="00401326">
        <w:rPr>
          <w:rFonts w:ascii="Times New Roman" w:eastAsia="Times New Roman" w:hAnsi="Times New Roman" w:cs="Times New Roman"/>
          <w:sz w:val="24"/>
          <w:szCs w:val="24"/>
          <w:lang w:val="id-ID"/>
        </w:rPr>
        <w:t xml:space="preserve"> </w:t>
      </w:r>
      <w:r w:rsidRPr="00401326">
        <w:rPr>
          <w:rFonts w:ascii="Times New Roman" w:eastAsia="Times New Roman" w:hAnsi="Times New Roman" w:cs="Times New Roman"/>
          <w:sz w:val="24"/>
          <w:szCs w:val="24"/>
        </w:rPr>
        <w:t>dimensi perlakuan yang kompleks, misalnya penggambaran interaksi</w:t>
      </w:r>
      <w:r w:rsidRPr="00401326">
        <w:rPr>
          <w:rFonts w:ascii="Times New Roman" w:eastAsia="Times New Roman" w:hAnsi="Times New Roman" w:cs="Times New Roman"/>
          <w:sz w:val="24"/>
          <w:szCs w:val="24"/>
          <w:lang w:val="id-ID"/>
        </w:rPr>
        <w:t xml:space="preserve"> </w:t>
      </w:r>
      <w:r w:rsidRPr="00401326">
        <w:rPr>
          <w:rFonts w:ascii="Times New Roman" w:eastAsia="Times New Roman" w:hAnsi="Times New Roman" w:cs="Times New Roman"/>
          <w:sz w:val="24"/>
          <w:szCs w:val="24"/>
        </w:rPr>
        <w:t>seksual sebagai medan pemerkosaan, pekawinan antarbangsa penjajah</w:t>
      </w:r>
      <w:r w:rsidRPr="00401326">
        <w:rPr>
          <w:rFonts w:ascii="Times New Roman" w:eastAsia="Times New Roman" w:hAnsi="Times New Roman" w:cs="Times New Roman"/>
          <w:sz w:val="24"/>
          <w:szCs w:val="24"/>
          <w:lang w:val="id-ID"/>
        </w:rPr>
        <w:t xml:space="preserve"> </w:t>
      </w:r>
      <w:r w:rsidRPr="00401326">
        <w:rPr>
          <w:rFonts w:ascii="Times New Roman" w:eastAsia="Times New Roman" w:hAnsi="Times New Roman" w:cs="Times New Roman"/>
          <w:sz w:val="24"/>
          <w:szCs w:val="24"/>
        </w:rPr>
        <w:t>dan pribumi (pergundikan), dan beberapa perjuangan dalam rangka mencari identitas seorang perempuan.</w:t>
      </w:r>
      <w:r w:rsidRPr="00401326">
        <w:rPr>
          <w:rFonts w:ascii="Times New Roman" w:eastAsia="Times New Roman" w:hAnsi="Times New Roman" w:cs="Times New Roman"/>
          <w:sz w:val="24"/>
          <w:szCs w:val="24"/>
          <w:lang w:val="id-ID"/>
        </w:rPr>
        <w:t xml:space="preserve"> </w:t>
      </w:r>
    </w:p>
    <w:p w14:paraId="4D21BE28" w14:textId="44B579B4" w:rsidR="00401326" w:rsidRPr="00401326" w:rsidRDefault="00401326" w:rsidP="00401326">
      <w:pPr>
        <w:spacing w:line="480" w:lineRule="auto"/>
        <w:ind w:firstLine="720"/>
        <w:jc w:val="both"/>
        <w:rPr>
          <w:rFonts w:ascii="Times New Roman" w:hAnsi="Times New Roman" w:cs="Times New Roman"/>
          <w:sz w:val="24"/>
          <w:szCs w:val="24"/>
          <w:lang w:val="id-ID"/>
        </w:rPr>
      </w:pPr>
      <w:r w:rsidRPr="00401326">
        <w:rPr>
          <w:rFonts w:ascii="Times New Roman" w:hAnsi="Times New Roman" w:cs="Times New Roman"/>
          <w:sz w:val="24"/>
          <w:szCs w:val="24"/>
        </w:rPr>
        <w:t>Istilah subaltern sendiri dalam kajian poskolonial digunakan oleh Gayatri C. Spivak untuk menunjuk individu atau kelompok yang mengalami</w:t>
      </w:r>
      <w:r w:rsidRPr="00401326">
        <w:rPr>
          <w:rFonts w:ascii="Times New Roman" w:hAnsi="Times New Roman" w:cs="Times New Roman"/>
          <w:sz w:val="24"/>
          <w:szCs w:val="24"/>
          <w:lang w:val="id-ID"/>
        </w:rPr>
        <w:t xml:space="preserve"> </w:t>
      </w:r>
      <w:r w:rsidRPr="00401326">
        <w:rPr>
          <w:rFonts w:ascii="Times New Roman" w:hAnsi="Times New Roman" w:cs="Times New Roman"/>
          <w:sz w:val="24"/>
          <w:szCs w:val="24"/>
        </w:rPr>
        <w:t>penindasan dari kelompok</w:t>
      </w:r>
      <w:r w:rsidRPr="00401326">
        <w:rPr>
          <w:rFonts w:ascii="Times New Roman" w:hAnsi="Times New Roman" w:cs="Times New Roman"/>
          <w:sz w:val="24"/>
          <w:szCs w:val="24"/>
          <w:lang w:val="id-ID"/>
        </w:rPr>
        <w:t xml:space="preserve"> </w:t>
      </w:r>
      <w:r w:rsidRPr="00401326">
        <w:rPr>
          <w:rFonts w:ascii="Times New Roman" w:hAnsi="Times New Roman" w:cs="Times New Roman"/>
          <w:sz w:val="24"/>
          <w:szCs w:val="24"/>
        </w:rPr>
        <w:t>lain yang lebih berkuasa</w:t>
      </w:r>
      <w:r w:rsidRPr="00401326">
        <w:rPr>
          <w:rFonts w:ascii="Times New Roman" w:hAnsi="Times New Roman" w:cs="Times New Roman"/>
          <w:sz w:val="24"/>
          <w:szCs w:val="24"/>
          <w:lang w:val="id-ID"/>
        </w:rPr>
        <w:t xml:space="preserve"> </w:t>
      </w:r>
      <w:r w:rsidRPr="00401326">
        <w:rPr>
          <w:rFonts w:ascii="Times New Roman" w:hAnsi="Times New Roman" w:cs="Times New Roman"/>
          <w:sz w:val="24"/>
          <w:szCs w:val="24"/>
        </w:rPr>
        <w:t xml:space="preserve">(Martono, 2012: 149). </w:t>
      </w:r>
      <w:r w:rsidR="005323A5">
        <w:rPr>
          <w:rFonts w:ascii="Times New Roman" w:hAnsi="Times New Roman" w:cs="Times New Roman"/>
          <w:sz w:val="24"/>
          <w:szCs w:val="24"/>
          <w:lang w:val="id-ID"/>
        </w:rPr>
        <w:t>Sedangkan k</w:t>
      </w:r>
      <w:r w:rsidRPr="00401326">
        <w:rPr>
          <w:rFonts w:ascii="Times New Roman" w:hAnsi="Times New Roman" w:cs="Times New Roman"/>
          <w:sz w:val="24"/>
          <w:szCs w:val="24"/>
        </w:rPr>
        <w:t xml:space="preserve">ajian </w:t>
      </w:r>
      <w:r w:rsidRPr="00401326">
        <w:rPr>
          <w:rFonts w:ascii="Times New Roman" w:hAnsi="Times New Roman" w:cs="Times New Roman"/>
          <w:sz w:val="24"/>
          <w:szCs w:val="24"/>
        </w:rPr>
        <w:lastRenderedPageBreak/>
        <w:t>subaltern bagi Spivak</w:t>
      </w:r>
      <w:r w:rsidR="00615C90">
        <w:rPr>
          <w:rFonts w:ascii="Times New Roman" w:hAnsi="Times New Roman" w:cs="Times New Roman"/>
          <w:sz w:val="24"/>
          <w:szCs w:val="24"/>
          <w:lang w:val="id-ID"/>
        </w:rPr>
        <w:t xml:space="preserve"> </w:t>
      </w:r>
      <w:r w:rsidRPr="00401326">
        <w:rPr>
          <w:rFonts w:ascii="Times New Roman" w:hAnsi="Times New Roman" w:cs="Times New Roman"/>
          <w:sz w:val="24"/>
          <w:szCs w:val="24"/>
        </w:rPr>
        <w:t>(2009:163)</w:t>
      </w:r>
      <w:r w:rsidRPr="00401326">
        <w:rPr>
          <w:rFonts w:ascii="Times New Roman" w:hAnsi="Times New Roman" w:cs="Times New Roman"/>
          <w:sz w:val="24"/>
          <w:szCs w:val="24"/>
          <w:lang w:val="id-ID"/>
        </w:rPr>
        <w:t xml:space="preserve"> </w:t>
      </w:r>
      <w:r w:rsidRPr="00401326">
        <w:rPr>
          <w:rFonts w:ascii="Times New Roman" w:hAnsi="Times New Roman" w:cs="Times New Roman"/>
          <w:sz w:val="24"/>
          <w:szCs w:val="24"/>
        </w:rPr>
        <w:t>menekankan perbedaan yang diident</w:t>
      </w:r>
      <w:r w:rsidR="00517CD7">
        <w:rPr>
          <w:rFonts w:ascii="Times New Roman" w:hAnsi="Times New Roman" w:cs="Times New Roman"/>
          <w:sz w:val="24"/>
          <w:szCs w:val="24"/>
          <w:lang w:val="id-ID"/>
        </w:rPr>
        <w:t>i</w:t>
      </w:r>
      <w:r w:rsidRPr="00401326">
        <w:rPr>
          <w:rFonts w:ascii="Times New Roman" w:hAnsi="Times New Roman" w:cs="Times New Roman"/>
          <w:sz w:val="24"/>
          <w:szCs w:val="24"/>
        </w:rPr>
        <w:t xml:space="preserve">fikasi, antara praktik dan teori yang diterapkan. Spivak dalam essainya yang berjudul </w:t>
      </w:r>
      <w:r w:rsidRPr="00401326">
        <w:rPr>
          <w:rFonts w:ascii="Times New Roman" w:hAnsi="Times New Roman" w:cs="Times New Roman"/>
          <w:i/>
          <w:sz w:val="24"/>
          <w:szCs w:val="24"/>
        </w:rPr>
        <w:t>can the subaltern speaks?</w:t>
      </w:r>
      <w:r w:rsidRPr="00401326">
        <w:rPr>
          <w:rFonts w:ascii="Times New Roman" w:hAnsi="Times New Roman" w:cs="Times New Roman"/>
          <w:sz w:val="24"/>
          <w:szCs w:val="24"/>
        </w:rPr>
        <w:t xml:space="preserve"> Jelas mengelaborasi beberapa konteks lain dalam sistem-sistem reprentasional yang bersaing secara keras menggatikan figur subaltern yang didengarkan (Gandhi, 2014:</w:t>
      </w:r>
      <w:r w:rsidRPr="00401326">
        <w:rPr>
          <w:rFonts w:ascii="Times New Roman" w:hAnsi="Times New Roman" w:cs="Times New Roman"/>
          <w:sz w:val="24"/>
          <w:szCs w:val="24"/>
          <w:lang w:val="id-ID"/>
        </w:rPr>
        <w:t xml:space="preserve"> </w:t>
      </w:r>
      <w:r w:rsidRPr="00401326">
        <w:rPr>
          <w:rFonts w:ascii="Times New Roman" w:hAnsi="Times New Roman" w:cs="Times New Roman"/>
          <w:sz w:val="24"/>
          <w:szCs w:val="24"/>
        </w:rPr>
        <w:t>vii)</w:t>
      </w:r>
      <w:r w:rsidRPr="00401326">
        <w:rPr>
          <w:rFonts w:ascii="Times New Roman" w:hAnsi="Times New Roman" w:cs="Times New Roman"/>
          <w:sz w:val="24"/>
          <w:szCs w:val="24"/>
          <w:lang w:val="id-ID"/>
        </w:rPr>
        <w:t xml:space="preserve">. </w:t>
      </w:r>
    </w:p>
    <w:p w14:paraId="2288DC46" w14:textId="4D624C3E" w:rsidR="00401326" w:rsidRPr="00401326" w:rsidRDefault="00401326" w:rsidP="00401326">
      <w:pPr>
        <w:spacing w:line="480" w:lineRule="auto"/>
        <w:ind w:firstLine="720"/>
        <w:jc w:val="both"/>
        <w:rPr>
          <w:rFonts w:ascii="Times New Roman" w:hAnsi="Times New Roman" w:cs="Times New Roman"/>
          <w:sz w:val="24"/>
          <w:szCs w:val="24"/>
          <w:lang w:val="id-ID"/>
        </w:rPr>
      </w:pPr>
      <w:r w:rsidRPr="00401326">
        <w:rPr>
          <w:rFonts w:ascii="Times New Roman" w:hAnsi="Times New Roman" w:cs="Times New Roman"/>
          <w:sz w:val="24"/>
          <w:szCs w:val="24"/>
        </w:rPr>
        <w:t>Ashcroft</w:t>
      </w:r>
      <w:r w:rsidRPr="00401326">
        <w:rPr>
          <w:rFonts w:ascii="Times New Roman" w:hAnsi="Times New Roman" w:cs="Times New Roman"/>
          <w:sz w:val="24"/>
          <w:szCs w:val="24"/>
          <w:lang w:val="id-ID"/>
        </w:rPr>
        <w:t xml:space="preserve"> dkk</w:t>
      </w:r>
      <w:r w:rsidR="00615C90">
        <w:rPr>
          <w:rFonts w:ascii="Times New Roman" w:hAnsi="Times New Roman" w:cs="Times New Roman"/>
          <w:sz w:val="24"/>
          <w:szCs w:val="24"/>
          <w:lang w:val="id-ID"/>
        </w:rPr>
        <w:t>.</w:t>
      </w:r>
      <w:r w:rsidRPr="00401326">
        <w:rPr>
          <w:rFonts w:ascii="Times New Roman" w:hAnsi="Times New Roman" w:cs="Times New Roman"/>
          <w:sz w:val="24"/>
          <w:szCs w:val="24"/>
        </w:rPr>
        <w:t xml:space="preserve"> (19</w:t>
      </w:r>
      <w:r w:rsidRPr="00401326">
        <w:rPr>
          <w:rFonts w:ascii="Times New Roman" w:hAnsi="Times New Roman" w:cs="Times New Roman"/>
          <w:sz w:val="24"/>
          <w:szCs w:val="24"/>
          <w:lang w:val="id-ID"/>
        </w:rPr>
        <w:t>89:178</w:t>
      </w:r>
      <w:r w:rsidRPr="00401326">
        <w:rPr>
          <w:rFonts w:ascii="Times New Roman" w:hAnsi="Times New Roman" w:cs="Times New Roman"/>
          <w:sz w:val="24"/>
          <w:szCs w:val="24"/>
        </w:rPr>
        <w:t xml:space="preserve">) </w:t>
      </w:r>
      <w:r w:rsidRPr="00401326">
        <w:rPr>
          <w:rFonts w:ascii="Times New Roman" w:hAnsi="Times New Roman" w:cs="Times New Roman"/>
          <w:sz w:val="24"/>
          <w:szCs w:val="24"/>
          <w:lang w:val="id-ID"/>
        </w:rPr>
        <w:t xml:space="preserve">mengemukakan </w:t>
      </w:r>
      <w:r w:rsidRPr="00401326">
        <w:rPr>
          <w:rFonts w:ascii="Times New Roman" w:hAnsi="Times New Roman" w:cs="Times New Roman"/>
          <w:sz w:val="24"/>
          <w:szCs w:val="24"/>
        </w:rPr>
        <w:t xml:space="preserve">bahwa patriarki dan kolonialisme dapat dilihat dari dominasi terhadap pihak yang disubordinasi. Pernyataan tersebut </w:t>
      </w:r>
      <w:r w:rsidR="00AD0899">
        <w:rPr>
          <w:rFonts w:ascii="Times New Roman" w:hAnsi="Times New Roman" w:cs="Times New Roman"/>
          <w:sz w:val="24"/>
          <w:szCs w:val="24"/>
          <w:lang w:val="id-ID"/>
        </w:rPr>
        <w:t>juga dibenarkan</w:t>
      </w:r>
      <w:r w:rsidRPr="00401326">
        <w:rPr>
          <w:rFonts w:ascii="Times New Roman" w:hAnsi="Times New Roman" w:cs="Times New Roman"/>
          <w:sz w:val="24"/>
          <w:szCs w:val="24"/>
          <w:lang w:val="id-ID"/>
        </w:rPr>
        <w:t xml:space="preserve"> </w:t>
      </w:r>
      <w:r w:rsidRPr="00401326">
        <w:rPr>
          <w:rFonts w:ascii="Times New Roman" w:hAnsi="Times New Roman" w:cs="Times New Roman"/>
          <w:sz w:val="24"/>
          <w:szCs w:val="24"/>
        </w:rPr>
        <w:t>oleh Faruk (2007:09) yang menyatakan bahwa ada dualisme sistem politik, sosial, ekonomi, dan kebudayaan di Hindia.</w:t>
      </w:r>
      <w:r w:rsidR="00AD0899">
        <w:rPr>
          <w:rFonts w:ascii="Times New Roman" w:hAnsi="Times New Roman" w:cs="Times New Roman"/>
          <w:sz w:val="24"/>
          <w:szCs w:val="24"/>
          <w:lang w:val="id-ID"/>
        </w:rPr>
        <w:t xml:space="preserve"> Kenyataan yang lain</w:t>
      </w:r>
      <w:r w:rsidR="00517CD7">
        <w:rPr>
          <w:rFonts w:ascii="Times New Roman" w:hAnsi="Times New Roman" w:cs="Times New Roman"/>
          <w:sz w:val="24"/>
          <w:szCs w:val="24"/>
          <w:lang w:val="id-ID"/>
        </w:rPr>
        <w:t xml:space="preserve"> juga </w:t>
      </w:r>
      <w:r w:rsidR="00AD0899">
        <w:rPr>
          <w:rFonts w:ascii="Times New Roman" w:hAnsi="Times New Roman" w:cs="Times New Roman"/>
          <w:sz w:val="24"/>
          <w:szCs w:val="24"/>
          <w:lang w:val="id-ID"/>
        </w:rPr>
        <w:t>menyebutkan</w:t>
      </w:r>
      <w:r w:rsidRPr="00401326">
        <w:rPr>
          <w:rFonts w:ascii="Times New Roman" w:hAnsi="Times New Roman" w:cs="Times New Roman"/>
          <w:sz w:val="24"/>
          <w:szCs w:val="24"/>
        </w:rPr>
        <w:t xml:space="preserve"> pihak masyarakat hidup dalam sitem politik, ekonomi, sosial dan kebudayaan tradisional mereka masing-masing, </w:t>
      </w:r>
      <w:r w:rsidR="00C9527D">
        <w:rPr>
          <w:rFonts w:ascii="Times New Roman" w:hAnsi="Times New Roman" w:cs="Times New Roman"/>
          <w:sz w:val="24"/>
          <w:szCs w:val="24"/>
          <w:lang w:val="id-ID"/>
        </w:rPr>
        <w:t xml:space="preserve">sedangkan </w:t>
      </w:r>
      <w:r w:rsidRPr="00401326">
        <w:rPr>
          <w:rFonts w:ascii="Times New Roman" w:hAnsi="Times New Roman" w:cs="Times New Roman"/>
          <w:sz w:val="24"/>
          <w:szCs w:val="24"/>
        </w:rPr>
        <w:t xml:space="preserve">dipihak lain mereka harus hidup dengan </w:t>
      </w:r>
      <w:r w:rsidR="00615C90">
        <w:rPr>
          <w:rFonts w:ascii="Times New Roman" w:hAnsi="Times New Roman" w:cs="Times New Roman"/>
          <w:sz w:val="24"/>
          <w:szCs w:val="24"/>
          <w:lang w:val="id-ID"/>
        </w:rPr>
        <w:t>sistem aturan</w:t>
      </w:r>
      <w:r w:rsidRPr="00401326">
        <w:rPr>
          <w:rFonts w:ascii="Times New Roman" w:hAnsi="Times New Roman" w:cs="Times New Roman"/>
          <w:sz w:val="24"/>
          <w:szCs w:val="24"/>
        </w:rPr>
        <w:t xml:space="preserve"> kolonial yang berlaku bagi semua sektor.</w:t>
      </w:r>
      <w:r w:rsidRPr="00401326">
        <w:rPr>
          <w:rFonts w:ascii="Times New Roman" w:hAnsi="Times New Roman" w:cs="Times New Roman"/>
          <w:sz w:val="24"/>
          <w:szCs w:val="24"/>
          <w:lang w:val="id-ID"/>
        </w:rPr>
        <w:t xml:space="preserve"> Berdasarkan pandangan di</w:t>
      </w:r>
      <w:r w:rsidR="00186780">
        <w:rPr>
          <w:rFonts w:ascii="Times New Roman" w:hAnsi="Times New Roman" w:cs="Times New Roman"/>
          <w:sz w:val="24"/>
          <w:szCs w:val="24"/>
          <w:lang w:val="id-ID"/>
        </w:rPr>
        <w:t xml:space="preserve"> </w:t>
      </w:r>
      <w:r w:rsidRPr="00401326">
        <w:rPr>
          <w:rFonts w:ascii="Times New Roman" w:hAnsi="Times New Roman" w:cs="Times New Roman"/>
          <w:sz w:val="24"/>
          <w:szCs w:val="24"/>
          <w:lang w:val="id-ID"/>
        </w:rPr>
        <w:t>atas</w:t>
      </w:r>
      <w:r w:rsidR="00AD637F">
        <w:rPr>
          <w:rFonts w:ascii="Times New Roman" w:hAnsi="Times New Roman" w:cs="Times New Roman"/>
          <w:sz w:val="24"/>
          <w:szCs w:val="24"/>
          <w:lang w:val="id-ID"/>
        </w:rPr>
        <w:t>,</w:t>
      </w:r>
      <w:r w:rsidR="00AD0899">
        <w:rPr>
          <w:rFonts w:ascii="Times New Roman" w:hAnsi="Times New Roman" w:cs="Times New Roman"/>
          <w:sz w:val="24"/>
          <w:szCs w:val="24"/>
          <w:lang w:val="id-ID"/>
        </w:rPr>
        <w:t xml:space="preserve"> dapat dikatakan</w:t>
      </w:r>
      <w:r w:rsidRPr="00401326">
        <w:rPr>
          <w:rFonts w:ascii="Times New Roman" w:hAnsi="Times New Roman" w:cs="Times New Roman"/>
          <w:sz w:val="24"/>
          <w:szCs w:val="24"/>
          <w:lang w:val="id-ID"/>
        </w:rPr>
        <w:t xml:space="preserve"> adanya dulisme sistem yang terjadi di era masyarakat</w:t>
      </w:r>
      <w:r w:rsidR="00615C90">
        <w:rPr>
          <w:rFonts w:ascii="Times New Roman" w:hAnsi="Times New Roman" w:cs="Times New Roman"/>
          <w:sz w:val="24"/>
          <w:szCs w:val="24"/>
          <w:lang w:val="id-ID"/>
        </w:rPr>
        <w:t xml:space="preserve"> zaman penjajahan akan </w:t>
      </w:r>
      <w:r w:rsidRPr="00401326">
        <w:rPr>
          <w:rFonts w:ascii="Times New Roman" w:hAnsi="Times New Roman" w:cs="Times New Roman"/>
          <w:sz w:val="24"/>
          <w:szCs w:val="24"/>
          <w:lang w:val="id-ID"/>
        </w:rPr>
        <w:t>mengakibatkan suatu titik oposi biner yang menimbulkan kontrol sosial tertentu</w:t>
      </w:r>
      <w:r w:rsidR="00186780">
        <w:rPr>
          <w:rFonts w:ascii="Times New Roman" w:hAnsi="Times New Roman" w:cs="Times New Roman"/>
          <w:sz w:val="24"/>
          <w:szCs w:val="24"/>
          <w:lang w:val="id-ID"/>
        </w:rPr>
        <w:t>,</w:t>
      </w:r>
      <w:r w:rsidRPr="00401326">
        <w:rPr>
          <w:rFonts w:ascii="Times New Roman" w:hAnsi="Times New Roman" w:cs="Times New Roman"/>
          <w:sz w:val="24"/>
          <w:szCs w:val="24"/>
          <w:lang w:val="id-ID"/>
        </w:rPr>
        <w:t xml:space="preserve"> kemudian mempunyai konsekuensi terhadap masyarakat tertentu yang tidak memiliki kontrol sosial, dikatakan pula ada kelompok yang berkuasa</w:t>
      </w:r>
      <w:r w:rsidR="00615C90">
        <w:rPr>
          <w:rFonts w:ascii="Times New Roman" w:hAnsi="Times New Roman" w:cs="Times New Roman"/>
          <w:sz w:val="24"/>
          <w:szCs w:val="24"/>
          <w:lang w:val="id-ID"/>
        </w:rPr>
        <w:t>,</w:t>
      </w:r>
      <w:r w:rsidRPr="00401326">
        <w:rPr>
          <w:rFonts w:ascii="Times New Roman" w:hAnsi="Times New Roman" w:cs="Times New Roman"/>
          <w:sz w:val="24"/>
          <w:szCs w:val="24"/>
          <w:lang w:val="id-ID"/>
        </w:rPr>
        <w:t xml:space="preserve"> dan ada kelompok yang terkontrol</w:t>
      </w:r>
      <w:r w:rsidR="00615C90">
        <w:rPr>
          <w:rFonts w:ascii="Times New Roman" w:hAnsi="Times New Roman" w:cs="Times New Roman"/>
          <w:sz w:val="24"/>
          <w:szCs w:val="24"/>
          <w:lang w:val="id-ID"/>
        </w:rPr>
        <w:t xml:space="preserve"> oleh</w:t>
      </w:r>
      <w:r w:rsidRPr="00401326">
        <w:rPr>
          <w:rFonts w:ascii="Times New Roman" w:hAnsi="Times New Roman" w:cs="Times New Roman"/>
          <w:sz w:val="24"/>
          <w:szCs w:val="24"/>
          <w:lang w:val="id-ID"/>
        </w:rPr>
        <w:t xml:space="preserve"> kuasa,</w:t>
      </w:r>
      <w:r w:rsidR="00615C90">
        <w:rPr>
          <w:rFonts w:ascii="Times New Roman" w:hAnsi="Times New Roman" w:cs="Times New Roman"/>
          <w:sz w:val="24"/>
          <w:szCs w:val="24"/>
          <w:lang w:val="id-ID"/>
        </w:rPr>
        <w:t xml:space="preserve"> kemudian</w:t>
      </w:r>
      <w:r w:rsidRPr="00401326">
        <w:rPr>
          <w:rFonts w:ascii="Times New Roman" w:hAnsi="Times New Roman" w:cs="Times New Roman"/>
          <w:sz w:val="24"/>
          <w:szCs w:val="24"/>
          <w:lang w:val="id-ID"/>
        </w:rPr>
        <w:t xml:space="preserve"> kelompok yang berkuasa melakukan dominasi tertentu dan kelompok masyarakat </w:t>
      </w:r>
      <w:r w:rsidRPr="003F1A02">
        <w:rPr>
          <w:rFonts w:ascii="Times New Roman" w:hAnsi="Times New Roman" w:cs="Times New Roman"/>
          <w:sz w:val="24"/>
          <w:szCs w:val="24"/>
          <w:lang w:val="id-ID"/>
        </w:rPr>
        <w:t>yang terkontrol mengalami subordinasi</w:t>
      </w:r>
      <w:r w:rsidRPr="00DC3E03">
        <w:rPr>
          <w:rFonts w:ascii="Times New Roman" w:hAnsi="Times New Roman" w:cs="Times New Roman"/>
          <w:color w:val="FF0000"/>
          <w:sz w:val="24"/>
          <w:szCs w:val="24"/>
          <w:lang w:val="id-ID"/>
        </w:rPr>
        <w:t xml:space="preserve">. </w:t>
      </w:r>
    </w:p>
    <w:p w14:paraId="777737CD" w14:textId="12C0C438" w:rsidR="00401326" w:rsidRPr="00401326" w:rsidRDefault="00401326" w:rsidP="00401326">
      <w:pPr>
        <w:spacing w:line="480" w:lineRule="auto"/>
        <w:ind w:firstLine="720"/>
        <w:jc w:val="both"/>
        <w:rPr>
          <w:rFonts w:ascii="Times New Roman" w:hAnsi="Times New Roman" w:cs="Times New Roman"/>
          <w:sz w:val="24"/>
          <w:szCs w:val="24"/>
          <w:lang w:val="id-ID"/>
        </w:rPr>
      </w:pPr>
      <w:r w:rsidRPr="00401326">
        <w:rPr>
          <w:rFonts w:ascii="Times New Roman" w:hAnsi="Times New Roman" w:cs="Times New Roman"/>
          <w:sz w:val="24"/>
          <w:szCs w:val="24"/>
          <w:lang w:val="id-ID"/>
        </w:rPr>
        <w:t>Gandhi (1998:vii) menyatakan</w:t>
      </w:r>
      <w:r w:rsidR="003F1A02">
        <w:rPr>
          <w:rFonts w:ascii="Times New Roman" w:hAnsi="Times New Roman" w:cs="Times New Roman"/>
          <w:sz w:val="24"/>
          <w:szCs w:val="24"/>
          <w:lang w:val="id-ID"/>
        </w:rPr>
        <w:t xml:space="preserve"> bahwa</w:t>
      </w:r>
      <w:r w:rsidRPr="00401326">
        <w:rPr>
          <w:rFonts w:ascii="Times New Roman" w:hAnsi="Times New Roman" w:cs="Times New Roman"/>
          <w:sz w:val="24"/>
          <w:szCs w:val="24"/>
          <w:lang w:val="id-ID"/>
        </w:rPr>
        <w:t xml:space="preserve"> poskolonial dalam sastra yang dikembangkan oleh Aschrof dkk. </w:t>
      </w:r>
      <w:r w:rsidR="00AD0899" w:rsidRPr="00401326">
        <w:rPr>
          <w:rFonts w:ascii="Times New Roman" w:hAnsi="Times New Roman" w:cs="Times New Roman"/>
          <w:sz w:val="24"/>
          <w:szCs w:val="24"/>
          <w:lang w:val="id-ID"/>
        </w:rPr>
        <w:t xml:space="preserve">Memiliki </w:t>
      </w:r>
      <w:r w:rsidRPr="00401326">
        <w:rPr>
          <w:rFonts w:ascii="Times New Roman" w:hAnsi="Times New Roman" w:cs="Times New Roman"/>
          <w:sz w:val="24"/>
          <w:szCs w:val="24"/>
          <w:lang w:val="id-ID"/>
        </w:rPr>
        <w:t xml:space="preserve">dua </w:t>
      </w:r>
      <w:r w:rsidR="003F1A02">
        <w:rPr>
          <w:rFonts w:ascii="Times New Roman" w:hAnsi="Times New Roman" w:cs="Times New Roman"/>
          <w:sz w:val="24"/>
          <w:szCs w:val="24"/>
          <w:lang w:val="id-ID"/>
        </w:rPr>
        <w:t>fokus</w:t>
      </w:r>
      <w:r w:rsidRPr="00401326">
        <w:rPr>
          <w:rFonts w:ascii="Times New Roman" w:hAnsi="Times New Roman" w:cs="Times New Roman"/>
          <w:sz w:val="24"/>
          <w:szCs w:val="24"/>
          <w:lang w:val="id-ID"/>
        </w:rPr>
        <w:t xml:space="preserve"> utama</w:t>
      </w:r>
      <w:r w:rsidR="006F715A">
        <w:rPr>
          <w:rFonts w:ascii="Times New Roman" w:hAnsi="Times New Roman" w:cs="Times New Roman"/>
          <w:sz w:val="24"/>
          <w:szCs w:val="24"/>
          <w:lang w:val="id-ID"/>
        </w:rPr>
        <w:t>,</w:t>
      </w:r>
      <w:r w:rsidRPr="00401326">
        <w:rPr>
          <w:rFonts w:ascii="Times New Roman" w:hAnsi="Times New Roman" w:cs="Times New Roman"/>
          <w:sz w:val="24"/>
          <w:szCs w:val="24"/>
          <w:lang w:val="id-ID"/>
        </w:rPr>
        <w:t xml:space="preserve"> yaitu </w:t>
      </w:r>
      <w:r w:rsidRPr="00401326">
        <w:rPr>
          <w:rFonts w:ascii="Times New Roman" w:hAnsi="Times New Roman" w:cs="Times New Roman"/>
          <w:i/>
          <w:iCs/>
          <w:sz w:val="24"/>
          <w:szCs w:val="24"/>
          <w:lang w:val="id-ID"/>
        </w:rPr>
        <w:t>dominasi-subordinasi</w:t>
      </w:r>
      <w:r w:rsidRPr="00401326">
        <w:rPr>
          <w:rFonts w:ascii="Times New Roman" w:hAnsi="Times New Roman" w:cs="Times New Roman"/>
          <w:sz w:val="24"/>
          <w:szCs w:val="24"/>
          <w:lang w:val="id-ID"/>
        </w:rPr>
        <w:t xml:space="preserve"> dan </w:t>
      </w:r>
      <w:r w:rsidRPr="00401326">
        <w:rPr>
          <w:rFonts w:ascii="Times New Roman" w:hAnsi="Times New Roman" w:cs="Times New Roman"/>
          <w:i/>
          <w:iCs/>
          <w:sz w:val="24"/>
          <w:szCs w:val="24"/>
          <w:lang w:val="id-ID"/>
        </w:rPr>
        <w:t>hibriditas-kreolisasi</w:t>
      </w:r>
      <w:r w:rsidRPr="00401326">
        <w:rPr>
          <w:rFonts w:ascii="Times New Roman" w:hAnsi="Times New Roman" w:cs="Times New Roman"/>
          <w:sz w:val="24"/>
          <w:szCs w:val="24"/>
          <w:lang w:val="id-ID"/>
        </w:rPr>
        <w:t xml:space="preserve">. Awalnya isu ini muncul ke permukaan yang berkenaan dengan kontrol meliter kolonial terhadap pribumi dan keterbelakangan </w:t>
      </w:r>
      <w:r w:rsidRPr="00401326">
        <w:rPr>
          <w:rFonts w:ascii="Times New Roman" w:hAnsi="Times New Roman" w:cs="Times New Roman"/>
          <w:sz w:val="24"/>
          <w:szCs w:val="24"/>
          <w:lang w:val="id-ID"/>
        </w:rPr>
        <w:lastRenderedPageBreak/>
        <w:t xml:space="preserve">ekonomi. Dominasi dan subornasi adalah sebuah hubungan yang tidak hanya terjadi antarnegara atau antaretnis, tetapi juga terjadi dalam sebuah negara atau etnis tertentu. Berdasarkan pendapat </w:t>
      </w:r>
      <w:r w:rsidR="00CF13D7">
        <w:rPr>
          <w:rFonts w:ascii="Times New Roman" w:hAnsi="Times New Roman" w:cs="Times New Roman"/>
          <w:sz w:val="24"/>
          <w:szCs w:val="24"/>
          <w:lang w:val="id-ID"/>
        </w:rPr>
        <w:t>di atas</w:t>
      </w:r>
      <w:r w:rsidR="00F0613C">
        <w:rPr>
          <w:rFonts w:ascii="Times New Roman" w:hAnsi="Times New Roman" w:cs="Times New Roman"/>
          <w:sz w:val="24"/>
          <w:szCs w:val="24"/>
          <w:lang w:val="id-ID"/>
        </w:rPr>
        <w:t>,</w:t>
      </w:r>
      <w:r w:rsidR="00CF13D7">
        <w:rPr>
          <w:rFonts w:ascii="Times New Roman" w:hAnsi="Times New Roman" w:cs="Times New Roman"/>
          <w:sz w:val="24"/>
          <w:szCs w:val="24"/>
          <w:lang w:val="id-ID"/>
        </w:rPr>
        <w:t xml:space="preserve"> </w:t>
      </w:r>
      <w:r w:rsidRPr="00401326">
        <w:rPr>
          <w:rFonts w:ascii="Times New Roman" w:hAnsi="Times New Roman" w:cs="Times New Roman"/>
          <w:sz w:val="24"/>
          <w:szCs w:val="24"/>
          <w:lang w:val="id-ID"/>
        </w:rPr>
        <w:t>dapat dikatakan</w:t>
      </w:r>
      <w:r w:rsidR="00CF13D7">
        <w:rPr>
          <w:rFonts w:ascii="Times New Roman" w:hAnsi="Times New Roman" w:cs="Times New Roman"/>
          <w:sz w:val="24"/>
          <w:szCs w:val="24"/>
          <w:lang w:val="id-ID"/>
        </w:rPr>
        <w:t xml:space="preserve"> bahwa</w:t>
      </w:r>
      <w:r w:rsidRPr="00401326">
        <w:rPr>
          <w:rFonts w:ascii="Times New Roman" w:hAnsi="Times New Roman" w:cs="Times New Roman"/>
          <w:sz w:val="24"/>
          <w:szCs w:val="24"/>
          <w:lang w:val="id-ID"/>
        </w:rPr>
        <w:t xml:space="preserve"> terjadinya dominasi baik antar</w:t>
      </w:r>
      <w:r w:rsidR="003A0F93">
        <w:rPr>
          <w:rFonts w:ascii="Times New Roman" w:hAnsi="Times New Roman" w:cs="Times New Roman"/>
          <w:sz w:val="24"/>
          <w:szCs w:val="24"/>
          <w:lang w:val="id-ID"/>
        </w:rPr>
        <w:t>n</w:t>
      </w:r>
      <w:r w:rsidRPr="00401326">
        <w:rPr>
          <w:rFonts w:ascii="Times New Roman" w:hAnsi="Times New Roman" w:cs="Times New Roman"/>
          <w:sz w:val="24"/>
          <w:szCs w:val="24"/>
          <w:lang w:val="id-ID"/>
        </w:rPr>
        <w:t>egara atau pun anataretnis yang juga berlaku dalam satu negara</w:t>
      </w:r>
      <w:r w:rsidR="00CF13D7">
        <w:rPr>
          <w:rFonts w:ascii="Times New Roman" w:hAnsi="Times New Roman" w:cs="Times New Roman"/>
          <w:sz w:val="24"/>
          <w:szCs w:val="24"/>
          <w:lang w:val="id-ID"/>
        </w:rPr>
        <w:t>,</w:t>
      </w:r>
      <w:r w:rsidRPr="00401326">
        <w:rPr>
          <w:rFonts w:ascii="Times New Roman" w:hAnsi="Times New Roman" w:cs="Times New Roman"/>
          <w:sz w:val="24"/>
          <w:szCs w:val="24"/>
          <w:lang w:val="id-ID"/>
        </w:rPr>
        <w:t xml:space="preserve"> dapat menutupi berbagai relasi kekuasan yang terjadi pada era kolonial. Kaitannya dengan studi </w:t>
      </w:r>
      <w:r w:rsidR="00CF13D7">
        <w:rPr>
          <w:rFonts w:ascii="Times New Roman" w:hAnsi="Times New Roman" w:cs="Times New Roman"/>
          <w:sz w:val="24"/>
          <w:szCs w:val="24"/>
          <w:lang w:val="id-ID"/>
        </w:rPr>
        <w:t>sastra poskolonial adalah</w:t>
      </w:r>
      <w:r w:rsidRPr="00401326">
        <w:rPr>
          <w:rFonts w:ascii="Times New Roman" w:hAnsi="Times New Roman" w:cs="Times New Roman"/>
          <w:sz w:val="24"/>
          <w:szCs w:val="24"/>
          <w:lang w:val="id-ID"/>
        </w:rPr>
        <w:t xml:space="preserve"> kekuasaan kolonial mendominasi dan sekaligus men</w:t>
      </w:r>
      <w:r w:rsidR="00CF13D7">
        <w:rPr>
          <w:rFonts w:ascii="Times New Roman" w:hAnsi="Times New Roman" w:cs="Times New Roman"/>
          <w:sz w:val="24"/>
          <w:szCs w:val="24"/>
          <w:lang w:val="id-ID"/>
        </w:rPr>
        <w:t>y</w:t>
      </w:r>
      <w:r w:rsidRPr="00401326">
        <w:rPr>
          <w:rFonts w:ascii="Times New Roman" w:hAnsi="Times New Roman" w:cs="Times New Roman"/>
          <w:sz w:val="24"/>
          <w:szCs w:val="24"/>
          <w:lang w:val="id-ID"/>
        </w:rPr>
        <w:t xml:space="preserve">ubordiansi kaum pribumi (terjajah) melalui relasi-relasi kekuasaan tertentu. Seperti salah satu contoh dominasi dan subordinasi yang dikemukakan oleh </w:t>
      </w:r>
      <w:r w:rsidRPr="00401326">
        <w:rPr>
          <w:rFonts w:ascii="Times New Roman" w:hAnsi="Times New Roman" w:cs="Times New Roman"/>
          <w:sz w:val="24"/>
          <w:szCs w:val="24"/>
        </w:rPr>
        <w:t>Ashcroft</w:t>
      </w:r>
      <w:r w:rsidRPr="00401326">
        <w:rPr>
          <w:rFonts w:ascii="Times New Roman" w:hAnsi="Times New Roman" w:cs="Times New Roman"/>
          <w:sz w:val="24"/>
          <w:szCs w:val="24"/>
          <w:lang w:val="id-ID"/>
        </w:rPr>
        <w:t xml:space="preserve"> dkk</w:t>
      </w:r>
      <w:r w:rsidR="00CF13D7">
        <w:rPr>
          <w:rFonts w:ascii="Times New Roman" w:hAnsi="Times New Roman" w:cs="Times New Roman"/>
          <w:sz w:val="24"/>
          <w:szCs w:val="24"/>
          <w:lang w:val="id-ID"/>
        </w:rPr>
        <w:t>.</w:t>
      </w:r>
      <w:r w:rsidRPr="00401326">
        <w:rPr>
          <w:rFonts w:ascii="Times New Roman" w:hAnsi="Times New Roman" w:cs="Times New Roman"/>
          <w:sz w:val="24"/>
          <w:szCs w:val="24"/>
        </w:rPr>
        <w:t xml:space="preserve"> (19</w:t>
      </w:r>
      <w:r w:rsidRPr="00401326">
        <w:rPr>
          <w:rFonts w:ascii="Times New Roman" w:hAnsi="Times New Roman" w:cs="Times New Roman"/>
          <w:sz w:val="24"/>
          <w:szCs w:val="24"/>
          <w:lang w:val="id-ID"/>
        </w:rPr>
        <w:t>89:178</w:t>
      </w:r>
      <w:r w:rsidRPr="00401326">
        <w:rPr>
          <w:rFonts w:ascii="Times New Roman" w:hAnsi="Times New Roman" w:cs="Times New Roman"/>
          <w:sz w:val="24"/>
          <w:szCs w:val="24"/>
        </w:rPr>
        <w:t>) bahwa</w:t>
      </w:r>
      <w:r w:rsidRPr="00401326">
        <w:rPr>
          <w:rFonts w:ascii="Times New Roman" w:hAnsi="Times New Roman" w:cs="Times New Roman"/>
          <w:sz w:val="24"/>
          <w:szCs w:val="24"/>
          <w:lang w:val="id-ID"/>
        </w:rPr>
        <w:t xml:space="preserve"> budaya</w:t>
      </w:r>
      <w:r w:rsidRPr="00401326">
        <w:rPr>
          <w:rFonts w:ascii="Times New Roman" w:hAnsi="Times New Roman" w:cs="Times New Roman"/>
          <w:sz w:val="24"/>
          <w:szCs w:val="24"/>
        </w:rPr>
        <w:t xml:space="preserve"> patriarki dan kolonialisme dapat dilihat dari dominasi terhadap pihak yang disubordinasi</w:t>
      </w:r>
      <w:r w:rsidRPr="00401326">
        <w:rPr>
          <w:rFonts w:ascii="Times New Roman" w:hAnsi="Times New Roman" w:cs="Times New Roman"/>
          <w:sz w:val="24"/>
          <w:szCs w:val="24"/>
          <w:lang w:val="id-ID"/>
        </w:rPr>
        <w:t>, dalam hal ini dominasi dipegang oleh kaum laki-laki penjajah atau laki-laki lokal, sedang yang mengalami subordinasi adalah para perempuan dan juga masyarakat kelas bawah secara umum.</w:t>
      </w:r>
    </w:p>
    <w:p w14:paraId="33A4B387" w14:textId="2E7DED71" w:rsidR="00401326" w:rsidRDefault="00401326" w:rsidP="00401326">
      <w:pPr>
        <w:spacing w:line="480" w:lineRule="auto"/>
        <w:ind w:firstLine="720"/>
        <w:jc w:val="both"/>
        <w:rPr>
          <w:rFonts w:ascii="Times New Roman" w:hAnsi="Times New Roman" w:cs="Times New Roman"/>
          <w:sz w:val="24"/>
          <w:szCs w:val="24"/>
          <w:lang w:val="id-ID"/>
        </w:rPr>
      </w:pPr>
      <w:r w:rsidRPr="00401326">
        <w:rPr>
          <w:rFonts w:ascii="Times New Roman" w:hAnsi="Times New Roman" w:cs="Times New Roman"/>
          <w:sz w:val="24"/>
          <w:szCs w:val="24"/>
          <w:lang w:val="id-ID"/>
        </w:rPr>
        <w:t>Sastra sebagai sebuah seni kreatif</w:t>
      </w:r>
      <w:r w:rsidR="006F715A">
        <w:rPr>
          <w:rFonts w:ascii="Times New Roman" w:hAnsi="Times New Roman" w:cs="Times New Roman"/>
          <w:sz w:val="24"/>
          <w:szCs w:val="24"/>
          <w:lang w:val="id-ID"/>
        </w:rPr>
        <w:t>,</w:t>
      </w:r>
      <w:r w:rsidRPr="00401326">
        <w:rPr>
          <w:rFonts w:ascii="Times New Roman" w:hAnsi="Times New Roman" w:cs="Times New Roman"/>
          <w:sz w:val="24"/>
          <w:szCs w:val="24"/>
          <w:lang w:val="id-ID"/>
        </w:rPr>
        <w:t xml:space="preserve"> apa</w:t>
      </w:r>
      <w:r w:rsidR="006F715A">
        <w:rPr>
          <w:rFonts w:ascii="Times New Roman" w:hAnsi="Times New Roman" w:cs="Times New Roman"/>
          <w:sz w:val="24"/>
          <w:szCs w:val="24"/>
          <w:lang w:val="id-ID"/>
        </w:rPr>
        <w:t xml:space="preserve"> </w:t>
      </w:r>
      <w:r w:rsidRPr="00401326">
        <w:rPr>
          <w:rFonts w:ascii="Times New Roman" w:hAnsi="Times New Roman" w:cs="Times New Roman"/>
          <w:sz w:val="24"/>
          <w:szCs w:val="24"/>
          <w:lang w:val="id-ID"/>
        </w:rPr>
        <w:t>pun bentuk</w:t>
      </w:r>
      <w:r w:rsidR="006F715A">
        <w:rPr>
          <w:rFonts w:ascii="Times New Roman" w:hAnsi="Times New Roman" w:cs="Times New Roman"/>
          <w:sz w:val="24"/>
          <w:szCs w:val="24"/>
          <w:lang w:val="id-ID"/>
        </w:rPr>
        <w:t xml:space="preserve"> yang ada</w:t>
      </w:r>
      <w:r w:rsidRPr="00401326">
        <w:rPr>
          <w:rFonts w:ascii="Times New Roman" w:hAnsi="Times New Roman" w:cs="Times New Roman"/>
          <w:sz w:val="24"/>
          <w:szCs w:val="24"/>
          <w:lang w:val="id-ID"/>
        </w:rPr>
        <w:t xml:space="preserve"> di dalamnya </w:t>
      </w:r>
      <w:r w:rsidR="006F715A">
        <w:rPr>
          <w:rFonts w:ascii="Times New Roman" w:hAnsi="Times New Roman" w:cs="Times New Roman"/>
          <w:sz w:val="24"/>
          <w:szCs w:val="24"/>
          <w:lang w:val="id-ID"/>
        </w:rPr>
        <w:t xml:space="preserve">ialah </w:t>
      </w:r>
      <w:r w:rsidRPr="00401326">
        <w:rPr>
          <w:rFonts w:ascii="Times New Roman" w:hAnsi="Times New Roman" w:cs="Times New Roman"/>
          <w:sz w:val="24"/>
          <w:szCs w:val="24"/>
          <w:lang w:val="id-ID"/>
        </w:rPr>
        <w:t>berisi tentang kontemplasi pengarang terhadap keadaan</w:t>
      </w:r>
      <w:r w:rsidR="006F715A">
        <w:rPr>
          <w:rFonts w:ascii="Times New Roman" w:hAnsi="Times New Roman" w:cs="Times New Roman"/>
          <w:sz w:val="24"/>
          <w:szCs w:val="24"/>
          <w:lang w:val="id-ID"/>
        </w:rPr>
        <w:t xml:space="preserve"> dunia dan lingkungan sekitar</w:t>
      </w:r>
      <w:r w:rsidRPr="00401326">
        <w:rPr>
          <w:rFonts w:ascii="Times New Roman" w:hAnsi="Times New Roman" w:cs="Times New Roman"/>
          <w:sz w:val="24"/>
          <w:szCs w:val="24"/>
          <w:lang w:val="id-ID"/>
        </w:rPr>
        <w:t>, tak terkecuali teks sastra yang mengandung unsur</w:t>
      </w:r>
      <w:r w:rsidR="006F715A">
        <w:rPr>
          <w:rFonts w:ascii="Times New Roman" w:hAnsi="Times New Roman" w:cs="Times New Roman"/>
          <w:sz w:val="24"/>
          <w:szCs w:val="24"/>
          <w:lang w:val="id-ID"/>
        </w:rPr>
        <w:t>,</w:t>
      </w:r>
      <w:r w:rsidRPr="00401326">
        <w:rPr>
          <w:rFonts w:ascii="Times New Roman" w:hAnsi="Times New Roman" w:cs="Times New Roman"/>
          <w:sz w:val="24"/>
          <w:szCs w:val="24"/>
          <w:lang w:val="id-ID"/>
        </w:rPr>
        <w:t xml:space="preserve"> atau</w:t>
      </w:r>
      <w:r w:rsidR="006F715A">
        <w:rPr>
          <w:rFonts w:ascii="Times New Roman" w:hAnsi="Times New Roman" w:cs="Times New Roman"/>
          <w:sz w:val="24"/>
          <w:szCs w:val="24"/>
          <w:lang w:val="id-ID"/>
        </w:rPr>
        <w:t xml:space="preserve"> yang</w:t>
      </w:r>
      <w:r w:rsidRPr="00401326">
        <w:rPr>
          <w:rFonts w:ascii="Times New Roman" w:hAnsi="Times New Roman" w:cs="Times New Roman"/>
          <w:sz w:val="24"/>
          <w:szCs w:val="24"/>
          <w:lang w:val="id-ID"/>
        </w:rPr>
        <w:t xml:space="preserve"> berkaitan dengan </w:t>
      </w:r>
      <w:r w:rsidR="006F715A">
        <w:rPr>
          <w:rFonts w:ascii="Times New Roman" w:hAnsi="Times New Roman" w:cs="Times New Roman"/>
          <w:sz w:val="24"/>
          <w:szCs w:val="24"/>
          <w:lang w:val="id-ID"/>
        </w:rPr>
        <w:t>sejarah</w:t>
      </w:r>
      <w:r w:rsidRPr="00401326">
        <w:rPr>
          <w:rFonts w:ascii="Times New Roman" w:hAnsi="Times New Roman" w:cs="Times New Roman"/>
          <w:sz w:val="24"/>
          <w:szCs w:val="24"/>
          <w:lang w:val="id-ID"/>
        </w:rPr>
        <w:t xml:space="preserve"> kolonialisme. Sebagaimana  yang disampaikan oleh Ratna (2008:260) bahwa wacana poskolonial </w:t>
      </w:r>
      <w:r w:rsidR="006F715A">
        <w:rPr>
          <w:rFonts w:ascii="Times New Roman" w:hAnsi="Times New Roman" w:cs="Times New Roman"/>
          <w:sz w:val="24"/>
          <w:szCs w:val="24"/>
          <w:lang w:val="id-ID"/>
        </w:rPr>
        <w:t>dalam</w:t>
      </w:r>
      <w:r w:rsidRPr="00401326">
        <w:rPr>
          <w:rFonts w:ascii="Times New Roman" w:hAnsi="Times New Roman" w:cs="Times New Roman"/>
          <w:sz w:val="24"/>
          <w:szCs w:val="24"/>
          <w:lang w:val="id-ID"/>
        </w:rPr>
        <w:t xml:space="preserve"> teks ilmu-ilmu humaniora ke teks sastra disebabkan antara lain</w:t>
      </w:r>
      <w:r w:rsidR="00647362">
        <w:rPr>
          <w:rFonts w:ascii="Times New Roman" w:hAnsi="Times New Roman" w:cs="Times New Roman"/>
          <w:sz w:val="24"/>
          <w:szCs w:val="24"/>
          <w:lang w:val="id-ID"/>
        </w:rPr>
        <w:t xml:space="preserve">, </w:t>
      </w:r>
      <w:r w:rsidR="00647362" w:rsidRPr="00647362">
        <w:rPr>
          <w:rFonts w:ascii="Times New Roman" w:hAnsi="Times New Roman" w:cs="Times New Roman"/>
          <w:i/>
          <w:iCs/>
          <w:sz w:val="24"/>
          <w:szCs w:val="24"/>
          <w:lang w:val="id-ID"/>
        </w:rPr>
        <w:t>pertama</w:t>
      </w:r>
      <w:r w:rsidR="00647362">
        <w:rPr>
          <w:rFonts w:ascii="Times New Roman" w:hAnsi="Times New Roman" w:cs="Times New Roman"/>
          <w:sz w:val="24"/>
          <w:szCs w:val="24"/>
          <w:lang w:val="id-ID"/>
        </w:rPr>
        <w:t xml:space="preserve">, </w:t>
      </w:r>
      <w:r w:rsidRPr="00401326">
        <w:rPr>
          <w:rFonts w:ascii="Times New Roman" w:hAnsi="Times New Roman" w:cs="Times New Roman"/>
          <w:sz w:val="24"/>
          <w:szCs w:val="24"/>
          <w:lang w:val="id-ID"/>
        </w:rPr>
        <w:t>banyaknya naskah karya sastra yang dapat dijadikan objek</w:t>
      </w:r>
      <w:r w:rsidR="00937CD2">
        <w:rPr>
          <w:rFonts w:ascii="Times New Roman" w:hAnsi="Times New Roman" w:cs="Times New Roman"/>
          <w:sz w:val="24"/>
          <w:szCs w:val="24"/>
          <w:lang w:val="id-ID"/>
        </w:rPr>
        <w:t xml:space="preserve"> penelitian, </w:t>
      </w:r>
      <w:r w:rsidR="00647362" w:rsidRPr="00647362">
        <w:rPr>
          <w:rFonts w:ascii="Times New Roman" w:hAnsi="Times New Roman" w:cs="Times New Roman"/>
          <w:i/>
          <w:iCs/>
          <w:sz w:val="24"/>
          <w:szCs w:val="24"/>
          <w:lang w:val="id-ID"/>
        </w:rPr>
        <w:t>kedua,</w:t>
      </w:r>
      <w:r w:rsidRPr="00401326">
        <w:rPr>
          <w:rFonts w:ascii="Times New Roman" w:hAnsi="Times New Roman" w:cs="Times New Roman"/>
          <w:sz w:val="24"/>
          <w:szCs w:val="24"/>
          <w:lang w:val="id-ID"/>
        </w:rPr>
        <w:t xml:space="preserve"> karya sastra lebih menarik sebab menceritakan kehidupan manusia penuh kemungkinan, dan </w:t>
      </w:r>
      <w:r w:rsidR="00647362" w:rsidRPr="00647362">
        <w:rPr>
          <w:rFonts w:ascii="Times New Roman" w:hAnsi="Times New Roman" w:cs="Times New Roman"/>
          <w:i/>
          <w:iCs/>
          <w:sz w:val="24"/>
          <w:szCs w:val="24"/>
          <w:lang w:val="id-ID"/>
        </w:rPr>
        <w:t>ketiga</w:t>
      </w:r>
      <w:r w:rsidR="00647362">
        <w:rPr>
          <w:rFonts w:ascii="Times New Roman" w:hAnsi="Times New Roman" w:cs="Times New Roman"/>
          <w:sz w:val="24"/>
          <w:szCs w:val="24"/>
          <w:lang w:val="id-ID"/>
        </w:rPr>
        <w:t xml:space="preserve">, </w:t>
      </w:r>
      <w:r w:rsidRPr="00401326">
        <w:rPr>
          <w:rFonts w:ascii="Times New Roman" w:hAnsi="Times New Roman" w:cs="Times New Roman"/>
          <w:sz w:val="24"/>
          <w:szCs w:val="24"/>
          <w:lang w:val="id-ID"/>
        </w:rPr>
        <w:t>dalam karya sastra, bahasa sebagai wacana diekploitasi sedemikian rupa sehingga semua maksud tersembunyi dapat dibongkar. Berdasarkan pendapat ini dapat dikatakan bahwa karya sastra membuka ruang yang sangat lebar terhadap analisis kekaryaan, termasuk di</w:t>
      </w:r>
      <w:r w:rsidR="00937CD2">
        <w:rPr>
          <w:rFonts w:ascii="Times New Roman" w:hAnsi="Times New Roman" w:cs="Times New Roman"/>
          <w:sz w:val="24"/>
          <w:szCs w:val="24"/>
          <w:lang w:val="id-ID"/>
        </w:rPr>
        <w:t xml:space="preserve"> </w:t>
      </w:r>
      <w:r w:rsidR="00937CD2">
        <w:rPr>
          <w:rFonts w:ascii="Times New Roman" w:hAnsi="Times New Roman" w:cs="Times New Roman"/>
          <w:sz w:val="24"/>
          <w:szCs w:val="24"/>
          <w:lang w:val="id-ID"/>
        </w:rPr>
        <w:lastRenderedPageBreak/>
        <w:t>da</w:t>
      </w:r>
      <w:r w:rsidRPr="00401326">
        <w:rPr>
          <w:rFonts w:ascii="Times New Roman" w:hAnsi="Times New Roman" w:cs="Times New Roman"/>
          <w:sz w:val="24"/>
          <w:szCs w:val="24"/>
          <w:lang w:val="id-ID"/>
        </w:rPr>
        <w:t>lamnya terdapat hegemoni</w:t>
      </w:r>
      <w:r w:rsidR="00937CD2">
        <w:rPr>
          <w:rFonts w:ascii="Times New Roman" w:hAnsi="Times New Roman" w:cs="Times New Roman"/>
          <w:sz w:val="24"/>
          <w:szCs w:val="24"/>
          <w:lang w:val="id-ID"/>
        </w:rPr>
        <w:t xml:space="preserve">, dan </w:t>
      </w:r>
      <w:r w:rsidRPr="00401326">
        <w:rPr>
          <w:rFonts w:ascii="Times New Roman" w:hAnsi="Times New Roman" w:cs="Times New Roman"/>
          <w:sz w:val="24"/>
          <w:szCs w:val="24"/>
          <w:lang w:val="id-ID"/>
        </w:rPr>
        <w:t xml:space="preserve">narasi-narasi orientalisme yang </w:t>
      </w:r>
      <w:r w:rsidR="00937CD2">
        <w:rPr>
          <w:rFonts w:ascii="Times New Roman" w:hAnsi="Times New Roman" w:cs="Times New Roman"/>
          <w:sz w:val="24"/>
          <w:szCs w:val="24"/>
          <w:lang w:val="id-ID"/>
        </w:rPr>
        <w:t>bisa</w:t>
      </w:r>
      <w:r w:rsidRPr="00401326">
        <w:rPr>
          <w:rFonts w:ascii="Times New Roman" w:hAnsi="Times New Roman" w:cs="Times New Roman"/>
          <w:sz w:val="24"/>
          <w:szCs w:val="24"/>
          <w:lang w:val="id-ID"/>
        </w:rPr>
        <w:t xml:space="preserve"> ditelanjangi secara tuntas yang terdapat dalam teks sastra, baik melalui cara penyajian yang dilakukan oleh pengarang maupun cara analisis yang dilakukan oleh pembaca. </w:t>
      </w:r>
    </w:p>
    <w:p w14:paraId="6703A0A1" w14:textId="44179CC9" w:rsidR="00C11D07" w:rsidRPr="002B1B3E" w:rsidRDefault="00C11D07" w:rsidP="00C11D07">
      <w:pPr>
        <w:spacing w:line="480" w:lineRule="auto"/>
        <w:ind w:firstLine="720"/>
        <w:jc w:val="both"/>
        <w:rPr>
          <w:rFonts w:ascii="Times New Roman" w:hAnsi="Times New Roman" w:cs="Times New Roman"/>
          <w:sz w:val="24"/>
          <w:szCs w:val="24"/>
        </w:rPr>
      </w:pPr>
      <w:r w:rsidRPr="002B1B3E">
        <w:rPr>
          <w:rFonts w:ascii="Times New Roman" w:hAnsi="Times New Roman" w:cs="Times New Roman"/>
          <w:sz w:val="24"/>
          <w:szCs w:val="24"/>
        </w:rPr>
        <w:t xml:space="preserve">Pentingnya kajian penelitian subaltern dan juga dominasi yang dilakukan oleh bangsa penjajah ini karena belum banyak di bahas oleh para peneliti yang mengelaborasi antara bentuk subaltern dan dominasi. Seperti penelitan yang dilakukan oleh Hill (2000) dalam </w:t>
      </w:r>
      <w:r w:rsidRPr="002B1B3E">
        <w:rPr>
          <w:rFonts w:ascii="Times New Roman" w:hAnsi="Times New Roman" w:cs="Times New Roman"/>
          <w:i/>
          <w:iCs/>
          <w:sz w:val="24"/>
          <w:szCs w:val="24"/>
        </w:rPr>
        <w:t xml:space="preserve">Journal of Asian Studies </w:t>
      </w:r>
      <w:r w:rsidRPr="002B1B3E">
        <w:rPr>
          <w:rFonts w:ascii="Times New Roman" w:hAnsi="Times New Roman" w:cs="Times New Roman"/>
          <w:sz w:val="24"/>
          <w:szCs w:val="24"/>
        </w:rPr>
        <w:t>yang berjudul</w:t>
      </w:r>
      <w:r w:rsidRPr="002B1B3E">
        <w:rPr>
          <w:rFonts w:ascii="Times New Roman" w:hAnsi="Times New Roman" w:cs="Times New Roman"/>
          <w:i/>
          <w:iCs/>
          <w:sz w:val="24"/>
          <w:szCs w:val="24"/>
        </w:rPr>
        <w:t xml:space="preserve">  A Subaltern Studies Reader, 1986-1995 / Subaltern Studies IX: Writings on South Asian History and Society, </w:t>
      </w:r>
      <w:r w:rsidRPr="002B1B3E">
        <w:rPr>
          <w:rFonts w:ascii="Times New Roman" w:hAnsi="Times New Roman" w:cs="Times New Roman"/>
          <w:sz w:val="24"/>
          <w:szCs w:val="24"/>
        </w:rPr>
        <w:t>penelitian tersebut hanya berupa pandangan garis besar terhadap studi subaltern yang terjadi di Asia, selain itu penelitain tersebut juga tidak secara khusus mengarah kepada subaltern dan dominasi dalam kaitannya secara khusus kepada negara yang terkena dampak kolonialisme yang berlangsung sangat lama. Studi tersebut juga tidak melibatnya teks-teks sastra sebagai bagian dari medan analisis konseptual</w:t>
      </w:r>
      <w:r w:rsidR="00F616F1">
        <w:rPr>
          <w:rFonts w:ascii="Times New Roman" w:hAnsi="Times New Roman" w:cs="Times New Roman"/>
          <w:sz w:val="24"/>
          <w:szCs w:val="24"/>
          <w:lang w:val="id-ID"/>
        </w:rPr>
        <w:t>, juga</w:t>
      </w:r>
      <w:r w:rsidRPr="002B1B3E">
        <w:rPr>
          <w:rFonts w:ascii="Times New Roman" w:hAnsi="Times New Roman" w:cs="Times New Roman"/>
          <w:sz w:val="24"/>
          <w:szCs w:val="24"/>
        </w:rPr>
        <w:t xml:space="preserve"> sebagai pandangan yang relevan untuk dibahas dan diteliti. </w:t>
      </w:r>
    </w:p>
    <w:p w14:paraId="113635D4" w14:textId="7258FDF0" w:rsidR="00C11D07" w:rsidRPr="002B1B3E" w:rsidRDefault="00C11D07" w:rsidP="00C11D07">
      <w:pPr>
        <w:spacing w:line="480" w:lineRule="auto"/>
        <w:ind w:firstLine="720"/>
        <w:jc w:val="both"/>
        <w:rPr>
          <w:rFonts w:ascii="Times New Roman" w:hAnsi="Times New Roman" w:cs="Times New Roman"/>
          <w:sz w:val="24"/>
          <w:szCs w:val="24"/>
          <w:shd w:val="clear" w:color="auto" w:fill="FFFFFF"/>
        </w:rPr>
      </w:pPr>
      <w:r w:rsidRPr="002B1B3E">
        <w:rPr>
          <w:rFonts w:ascii="Times New Roman" w:hAnsi="Times New Roman" w:cs="Times New Roman"/>
          <w:sz w:val="24"/>
          <w:szCs w:val="24"/>
        </w:rPr>
        <w:t>Penelitian selanjutnya adalah yang dilakukan oleh Ross (2016) dalam jurnal</w:t>
      </w:r>
      <w:r w:rsidRPr="002B1B3E">
        <w:rPr>
          <w:rFonts w:ascii="Times New Roman" w:hAnsi="Times New Roman" w:cs="Times New Roman"/>
          <w:i/>
          <w:iCs/>
          <w:sz w:val="24"/>
          <w:szCs w:val="24"/>
          <w:shd w:val="clear" w:color="auto" w:fill="FFFFFF"/>
        </w:rPr>
        <w:t> International Review of Social History</w:t>
      </w:r>
      <w:r w:rsidRPr="002B1B3E">
        <w:rPr>
          <w:rFonts w:ascii="Times New Roman" w:hAnsi="Times New Roman" w:cs="Times New Roman"/>
          <w:sz w:val="24"/>
          <w:szCs w:val="24"/>
          <w:shd w:val="clear" w:color="auto" w:fill="FFFFFF"/>
        </w:rPr>
        <w:t xml:space="preserve"> yang berjudul </w:t>
      </w:r>
      <w:r w:rsidRPr="002B1B3E">
        <w:rPr>
          <w:rFonts w:ascii="Times New Roman" w:hAnsi="Times New Roman" w:cs="Times New Roman"/>
          <w:i/>
          <w:iCs/>
          <w:sz w:val="24"/>
          <w:szCs w:val="24"/>
          <w:shd w:val="clear" w:color="auto" w:fill="FFFFFF"/>
        </w:rPr>
        <w:t xml:space="preserve">outh african history and subaltern historiography: Ideas for a radical history of white folk, </w:t>
      </w:r>
      <w:r w:rsidRPr="002B1B3E">
        <w:rPr>
          <w:rFonts w:ascii="Times New Roman" w:hAnsi="Times New Roman" w:cs="Times New Roman"/>
          <w:sz w:val="24"/>
          <w:szCs w:val="24"/>
          <w:shd w:val="clear" w:color="auto" w:fill="FFFFFF"/>
        </w:rPr>
        <w:t>penelitian tersebut membahas tentang sejarah dan dampak yang ditimbulk</w:t>
      </w:r>
      <w:r w:rsidR="00950166">
        <w:rPr>
          <w:rFonts w:ascii="Times New Roman" w:hAnsi="Times New Roman" w:cs="Times New Roman"/>
          <w:sz w:val="24"/>
          <w:szCs w:val="24"/>
          <w:shd w:val="clear" w:color="auto" w:fill="FFFFFF"/>
          <w:lang w:val="id-ID"/>
        </w:rPr>
        <w:t>a</w:t>
      </w:r>
      <w:r w:rsidRPr="002B1B3E">
        <w:rPr>
          <w:rFonts w:ascii="Times New Roman" w:hAnsi="Times New Roman" w:cs="Times New Roman"/>
          <w:sz w:val="24"/>
          <w:szCs w:val="24"/>
          <w:shd w:val="clear" w:color="auto" w:fill="FFFFFF"/>
        </w:rPr>
        <w:t xml:space="preserve">n </w:t>
      </w:r>
      <w:r w:rsidR="00950166">
        <w:rPr>
          <w:rFonts w:ascii="Times New Roman" w:hAnsi="Times New Roman" w:cs="Times New Roman"/>
          <w:sz w:val="24"/>
          <w:szCs w:val="24"/>
          <w:shd w:val="clear" w:color="auto" w:fill="FFFFFF"/>
          <w:lang w:val="id-ID"/>
        </w:rPr>
        <w:t xml:space="preserve">akibat </w:t>
      </w:r>
      <w:r w:rsidRPr="002B1B3E">
        <w:rPr>
          <w:rFonts w:ascii="Times New Roman" w:hAnsi="Times New Roman" w:cs="Times New Roman"/>
          <w:sz w:val="24"/>
          <w:szCs w:val="24"/>
          <w:shd w:val="clear" w:color="auto" w:fill="FFFFFF"/>
        </w:rPr>
        <w:t xml:space="preserve">kolonialisme yang terjadi di </w:t>
      </w:r>
      <w:r w:rsidR="00950166" w:rsidRPr="002B1B3E">
        <w:rPr>
          <w:rFonts w:ascii="Times New Roman" w:hAnsi="Times New Roman" w:cs="Times New Roman"/>
          <w:sz w:val="24"/>
          <w:szCs w:val="24"/>
          <w:shd w:val="clear" w:color="auto" w:fill="FFFFFF"/>
        </w:rPr>
        <w:t>Afrika Selatan</w:t>
      </w:r>
      <w:r w:rsidRPr="002B1B3E">
        <w:rPr>
          <w:rFonts w:ascii="Times New Roman" w:hAnsi="Times New Roman" w:cs="Times New Roman"/>
          <w:sz w:val="24"/>
          <w:szCs w:val="24"/>
          <w:shd w:val="clear" w:color="auto" w:fill="FFFFFF"/>
        </w:rPr>
        <w:t xml:space="preserve">, penelitian tersebut melibatkan pandangan subaltern dalam studi budaya yang dilakukan oleh bangsa kulit putih terhadap bangsa kulit hitam. Selain penelitian ini secara khusus juga tidak mengafisiliasi karya sastra sebagai medan penelitian yang relevan, penelitian ini </w:t>
      </w:r>
      <w:r w:rsidRPr="002B1B3E">
        <w:rPr>
          <w:rFonts w:ascii="Times New Roman" w:hAnsi="Times New Roman" w:cs="Times New Roman"/>
          <w:sz w:val="24"/>
          <w:szCs w:val="24"/>
          <w:shd w:val="clear" w:color="auto" w:fill="FFFFFF"/>
        </w:rPr>
        <w:lastRenderedPageBreak/>
        <w:t>juga tidak mendeskripsikan unsur dominasi yang kuat yang dilakukan oleh para penjajah. Unsur subaltern belum terfokus pada objek yang secara khusus dibahas dalam studi budaya kolonialisme. Oleh sebab itu peneliti menganggap kedua penelitian di atas belum memenuhi ekspektasi peneliti</w:t>
      </w:r>
      <w:r w:rsidR="007E105C">
        <w:rPr>
          <w:rFonts w:ascii="Times New Roman" w:hAnsi="Times New Roman" w:cs="Times New Roman"/>
          <w:sz w:val="24"/>
          <w:szCs w:val="24"/>
          <w:shd w:val="clear" w:color="auto" w:fill="FFFFFF"/>
          <w:lang w:val="id-ID"/>
        </w:rPr>
        <w:t>an</w:t>
      </w:r>
      <w:r w:rsidRPr="002B1B3E">
        <w:rPr>
          <w:rFonts w:ascii="Times New Roman" w:hAnsi="Times New Roman" w:cs="Times New Roman"/>
          <w:sz w:val="24"/>
          <w:szCs w:val="24"/>
          <w:shd w:val="clear" w:color="auto" w:fill="FFFFFF"/>
        </w:rPr>
        <w:t xml:space="preserve"> selanjutnya</w:t>
      </w:r>
      <w:r w:rsidR="007E105C">
        <w:rPr>
          <w:rFonts w:ascii="Times New Roman" w:hAnsi="Times New Roman" w:cs="Times New Roman"/>
          <w:sz w:val="24"/>
          <w:szCs w:val="24"/>
          <w:shd w:val="clear" w:color="auto" w:fill="FFFFFF"/>
          <w:lang w:val="id-ID"/>
        </w:rPr>
        <w:t>,</w:t>
      </w:r>
      <w:r w:rsidRPr="002B1B3E">
        <w:rPr>
          <w:rFonts w:ascii="Times New Roman" w:hAnsi="Times New Roman" w:cs="Times New Roman"/>
          <w:sz w:val="24"/>
          <w:szCs w:val="24"/>
          <w:shd w:val="clear" w:color="auto" w:fill="FFFFFF"/>
        </w:rPr>
        <w:t xml:space="preserve"> disebabkan oleh </w:t>
      </w:r>
      <w:r w:rsidR="007E105C">
        <w:rPr>
          <w:rFonts w:ascii="Times New Roman" w:hAnsi="Times New Roman" w:cs="Times New Roman"/>
          <w:sz w:val="24"/>
          <w:szCs w:val="24"/>
          <w:shd w:val="clear" w:color="auto" w:fill="FFFFFF"/>
          <w:lang w:val="id-ID"/>
        </w:rPr>
        <w:t>belum</w:t>
      </w:r>
      <w:r w:rsidRPr="002B1B3E">
        <w:rPr>
          <w:rFonts w:ascii="Times New Roman" w:hAnsi="Times New Roman" w:cs="Times New Roman"/>
          <w:sz w:val="24"/>
          <w:szCs w:val="24"/>
          <w:shd w:val="clear" w:color="auto" w:fill="FFFFFF"/>
        </w:rPr>
        <w:t xml:space="preserve"> mendetailnya </w:t>
      </w:r>
      <w:r w:rsidR="007E105C">
        <w:rPr>
          <w:rFonts w:ascii="Times New Roman" w:hAnsi="Times New Roman" w:cs="Times New Roman"/>
          <w:sz w:val="24"/>
          <w:szCs w:val="24"/>
          <w:shd w:val="clear" w:color="auto" w:fill="FFFFFF"/>
          <w:lang w:val="id-ID"/>
        </w:rPr>
        <w:t>pem</w:t>
      </w:r>
      <w:r w:rsidRPr="002B1B3E">
        <w:rPr>
          <w:rFonts w:ascii="Times New Roman" w:hAnsi="Times New Roman" w:cs="Times New Roman"/>
          <w:sz w:val="24"/>
          <w:szCs w:val="24"/>
          <w:shd w:val="clear" w:color="auto" w:fill="FFFFFF"/>
        </w:rPr>
        <w:t>bahasa</w:t>
      </w:r>
      <w:r w:rsidR="007E105C">
        <w:rPr>
          <w:rFonts w:ascii="Times New Roman" w:hAnsi="Times New Roman" w:cs="Times New Roman"/>
          <w:sz w:val="24"/>
          <w:szCs w:val="24"/>
          <w:shd w:val="clear" w:color="auto" w:fill="FFFFFF"/>
          <w:lang w:val="id-ID"/>
        </w:rPr>
        <w:t>n</w:t>
      </w:r>
      <w:r w:rsidRPr="002B1B3E">
        <w:rPr>
          <w:rFonts w:ascii="Times New Roman" w:hAnsi="Times New Roman" w:cs="Times New Roman"/>
          <w:sz w:val="24"/>
          <w:szCs w:val="24"/>
          <w:shd w:val="clear" w:color="auto" w:fill="FFFFFF"/>
        </w:rPr>
        <w:t xml:space="preserve"> yang dilakukan mengenai studi subaltern. </w:t>
      </w:r>
    </w:p>
    <w:p w14:paraId="67BBCAB9" w14:textId="429055F2" w:rsidR="00C11D07" w:rsidRPr="002B1B3E" w:rsidRDefault="00C11D07" w:rsidP="00C11D07">
      <w:pPr>
        <w:spacing w:line="480" w:lineRule="auto"/>
        <w:ind w:firstLine="720"/>
        <w:jc w:val="both"/>
        <w:rPr>
          <w:rFonts w:ascii="Times New Roman" w:hAnsi="Times New Roman" w:cs="Times New Roman"/>
          <w:sz w:val="24"/>
          <w:szCs w:val="24"/>
          <w:shd w:val="clear" w:color="auto" w:fill="FFFFFF"/>
        </w:rPr>
      </w:pPr>
      <w:r w:rsidRPr="002B1B3E">
        <w:rPr>
          <w:rFonts w:ascii="Times New Roman" w:hAnsi="Times New Roman" w:cs="Times New Roman"/>
          <w:sz w:val="24"/>
          <w:szCs w:val="24"/>
          <w:shd w:val="clear" w:color="auto" w:fill="FFFFFF"/>
        </w:rPr>
        <w:t xml:space="preserve">Penelitian selanjutnya dilakukan oleh Gairola (2002) dalam jurnal Comparative Literature, yang berjudul </w:t>
      </w:r>
      <w:r w:rsidRPr="002B1B3E">
        <w:rPr>
          <w:rFonts w:ascii="Times New Roman" w:hAnsi="Times New Roman" w:cs="Times New Roman"/>
          <w:i/>
          <w:iCs/>
          <w:sz w:val="24"/>
          <w:szCs w:val="24"/>
          <w:shd w:val="clear" w:color="auto" w:fill="FFFFFF"/>
        </w:rPr>
        <w:t>Burning with shame: Desire and south asian patriarchy, from gayatri spivak's "can the subaltern speak</w:t>
      </w:r>
      <w:r w:rsidRPr="002B1B3E">
        <w:rPr>
          <w:rFonts w:ascii="Times New Roman" w:hAnsi="Times New Roman" w:cs="Times New Roman"/>
          <w:sz w:val="24"/>
          <w:szCs w:val="24"/>
          <w:shd w:val="clear" w:color="auto" w:fill="FFFFFF"/>
        </w:rPr>
        <w:t>?" secara khusus penelitian pada jurnal ini membahas mengenai dampak yang ditumbulkan dari adanya budaya patriarki yang bawa oleh bangsa kolonial. Penelitian ini menggunakan teori dari Spivak tentang kajian subalten, namun pada penelitian ini subaltern yang dimaksudkan adalah</w:t>
      </w:r>
      <w:r w:rsidR="00BD14B9">
        <w:rPr>
          <w:rFonts w:ascii="Times New Roman" w:hAnsi="Times New Roman" w:cs="Times New Roman"/>
          <w:sz w:val="24"/>
          <w:szCs w:val="24"/>
          <w:shd w:val="clear" w:color="auto" w:fill="FFFFFF"/>
          <w:lang w:val="id-ID"/>
        </w:rPr>
        <w:t xml:space="preserve"> masih mengkhuskan kepada studi</w:t>
      </w:r>
      <w:r w:rsidRPr="002B1B3E">
        <w:rPr>
          <w:rFonts w:ascii="Times New Roman" w:hAnsi="Times New Roman" w:cs="Times New Roman"/>
          <w:sz w:val="24"/>
          <w:szCs w:val="24"/>
          <w:shd w:val="clear" w:color="auto" w:fill="FFFFFF"/>
        </w:rPr>
        <w:t xml:space="preserve"> gender yang diakibtkan oleh peng</w:t>
      </w:r>
      <w:r w:rsidR="00BD14B9">
        <w:rPr>
          <w:rFonts w:ascii="Times New Roman" w:hAnsi="Times New Roman" w:cs="Times New Roman"/>
          <w:sz w:val="24"/>
          <w:szCs w:val="24"/>
          <w:shd w:val="clear" w:color="auto" w:fill="FFFFFF"/>
          <w:lang w:val="id-ID"/>
        </w:rPr>
        <w:t>a</w:t>
      </w:r>
      <w:r w:rsidRPr="002B1B3E">
        <w:rPr>
          <w:rFonts w:ascii="Times New Roman" w:hAnsi="Times New Roman" w:cs="Times New Roman"/>
          <w:sz w:val="24"/>
          <w:szCs w:val="24"/>
          <w:shd w:val="clear" w:color="auto" w:fill="FFFFFF"/>
        </w:rPr>
        <w:t>ruh kolonial. Sedangkan subaltern sendiri cakupannya tidak hanya sekedar gender melainkan juga segala bentuk penindasan yang dilakukan oleh kalang</w:t>
      </w:r>
      <w:r w:rsidR="0063777E">
        <w:rPr>
          <w:rFonts w:ascii="Times New Roman" w:hAnsi="Times New Roman" w:cs="Times New Roman"/>
          <w:sz w:val="24"/>
          <w:szCs w:val="24"/>
          <w:shd w:val="clear" w:color="auto" w:fill="FFFFFF"/>
          <w:lang w:val="id-ID"/>
        </w:rPr>
        <w:t>a</w:t>
      </w:r>
      <w:r w:rsidRPr="002B1B3E">
        <w:rPr>
          <w:rFonts w:ascii="Times New Roman" w:hAnsi="Times New Roman" w:cs="Times New Roman"/>
          <w:sz w:val="24"/>
          <w:szCs w:val="24"/>
          <w:shd w:val="clear" w:color="auto" w:fill="FFFFFF"/>
        </w:rPr>
        <w:t>n penjajah kepada masyarakat pribumi,</w:t>
      </w:r>
      <w:r w:rsidR="0063777E">
        <w:rPr>
          <w:rFonts w:ascii="Times New Roman" w:hAnsi="Times New Roman" w:cs="Times New Roman"/>
          <w:sz w:val="24"/>
          <w:szCs w:val="24"/>
          <w:shd w:val="clear" w:color="auto" w:fill="FFFFFF"/>
          <w:lang w:val="id-ID"/>
        </w:rPr>
        <w:t xml:space="preserve"> tidak hanya gender, tetapi segala bentuk perlakuan tidak adil,</w:t>
      </w:r>
      <w:r w:rsidRPr="002B1B3E">
        <w:rPr>
          <w:rFonts w:ascii="Times New Roman" w:hAnsi="Times New Roman" w:cs="Times New Roman"/>
          <w:sz w:val="24"/>
          <w:szCs w:val="24"/>
          <w:shd w:val="clear" w:color="auto" w:fill="FFFFFF"/>
        </w:rPr>
        <w:t xml:space="preserve"> </w:t>
      </w:r>
      <w:r w:rsidR="0063777E">
        <w:rPr>
          <w:rFonts w:ascii="Times New Roman" w:hAnsi="Times New Roman" w:cs="Times New Roman"/>
          <w:sz w:val="24"/>
          <w:szCs w:val="24"/>
          <w:shd w:val="clear" w:color="auto" w:fill="FFFFFF"/>
          <w:lang w:val="id-ID"/>
        </w:rPr>
        <w:t>seperti</w:t>
      </w:r>
      <w:r w:rsidRPr="002B1B3E">
        <w:rPr>
          <w:rFonts w:ascii="Times New Roman" w:hAnsi="Times New Roman" w:cs="Times New Roman"/>
          <w:sz w:val="24"/>
          <w:szCs w:val="24"/>
          <w:shd w:val="clear" w:color="auto" w:fill="FFFFFF"/>
        </w:rPr>
        <w:t xml:space="preserve"> kekerasan, subordinasi, pengasingan, dan segala bentuk penindasan lainnya. </w:t>
      </w:r>
    </w:p>
    <w:p w14:paraId="2A5D0AB4" w14:textId="4F291F57" w:rsidR="00C11D07" w:rsidRDefault="00C11D07" w:rsidP="00C11D07">
      <w:pPr>
        <w:spacing w:line="480" w:lineRule="auto"/>
        <w:ind w:firstLine="720"/>
        <w:jc w:val="both"/>
        <w:rPr>
          <w:rFonts w:ascii="Times New Roman" w:hAnsi="Times New Roman" w:cs="Times New Roman"/>
          <w:sz w:val="24"/>
          <w:szCs w:val="24"/>
          <w:shd w:val="clear" w:color="auto" w:fill="FFFFFF"/>
        </w:rPr>
      </w:pPr>
      <w:r w:rsidRPr="002B1B3E">
        <w:rPr>
          <w:rFonts w:ascii="Times New Roman" w:hAnsi="Times New Roman" w:cs="Times New Roman"/>
          <w:sz w:val="24"/>
          <w:szCs w:val="24"/>
          <w:shd w:val="clear" w:color="auto" w:fill="FFFFFF"/>
        </w:rPr>
        <w:t xml:space="preserve">Penelitian selanjutnya dilakukan oleh Bharadwaj (2013) terdapat dalam jurnal Bio Societies, yang berjudul </w:t>
      </w:r>
      <w:r w:rsidRPr="002B1B3E">
        <w:rPr>
          <w:rFonts w:ascii="Times New Roman" w:hAnsi="Times New Roman" w:cs="Times New Roman"/>
          <w:i/>
          <w:iCs/>
          <w:sz w:val="24"/>
          <w:szCs w:val="24"/>
          <w:shd w:val="clear" w:color="auto" w:fill="FFFFFF"/>
        </w:rPr>
        <w:t>Ethic of consensibility, subaltern ethicality: The Clinical Application of Embryonic Stem Cells in India</w:t>
      </w:r>
      <w:r w:rsidRPr="002B1B3E">
        <w:rPr>
          <w:rFonts w:ascii="Times New Roman" w:hAnsi="Times New Roman" w:cs="Times New Roman"/>
          <w:sz w:val="24"/>
          <w:szCs w:val="24"/>
          <w:shd w:val="clear" w:color="auto" w:fill="FFFFFF"/>
        </w:rPr>
        <w:t xml:space="preserve">, dalam jurnal ini dibahas mengenai etika-etika yang dilakukan oleh kaum subaltern di India, penelitian ini berfokus pada etnografi, membahas mengenai etnis-etnis yang ada di India yang terkena subaltern. Penelitian ini juga membahas dampak yang ditimbulkan dari </w:t>
      </w:r>
      <w:r w:rsidRPr="002B1B3E">
        <w:rPr>
          <w:rFonts w:ascii="Times New Roman" w:hAnsi="Times New Roman" w:cs="Times New Roman"/>
          <w:sz w:val="24"/>
          <w:szCs w:val="24"/>
          <w:shd w:val="clear" w:color="auto" w:fill="FFFFFF"/>
        </w:rPr>
        <w:lastRenderedPageBreak/>
        <w:t xml:space="preserve">subaltern seperti dampak kekerasan yang sifatnya laten, </w:t>
      </w:r>
      <w:r w:rsidR="00B779B2">
        <w:rPr>
          <w:rFonts w:ascii="Times New Roman" w:hAnsi="Times New Roman" w:cs="Times New Roman"/>
          <w:sz w:val="24"/>
          <w:szCs w:val="24"/>
          <w:shd w:val="clear" w:color="auto" w:fill="FFFFFF"/>
          <w:lang w:val="id-ID"/>
        </w:rPr>
        <w:t xml:space="preserve">juga </w:t>
      </w:r>
      <w:r w:rsidRPr="002B1B3E">
        <w:rPr>
          <w:rFonts w:ascii="Times New Roman" w:hAnsi="Times New Roman" w:cs="Times New Roman"/>
          <w:sz w:val="24"/>
          <w:szCs w:val="24"/>
          <w:shd w:val="clear" w:color="auto" w:fill="FFFFFF"/>
        </w:rPr>
        <w:t xml:space="preserve">adanya gangguan kepada fisik manusia </w:t>
      </w:r>
      <w:r>
        <w:rPr>
          <w:rFonts w:ascii="Times New Roman" w:hAnsi="Times New Roman" w:cs="Times New Roman"/>
          <w:sz w:val="24"/>
          <w:szCs w:val="24"/>
          <w:shd w:val="clear" w:color="auto" w:fill="FFFFFF"/>
          <w:lang w:val="id-ID"/>
        </w:rPr>
        <w:t>dampak</w:t>
      </w:r>
      <w:r w:rsidRPr="002B1B3E">
        <w:rPr>
          <w:rFonts w:ascii="Times New Roman" w:hAnsi="Times New Roman" w:cs="Times New Roman"/>
          <w:sz w:val="24"/>
          <w:szCs w:val="24"/>
          <w:shd w:val="clear" w:color="auto" w:fill="FFFFFF"/>
        </w:rPr>
        <w:t xml:space="preserve"> subaltern</w:t>
      </w:r>
      <w:r w:rsidRPr="002B1B3E">
        <w:rPr>
          <w:rFonts w:ascii="Times New Roman" w:hAnsi="Times New Roman" w:cs="Times New Roman"/>
          <w:sz w:val="24"/>
          <w:szCs w:val="24"/>
          <w:shd w:val="clear" w:color="auto" w:fill="FFFFFF"/>
          <w:lang w:val="id-ID"/>
        </w:rPr>
        <w:t xml:space="preserve"> </w:t>
      </w:r>
      <w:r w:rsidRPr="002B1B3E">
        <w:rPr>
          <w:rFonts w:ascii="Times New Roman" w:hAnsi="Times New Roman" w:cs="Times New Roman"/>
          <w:sz w:val="24"/>
          <w:szCs w:val="24"/>
          <w:shd w:val="clear" w:color="auto" w:fill="FFFFFF"/>
        </w:rPr>
        <w:t>yang dilakukan para penejajah.</w:t>
      </w:r>
    </w:p>
    <w:p w14:paraId="300AD229" w14:textId="740A1C77" w:rsidR="00C11D07" w:rsidRPr="00401326" w:rsidRDefault="00C11D07" w:rsidP="00C11D07">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shd w:val="clear" w:color="auto" w:fill="FFFFFF"/>
          <w:lang w:val="id-ID"/>
        </w:rPr>
        <w:t>Berdasarkan keempat penelitian di atas, peneliti beranggapan bahwa penelitian sebelumnya belum banyak memuaskan dan memenuhi ekspektasi penelitian, oleh sebab itu, penelitian kali ini mencoba untuk mengobinasikan secara utuh</w:t>
      </w:r>
      <w:r w:rsidR="00E0250A">
        <w:rPr>
          <w:rFonts w:ascii="Times New Roman" w:hAnsi="Times New Roman" w:cs="Times New Roman"/>
          <w:sz w:val="24"/>
          <w:szCs w:val="24"/>
          <w:shd w:val="clear" w:color="auto" w:fill="FFFFFF"/>
          <w:lang w:val="id-ID"/>
        </w:rPr>
        <w:t xml:space="preserve"> bentuk-bentuk</w:t>
      </w:r>
      <w:r>
        <w:rPr>
          <w:rFonts w:ascii="Times New Roman" w:hAnsi="Times New Roman" w:cs="Times New Roman"/>
          <w:sz w:val="24"/>
          <w:szCs w:val="24"/>
          <w:shd w:val="clear" w:color="auto" w:fill="FFFFFF"/>
          <w:lang w:val="id-ID"/>
        </w:rPr>
        <w:t xml:space="preserve"> subalten dan dominasi yang dilakukan oleh penjajah terhadap masyarakat jajahan secara kompleks, peneliti juga beranggapan bahwa ada hubungan yang eku</w:t>
      </w:r>
      <w:r w:rsidR="00A257E2">
        <w:rPr>
          <w:rFonts w:ascii="Times New Roman" w:hAnsi="Times New Roman" w:cs="Times New Roman"/>
          <w:sz w:val="24"/>
          <w:szCs w:val="24"/>
          <w:shd w:val="clear" w:color="auto" w:fill="FFFFFF"/>
          <w:lang w:val="id-ID"/>
        </w:rPr>
        <w:t>i</w:t>
      </w:r>
      <w:r>
        <w:rPr>
          <w:rFonts w:ascii="Times New Roman" w:hAnsi="Times New Roman" w:cs="Times New Roman"/>
          <w:sz w:val="24"/>
          <w:szCs w:val="24"/>
          <w:shd w:val="clear" w:color="auto" w:fill="FFFFFF"/>
          <w:lang w:val="id-ID"/>
        </w:rPr>
        <w:t>valen dan selalu terikat</w:t>
      </w:r>
      <w:r w:rsidR="001561A7">
        <w:rPr>
          <w:rFonts w:ascii="Times New Roman" w:hAnsi="Times New Roman" w:cs="Times New Roman"/>
          <w:sz w:val="24"/>
          <w:szCs w:val="24"/>
          <w:shd w:val="clear" w:color="auto" w:fill="FFFFFF"/>
          <w:lang w:val="id-ID"/>
        </w:rPr>
        <w:t xml:space="preserve">, </w:t>
      </w:r>
      <w:r>
        <w:rPr>
          <w:rFonts w:ascii="Times New Roman" w:hAnsi="Times New Roman" w:cs="Times New Roman"/>
          <w:sz w:val="24"/>
          <w:szCs w:val="24"/>
          <w:shd w:val="clear" w:color="auto" w:fill="FFFFFF"/>
          <w:lang w:val="id-ID"/>
        </w:rPr>
        <w:t xml:space="preserve">antara subalten dan kekuatan dominasi, sebab keduanya merupakan ‘tindakan’ dan ‘dampak’, yang ditimbulkan dari </w:t>
      </w:r>
      <w:r w:rsidR="001561A7">
        <w:rPr>
          <w:rFonts w:ascii="Times New Roman" w:hAnsi="Times New Roman" w:cs="Times New Roman"/>
          <w:sz w:val="24"/>
          <w:szCs w:val="24"/>
          <w:shd w:val="clear" w:color="auto" w:fill="FFFFFF"/>
          <w:lang w:val="id-ID"/>
        </w:rPr>
        <w:t xml:space="preserve">adanya </w:t>
      </w:r>
      <w:r>
        <w:rPr>
          <w:rFonts w:ascii="Times New Roman" w:hAnsi="Times New Roman" w:cs="Times New Roman"/>
          <w:sz w:val="24"/>
          <w:szCs w:val="24"/>
          <w:shd w:val="clear" w:color="auto" w:fill="FFFFFF"/>
          <w:lang w:val="id-ID"/>
        </w:rPr>
        <w:t xml:space="preserve">sebuah tindakan tersebut, terutama tindakan yang dilakaukan oleh penjajah, dan dampaknya kepada masyarakat yang terjajah. Penelitian kali ini juga melibatkan empat karya </w:t>
      </w:r>
      <w:r w:rsidR="001561A7">
        <w:rPr>
          <w:rFonts w:ascii="Times New Roman" w:hAnsi="Times New Roman" w:cs="Times New Roman"/>
          <w:sz w:val="24"/>
          <w:szCs w:val="24"/>
          <w:shd w:val="clear" w:color="auto" w:fill="FFFFFF"/>
          <w:lang w:val="id-ID"/>
        </w:rPr>
        <w:t>fiksi</w:t>
      </w:r>
      <w:r>
        <w:rPr>
          <w:rFonts w:ascii="Times New Roman" w:hAnsi="Times New Roman" w:cs="Times New Roman"/>
          <w:sz w:val="24"/>
          <w:szCs w:val="24"/>
          <w:shd w:val="clear" w:color="auto" w:fill="FFFFFF"/>
          <w:lang w:val="id-ID"/>
        </w:rPr>
        <w:t xml:space="preserve"> yang bercorak kolonialisme, terutama aspek subaltern dan dominasi. Empat karya fiksi diplih dengan pengarang yang berbeda, juga menjadi keunggulan dalam penelitian ini, terutama upaya membandingkan yang terjadi pada masing-masing penceritaan yang bercorak kolonialisme. Oleh sebab itu pula, harapan akan penelitian ini ialah dapat mengakomodir segala kepentingan yang berkaitan dengan persoalan kolonialisme dan poskolonialisme, terutama isu-isu subaltern dan domiasi yang dilakukan oleh penjajah kep</w:t>
      </w:r>
      <w:r w:rsidR="001561A7">
        <w:rPr>
          <w:rFonts w:ascii="Times New Roman" w:hAnsi="Times New Roman" w:cs="Times New Roman"/>
          <w:sz w:val="24"/>
          <w:szCs w:val="24"/>
          <w:shd w:val="clear" w:color="auto" w:fill="FFFFFF"/>
          <w:lang w:val="id-ID"/>
        </w:rPr>
        <w:t>a</w:t>
      </w:r>
      <w:r>
        <w:rPr>
          <w:rFonts w:ascii="Times New Roman" w:hAnsi="Times New Roman" w:cs="Times New Roman"/>
          <w:sz w:val="24"/>
          <w:szCs w:val="24"/>
          <w:shd w:val="clear" w:color="auto" w:fill="FFFFFF"/>
          <w:lang w:val="id-ID"/>
        </w:rPr>
        <w:t>da masyarakat jajahan</w:t>
      </w:r>
    </w:p>
    <w:p w14:paraId="508805DA" w14:textId="29177DC9" w:rsidR="00401326" w:rsidRPr="00401326" w:rsidRDefault="00401326" w:rsidP="00401326">
      <w:pPr>
        <w:spacing w:line="480" w:lineRule="auto"/>
        <w:ind w:firstLine="720"/>
        <w:jc w:val="both"/>
        <w:rPr>
          <w:rFonts w:ascii="Times New Roman" w:hAnsi="Times New Roman" w:cs="Times New Roman"/>
          <w:sz w:val="24"/>
          <w:szCs w:val="24"/>
          <w:lang w:val="id-ID"/>
        </w:rPr>
      </w:pPr>
      <w:r w:rsidRPr="00401326">
        <w:rPr>
          <w:rFonts w:ascii="Times New Roman" w:hAnsi="Times New Roman" w:cs="Times New Roman"/>
          <w:sz w:val="24"/>
          <w:szCs w:val="24"/>
          <w:lang w:val="id-ID"/>
        </w:rPr>
        <w:t>Berkaitan dengan aktivitas kreatif teks sastra yang dihasilkan oleh para pengarang</w:t>
      </w:r>
      <w:r w:rsidR="00937CD2">
        <w:rPr>
          <w:rFonts w:ascii="Times New Roman" w:hAnsi="Times New Roman" w:cs="Times New Roman"/>
          <w:sz w:val="24"/>
          <w:szCs w:val="24"/>
          <w:lang w:val="id-ID"/>
        </w:rPr>
        <w:t>,</w:t>
      </w:r>
      <w:r w:rsidRPr="00401326">
        <w:rPr>
          <w:rFonts w:ascii="Times New Roman" w:hAnsi="Times New Roman" w:cs="Times New Roman"/>
          <w:sz w:val="24"/>
          <w:szCs w:val="24"/>
          <w:lang w:val="id-ID"/>
        </w:rPr>
        <w:t xml:space="preserve"> ada beberapa karya sastra yan</w:t>
      </w:r>
      <w:r w:rsidR="00937CD2">
        <w:rPr>
          <w:rFonts w:ascii="Times New Roman" w:hAnsi="Times New Roman" w:cs="Times New Roman"/>
          <w:sz w:val="24"/>
          <w:szCs w:val="24"/>
          <w:lang w:val="id-ID"/>
        </w:rPr>
        <w:t xml:space="preserve">g memunyai </w:t>
      </w:r>
      <w:r w:rsidRPr="00401326">
        <w:rPr>
          <w:rFonts w:ascii="Times New Roman" w:hAnsi="Times New Roman" w:cs="Times New Roman"/>
          <w:sz w:val="24"/>
          <w:szCs w:val="24"/>
          <w:lang w:val="id-ID"/>
        </w:rPr>
        <w:t>corak poskolonial dengan menceritakan fenomena yang terjadi di era kolonialisme bangsa Eropa</w:t>
      </w:r>
      <w:r w:rsidR="00937CD2">
        <w:rPr>
          <w:rFonts w:ascii="Times New Roman" w:hAnsi="Times New Roman" w:cs="Times New Roman"/>
          <w:sz w:val="24"/>
          <w:szCs w:val="24"/>
          <w:lang w:val="id-ID"/>
        </w:rPr>
        <w:t xml:space="preserve"> maupun Asia (Jepang)</w:t>
      </w:r>
      <w:r w:rsidRPr="00401326">
        <w:rPr>
          <w:rFonts w:ascii="Times New Roman" w:hAnsi="Times New Roman" w:cs="Times New Roman"/>
          <w:sz w:val="24"/>
          <w:szCs w:val="24"/>
          <w:lang w:val="id-ID"/>
        </w:rPr>
        <w:t xml:space="preserve">. Salah satu wujud seni kreatif satra </w:t>
      </w:r>
      <w:r w:rsidR="003B2FBD">
        <w:rPr>
          <w:rFonts w:ascii="Times New Roman" w:hAnsi="Times New Roman" w:cs="Times New Roman"/>
          <w:sz w:val="24"/>
          <w:szCs w:val="24"/>
          <w:lang w:val="id-ID"/>
        </w:rPr>
        <w:t xml:space="preserve">ialah </w:t>
      </w:r>
      <w:r w:rsidRPr="00401326">
        <w:rPr>
          <w:rFonts w:ascii="Times New Roman" w:hAnsi="Times New Roman" w:cs="Times New Roman"/>
          <w:sz w:val="24"/>
          <w:szCs w:val="24"/>
          <w:lang w:val="id-ID"/>
        </w:rPr>
        <w:t xml:space="preserve">dapat ditemukan salah satunya pada buku fiksi </w:t>
      </w:r>
      <w:r w:rsidR="005C7AE0" w:rsidRPr="00937CD2">
        <w:rPr>
          <w:rFonts w:ascii="Times New Roman" w:eastAsia="Times New Roman" w:hAnsi="Times New Roman" w:cs="Times New Roman"/>
          <w:bCs/>
          <w:i/>
          <w:sz w:val="24"/>
          <w:szCs w:val="36"/>
          <w:lang w:val="id-ID"/>
        </w:rPr>
        <w:t xml:space="preserve">Semua untuk Hindia, Mirah dari Banda, Tarian Bumi, </w:t>
      </w:r>
      <w:r w:rsidR="00937CD2" w:rsidRPr="00937CD2">
        <w:rPr>
          <w:rFonts w:ascii="Times New Roman" w:eastAsia="Times New Roman" w:hAnsi="Times New Roman" w:cs="Times New Roman"/>
          <w:bCs/>
          <w:iCs/>
          <w:sz w:val="24"/>
          <w:szCs w:val="36"/>
          <w:lang w:val="id-ID"/>
        </w:rPr>
        <w:t>dan</w:t>
      </w:r>
      <w:r w:rsidR="00937CD2">
        <w:rPr>
          <w:rFonts w:ascii="Times New Roman" w:eastAsia="Times New Roman" w:hAnsi="Times New Roman" w:cs="Times New Roman"/>
          <w:bCs/>
          <w:i/>
          <w:sz w:val="24"/>
          <w:szCs w:val="36"/>
          <w:lang w:val="id-ID"/>
        </w:rPr>
        <w:t xml:space="preserve"> </w:t>
      </w:r>
      <w:r w:rsidR="005C7AE0" w:rsidRPr="00937CD2">
        <w:rPr>
          <w:rFonts w:ascii="Times New Roman" w:eastAsia="Times New Roman" w:hAnsi="Times New Roman" w:cs="Times New Roman"/>
          <w:bCs/>
          <w:i/>
          <w:sz w:val="24"/>
          <w:szCs w:val="36"/>
          <w:lang w:val="id-ID"/>
        </w:rPr>
        <w:lastRenderedPageBreak/>
        <w:t>Jugun Ianfu</w:t>
      </w:r>
      <w:r w:rsidRPr="00401326">
        <w:rPr>
          <w:rFonts w:ascii="Times New Roman" w:hAnsi="Times New Roman" w:cs="Times New Roman"/>
          <w:i/>
          <w:iCs/>
          <w:sz w:val="24"/>
          <w:szCs w:val="24"/>
          <w:lang w:val="id-ID"/>
        </w:rPr>
        <w:t xml:space="preserve">. </w:t>
      </w:r>
      <w:r w:rsidRPr="00401326">
        <w:rPr>
          <w:rFonts w:ascii="Times New Roman" w:hAnsi="Times New Roman" w:cs="Times New Roman"/>
          <w:sz w:val="24"/>
          <w:szCs w:val="24"/>
          <w:lang w:val="id-ID"/>
        </w:rPr>
        <w:t xml:space="preserve"> </w:t>
      </w:r>
      <w:r w:rsidR="005C7AE0">
        <w:rPr>
          <w:rFonts w:ascii="Times New Roman" w:hAnsi="Times New Roman" w:cs="Times New Roman"/>
          <w:sz w:val="24"/>
          <w:szCs w:val="24"/>
          <w:lang w:val="id-ID"/>
        </w:rPr>
        <w:t xml:space="preserve">Keempat </w:t>
      </w:r>
      <w:r w:rsidRPr="00401326">
        <w:rPr>
          <w:rFonts w:ascii="Times New Roman" w:hAnsi="Times New Roman" w:cs="Times New Roman"/>
          <w:sz w:val="24"/>
          <w:szCs w:val="24"/>
          <w:lang w:val="id-ID"/>
        </w:rPr>
        <w:t xml:space="preserve"> fiksi tersebut </w:t>
      </w:r>
      <w:r w:rsidRPr="00401326">
        <w:rPr>
          <w:rFonts w:ascii="Times New Roman" w:hAnsi="Times New Roman" w:cs="Times New Roman"/>
          <w:sz w:val="24"/>
          <w:szCs w:val="24"/>
        </w:rPr>
        <w:t xml:space="preserve">menyajikan sebuah </w:t>
      </w:r>
      <w:r w:rsidRPr="00401326">
        <w:rPr>
          <w:rFonts w:ascii="Times New Roman" w:hAnsi="Times New Roman" w:cs="Times New Roman"/>
          <w:sz w:val="24"/>
          <w:szCs w:val="24"/>
          <w:lang w:val="id-ID"/>
        </w:rPr>
        <w:t>bentuk-bentuk dan segala fenomena yang terjadi di era kolonialisme yang dilakukan oleh bangsa Erapa</w:t>
      </w:r>
      <w:r w:rsidR="003B2FBD">
        <w:rPr>
          <w:rFonts w:ascii="Times New Roman" w:hAnsi="Times New Roman" w:cs="Times New Roman"/>
          <w:sz w:val="24"/>
          <w:szCs w:val="24"/>
          <w:lang w:val="id-ID"/>
        </w:rPr>
        <w:t xml:space="preserve"> </w:t>
      </w:r>
      <w:r w:rsidRPr="00401326">
        <w:rPr>
          <w:rFonts w:ascii="Times New Roman" w:hAnsi="Times New Roman" w:cs="Times New Roman"/>
          <w:sz w:val="24"/>
          <w:szCs w:val="24"/>
          <w:lang w:val="id-ID"/>
        </w:rPr>
        <w:t>terhadap bangsa Hindia (Indonesia)</w:t>
      </w:r>
      <w:r w:rsidR="005C7AE0">
        <w:rPr>
          <w:rFonts w:ascii="Times New Roman" w:hAnsi="Times New Roman" w:cs="Times New Roman"/>
          <w:sz w:val="24"/>
          <w:szCs w:val="24"/>
          <w:lang w:val="id-ID"/>
        </w:rPr>
        <w:t xml:space="preserve"> maupun pada masa kependudukan Jepang</w:t>
      </w:r>
      <w:r w:rsidRPr="00401326">
        <w:rPr>
          <w:rFonts w:ascii="Times New Roman" w:hAnsi="Times New Roman" w:cs="Times New Roman"/>
          <w:sz w:val="24"/>
          <w:szCs w:val="24"/>
          <w:lang w:val="id-ID"/>
        </w:rPr>
        <w:t xml:space="preserve">. </w:t>
      </w:r>
      <w:r w:rsidR="005C7AE0">
        <w:rPr>
          <w:rFonts w:ascii="Times New Roman" w:hAnsi="Times New Roman" w:cs="Times New Roman"/>
          <w:sz w:val="24"/>
          <w:szCs w:val="24"/>
          <w:lang w:val="id-ID"/>
        </w:rPr>
        <w:t>Keempat pengarang</w:t>
      </w:r>
      <w:r w:rsidRPr="00401326">
        <w:rPr>
          <w:rFonts w:ascii="Times New Roman" w:hAnsi="Times New Roman" w:cs="Times New Roman"/>
          <w:sz w:val="24"/>
          <w:szCs w:val="24"/>
        </w:rPr>
        <w:t xml:space="preserve"> </w:t>
      </w:r>
      <w:r w:rsidRPr="00401326">
        <w:rPr>
          <w:rFonts w:ascii="Times New Roman" w:hAnsi="Times New Roman" w:cs="Times New Roman"/>
          <w:sz w:val="24"/>
          <w:szCs w:val="24"/>
          <w:lang w:val="id-ID"/>
        </w:rPr>
        <w:t xml:space="preserve">berupaya untuk </w:t>
      </w:r>
      <w:r w:rsidRPr="00401326">
        <w:rPr>
          <w:rFonts w:ascii="Times New Roman" w:hAnsi="Times New Roman" w:cs="Times New Roman"/>
          <w:sz w:val="24"/>
          <w:szCs w:val="24"/>
        </w:rPr>
        <w:t xml:space="preserve">menyajikan </w:t>
      </w:r>
      <w:r w:rsidRPr="00401326">
        <w:rPr>
          <w:rFonts w:ascii="Times New Roman" w:hAnsi="Times New Roman" w:cs="Times New Roman"/>
          <w:sz w:val="24"/>
          <w:szCs w:val="24"/>
          <w:lang w:val="id-ID"/>
        </w:rPr>
        <w:t xml:space="preserve">suasana cerita bernuansa kolonial dan segala bentuk-bentuk hubungan yang terjadi antara </w:t>
      </w:r>
      <w:r w:rsidR="005C7AE0">
        <w:rPr>
          <w:rFonts w:ascii="Times New Roman" w:hAnsi="Times New Roman" w:cs="Times New Roman"/>
          <w:sz w:val="24"/>
          <w:szCs w:val="24"/>
          <w:lang w:val="id-ID"/>
        </w:rPr>
        <w:t xml:space="preserve">penjajah </w:t>
      </w:r>
      <w:r w:rsidRPr="00401326">
        <w:rPr>
          <w:rFonts w:ascii="Times New Roman" w:hAnsi="Times New Roman" w:cs="Times New Roman"/>
          <w:sz w:val="24"/>
          <w:szCs w:val="24"/>
          <w:lang w:val="id-ID"/>
        </w:rPr>
        <w:t xml:space="preserve">dengan bangsa pribumi. Salah satu bentuk yang tampak adalah adanya </w:t>
      </w:r>
      <w:r w:rsidRPr="00401326">
        <w:rPr>
          <w:rFonts w:ascii="Times New Roman" w:hAnsi="Times New Roman" w:cs="Times New Roman"/>
          <w:sz w:val="24"/>
          <w:szCs w:val="24"/>
        </w:rPr>
        <w:t xml:space="preserve">subalternitas </w:t>
      </w:r>
      <w:r w:rsidRPr="00401326">
        <w:rPr>
          <w:rFonts w:ascii="Times New Roman" w:hAnsi="Times New Roman" w:cs="Times New Roman"/>
          <w:sz w:val="24"/>
          <w:szCs w:val="24"/>
          <w:lang w:val="id-ID"/>
        </w:rPr>
        <w:t>masyarakat pribumi</w:t>
      </w:r>
      <w:r w:rsidRPr="00401326">
        <w:rPr>
          <w:rFonts w:ascii="Times New Roman" w:hAnsi="Times New Roman" w:cs="Times New Roman"/>
          <w:sz w:val="24"/>
          <w:szCs w:val="24"/>
        </w:rPr>
        <w:t xml:space="preserve"> se</w:t>
      </w:r>
      <w:r w:rsidRPr="00401326">
        <w:rPr>
          <w:rFonts w:ascii="Times New Roman" w:hAnsi="Times New Roman" w:cs="Times New Roman"/>
          <w:sz w:val="24"/>
          <w:szCs w:val="24"/>
          <w:lang w:val="id-ID"/>
        </w:rPr>
        <w:t>r</w:t>
      </w:r>
      <w:r w:rsidRPr="00401326">
        <w:rPr>
          <w:rFonts w:ascii="Times New Roman" w:hAnsi="Times New Roman" w:cs="Times New Roman"/>
          <w:sz w:val="24"/>
          <w:szCs w:val="24"/>
        </w:rPr>
        <w:t xml:space="preserve">ta bagaimana dominasi yang sangat tampak dari </w:t>
      </w:r>
      <w:r w:rsidRPr="00401326">
        <w:rPr>
          <w:rFonts w:ascii="Times New Roman" w:hAnsi="Times New Roman" w:cs="Times New Roman"/>
          <w:sz w:val="24"/>
          <w:szCs w:val="24"/>
          <w:lang w:val="id-ID"/>
        </w:rPr>
        <w:t xml:space="preserve">masyarakat kolonial </w:t>
      </w:r>
      <w:r w:rsidRPr="00401326">
        <w:rPr>
          <w:rFonts w:ascii="Times New Roman" w:hAnsi="Times New Roman" w:cs="Times New Roman"/>
          <w:sz w:val="24"/>
          <w:szCs w:val="24"/>
        </w:rPr>
        <w:t>Belanda</w:t>
      </w:r>
      <w:r w:rsidR="004644E6">
        <w:rPr>
          <w:rFonts w:ascii="Times New Roman" w:hAnsi="Times New Roman" w:cs="Times New Roman"/>
          <w:sz w:val="24"/>
          <w:szCs w:val="24"/>
          <w:lang w:val="id-ID"/>
        </w:rPr>
        <w:t xml:space="preserve"> atau Jepang</w:t>
      </w:r>
      <w:r w:rsidRPr="00401326">
        <w:rPr>
          <w:rFonts w:ascii="Times New Roman" w:hAnsi="Times New Roman" w:cs="Times New Roman"/>
          <w:sz w:val="24"/>
          <w:szCs w:val="24"/>
        </w:rPr>
        <w:t>.</w:t>
      </w:r>
      <w:r w:rsidRPr="00401326">
        <w:rPr>
          <w:rFonts w:ascii="Times New Roman" w:hAnsi="Times New Roman" w:cs="Times New Roman"/>
          <w:sz w:val="24"/>
          <w:szCs w:val="24"/>
          <w:lang w:val="id-ID"/>
        </w:rPr>
        <w:t xml:space="preserve"> </w:t>
      </w:r>
      <w:r w:rsidR="005C7AE0">
        <w:rPr>
          <w:rFonts w:ascii="Times New Roman" w:hAnsi="Times New Roman" w:cs="Times New Roman"/>
          <w:sz w:val="24"/>
          <w:szCs w:val="24"/>
          <w:lang w:val="id-ID"/>
        </w:rPr>
        <w:t>Salah satu p</w:t>
      </w:r>
      <w:r w:rsidRPr="00401326">
        <w:rPr>
          <w:rFonts w:ascii="Times New Roman" w:hAnsi="Times New Roman" w:cs="Times New Roman"/>
          <w:sz w:val="24"/>
          <w:szCs w:val="24"/>
          <w:lang w:val="id-ID"/>
        </w:rPr>
        <w:t>engarang mencoba menunjukkan fenomena tersebut</w:t>
      </w:r>
      <w:r w:rsidRPr="00401326">
        <w:rPr>
          <w:rFonts w:ascii="Times New Roman" w:hAnsi="Times New Roman" w:cs="Times New Roman"/>
          <w:sz w:val="24"/>
          <w:szCs w:val="24"/>
        </w:rPr>
        <w:t xml:space="preserve"> lewat dialog</w:t>
      </w:r>
      <w:r w:rsidRPr="00401326">
        <w:rPr>
          <w:rFonts w:ascii="Times New Roman" w:hAnsi="Times New Roman" w:cs="Times New Roman"/>
          <w:sz w:val="24"/>
          <w:szCs w:val="24"/>
          <w:lang w:val="id-ID"/>
        </w:rPr>
        <w:t xml:space="preserve"> tokoh maupun</w:t>
      </w:r>
      <w:r w:rsidRPr="00401326">
        <w:rPr>
          <w:rFonts w:ascii="Times New Roman" w:hAnsi="Times New Roman" w:cs="Times New Roman"/>
          <w:sz w:val="24"/>
          <w:szCs w:val="24"/>
        </w:rPr>
        <w:t xml:space="preserve"> antartokoh yang terjadi dalam </w:t>
      </w:r>
      <w:r w:rsidRPr="00401326">
        <w:rPr>
          <w:rFonts w:ascii="Times New Roman" w:hAnsi="Times New Roman" w:cs="Times New Roman"/>
          <w:sz w:val="24"/>
          <w:szCs w:val="24"/>
          <w:lang w:val="id-ID"/>
        </w:rPr>
        <w:t>unsur, serta alur penceritaan pada kedua buku fiksi tersebut. Dialog yang ditampilkan dalam karya sastra</w:t>
      </w:r>
      <w:r w:rsidR="004644E6">
        <w:rPr>
          <w:rFonts w:ascii="Times New Roman" w:hAnsi="Times New Roman" w:cs="Times New Roman"/>
          <w:sz w:val="24"/>
          <w:szCs w:val="24"/>
          <w:lang w:val="id-ID"/>
        </w:rPr>
        <w:t xml:space="preserve"> tersebut</w:t>
      </w:r>
      <w:r w:rsidRPr="00401326">
        <w:rPr>
          <w:rFonts w:ascii="Times New Roman" w:hAnsi="Times New Roman" w:cs="Times New Roman"/>
          <w:sz w:val="24"/>
          <w:szCs w:val="24"/>
          <w:lang w:val="id-ID"/>
        </w:rPr>
        <w:t xml:space="preserve"> memuat tentang subalternitas pribumi terhadap </w:t>
      </w:r>
      <w:r w:rsidR="000D1817">
        <w:rPr>
          <w:rFonts w:ascii="Times New Roman" w:hAnsi="Times New Roman" w:cs="Times New Roman"/>
          <w:sz w:val="24"/>
          <w:szCs w:val="24"/>
          <w:lang w:val="id-ID"/>
        </w:rPr>
        <w:t>penjajah</w:t>
      </w:r>
      <w:r w:rsidRPr="00401326">
        <w:rPr>
          <w:rFonts w:ascii="Times New Roman" w:hAnsi="Times New Roman" w:cs="Times New Roman"/>
          <w:sz w:val="24"/>
          <w:szCs w:val="24"/>
          <w:lang w:val="id-ID"/>
        </w:rPr>
        <w:t xml:space="preserve"> dan dominasi bangsa penjajah terhadap orang pribumi. </w:t>
      </w:r>
      <w:r w:rsidRPr="00C11D07">
        <w:rPr>
          <w:rFonts w:ascii="Times New Roman" w:hAnsi="Times New Roman" w:cs="Times New Roman"/>
          <w:sz w:val="24"/>
          <w:szCs w:val="24"/>
          <w:lang w:val="id-ID"/>
        </w:rPr>
        <w:t>Seperti salah satu kutipan dialog tokoh yang memuat unsur subaltern :</w:t>
      </w:r>
    </w:p>
    <w:p w14:paraId="0D5564CC" w14:textId="77777777" w:rsidR="00401326" w:rsidRPr="00401326" w:rsidRDefault="00401326" w:rsidP="00401326">
      <w:pPr>
        <w:spacing w:after="0" w:line="480" w:lineRule="auto"/>
        <w:ind w:firstLine="720"/>
        <w:jc w:val="both"/>
        <w:rPr>
          <w:rFonts w:ascii="Times New Roman" w:hAnsi="Times New Roman" w:cs="Times New Roman"/>
          <w:i/>
          <w:sz w:val="24"/>
          <w:szCs w:val="24"/>
        </w:rPr>
      </w:pPr>
      <w:r w:rsidRPr="00401326">
        <w:rPr>
          <w:rFonts w:ascii="Times New Roman" w:hAnsi="Times New Roman" w:cs="Times New Roman"/>
          <w:i/>
          <w:sz w:val="24"/>
          <w:szCs w:val="24"/>
          <w:lang w:val="id-ID"/>
        </w:rPr>
        <w:t xml:space="preserve"> </w:t>
      </w:r>
      <w:r w:rsidRPr="00401326">
        <w:rPr>
          <w:rFonts w:ascii="Times New Roman" w:hAnsi="Times New Roman" w:cs="Times New Roman"/>
          <w:i/>
          <w:sz w:val="24"/>
          <w:szCs w:val="24"/>
        </w:rPr>
        <w:t>tetapi kau harus waspada kata tuan Zaandam pada suatu kesempatan.</w:t>
      </w:r>
    </w:p>
    <w:p w14:paraId="2008AF77" w14:textId="77777777" w:rsidR="00401326" w:rsidRPr="00401326" w:rsidRDefault="00401326" w:rsidP="00401326">
      <w:pPr>
        <w:spacing w:after="0" w:line="480" w:lineRule="auto"/>
        <w:ind w:firstLine="720"/>
        <w:jc w:val="both"/>
        <w:rPr>
          <w:rFonts w:ascii="Times New Roman" w:hAnsi="Times New Roman" w:cs="Times New Roman"/>
          <w:i/>
          <w:sz w:val="24"/>
          <w:szCs w:val="24"/>
        </w:rPr>
      </w:pPr>
      <w:r w:rsidRPr="00401326">
        <w:rPr>
          <w:rFonts w:ascii="Times New Roman" w:hAnsi="Times New Roman" w:cs="Times New Roman"/>
          <w:i/>
          <w:sz w:val="24"/>
          <w:szCs w:val="24"/>
        </w:rPr>
        <w:t xml:space="preserve"> Sesekali kusakiti, atau ku buat cemburu saat itu pula kau harus</w:t>
      </w:r>
    </w:p>
    <w:p w14:paraId="08403B68" w14:textId="77777777" w:rsidR="00401326" w:rsidRPr="00401326" w:rsidRDefault="00401326" w:rsidP="00401326">
      <w:pPr>
        <w:spacing w:after="0" w:line="480" w:lineRule="auto"/>
        <w:ind w:firstLine="720"/>
        <w:jc w:val="both"/>
        <w:rPr>
          <w:rFonts w:ascii="Times New Roman" w:hAnsi="Times New Roman" w:cs="Times New Roman"/>
          <w:i/>
          <w:sz w:val="24"/>
          <w:szCs w:val="24"/>
          <w:lang w:val="id-ID"/>
        </w:rPr>
      </w:pPr>
      <w:r w:rsidRPr="00401326">
        <w:rPr>
          <w:rFonts w:ascii="Times New Roman" w:hAnsi="Times New Roman" w:cs="Times New Roman"/>
          <w:i/>
          <w:sz w:val="24"/>
          <w:szCs w:val="24"/>
        </w:rPr>
        <w:t xml:space="preserve"> hati-hati dengan makanan dan minuman yang mereka hidangkan (Banu, 2018:43)</w:t>
      </w:r>
      <w:r w:rsidRPr="00401326">
        <w:rPr>
          <w:rFonts w:ascii="Times New Roman" w:hAnsi="Times New Roman" w:cs="Times New Roman"/>
          <w:i/>
          <w:sz w:val="24"/>
          <w:szCs w:val="24"/>
          <w:lang w:val="id-ID"/>
        </w:rPr>
        <w:t>.</w:t>
      </w:r>
    </w:p>
    <w:p w14:paraId="2333A9B9" w14:textId="2CFBF6DB" w:rsidR="00401326" w:rsidRPr="00401326" w:rsidRDefault="00B96DD1" w:rsidP="00401326">
      <w:pPr>
        <w:pStyle w:val="Default"/>
        <w:spacing w:line="480" w:lineRule="auto"/>
        <w:ind w:firstLine="720"/>
        <w:jc w:val="both"/>
        <w:rPr>
          <w:color w:val="auto"/>
        </w:rPr>
      </w:pPr>
      <w:r w:rsidRPr="00401326">
        <w:rPr>
          <w:color w:val="auto"/>
        </w:rPr>
        <w:t xml:space="preserve">Cuplikan </w:t>
      </w:r>
      <w:r w:rsidR="00401326" w:rsidRPr="00401326">
        <w:rPr>
          <w:color w:val="auto"/>
        </w:rPr>
        <w:t xml:space="preserve">dialog cerita di atas </w:t>
      </w:r>
      <w:r w:rsidR="000D1817">
        <w:rPr>
          <w:color w:val="auto"/>
          <w:lang w:val="id-ID"/>
        </w:rPr>
        <w:t>t</w:t>
      </w:r>
      <w:r w:rsidR="00401326" w:rsidRPr="00401326">
        <w:rPr>
          <w:color w:val="auto"/>
        </w:rPr>
        <w:t xml:space="preserve">ampak bahwa selain wanita pribumi hanya dijadikan sebagai gundik oleh bangsa penjajah, tingkah mereka juga dicurigai sebagai musuh dalam selimut yang kapan saja bisa menyerang mereka, dalam kasus ini betapa wanita sangat dipandang rendah dua sisi oleh belanda. Bahkan wanita pribumi pun yang ikhlas mencintai seorang Belanda, pandangan itu tidak kunjung hilang pada diri </w:t>
      </w:r>
      <w:r w:rsidR="005F7133">
        <w:rPr>
          <w:color w:val="auto"/>
          <w:lang w:val="id-ID"/>
        </w:rPr>
        <w:t xml:space="preserve">para </w:t>
      </w:r>
      <w:r w:rsidR="00401326" w:rsidRPr="00401326">
        <w:rPr>
          <w:color w:val="auto"/>
        </w:rPr>
        <w:t>penjajah.</w:t>
      </w:r>
    </w:p>
    <w:p w14:paraId="1002E6BE" w14:textId="77777777" w:rsidR="00401326" w:rsidRPr="00401326" w:rsidRDefault="00401326" w:rsidP="00401326">
      <w:pPr>
        <w:pStyle w:val="Default"/>
        <w:spacing w:line="480" w:lineRule="auto"/>
        <w:ind w:firstLine="720"/>
        <w:jc w:val="both"/>
        <w:rPr>
          <w:color w:val="auto"/>
        </w:rPr>
      </w:pPr>
      <w:r w:rsidRPr="00401326">
        <w:rPr>
          <w:color w:val="auto"/>
        </w:rPr>
        <w:lastRenderedPageBreak/>
        <w:t>Selain itu dominasi mereka terhadap bangsa jajahan sangat kental hingga tak jarang menyiksa pribumi seperti yang ditujukan pada dialog:</w:t>
      </w:r>
    </w:p>
    <w:p w14:paraId="5A5AB3E7" w14:textId="77777777" w:rsidR="00401326" w:rsidRPr="00401326" w:rsidRDefault="00401326" w:rsidP="00401326">
      <w:pPr>
        <w:pStyle w:val="Default"/>
        <w:spacing w:line="480" w:lineRule="auto"/>
        <w:ind w:left="720"/>
        <w:rPr>
          <w:i/>
          <w:color w:val="auto"/>
        </w:rPr>
      </w:pPr>
      <w:r w:rsidRPr="00401326">
        <w:rPr>
          <w:i/>
          <w:color w:val="auto"/>
        </w:rPr>
        <w:t>Hei, indo dia bukan opas! Gijs melemparkan revolver</w:t>
      </w:r>
    </w:p>
    <w:p w14:paraId="64B49D8D" w14:textId="77777777" w:rsidR="00401326" w:rsidRPr="00401326" w:rsidRDefault="00401326" w:rsidP="00401326">
      <w:pPr>
        <w:pStyle w:val="Default"/>
        <w:spacing w:line="480" w:lineRule="auto"/>
        <w:ind w:left="720"/>
        <w:rPr>
          <w:i/>
          <w:color w:val="auto"/>
        </w:rPr>
      </w:pPr>
      <w:r w:rsidRPr="00401326">
        <w:rPr>
          <w:i/>
          <w:color w:val="auto"/>
        </w:rPr>
        <w:t xml:space="preserve"> itu kearahku Jangan sampai terlihat lagi pemandangan seperti ini “lanjutnya (Banu,2018:56)</w:t>
      </w:r>
    </w:p>
    <w:p w14:paraId="45EE3D90" w14:textId="7CF66884" w:rsidR="00713DBF" w:rsidRPr="00401326" w:rsidRDefault="00401326" w:rsidP="00C11D07">
      <w:pPr>
        <w:spacing w:line="480" w:lineRule="auto"/>
        <w:ind w:firstLine="720"/>
        <w:jc w:val="both"/>
        <w:rPr>
          <w:rFonts w:ascii="Times New Roman" w:hAnsi="Times New Roman" w:cs="Times New Roman"/>
          <w:sz w:val="24"/>
          <w:szCs w:val="24"/>
          <w:lang w:val="id-ID"/>
        </w:rPr>
      </w:pPr>
      <w:r w:rsidRPr="00401326">
        <w:rPr>
          <w:rFonts w:ascii="Times New Roman" w:hAnsi="Times New Roman" w:cs="Times New Roman"/>
          <w:sz w:val="24"/>
          <w:szCs w:val="24"/>
        </w:rPr>
        <w:t>Cuplikan dialog di</w:t>
      </w:r>
      <w:r w:rsidR="000D1817">
        <w:rPr>
          <w:rFonts w:ascii="Times New Roman" w:hAnsi="Times New Roman" w:cs="Times New Roman"/>
          <w:sz w:val="24"/>
          <w:szCs w:val="24"/>
          <w:lang w:val="id-ID"/>
        </w:rPr>
        <w:t xml:space="preserve"> </w:t>
      </w:r>
      <w:r w:rsidRPr="00401326">
        <w:rPr>
          <w:rFonts w:ascii="Times New Roman" w:hAnsi="Times New Roman" w:cs="Times New Roman"/>
          <w:sz w:val="24"/>
          <w:szCs w:val="24"/>
        </w:rPr>
        <w:t>atas</w:t>
      </w:r>
      <w:r w:rsidR="00DA1BC5">
        <w:rPr>
          <w:rFonts w:ascii="Times New Roman" w:hAnsi="Times New Roman" w:cs="Times New Roman"/>
          <w:sz w:val="24"/>
          <w:szCs w:val="24"/>
          <w:lang w:val="id-ID"/>
        </w:rPr>
        <w:t>,</w:t>
      </w:r>
      <w:r w:rsidRPr="00401326">
        <w:rPr>
          <w:rFonts w:ascii="Times New Roman" w:hAnsi="Times New Roman" w:cs="Times New Roman"/>
          <w:sz w:val="24"/>
          <w:szCs w:val="24"/>
        </w:rPr>
        <w:t xml:space="preserve"> menunjukan bahwa tak jarang kadang penjajah itu menidas atau menyiksa bangsa yang dijajah dikarenakan dominasi mereka sangat kuat. Oleh sebab itu </w:t>
      </w:r>
      <w:r w:rsidR="00AA7E85">
        <w:rPr>
          <w:rFonts w:ascii="Times New Roman" w:hAnsi="Times New Roman" w:cs="Times New Roman"/>
          <w:sz w:val="24"/>
          <w:szCs w:val="24"/>
          <w:lang w:val="id-ID"/>
        </w:rPr>
        <w:t>fiksi</w:t>
      </w:r>
      <w:r w:rsidRPr="00401326">
        <w:rPr>
          <w:rFonts w:ascii="Times New Roman" w:hAnsi="Times New Roman" w:cs="Times New Roman"/>
          <w:sz w:val="24"/>
          <w:szCs w:val="24"/>
        </w:rPr>
        <w:t xml:space="preserve"> </w:t>
      </w:r>
      <w:r w:rsidR="00617FBF" w:rsidRPr="00617FBF">
        <w:rPr>
          <w:rFonts w:ascii="Times New Roman" w:hAnsi="Times New Roman" w:cs="Times New Roman"/>
          <w:i/>
          <w:iCs/>
          <w:sz w:val="24"/>
          <w:szCs w:val="24"/>
        </w:rPr>
        <w:t>Semua untuk Hindia</w:t>
      </w:r>
      <w:r w:rsidR="00AA7E85">
        <w:rPr>
          <w:rFonts w:ascii="Times New Roman" w:hAnsi="Times New Roman" w:cs="Times New Roman"/>
          <w:i/>
          <w:iCs/>
          <w:sz w:val="24"/>
          <w:szCs w:val="24"/>
          <w:lang w:val="id-ID"/>
        </w:rPr>
        <w:t xml:space="preserve">, </w:t>
      </w:r>
      <w:r w:rsidR="00AA7E85" w:rsidRPr="000D1817">
        <w:rPr>
          <w:rFonts w:ascii="Times New Roman" w:eastAsia="Times New Roman" w:hAnsi="Times New Roman" w:cs="Times New Roman"/>
          <w:bCs/>
          <w:i/>
          <w:sz w:val="24"/>
          <w:szCs w:val="36"/>
          <w:lang w:val="id-ID"/>
        </w:rPr>
        <w:t xml:space="preserve">Mirah dari Banda, Tarian Bumi, </w:t>
      </w:r>
      <w:r w:rsidR="00AA7E85" w:rsidRPr="000D1817">
        <w:rPr>
          <w:rFonts w:ascii="Times New Roman" w:eastAsia="Times New Roman" w:hAnsi="Times New Roman" w:cs="Times New Roman"/>
          <w:bCs/>
          <w:iCs/>
          <w:sz w:val="24"/>
          <w:szCs w:val="36"/>
          <w:lang w:val="id-ID"/>
        </w:rPr>
        <w:t>dan</w:t>
      </w:r>
      <w:r w:rsidR="00AA7E85">
        <w:rPr>
          <w:rFonts w:ascii="Times New Roman" w:eastAsia="Times New Roman" w:hAnsi="Times New Roman" w:cs="Times New Roman"/>
          <w:bCs/>
          <w:i/>
          <w:sz w:val="24"/>
          <w:szCs w:val="36"/>
          <w:lang w:val="id-ID"/>
        </w:rPr>
        <w:t xml:space="preserve"> </w:t>
      </w:r>
      <w:r w:rsidR="00AA7E85" w:rsidRPr="000D1817">
        <w:rPr>
          <w:rFonts w:ascii="Times New Roman" w:eastAsia="Times New Roman" w:hAnsi="Times New Roman" w:cs="Times New Roman"/>
          <w:bCs/>
          <w:i/>
          <w:sz w:val="24"/>
          <w:szCs w:val="36"/>
          <w:lang w:val="id-ID"/>
        </w:rPr>
        <w:t>Jugun Ianfu</w:t>
      </w:r>
      <w:r w:rsidR="00AA7E85">
        <w:rPr>
          <w:rFonts w:ascii="Times New Roman" w:hAnsi="Times New Roman" w:cs="Times New Roman"/>
          <w:sz w:val="24"/>
          <w:szCs w:val="24"/>
          <w:lang w:val="id-ID"/>
        </w:rPr>
        <w:t xml:space="preserve">, </w:t>
      </w:r>
      <w:r w:rsidRPr="00401326">
        <w:rPr>
          <w:rFonts w:ascii="Times New Roman" w:hAnsi="Times New Roman" w:cs="Times New Roman"/>
          <w:sz w:val="24"/>
          <w:szCs w:val="24"/>
        </w:rPr>
        <w:t xml:space="preserve">bagi peneliti sangat menarik untuk diungkap melalui pisau bedah poskolonial karena menyajikan fakta sejarah </w:t>
      </w:r>
      <w:r w:rsidR="00AA7E85" w:rsidRPr="00401326">
        <w:rPr>
          <w:rFonts w:ascii="Times New Roman" w:hAnsi="Times New Roman" w:cs="Times New Roman"/>
          <w:sz w:val="24"/>
          <w:szCs w:val="24"/>
        </w:rPr>
        <w:t xml:space="preserve">Indonesia </w:t>
      </w:r>
      <w:r w:rsidRPr="00401326">
        <w:rPr>
          <w:rFonts w:ascii="Times New Roman" w:hAnsi="Times New Roman" w:cs="Times New Roman"/>
          <w:sz w:val="24"/>
          <w:szCs w:val="24"/>
        </w:rPr>
        <w:t>yang dikema</w:t>
      </w:r>
      <w:r w:rsidR="00AA7E85">
        <w:rPr>
          <w:rFonts w:ascii="Times New Roman" w:hAnsi="Times New Roman" w:cs="Times New Roman"/>
          <w:sz w:val="24"/>
          <w:szCs w:val="24"/>
          <w:lang w:val="id-ID"/>
        </w:rPr>
        <w:t>s</w:t>
      </w:r>
      <w:r w:rsidRPr="00401326">
        <w:rPr>
          <w:rFonts w:ascii="Times New Roman" w:hAnsi="Times New Roman" w:cs="Times New Roman"/>
          <w:sz w:val="24"/>
          <w:szCs w:val="24"/>
        </w:rPr>
        <w:t xml:space="preserve"> dengan cerita fiksi, dan akan menjadi lebih bagus ketika hal ini dihubungkan dengan konteks pembelajaran sastra, karena represi dan perilaku masyarakat era sekarang sedikit banyak mewarisi karakter dan perilaku bangsa penjajah terdahulu</w:t>
      </w:r>
      <w:r w:rsidRPr="00401326">
        <w:rPr>
          <w:rFonts w:ascii="Times New Roman" w:hAnsi="Times New Roman" w:cs="Times New Roman"/>
          <w:sz w:val="24"/>
          <w:szCs w:val="24"/>
          <w:lang w:val="id-ID"/>
        </w:rPr>
        <w:t>.</w:t>
      </w:r>
    </w:p>
    <w:p w14:paraId="3B8D9246" w14:textId="334B8D79" w:rsidR="000254A8" w:rsidRDefault="000254A8" w:rsidP="00401326">
      <w:pPr>
        <w:pStyle w:val="ListParagraph"/>
        <w:numPr>
          <w:ilvl w:val="0"/>
          <w:numId w:val="13"/>
        </w:numPr>
        <w:spacing w:after="0" w:line="480" w:lineRule="auto"/>
        <w:jc w:val="both"/>
        <w:rPr>
          <w:rFonts w:ascii="Times New Roman" w:eastAsia="Times New Roman" w:hAnsi="Times New Roman" w:cs="Times New Roman"/>
          <w:b/>
          <w:sz w:val="24"/>
          <w:szCs w:val="24"/>
          <w:lang w:val="id-ID"/>
        </w:rPr>
      </w:pPr>
      <w:r w:rsidRPr="00401326">
        <w:rPr>
          <w:rFonts w:ascii="Times New Roman" w:eastAsia="Times New Roman" w:hAnsi="Times New Roman" w:cs="Times New Roman"/>
          <w:b/>
          <w:sz w:val="24"/>
          <w:szCs w:val="24"/>
          <w:lang w:val="id-ID"/>
        </w:rPr>
        <w:t>Identifikasi Masalah</w:t>
      </w:r>
    </w:p>
    <w:p w14:paraId="747F3132" w14:textId="05688BA2" w:rsidR="005A4860" w:rsidRPr="005A4860" w:rsidRDefault="005A4860" w:rsidP="005A4860">
      <w:pPr>
        <w:spacing w:line="480" w:lineRule="auto"/>
        <w:ind w:firstLine="720"/>
        <w:jc w:val="both"/>
        <w:rPr>
          <w:rFonts w:ascii="Times New Roman" w:hAnsi="Times New Roman" w:cs="Times New Roman"/>
          <w:sz w:val="24"/>
          <w:szCs w:val="28"/>
          <w:lang w:val="id-ID"/>
        </w:rPr>
      </w:pPr>
      <w:r w:rsidRPr="005A4860">
        <w:rPr>
          <w:rFonts w:ascii="Times New Roman" w:hAnsi="Times New Roman" w:cs="Times New Roman"/>
          <w:sz w:val="24"/>
          <w:szCs w:val="28"/>
          <w:lang w:val="id-ID"/>
        </w:rPr>
        <w:t>Berdasarkan latar belakang masalah yang telah dikemukakan di atas maka dapat diidentifikasi beberapa maslah sebagai berikut</w:t>
      </w:r>
      <w:r w:rsidR="000D1817">
        <w:rPr>
          <w:rFonts w:ascii="Times New Roman" w:hAnsi="Times New Roman" w:cs="Times New Roman"/>
          <w:sz w:val="24"/>
          <w:szCs w:val="28"/>
          <w:lang w:val="id-ID"/>
        </w:rPr>
        <w:t>.</w:t>
      </w:r>
    </w:p>
    <w:p w14:paraId="28354549" w14:textId="62E6C25A" w:rsidR="000254A8" w:rsidRPr="000D1817" w:rsidRDefault="000254A8" w:rsidP="002A60B4">
      <w:pPr>
        <w:pStyle w:val="ListParagraph"/>
        <w:numPr>
          <w:ilvl w:val="0"/>
          <w:numId w:val="8"/>
        </w:numPr>
        <w:spacing w:after="0" w:line="480" w:lineRule="auto"/>
        <w:jc w:val="both"/>
        <w:rPr>
          <w:rFonts w:ascii="Times New Roman" w:eastAsia="Times New Roman" w:hAnsi="Times New Roman" w:cs="Times New Roman"/>
          <w:bCs/>
          <w:i/>
          <w:sz w:val="24"/>
          <w:szCs w:val="24"/>
          <w:lang w:val="id-ID"/>
        </w:rPr>
      </w:pPr>
      <w:r w:rsidRPr="00FC7FF5">
        <w:rPr>
          <w:rFonts w:ascii="Times New Roman" w:eastAsia="Times New Roman" w:hAnsi="Times New Roman" w:cs="Times New Roman"/>
          <w:bCs/>
          <w:sz w:val="24"/>
          <w:szCs w:val="24"/>
          <w:lang w:val="id-ID"/>
        </w:rPr>
        <w:t>Bentuk-bentuk subalternitas yang dialami oleh masyarakat pribumi akibat kolonisasi</w:t>
      </w:r>
      <w:r w:rsidR="000A18B1">
        <w:rPr>
          <w:rFonts w:ascii="Times New Roman" w:eastAsia="Times New Roman" w:hAnsi="Times New Roman" w:cs="Times New Roman"/>
          <w:bCs/>
          <w:sz w:val="24"/>
          <w:szCs w:val="24"/>
          <w:lang w:val="id-ID"/>
        </w:rPr>
        <w:t xml:space="preserve"> dalam fiksi </w:t>
      </w:r>
      <w:r w:rsidR="000A18B1" w:rsidRPr="000D1817">
        <w:rPr>
          <w:rFonts w:ascii="Times New Roman" w:eastAsia="Times New Roman" w:hAnsi="Times New Roman" w:cs="Times New Roman"/>
          <w:bCs/>
          <w:i/>
          <w:sz w:val="24"/>
          <w:szCs w:val="36"/>
          <w:lang w:val="id-ID"/>
        </w:rPr>
        <w:t xml:space="preserve">Semua </w:t>
      </w:r>
      <w:r w:rsidR="001028F0" w:rsidRPr="000D1817">
        <w:rPr>
          <w:rFonts w:ascii="Times New Roman" w:eastAsia="Times New Roman" w:hAnsi="Times New Roman" w:cs="Times New Roman"/>
          <w:bCs/>
          <w:i/>
          <w:sz w:val="24"/>
          <w:szCs w:val="36"/>
          <w:lang w:val="id-ID"/>
        </w:rPr>
        <w:t xml:space="preserve">untuk </w:t>
      </w:r>
      <w:r w:rsidR="000A18B1" w:rsidRPr="000D1817">
        <w:rPr>
          <w:rFonts w:ascii="Times New Roman" w:eastAsia="Times New Roman" w:hAnsi="Times New Roman" w:cs="Times New Roman"/>
          <w:bCs/>
          <w:i/>
          <w:sz w:val="24"/>
          <w:szCs w:val="36"/>
          <w:lang w:val="id-ID"/>
        </w:rPr>
        <w:t xml:space="preserve">Hindia, Mirah </w:t>
      </w:r>
      <w:r w:rsidR="003A65B1" w:rsidRPr="000D1817">
        <w:rPr>
          <w:rFonts w:ascii="Times New Roman" w:eastAsia="Times New Roman" w:hAnsi="Times New Roman" w:cs="Times New Roman"/>
          <w:bCs/>
          <w:i/>
          <w:sz w:val="24"/>
          <w:szCs w:val="36"/>
          <w:lang w:val="id-ID"/>
        </w:rPr>
        <w:t xml:space="preserve">dari </w:t>
      </w:r>
      <w:r w:rsidR="000A18B1" w:rsidRPr="000D1817">
        <w:rPr>
          <w:rFonts w:ascii="Times New Roman" w:eastAsia="Times New Roman" w:hAnsi="Times New Roman" w:cs="Times New Roman"/>
          <w:bCs/>
          <w:i/>
          <w:sz w:val="24"/>
          <w:szCs w:val="36"/>
          <w:lang w:val="id-ID"/>
        </w:rPr>
        <w:t xml:space="preserve">Banda, Tarian Bumi, </w:t>
      </w:r>
      <w:r w:rsidR="000D1817" w:rsidRPr="000D1817">
        <w:rPr>
          <w:rFonts w:ascii="Times New Roman" w:eastAsia="Times New Roman" w:hAnsi="Times New Roman" w:cs="Times New Roman"/>
          <w:bCs/>
          <w:iCs/>
          <w:sz w:val="24"/>
          <w:szCs w:val="36"/>
          <w:lang w:val="id-ID"/>
        </w:rPr>
        <w:t>dan</w:t>
      </w:r>
      <w:r w:rsidR="000D1817">
        <w:rPr>
          <w:rFonts w:ascii="Times New Roman" w:eastAsia="Times New Roman" w:hAnsi="Times New Roman" w:cs="Times New Roman"/>
          <w:bCs/>
          <w:i/>
          <w:sz w:val="24"/>
          <w:szCs w:val="36"/>
          <w:lang w:val="id-ID"/>
        </w:rPr>
        <w:t xml:space="preserve"> </w:t>
      </w:r>
      <w:r w:rsidR="000A18B1" w:rsidRPr="000D1817">
        <w:rPr>
          <w:rFonts w:ascii="Times New Roman" w:eastAsia="Times New Roman" w:hAnsi="Times New Roman" w:cs="Times New Roman"/>
          <w:bCs/>
          <w:i/>
          <w:sz w:val="24"/>
          <w:szCs w:val="36"/>
          <w:lang w:val="id-ID"/>
        </w:rPr>
        <w:t>Jugun Ianfu</w:t>
      </w:r>
      <w:r w:rsidR="000A18B1" w:rsidRPr="000D1817">
        <w:rPr>
          <w:rFonts w:ascii="Times New Roman" w:eastAsia="Times New Roman" w:hAnsi="Times New Roman" w:cs="Times New Roman"/>
          <w:bCs/>
          <w:i/>
          <w:sz w:val="24"/>
          <w:szCs w:val="24"/>
          <w:lang w:val="id-ID"/>
        </w:rPr>
        <w:t>.</w:t>
      </w:r>
    </w:p>
    <w:p w14:paraId="57E6D9B8" w14:textId="44B31238" w:rsidR="000254A8" w:rsidRPr="000D1817" w:rsidRDefault="000254A8" w:rsidP="002A60B4">
      <w:pPr>
        <w:pStyle w:val="ListParagraph"/>
        <w:numPr>
          <w:ilvl w:val="0"/>
          <w:numId w:val="8"/>
        </w:numPr>
        <w:spacing w:after="0" w:line="480" w:lineRule="auto"/>
        <w:jc w:val="both"/>
        <w:rPr>
          <w:rFonts w:ascii="Times New Roman" w:eastAsia="Times New Roman" w:hAnsi="Times New Roman" w:cs="Times New Roman"/>
          <w:bCs/>
          <w:i/>
          <w:sz w:val="24"/>
          <w:szCs w:val="24"/>
          <w:lang w:val="id-ID"/>
        </w:rPr>
      </w:pPr>
      <w:r w:rsidRPr="00FC7FF5">
        <w:rPr>
          <w:rFonts w:ascii="Times New Roman" w:hAnsi="Times New Roman" w:cs="Times New Roman"/>
          <w:sz w:val="24"/>
          <w:szCs w:val="24"/>
          <w:lang w:val="id-ID"/>
        </w:rPr>
        <w:t>Bentuk-bentuk resistensi masyarakat pribumi terhadap pemerintah kolonial atas kontrol kekuasaan yang dilakukan</w:t>
      </w:r>
      <w:r w:rsidR="000A18B1">
        <w:rPr>
          <w:rFonts w:ascii="Times New Roman" w:hAnsi="Times New Roman" w:cs="Times New Roman"/>
          <w:sz w:val="24"/>
          <w:szCs w:val="24"/>
          <w:lang w:val="id-ID"/>
        </w:rPr>
        <w:t xml:space="preserve"> dalam</w:t>
      </w:r>
      <w:r w:rsidR="000A18B1" w:rsidRPr="000A18B1">
        <w:rPr>
          <w:rFonts w:ascii="Times New Roman" w:eastAsia="Times New Roman" w:hAnsi="Times New Roman" w:cs="Times New Roman"/>
          <w:bCs/>
          <w:sz w:val="24"/>
          <w:szCs w:val="24"/>
          <w:lang w:val="id-ID"/>
        </w:rPr>
        <w:t xml:space="preserve"> </w:t>
      </w:r>
      <w:r w:rsidR="000A18B1">
        <w:rPr>
          <w:rFonts w:ascii="Times New Roman" w:eastAsia="Times New Roman" w:hAnsi="Times New Roman" w:cs="Times New Roman"/>
          <w:bCs/>
          <w:sz w:val="24"/>
          <w:szCs w:val="24"/>
          <w:lang w:val="id-ID"/>
        </w:rPr>
        <w:t xml:space="preserve">fiksi </w:t>
      </w:r>
      <w:r w:rsidR="000A18B1" w:rsidRPr="000D1817">
        <w:rPr>
          <w:rFonts w:ascii="Times New Roman" w:eastAsia="Times New Roman" w:hAnsi="Times New Roman" w:cs="Times New Roman"/>
          <w:bCs/>
          <w:i/>
          <w:sz w:val="24"/>
          <w:szCs w:val="36"/>
          <w:lang w:val="id-ID"/>
        </w:rPr>
        <w:t xml:space="preserve">Semua </w:t>
      </w:r>
      <w:r w:rsidR="001028F0" w:rsidRPr="000D1817">
        <w:rPr>
          <w:rFonts w:ascii="Times New Roman" w:eastAsia="Times New Roman" w:hAnsi="Times New Roman" w:cs="Times New Roman"/>
          <w:bCs/>
          <w:i/>
          <w:sz w:val="24"/>
          <w:szCs w:val="36"/>
          <w:lang w:val="id-ID"/>
        </w:rPr>
        <w:t xml:space="preserve">untuk </w:t>
      </w:r>
      <w:r w:rsidR="000A18B1" w:rsidRPr="000D1817">
        <w:rPr>
          <w:rFonts w:ascii="Times New Roman" w:eastAsia="Times New Roman" w:hAnsi="Times New Roman" w:cs="Times New Roman"/>
          <w:bCs/>
          <w:i/>
          <w:sz w:val="24"/>
          <w:szCs w:val="36"/>
          <w:lang w:val="id-ID"/>
        </w:rPr>
        <w:t xml:space="preserve">Hindia, Mirah </w:t>
      </w:r>
      <w:r w:rsidR="003A65B1" w:rsidRPr="000D1817">
        <w:rPr>
          <w:rFonts w:ascii="Times New Roman" w:eastAsia="Times New Roman" w:hAnsi="Times New Roman" w:cs="Times New Roman"/>
          <w:bCs/>
          <w:i/>
          <w:sz w:val="24"/>
          <w:szCs w:val="36"/>
          <w:lang w:val="id-ID"/>
        </w:rPr>
        <w:t xml:space="preserve">dari </w:t>
      </w:r>
      <w:r w:rsidR="000A18B1" w:rsidRPr="000D1817">
        <w:rPr>
          <w:rFonts w:ascii="Times New Roman" w:eastAsia="Times New Roman" w:hAnsi="Times New Roman" w:cs="Times New Roman"/>
          <w:bCs/>
          <w:i/>
          <w:sz w:val="24"/>
          <w:szCs w:val="36"/>
          <w:lang w:val="id-ID"/>
        </w:rPr>
        <w:t xml:space="preserve">Banda, Tarian Bumi, </w:t>
      </w:r>
      <w:r w:rsidR="000D1817" w:rsidRPr="000D1817">
        <w:rPr>
          <w:rFonts w:ascii="Times New Roman" w:eastAsia="Times New Roman" w:hAnsi="Times New Roman" w:cs="Times New Roman"/>
          <w:bCs/>
          <w:iCs/>
          <w:sz w:val="24"/>
          <w:szCs w:val="36"/>
          <w:lang w:val="id-ID"/>
        </w:rPr>
        <w:t>dan</w:t>
      </w:r>
      <w:r w:rsidR="000D1817">
        <w:rPr>
          <w:rFonts w:ascii="Times New Roman" w:eastAsia="Times New Roman" w:hAnsi="Times New Roman" w:cs="Times New Roman"/>
          <w:bCs/>
          <w:i/>
          <w:sz w:val="24"/>
          <w:szCs w:val="36"/>
          <w:lang w:val="id-ID"/>
        </w:rPr>
        <w:t xml:space="preserve"> </w:t>
      </w:r>
      <w:r w:rsidR="000A18B1" w:rsidRPr="000D1817">
        <w:rPr>
          <w:rFonts w:ascii="Times New Roman" w:eastAsia="Times New Roman" w:hAnsi="Times New Roman" w:cs="Times New Roman"/>
          <w:bCs/>
          <w:i/>
          <w:sz w:val="24"/>
          <w:szCs w:val="36"/>
          <w:lang w:val="id-ID"/>
        </w:rPr>
        <w:t>Jugun Ianfu</w:t>
      </w:r>
      <w:r w:rsidRPr="000D1817">
        <w:rPr>
          <w:rFonts w:ascii="Times New Roman" w:hAnsi="Times New Roman" w:cs="Times New Roman"/>
          <w:i/>
          <w:sz w:val="24"/>
          <w:szCs w:val="24"/>
          <w:lang w:val="id-ID"/>
        </w:rPr>
        <w:t>.</w:t>
      </w:r>
    </w:p>
    <w:p w14:paraId="1E119773" w14:textId="77777777" w:rsidR="000D1817" w:rsidRPr="000D1817" w:rsidRDefault="000A18B1" w:rsidP="002A60B4">
      <w:pPr>
        <w:pStyle w:val="ListParagraph"/>
        <w:numPr>
          <w:ilvl w:val="0"/>
          <w:numId w:val="8"/>
        </w:numPr>
        <w:spacing w:after="0" w:line="480" w:lineRule="auto"/>
        <w:jc w:val="both"/>
        <w:rPr>
          <w:rFonts w:ascii="Times New Roman" w:eastAsia="Times New Roman" w:hAnsi="Times New Roman" w:cs="Times New Roman"/>
          <w:bCs/>
          <w:sz w:val="24"/>
          <w:szCs w:val="24"/>
          <w:lang w:val="id-ID"/>
        </w:rPr>
      </w:pPr>
      <w:r w:rsidRPr="000D1817">
        <w:rPr>
          <w:rFonts w:ascii="Times New Roman" w:hAnsi="Times New Roman" w:cs="Times New Roman"/>
          <w:sz w:val="24"/>
          <w:szCs w:val="24"/>
          <w:lang w:val="id-ID"/>
        </w:rPr>
        <w:lastRenderedPageBreak/>
        <w:t xml:space="preserve">Wujud </w:t>
      </w:r>
      <w:r w:rsidR="000254A8" w:rsidRPr="000D1817">
        <w:rPr>
          <w:rFonts w:ascii="Times New Roman" w:hAnsi="Times New Roman" w:cs="Times New Roman"/>
          <w:sz w:val="24"/>
          <w:szCs w:val="24"/>
          <w:lang w:val="id-ID"/>
        </w:rPr>
        <w:t>dominasi yang dilakukan oleh bangsa penjajah terhadap masyarakat pribumi, baik yang bersifat tatanan sosial ekonomi dan budaya</w:t>
      </w:r>
      <w:r w:rsidRPr="000D1817">
        <w:rPr>
          <w:rFonts w:ascii="Times New Roman" w:hAnsi="Times New Roman" w:cs="Times New Roman"/>
          <w:sz w:val="24"/>
          <w:szCs w:val="24"/>
          <w:lang w:val="id-ID"/>
        </w:rPr>
        <w:t xml:space="preserve"> dalam </w:t>
      </w:r>
      <w:r w:rsidRPr="000D1817">
        <w:rPr>
          <w:rFonts w:ascii="Times New Roman" w:eastAsia="Times New Roman" w:hAnsi="Times New Roman" w:cs="Times New Roman"/>
          <w:bCs/>
          <w:sz w:val="24"/>
          <w:szCs w:val="24"/>
          <w:lang w:val="id-ID"/>
        </w:rPr>
        <w:t xml:space="preserve">fiksi </w:t>
      </w:r>
      <w:r w:rsidR="000D1817" w:rsidRPr="000D1817">
        <w:rPr>
          <w:rFonts w:ascii="Times New Roman" w:eastAsia="Times New Roman" w:hAnsi="Times New Roman" w:cs="Times New Roman"/>
          <w:bCs/>
          <w:i/>
          <w:sz w:val="24"/>
          <w:szCs w:val="36"/>
          <w:lang w:val="id-ID"/>
        </w:rPr>
        <w:t xml:space="preserve">Semua untuk Hindia, Mirah dari Banda, Tarian Bumi, </w:t>
      </w:r>
      <w:r w:rsidR="000D1817" w:rsidRPr="000D1817">
        <w:rPr>
          <w:rFonts w:ascii="Times New Roman" w:eastAsia="Times New Roman" w:hAnsi="Times New Roman" w:cs="Times New Roman"/>
          <w:bCs/>
          <w:iCs/>
          <w:sz w:val="24"/>
          <w:szCs w:val="36"/>
          <w:lang w:val="id-ID"/>
        </w:rPr>
        <w:t>dan</w:t>
      </w:r>
      <w:r w:rsidR="000D1817">
        <w:rPr>
          <w:rFonts w:ascii="Times New Roman" w:eastAsia="Times New Roman" w:hAnsi="Times New Roman" w:cs="Times New Roman"/>
          <w:bCs/>
          <w:i/>
          <w:sz w:val="24"/>
          <w:szCs w:val="36"/>
          <w:lang w:val="id-ID"/>
        </w:rPr>
        <w:t xml:space="preserve"> </w:t>
      </w:r>
      <w:r w:rsidR="000D1817" w:rsidRPr="000D1817">
        <w:rPr>
          <w:rFonts w:ascii="Times New Roman" w:eastAsia="Times New Roman" w:hAnsi="Times New Roman" w:cs="Times New Roman"/>
          <w:bCs/>
          <w:i/>
          <w:sz w:val="24"/>
          <w:szCs w:val="36"/>
          <w:lang w:val="id-ID"/>
        </w:rPr>
        <w:t>Jugun Ianfu</w:t>
      </w:r>
      <w:r w:rsidR="000D1817" w:rsidRPr="000D1817">
        <w:rPr>
          <w:rFonts w:ascii="Times New Roman" w:eastAsia="Times New Roman" w:hAnsi="Times New Roman" w:cs="Times New Roman"/>
          <w:bCs/>
          <w:i/>
          <w:sz w:val="24"/>
          <w:szCs w:val="24"/>
          <w:lang w:val="id-ID"/>
        </w:rPr>
        <w:t>.</w:t>
      </w:r>
    </w:p>
    <w:p w14:paraId="61B2F5C9" w14:textId="3988856A" w:rsidR="000254A8" w:rsidRPr="000D1817" w:rsidRDefault="000A18B1" w:rsidP="002A60B4">
      <w:pPr>
        <w:pStyle w:val="ListParagraph"/>
        <w:numPr>
          <w:ilvl w:val="0"/>
          <w:numId w:val="8"/>
        </w:numPr>
        <w:spacing w:after="0" w:line="480" w:lineRule="auto"/>
        <w:jc w:val="both"/>
        <w:rPr>
          <w:rFonts w:ascii="Times New Roman" w:eastAsia="Times New Roman" w:hAnsi="Times New Roman" w:cs="Times New Roman"/>
          <w:bCs/>
          <w:sz w:val="24"/>
          <w:szCs w:val="24"/>
          <w:lang w:val="id-ID"/>
        </w:rPr>
      </w:pPr>
      <w:r w:rsidRPr="000D1817">
        <w:rPr>
          <w:rFonts w:ascii="Times New Roman" w:hAnsi="Times New Roman" w:cs="Times New Roman"/>
          <w:sz w:val="24"/>
          <w:szCs w:val="24"/>
          <w:lang w:val="id-ID"/>
        </w:rPr>
        <w:t xml:space="preserve">Bentuk </w:t>
      </w:r>
      <w:r w:rsidR="000254A8" w:rsidRPr="000D1817">
        <w:rPr>
          <w:rFonts w:ascii="Times New Roman" w:hAnsi="Times New Roman" w:cs="Times New Roman"/>
          <w:sz w:val="24"/>
          <w:szCs w:val="24"/>
          <w:lang w:val="id-ID"/>
        </w:rPr>
        <w:t>subordinasi pada kalangan masyarakat pribumi yang dilakukan oleh bangsa penjajah baik secara sosial ekonomi dan budaya</w:t>
      </w:r>
      <w:r w:rsidRPr="000D1817">
        <w:rPr>
          <w:rFonts w:ascii="Times New Roman" w:hAnsi="Times New Roman" w:cs="Times New Roman"/>
          <w:sz w:val="24"/>
          <w:szCs w:val="24"/>
          <w:lang w:val="id-ID"/>
        </w:rPr>
        <w:t xml:space="preserve"> dalam </w:t>
      </w:r>
      <w:r w:rsidRPr="000D1817">
        <w:rPr>
          <w:rFonts w:ascii="Times New Roman" w:eastAsia="Times New Roman" w:hAnsi="Times New Roman" w:cs="Times New Roman"/>
          <w:bCs/>
          <w:sz w:val="24"/>
          <w:szCs w:val="24"/>
          <w:lang w:val="id-ID"/>
        </w:rPr>
        <w:t xml:space="preserve">fiksi </w:t>
      </w:r>
      <w:r w:rsidR="000D1817" w:rsidRPr="000D1817">
        <w:rPr>
          <w:rFonts w:ascii="Times New Roman" w:eastAsia="Times New Roman" w:hAnsi="Times New Roman" w:cs="Times New Roman"/>
          <w:bCs/>
          <w:i/>
          <w:sz w:val="24"/>
          <w:szCs w:val="36"/>
          <w:lang w:val="id-ID"/>
        </w:rPr>
        <w:t xml:space="preserve">Semua untuk Hindia, Mirah dari Banda, Tarian Bumi, </w:t>
      </w:r>
      <w:r w:rsidR="000D1817" w:rsidRPr="000D1817">
        <w:rPr>
          <w:rFonts w:ascii="Times New Roman" w:eastAsia="Times New Roman" w:hAnsi="Times New Roman" w:cs="Times New Roman"/>
          <w:bCs/>
          <w:iCs/>
          <w:sz w:val="24"/>
          <w:szCs w:val="36"/>
          <w:lang w:val="id-ID"/>
        </w:rPr>
        <w:t>dan</w:t>
      </w:r>
      <w:r w:rsidR="000D1817">
        <w:rPr>
          <w:rFonts w:ascii="Times New Roman" w:eastAsia="Times New Roman" w:hAnsi="Times New Roman" w:cs="Times New Roman"/>
          <w:bCs/>
          <w:i/>
          <w:sz w:val="24"/>
          <w:szCs w:val="36"/>
          <w:lang w:val="id-ID"/>
        </w:rPr>
        <w:t xml:space="preserve"> </w:t>
      </w:r>
      <w:r w:rsidR="000D1817" w:rsidRPr="000D1817">
        <w:rPr>
          <w:rFonts w:ascii="Times New Roman" w:eastAsia="Times New Roman" w:hAnsi="Times New Roman" w:cs="Times New Roman"/>
          <w:bCs/>
          <w:i/>
          <w:sz w:val="24"/>
          <w:szCs w:val="36"/>
          <w:lang w:val="id-ID"/>
        </w:rPr>
        <w:t>Jugun Ianfu</w:t>
      </w:r>
      <w:r w:rsidR="000D1817" w:rsidRPr="000D1817">
        <w:rPr>
          <w:rFonts w:ascii="Times New Roman" w:eastAsia="Times New Roman" w:hAnsi="Times New Roman" w:cs="Times New Roman"/>
          <w:bCs/>
          <w:i/>
          <w:sz w:val="24"/>
          <w:szCs w:val="24"/>
          <w:lang w:val="id-ID"/>
        </w:rPr>
        <w:t>.</w:t>
      </w:r>
    </w:p>
    <w:p w14:paraId="63975695" w14:textId="1A4FCACE" w:rsidR="000254A8" w:rsidRPr="00FC7FF5" w:rsidRDefault="000254A8" w:rsidP="002A60B4">
      <w:pPr>
        <w:pStyle w:val="ListParagraph"/>
        <w:numPr>
          <w:ilvl w:val="0"/>
          <w:numId w:val="8"/>
        </w:numPr>
        <w:spacing w:after="0" w:line="480" w:lineRule="auto"/>
        <w:jc w:val="both"/>
        <w:rPr>
          <w:rFonts w:ascii="Times New Roman" w:eastAsia="Times New Roman" w:hAnsi="Times New Roman" w:cs="Times New Roman"/>
          <w:bCs/>
          <w:sz w:val="24"/>
          <w:szCs w:val="24"/>
          <w:lang w:val="id-ID"/>
        </w:rPr>
      </w:pPr>
      <w:r w:rsidRPr="00FC7FF5">
        <w:rPr>
          <w:rFonts w:ascii="Times New Roman" w:eastAsia="Times New Roman" w:hAnsi="Times New Roman" w:cs="Times New Roman"/>
          <w:bCs/>
          <w:sz w:val="24"/>
          <w:szCs w:val="24"/>
          <w:lang w:val="id-ID"/>
        </w:rPr>
        <w:t>Persamaan dan perbedaan perilaku dominasi</w:t>
      </w:r>
      <w:r w:rsidR="00A73D93" w:rsidRPr="00FC7FF5">
        <w:rPr>
          <w:rFonts w:ascii="Times New Roman" w:eastAsia="Times New Roman" w:hAnsi="Times New Roman" w:cs="Times New Roman"/>
          <w:bCs/>
          <w:sz w:val="24"/>
          <w:szCs w:val="24"/>
          <w:lang w:val="id-ID"/>
        </w:rPr>
        <w:t xml:space="preserve"> penguasa</w:t>
      </w:r>
      <w:r w:rsidRPr="00FC7FF5">
        <w:rPr>
          <w:rFonts w:ascii="Times New Roman" w:eastAsia="Times New Roman" w:hAnsi="Times New Roman" w:cs="Times New Roman"/>
          <w:bCs/>
          <w:sz w:val="24"/>
          <w:szCs w:val="24"/>
          <w:lang w:val="id-ID"/>
        </w:rPr>
        <w:t xml:space="preserve"> kolonial dan wujud subaltern masyarakat pribumi</w:t>
      </w:r>
      <w:r w:rsidR="000A18B1">
        <w:rPr>
          <w:rFonts w:ascii="Times New Roman" w:eastAsia="Times New Roman" w:hAnsi="Times New Roman" w:cs="Times New Roman"/>
          <w:bCs/>
          <w:sz w:val="24"/>
          <w:szCs w:val="24"/>
          <w:lang w:val="id-ID"/>
        </w:rPr>
        <w:t xml:space="preserve"> </w:t>
      </w:r>
      <w:r w:rsidR="000A18B1">
        <w:rPr>
          <w:rFonts w:ascii="Times New Roman" w:hAnsi="Times New Roman" w:cs="Times New Roman"/>
          <w:sz w:val="24"/>
          <w:szCs w:val="24"/>
          <w:lang w:val="id-ID"/>
        </w:rPr>
        <w:t xml:space="preserve">dalam </w:t>
      </w:r>
      <w:r w:rsidR="000A18B1">
        <w:rPr>
          <w:rFonts w:ascii="Times New Roman" w:eastAsia="Times New Roman" w:hAnsi="Times New Roman" w:cs="Times New Roman"/>
          <w:bCs/>
          <w:sz w:val="24"/>
          <w:szCs w:val="24"/>
          <w:lang w:val="id-ID"/>
        </w:rPr>
        <w:t xml:space="preserve">fiksi </w:t>
      </w:r>
      <w:r w:rsidR="000D1817" w:rsidRPr="000D1817">
        <w:rPr>
          <w:rFonts w:ascii="Times New Roman" w:eastAsia="Times New Roman" w:hAnsi="Times New Roman" w:cs="Times New Roman"/>
          <w:bCs/>
          <w:i/>
          <w:sz w:val="24"/>
          <w:szCs w:val="36"/>
          <w:lang w:val="id-ID"/>
        </w:rPr>
        <w:t xml:space="preserve">Semua untuk Hindia, Mirah dari Banda, Tarian Bumi, </w:t>
      </w:r>
      <w:r w:rsidR="000D1817" w:rsidRPr="000D1817">
        <w:rPr>
          <w:rFonts w:ascii="Times New Roman" w:eastAsia="Times New Roman" w:hAnsi="Times New Roman" w:cs="Times New Roman"/>
          <w:bCs/>
          <w:iCs/>
          <w:sz w:val="24"/>
          <w:szCs w:val="36"/>
          <w:lang w:val="id-ID"/>
        </w:rPr>
        <w:t>dan</w:t>
      </w:r>
      <w:r w:rsidR="000D1817">
        <w:rPr>
          <w:rFonts w:ascii="Times New Roman" w:eastAsia="Times New Roman" w:hAnsi="Times New Roman" w:cs="Times New Roman"/>
          <w:bCs/>
          <w:i/>
          <w:sz w:val="24"/>
          <w:szCs w:val="36"/>
          <w:lang w:val="id-ID"/>
        </w:rPr>
        <w:t xml:space="preserve"> </w:t>
      </w:r>
      <w:r w:rsidR="000D1817" w:rsidRPr="000D1817">
        <w:rPr>
          <w:rFonts w:ascii="Times New Roman" w:eastAsia="Times New Roman" w:hAnsi="Times New Roman" w:cs="Times New Roman"/>
          <w:bCs/>
          <w:i/>
          <w:sz w:val="24"/>
          <w:szCs w:val="36"/>
          <w:lang w:val="id-ID"/>
        </w:rPr>
        <w:t>Jugun Ianfu</w:t>
      </w:r>
      <w:r w:rsidR="000D1817" w:rsidRPr="000D1817">
        <w:rPr>
          <w:rFonts w:ascii="Times New Roman" w:eastAsia="Times New Roman" w:hAnsi="Times New Roman" w:cs="Times New Roman"/>
          <w:bCs/>
          <w:i/>
          <w:sz w:val="24"/>
          <w:szCs w:val="24"/>
          <w:lang w:val="id-ID"/>
        </w:rPr>
        <w:t>.</w:t>
      </w:r>
    </w:p>
    <w:p w14:paraId="4CFFB36B" w14:textId="0223FC09" w:rsidR="000254A8" w:rsidRPr="00FC7FF5" w:rsidRDefault="000254A8" w:rsidP="002A60B4">
      <w:pPr>
        <w:pStyle w:val="ListParagraph"/>
        <w:numPr>
          <w:ilvl w:val="0"/>
          <w:numId w:val="8"/>
        </w:numPr>
        <w:spacing w:after="0" w:line="480" w:lineRule="auto"/>
        <w:jc w:val="both"/>
        <w:rPr>
          <w:rFonts w:ascii="Times New Roman" w:eastAsia="Times New Roman" w:hAnsi="Times New Roman" w:cs="Times New Roman"/>
          <w:bCs/>
          <w:sz w:val="24"/>
          <w:szCs w:val="24"/>
          <w:lang w:val="id-ID"/>
        </w:rPr>
      </w:pPr>
      <w:r w:rsidRPr="00FC7FF5">
        <w:rPr>
          <w:rFonts w:ascii="Times New Roman" w:eastAsia="Times New Roman" w:hAnsi="Times New Roman" w:cs="Times New Roman"/>
          <w:bCs/>
          <w:sz w:val="24"/>
          <w:szCs w:val="24"/>
          <w:lang w:val="id-ID"/>
        </w:rPr>
        <w:t>Perbandingan bentuk subaltern dan dominasi yang dilakukan oleh penguasa kolonial</w:t>
      </w:r>
      <w:r w:rsidR="000A18B1" w:rsidRPr="000A18B1">
        <w:rPr>
          <w:rFonts w:ascii="Times New Roman" w:hAnsi="Times New Roman" w:cs="Times New Roman"/>
          <w:sz w:val="24"/>
          <w:szCs w:val="24"/>
          <w:lang w:val="id-ID"/>
        </w:rPr>
        <w:t xml:space="preserve"> </w:t>
      </w:r>
      <w:r w:rsidR="000A18B1">
        <w:rPr>
          <w:rFonts w:ascii="Times New Roman" w:hAnsi="Times New Roman" w:cs="Times New Roman"/>
          <w:sz w:val="24"/>
          <w:szCs w:val="24"/>
          <w:lang w:val="id-ID"/>
        </w:rPr>
        <w:t xml:space="preserve">dalam </w:t>
      </w:r>
      <w:r w:rsidR="000A18B1">
        <w:rPr>
          <w:rFonts w:ascii="Times New Roman" w:eastAsia="Times New Roman" w:hAnsi="Times New Roman" w:cs="Times New Roman"/>
          <w:bCs/>
          <w:sz w:val="24"/>
          <w:szCs w:val="24"/>
          <w:lang w:val="id-ID"/>
        </w:rPr>
        <w:t xml:space="preserve">fiksi </w:t>
      </w:r>
      <w:r w:rsidR="000D1817" w:rsidRPr="000D1817">
        <w:rPr>
          <w:rFonts w:ascii="Times New Roman" w:eastAsia="Times New Roman" w:hAnsi="Times New Roman" w:cs="Times New Roman"/>
          <w:bCs/>
          <w:i/>
          <w:sz w:val="24"/>
          <w:szCs w:val="36"/>
          <w:lang w:val="id-ID"/>
        </w:rPr>
        <w:t xml:space="preserve">Semua untuk Hindia, Mirah dari Banda, Tarian Bumi, </w:t>
      </w:r>
      <w:r w:rsidR="000D1817" w:rsidRPr="000D1817">
        <w:rPr>
          <w:rFonts w:ascii="Times New Roman" w:eastAsia="Times New Roman" w:hAnsi="Times New Roman" w:cs="Times New Roman"/>
          <w:bCs/>
          <w:iCs/>
          <w:sz w:val="24"/>
          <w:szCs w:val="36"/>
          <w:lang w:val="id-ID"/>
        </w:rPr>
        <w:t>dan</w:t>
      </w:r>
      <w:r w:rsidR="000D1817">
        <w:rPr>
          <w:rFonts w:ascii="Times New Roman" w:eastAsia="Times New Roman" w:hAnsi="Times New Roman" w:cs="Times New Roman"/>
          <w:bCs/>
          <w:i/>
          <w:sz w:val="24"/>
          <w:szCs w:val="36"/>
          <w:lang w:val="id-ID"/>
        </w:rPr>
        <w:t xml:space="preserve"> </w:t>
      </w:r>
      <w:r w:rsidR="000D1817" w:rsidRPr="000D1817">
        <w:rPr>
          <w:rFonts w:ascii="Times New Roman" w:eastAsia="Times New Roman" w:hAnsi="Times New Roman" w:cs="Times New Roman"/>
          <w:bCs/>
          <w:i/>
          <w:sz w:val="24"/>
          <w:szCs w:val="36"/>
          <w:lang w:val="id-ID"/>
        </w:rPr>
        <w:t>Jugun Ianfu</w:t>
      </w:r>
      <w:r w:rsidR="000D1817" w:rsidRPr="000D1817">
        <w:rPr>
          <w:rFonts w:ascii="Times New Roman" w:eastAsia="Times New Roman" w:hAnsi="Times New Roman" w:cs="Times New Roman"/>
          <w:bCs/>
          <w:i/>
          <w:sz w:val="24"/>
          <w:szCs w:val="24"/>
          <w:lang w:val="id-ID"/>
        </w:rPr>
        <w:t>.</w:t>
      </w:r>
    </w:p>
    <w:p w14:paraId="28872896" w14:textId="3E067F56" w:rsidR="00A73D93" w:rsidRPr="00FC7FF5" w:rsidRDefault="00A73D93" w:rsidP="002A60B4">
      <w:pPr>
        <w:pStyle w:val="ListParagraph"/>
        <w:numPr>
          <w:ilvl w:val="0"/>
          <w:numId w:val="8"/>
        </w:numPr>
        <w:spacing w:line="480" w:lineRule="auto"/>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Bentuk-bentuk represi sosial yang diakibatkan oleh kolonialisme bangsa Eropa terhadap orang Hindia (Indonesia), dan kecendrungan perilaku masyarakat pada era poskolonial</w:t>
      </w:r>
      <w:r w:rsidR="000A18B1">
        <w:rPr>
          <w:rFonts w:ascii="Times New Roman" w:hAnsi="Times New Roman" w:cs="Times New Roman"/>
          <w:sz w:val="24"/>
          <w:szCs w:val="24"/>
          <w:lang w:val="id-ID"/>
        </w:rPr>
        <w:t xml:space="preserve"> dalam </w:t>
      </w:r>
      <w:r w:rsidR="000D1817" w:rsidRPr="000D1817">
        <w:rPr>
          <w:rFonts w:ascii="Times New Roman" w:eastAsia="Times New Roman" w:hAnsi="Times New Roman" w:cs="Times New Roman"/>
          <w:bCs/>
          <w:i/>
          <w:sz w:val="24"/>
          <w:szCs w:val="36"/>
          <w:lang w:val="id-ID"/>
        </w:rPr>
        <w:t xml:space="preserve">Semua untuk Hindia, Mirah dari Banda, Tarian Bumi, </w:t>
      </w:r>
      <w:r w:rsidR="000D1817" w:rsidRPr="000D1817">
        <w:rPr>
          <w:rFonts w:ascii="Times New Roman" w:eastAsia="Times New Roman" w:hAnsi="Times New Roman" w:cs="Times New Roman"/>
          <w:bCs/>
          <w:iCs/>
          <w:sz w:val="24"/>
          <w:szCs w:val="36"/>
          <w:lang w:val="id-ID"/>
        </w:rPr>
        <w:t>dan</w:t>
      </w:r>
      <w:r w:rsidR="000D1817">
        <w:rPr>
          <w:rFonts w:ascii="Times New Roman" w:eastAsia="Times New Roman" w:hAnsi="Times New Roman" w:cs="Times New Roman"/>
          <w:bCs/>
          <w:i/>
          <w:sz w:val="24"/>
          <w:szCs w:val="36"/>
          <w:lang w:val="id-ID"/>
        </w:rPr>
        <w:t xml:space="preserve"> </w:t>
      </w:r>
      <w:r w:rsidR="000D1817" w:rsidRPr="000D1817">
        <w:rPr>
          <w:rFonts w:ascii="Times New Roman" w:eastAsia="Times New Roman" w:hAnsi="Times New Roman" w:cs="Times New Roman"/>
          <w:bCs/>
          <w:i/>
          <w:sz w:val="24"/>
          <w:szCs w:val="36"/>
          <w:lang w:val="id-ID"/>
        </w:rPr>
        <w:t>Jugun Ianfu</w:t>
      </w:r>
      <w:r w:rsidR="000D1817" w:rsidRPr="000D1817">
        <w:rPr>
          <w:rFonts w:ascii="Times New Roman" w:eastAsia="Times New Roman" w:hAnsi="Times New Roman" w:cs="Times New Roman"/>
          <w:bCs/>
          <w:i/>
          <w:sz w:val="24"/>
          <w:szCs w:val="24"/>
          <w:lang w:val="id-ID"/>
        </w:rPr>
        <w:t>.</w:t>
      </w:r>
    </w:p>
    <w:p w14:paraId="3F18755D" w14:textId="7193613E" w:rsidR="005C7AE0" w:rsidRPr="00713DBF" w:rsidRDefault="000254A8" w:rsidP="00713DBF">
      <w:pPr>
        <w:pStyle w:val="ListParagraph"/>
        <w:numPr>
          <w:ilvl w:val="0"/>
          <w:numId w:val="8"/>
        </w:numPr>
        <w:spacing w:after="0" w:line="480" w:lineRule="auto"/>
        <w:jc w:val="both"/>
        <w:rPr>
          <w:rFonts w:ascii="Times New Roman" w:eastAsia="Times New Roman" w:hAnsi="Times New Roman" w:cs="Times New Roman"/>
          <w:bCs/>
          <w:sz w:val="24"/>
          <w:szCs w:val="24"/>
          <w:lang w:val="id-ID"/>
        </w:rPr>
      </w:pPr>
      <w:r w:rsidRPr="00FC7FF5">
        <w:rPr>
          <w:rFonts w:ascii="Times New Roman" w:eastAsia="Times New Roman" w:hAnsi="Times New Roman" w:cs="Times New Roman"/>
          <w:bCs/>
          <w:sz w:val="24"/>
          <w:szCs w:val="24"/>
          <w:lang w:val="id-ID"/>
        </w:rPr>
        <w:t xml:space="preserve"> </w:t>
      </w:r>
      <w:r w:rsidR="00A73D93" w:rsidRPr="00FC7FF5">
        <w:rPr>
          <w:rFonts w:ascii="Times New Roman" w:eastAsia="Times New Roman" w:hAnsi="Times New Roman" w:cs="Times New Roman"/>
          <w:bCs/>
          <w:sz w:val="24"/>
          <w:szCs w:val="24"/>
          <w:lang w:val="id-ID"/>
        </w:rPr>
        <w:t xml:space="preserve">Wujud identitas masyarakat era poskolonial yang disebabkan oleh kolonisasi bangsa </w:t>
      </w:r>
      <w:r w:rsidR="000A18B1" w:rsidRPr="00FC7FF5">
        <w:rPr>
          <w:rFonts w:ascii="Times New Roman" w:eastAsia="Times New Roman" w:hAnsi="Times New Roman" w:cs="Times New Roman"/>
          <w:bCs/>
          <w:sz w:val="24"/>
          <w:szCs w:val="24"/>
          <w:lang w:val="id-ID"/>
        </w:rPr>
        <w:t>Eropa</w:t>
      </w:r>
      <w:r w:rsidR="000A18B1" w:rsidRPr="000A18B1">
        <w:rPr>
          <w:rFonts w:ascii="Times New Roman" w:hAnsi="Times New Roman" w:cs="Times New Roman"/>
          <w:sz w:val="24"/>
          <w:szCs w:val="24"/>
          <w:lang w:val="id-ID"/>
        </w:rPr>
        <w:t xml:space="preserve"> </w:t>
      </w:r>
      <w:r w:rsidR="000A18B1">
        <w:rPr>
          <w:rFonts w:ascii="Times New Roman" w:hAnsi="Times New Roman" w:cs="Times New Roman"/>
          <w:sz w:val="24"/>
          <w:szCs w:val="24"/>
          <w:lang w:val="id-ID"/>
        </w:rPr>
        <w:t xml:space="preserve">dalam </w:t>
      </w:r>
      <w:r w:rsidR="000A18B1">
        <w:rPr>
          <w:rFonts w:ascii="Times New Roman" w:eastAsia="Times New Roman" w:hAnsi="Times New Roman" w:cs="Times New Roman"/>
          <w:bCs/>
          <w:sz w:val="24"/>
          <w:szCs w:val="24"/>
          <w:lang w:val="id-ID"/>
        </w:rPr>
        <w:t xml:space="preserve">fiksi </w:t>
      </w:r>
      <w:r w:rsidR="000D1817" w:rsidRPr="000D1817">
        <w:rPr>
          <w:rFonts w:ascii="Times New Roman" w:eastAsia="Times New Roman" w:hAnsi="Times New Roman" w:cs="Times New Roman"/>
          <w:bCs/>
          <w:i/>
          <w:sz w:val="24"/>
          <w:szCs w:val="36"/>
          <w:lang w:val="id-ID"/>
        </w:rPr>
        <w:t xml:space="preserve">Semua untuk Hindia, Mirah dari Banda, Tarian Bumi, </w:t>
      </w:r>
      <w:r w:rsidR="000D1817" w:rsidRPr="000D1817">
        <w:rPr>
          <w:rFonts w:ascii="Times New Roman" w:eastAsia="Times New Roman" w:hAnsi="Times New Roman" w:cs="Times New Roman"/>
          <w:bCs/>
          <w:iCs/>
          <w:sz w:val="24"/>
          <w:szCs w:val="36"/>
          <w:lang w:val="id-ID"/>
        </w:rPr>
        <w:t>dan</w:t>
      </w:r>
      <w:r w:rsidR="000D1817">
        <w:rPr>
          <w:rFonts w:ascii="Times New Roman" w:eastAsia="Times New Roman" w:hAnsi="Times New Roman" w:cs="Times New Roman"/>
          <w:bCs/>
          <w:i/>
          <w:sz w:val="24"/>
          <w:szCs w:val="36"/>
          <w:lang w:val="id-ID"/>
        </w:rPr>
        <w:t xml:space="preserve"> </w:t>
      </w:r>
      <w:r w:rsidR="000D1817" w:rsidRPr="000D1817">
        <w:rPr>
          <w:rFonts w:ascii="Times New Roman" w:eastAsia="Times New Roman" w:hAnsi="Times New Roman" w:cs="Times New Roman"/>
          <w:bCs/>
          <w:i/>
          <w:sz w:val="24"/>
          <w:szCs w:val="36"/>
          <w:lang w:val="id-ID"/>
        </w:rPr>
        <w:t>Jugun Ianfu</w:t>
      </w:r>
      <w:r w:rsidR="000D1817" w:rsidRPr="000D1817">
        <w:rPr>
          <w:rFonts w:ascii="Times New Roman" w:eastAsia="Times New Roman" w:hAnsi="Times New Roman" w:cs="Times New Roman"/>
          <w:bCs/>
          <w:i/>
          <w:sz w:val="24"/>
          <w:szCs w:val="24"/>
          <w:lang w:val="id-ID"/>
        </w:rPr>
        <w:t>.</w:t>
      </w:r>
    </w:p>
    <w:p w14:paraId="2B6DAF64" w14:textId="36F1E3E5" w:rsidR="000254A8" w:rsidRDefault="000254A8" w:rsidP="00401326">
      <w:pPr>
        <w:pStyle w:val="ListParagraph"/>
        <w:numPr>
          <w:ilvl w:val="0"/>
          <w:numId w:val="13"/>
        </w:numPr>
        <w:spacing w:after="0" w:line="480" w:lineRule="auto"/>
        <w:jc w:val="both"/>
        <w:rPr>
          <w:rFonts w:ascii="Times New Roman" w:eastAsia="Times New Roman" w:hAnsi="Times New Roman" w:cs="Times New Roman"/>
          <w:b/>
          <w:sz w:val="24"/>
          <w:szCs w:val="24"/>
          <w:lang w:val="id-ID"/>
        </w:rPr>
      </w:pPr>
      <w:r w:rsidRPr="00FC7FF5">
        <w:rPr>
          <w:rFonts w:ascii="Times New Roman" w:eastAsia="Times New Roman" w:hAnsi="Times New Roman" w:cs="Times New Roman"/>
          <w:b/>
          <w:sz w:val="24"/>
          <w:szCs w:val="24"/>
          <w:lang w:val="id-ID"/>
        </w:rPr>
        <w:t>Pembatasan Masalah</w:t>
      </w:r>
    </w:p>
    <w:p w14:paraId="78C09EBB" w14:textId="309E6BC8" w:rsidR="005A4860" w:rsidRPr="005C7AE0" w:rsidRDefault="005A4860" w:rsidP="005C7AE0">
      <w:pPr>
        <w:spacing w:line="480" w:lineRule="auto"/>
        <w:ind w:firstLine="720"/>
        <w:jc w:val="both"/>
        <w:rPr>
          <w:rFonts w:ascii="Times New Roman" w:hAnsi="Times New Roman" w:cs="Times New Roman"/>
          <w:sz w:val="24"/>
          <w:szCs w:val="28"/>
          <w:lang w:val="id-ID"/>
        </w:rPr>
      </w:pPr>
      <w:r w:rsidRPr="005A4860">
        <w:rPr>
          <w:rFonts w:ascii="Times New Roman" w:hAnsi="Times New Roman" w:cs="Times New Roman"/>
          <w:sz w:val="24"/>
          <w:szCs w:val="28"/>
          <w:lang w:val="id-ID"/>
        </w:rPr>
        <w:t xml:space="preserve">Berdasarkan uraian latar belakang masalah dan identifikasi masalah di atas, maka penelitian ini dapat diakumulasikan pada beberapa aspek penting, sebab </w:t>
      </w:r>
      <w:r w:rsidRPr="005A4860">
        <w:rPr>
          <w:rFonts w:ascii="Times New Roman" w:hAnsi="Times New Roman" w:cs="Times New Roman"/>
          <w:sz w:val="24"/>
          <w:szCs w:val="28"/>
          <w:lang w:val="id-ID"/>
        </w:rPr>
        <w:lastRenderedPageBreak/>
        <w:t>terlalu luasnya</w:t>
      </w:r>
      <w:r w:rsidR="00111629">
        <w:rPr>
          <w:rFonts w:ascii="Times New Roman" w:hAnsi="Times New Roman" w:cs="Times New Roman"/>
          <w:sz w:val="24"/>
          <w:szCs w:val="28"/>
          <w:lang w:val="id-ID"/>
        </w:rPr>
        <w:t xml:space="preserve"> bahan</w:t>
      </w:r>
      <w:r w:rsidRPr="005A4860">
        <w:rPr>
          <w:rFonts w:ascii="Times New Roman" w:hAnsi="Times New Roman" w:cs="Times New Roman"/>
          <w:sz w:val="24"/>
          <w:szCs w:val="28"/>
          <w:lang w:val="id-ID"/>
        </w:rPr>
        <w:t xml:space="preserve"> kajian</w:t>
      </w:r>
      <w:r w:rsidR="002A6456">
        <w:rPr>
          <w:rFonts w:ascii="Times New Roman" w:hAnsi="Times New Roman" w:cs="Times New Roman"/>
          <w:sz w:val="24"/>
          <w:szCs w:val="28"/>
          <w:lang w:val="id-ID"/>
        </w:rPr>
        <w:t>,</w:t>
      </w:r>
      <w:r w:rsidRPr="005A4860">
        <w:rPr>
          <w:rFonts w:ascii="Times New Roman" w:hAnsi="Times New Roman" w:cs="Times New Roman"/>
          <w:sz w:val="24"/>
          <w:szCs w:val="28"/>
          <w:lang w:val="id-ID"/>
        </w:rPr>
        <w:t xml:space="preserve"> maka peneliti perlu membatasi mas</w:t>
      </w:r>
      <w:r w:rsidR="002A6456">
        <w:rPr>
          <w:rFonts w:ascii="Times New Roman" w:hAnsi="Times New Roman" w:cs="Times New Roman"/>
          <w:sz w:val="24"/>
          <w:szCs w:val="28"/>
          <w:lang w:val="id-ID"/>
        </w:rPr>
        <w:t>a</w:t>
      </w:r>
      <w:r w:rsidRPr="005A4860">
        <w:rPr>
          <w:rFonts w:ascii="Times New Roman" w:hAnsi="Times New Roman" w:cs="Times New Roman"/>
          <w:sz w:val="24"/>
          <w:szCs w:val="28"/>
          <w:lang w:val="id-ID"/>
        </w:rPr>
        <w:t>lah dalam lingkup sebagai berikut</w:t>
      </w:r>
      <w:r w:rsidR="000D1817">
        <w:rPr>
          <w:rFonts w:ascii="Times New Roman" w:hAnsi="Times New Roman" w:cs="Times New Roman"/>
          <w:sz w:val="24"/>
          <w:szCs w:val="28"/>
          <w:lang w:val="id-ID"/>
        </w:rPr>
        <w:t>.</w:t>
      </w:r>
    </w:p>
    <w:p w14:paraId="3369B94E" w14:textId="4EBD36AE" w:rsidR="00A73D93" w:rsidRPr="00FC7FF5" w:rsidRDefault="00A73D93" w:rsidP="002A60B4">
      <w:pPr>
        <w:pStyle w:val="ListParagraph"/>
        <w:numPr>
          <w:ilvl w:val="0"/>
          <w:numId w:val="11"/>
        </w:numPr>
        <w:spacing w:after="0" w:line="480" w:lineRule="auto"/>
        <w:jc w:val="both"/>
        <w:rPr>
          <w:rFonts w:ascii="Times New Roman" w:eastAsia="Times New Roman" w:hAnsi="Times New Roman" w:cs="Times New Roman"/>
          <w:bCs/>
          <w:sz w:val="24"/>
          <w:szCs w:val="24"/>
          <w:lang w:val="id-ID"/>
        </w:rPr>
      </w:pPr>
      <w:r w:rsidRPr="00FC7FF5">
        <w:rPr>
          <w:rFonts w:ascii="Times New Roman" w:eastAsia="Times New Roman" w:hAnsi="Times New Roman" w:cs="Times New Roman"/>
          <w:bCs/>
          <w:sz w:val="24"/>
          <w:szCs w:val="24"/>
          <w:lang w:val="id-ID"/>
        </w:rPr>
        <w:t xml:space="preserve">Bentuk-bentuk </w:t>
      </w:r>
      <w:r w:rsidRPr="00FC7FF5">
        <w:rPr>
          <w:rFonts w:ascii="Times New Roman" w:hAnsi="Times New Roman" w:cs="Times New Roman"/>
          <w:sz w:val="24"/>
          <w:szCs w:val="24"/>
          <w:lang w:val="id-ID"/>
        </w:rPr>
        <w:t>subalternitas yang dialami oleh masyarakat pribumi akibat kolonisasi</w:t>
      </w:r>
      <w:r w:rsidR="000A18B1">
        <w:rPr>
          <w:rFonts w:ascii="Times New Roman" w:hAnsi="Times New Roman" w:cs="Times New Roman"/>
          <w:sz w:val="24"/>
          <w:szCs w:val="24"/>
          <w:lang w:val="id-ID"/>
        </w:rPr>
        <w:t xml:space="preserve"> dalam </w:t>
      </w:r>
      <w:r w:rsidR="000A18B1">
        <w:rPr>
          <w:rFonts w:ascii="Times New Roman" w:eastAsia="Times New Roman" w:hAnsi="Times New Roman" w:cs="Times New Roman"/>
          <w:bCs/>
          <w:sz w:val="24"/>
          <w:szCs w:val="24"/>
          <w:lang w:val="id-ID"/>
        </w:rPr>
        <w:t xml:space="preserve">fiksi </w:t>
      </w:r>
      <w:r w:rsidR="00111629" w:rsidRPr="000D1817">
        <w:rPr>
          <w:rFonts w:ascii="Times New Roman" w:eastAsia="Times New Roman" w:hAnsi="Times New Roman" w:cs="Times New Roman"/>
          <w:bCs/>
          <w:i/>
          <w:sz w:val="24"/>
          <w:szCs w:val="36"/>
          <w:lang w:val="id-ID"/>
        </w:rPr>
        <w:t xml:space="preserve">Semua untuk Hindia, Mirah dari Banda, Tarian Bumi, </w:t>
      </w:r>
      <w:r w:rsidR="00111629" w:rsidRPr="000D1817">
        <w:rPr>
          <w:rFonts w:ascii="Times New Roman" w:eastAsia="Times New Roman" w:hAnsi="Times New Roman" w:cs="Times New Roman"/>
          <w:bCs/>
          <w:iCs/>
          <w:sz w:val="24"/>
          <w:szCs w:val="36"/>
          <w:lang w:val="id-ID"/>
        </w:rPr>
        <w:t>dan</w:t>
      </w:r>
      <w:r w:rsidR="00111629">
        <w:rPr>
          <w:rFonts w:ascii="Times New Roman" w:eastAsia="Times New Roman" w:hAnsi="Times New Roman" w:cs="Times New Roman"/>
          <w:bCs/>
          <w:i/>
          <w:sz w:val="24"/>
          <w:szCs w:val="36"/>
          <w:lang w:val="id-ID"/>
        </w:rPr>
        <w:t xml:space="preserve"> </w:t>
      </w:r>
      <w:r w:rsidR="00111629" w:rsidRPr="000D1817">
        <w:rPr>
          <w:rFonts w:ascii="Times New Roman" w:eastAsia="Times New Roman" w:hAnsi="Times New Roman" w:cs="Times New Roman"/>
          <w:bCs/>
          <w:i/>
          <w:sz w:val="24"/>
          <w:szCs w:val="36"/>
          <w:lang w:val="id-ID"/>
        </w:rPr>
        <w:t>Jugun Ianfu</w:t>
      </w:r>
      <w:r w:rsidR="000A18B1" w:rsidRPr="00FC7FF5">
        <w:rPr>
          <w:rFonts w:ascii="Times New Roman" w:hAnsi="Times New Roman" w:cs="Times New Roman"/>
          <w:sz w:val="24"/>
          <w:szCs w:val="24"/>
          <w:lang w:val="id-ID"/>
        </w:rPr>
        <w:t>.</w:t>
      </w:r>
    </w:p>
    <w:p w14:paraId="3CB6281D" w14:textId="7DBAD31B" w:rsidR="00A73D93" w:rsidRPr="00FC7FF5" w:rsidRDefault="000A18B1" w:rsidP="002A60B4">
      <w:pPr>
        <w:pStyle w:val="ListParagraph"/>
        <w:numPr>
          <w:ilvl w:val="0"/>
          <w:numId w:val="11"/>
        </w:numPr>
        <w:spacing w:after="0" w:line="480" w:lineRule="auto"/>
        <w:jc w:val="both"/>
        <w:rPr>
          <w:rFonts w:ascii="Times New Roman" w:eastAsia="Times New Roman" w:hAnsi="Times New Roman" w:cs="Times New Roman"/>
          <w:bCs/>
          <w:sz w:val="24"/>
          <w:szCs w:val="24"/>
          <w:lang w:val="id-ID"/>
        </w:rPr>
      </w:pPr>
      <w:r w:rsidRPr="00FC7FF5">
        <w:rPr>
          <w:rFonts w:ascii="Times New Roman" w:hAnsi="Times New Roman" w:cs="Times New Roman"/>
          <w:sz w:val="24"/>
          <w:szCs w:val="24"/>
          <w:lang w:val="id-ID"/>
        </w:rPr>
        <w:t xml:space="preserve">Wujud </w:t>
      </w:r>
      <w:r w:rsidR="00A73D93" w:rsidRPr="00FC7FF5">
        <w:rPr>
          <w:rFonts w:ascii="Times New Roman" w:hAnsi="Times New Roman" w:cs="Times New Roman"/>
          <w:sz w:val="24"/>
          <w:szCs w:val="24"/>
          <w:lang w:val="id-ID"/>
        </w:rPr>
        <w:t>dominasi bangsa penjajah terhadap masyarakat pribumi baik yang bersifat tatanan sosial, ekonomi dan budaya</w:t>
      </w:r>
      <w:r w:rsidRPr="000A18B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dalam </w:t>
      </w:r>
      <w:r>
        <w:rPr>
          <w:rFonts w:ascii="Times New Roman" w:eastAsia="Times New Roman" w:hAnsi="Times New Roman" w:cs="Times New Roman"/>
          <w:bCs/>
          <w:sz w:val="24"/>
          <w:szCs w:val="24"/>
          <w:lang w:val="id-ID"/>
        </w:rPr>
        <w:t xml:space="preserve">fiksi </w:t>
      </w:r>
      <w:r w:rsidR="00111629" w:rsidRPr="000D1817">
        <w:rPr>
          <w:rFonts w:ascii="Times New Roman" w:eastAsia="Times New Roman" w:hAnsi="Times New Roman" w:cs="Times New Roman"/>
          <w:bCs/>
          <w:i/>
          <w:sz w:val="24"/>
          <w:szCs w:val="36"/>
          <w:lang w:val="id-ID"/>
        </w:rPr>
        <w:t xml:space="preserve">Semua untuk Hindia, Mirah dari Banda, Tarian Bumi, </w:t>
      </w:r>
      <w:r w:rsidR="00111629" w:rsidRPr="000D1817">
        <w:rPr>
          <w:rFonts w:ascii="Times New Roman" w:eastAsia="Times New Roman" w:hAnsi="Times New Roman" w:cs="Times New Roman"/>
          <w:bCs/>
          <w:iCs/>
          <w:sz w:val="24"/>
          <w:szCs w:val="36"/>
          <w:lang w:val="id-ID"/>
        </w:rPr>
        <w:t>dan</w:t>
      </w:r>
      <w:r w:rsidR="00111629">
        <w:rPr>
          <w:rFonts w:ascii="Times New Roman" w:eastAsia="Times New Roman" w:hAnsi="Times New Roman" w:cs="Times New Roman"/>
          <w:bCs/>
          <w:i/>
          <w:sz w:val="24"/>
          <w:szCs w:val="36"/>
          <w:lang w:val="id-ID"/>
        </w:rPr>
        <w:t xml:space="preserve"> </w:t>
      </w:r>
      <w:r w:rsidR="00111629" w:rsidRPr="000D1817">
        <w:rPr>
          <w:rFonts w:ascii="Times New Roman" w:eastAsia="Times New Roman" w:hAnsi="Times New Roman" w:cs="Times New Roman"/>
          <w:bCs/>
          <w:i/>
          <w:sz w:val="24"/>
          <w:szCs w:val="36"/>
          <w:lang w:val="id-ID"/>
        </w:rPr>
        <w:t>Jugun Ianfu</w:t>
      </w:r>
      <w:r w:rsidRPr="00FC7FF5">
        <w:rPr>
          <w:rFonts w:ascii="Times New Roman" w:hAnsi="Times New Roman" w:cs="Times New Roman"/>
          <w:sz w:val="24"/>
          <w:szCs w:val="24"/>
          <w:lang w:val="id-ID"/>
        </w:rPr>
        <w:t>.</w:t>
      </w:r>
    </w:p>
    <w:p w14:paraId="6C325C8E" w14:textId="60C03C13" w:rsidR="00A73D93" w:rsidRPr="00FC7FF5" w:rsidRDefault="00A73D93" w:rsidP="002A60B4">
      <w:pPr>
        <w:pStyle w:val="ListParagraph"/>
        <w:numPr>
          <w:ilvl w:val="0"/>
          <w:numId w:val="11"/>
        </w:numPr>
        <w:spacing w:after="0" w:line="480" w:lineRule="auto"/>
        <w:jc w:val="both"/>
        <w:rPr>
          <w:rFonts w:ascii="Times New Roman" w:eastAsia="Times New Roman" w:hAnsi="Times New Roman" w:cs="Times New Roman"/>
          <w:bCs/>
          <w:sz w:val="24"/>
          <w:szCs w:val="24"/>
          <w:lang w:val="id-ID"/>
        </w:rPr>
      </w:pPr>
      <w:r w:rsidRPr="00FC7FF5">
        <w:rPr>
          <w:rFonts w:ascii="Times New Roman" w:hAnsi="Times New Roman" w:cs="Times New Roman"/>
          <w:sz w:val="24"/>
          <w:szCs w:val="24"/>
          <w:lang w:val="id-ID"/>
        </w:rPr>
        <w:t>Persamaan dan perbedaan perilaku dominasi penguasa kolonial dan wujud</w:t>
      </w:r>
      <w:r w:rsidR="000A18B1">
        <w:rPr>
          <w:rFonts w:ascii="Times New Roman" w:hAnsi="Times New Roman" w:cs="Times New Roman"/>
          <w:sz w:val="24"/>
          <w:szCs w:val="24"/>
          <w:lang w:val="id-ID"/>
        </w:rPr>
        <w:t xml:space="preserve"> </w:t>
      </w:r>
      <w:r w:rsidRPr="00FC7FF5">
        <w:rPr>
          <w:rFonts w:ascii="Times New Roman" w:hAnsi="Times New Roman" w:cs="Times New Roman"/>
          <w:sz w:val="24"/>
          <w:szCs w:val="24"/>
          <w:lang w:val="id-ID"/>
        </w:rPr>
        <w:t>subaltern masyarakat pribumi</w:t>
      </w:r>
      <w:r w:rsidR="000A18B1" w:rsidRPr="000A18B1">
        <w:rPr>
          <w:rFonts w:ascii="Times New Roman" w:hAnsi="Times New Roman" w:cs="Times New Roman"/>
          <w:sz w:val="24"/>
          <w:szCs w:val="24"/>
          <w:lang w:val="id-ID"/>
        </w:rPr>
        <w:t xml:space="preserve"> </w:t>
      </w:r>
      <w:r w:rsidR="000A18B1">
        <w:rPr>
          <w:rFonts w:ascii="Times New Roman" w:hAnsi="Times New Roman" w:cs="Times New Roman"/>
          <w:sz w:val="24"/>
          <w:szCs w:val="24"/>
          <w:lang w:val="id-ID"/>
        </w:rPr>
        <w:t xml:space="preserve">dalam </w:t>
      </w:r>
      <w:r w:rsidR="000A18B1">
        <w:rPr>
          <w:rFonts w:ascii="Times New Roman" w:eastAsia="Times New Roman" w:hAnsi="Times New Roman" w:cs="Times New Roman"/>
          <w:bCs/>
          <w:sz w:val="24"/>
          <w:szCs w:val="24"/>
          <w:lang w:val="id-ID"/>
        </w:rPr>
        <w:t xml:space="preserve">fiksi </w:t>
      </w:r>
      <w:r w:rsidR="00111629" w:rsidRPr="000D1817">
        <w:rPr>
          <w:rFonts w:ascii="Times New Roman" w:eastAsia="Times New Roman" w:hAnsi="Times New Roman" w:cs="Times New Roman"/>
          <w:bCs/>
          <w:i/>
          <w:sz w:val="24"/>
          <w:szCs w:val="36"/>
          <w:lang w:val="id-ID"/>
        </w:rPr>
        <w:t xml:space="preserve">Semua untuk Hindia, Mirah dari Banda, Tarian Bumi, </w:t>
      </w:r>
      <w:r w:rsidR="00111629" w:rsidRPr="000D1817">
        <w:rPr>
          <w:rFonts w:ascii="Times New Roman" w:eastAsia="Times New Roman" w:hAnsi="Times New Roman" w:cs="Times New Roman"/>
          <w:bCs/>
          <w:iCs/>
          <w:sz w:val="24"/>
          <w:szCs w:val="36"/>
          <w:lang w:val="id-ID"/>
        </w:rPr>
        <w:t>dan</w:t>
      </w:r>
      <w:r w:rsidR="00111629">
        <w:rPr>
          <w:rFonts w:ascii="Times New Roman" w:eastAsia="Times New Roman" w:hAnsi="Times New Roman" w:cs="Times New Roman"/>
          <w:bCs/>
          <w:i/>
          <w:sz w:val="24"/>
          <w:szCs w:val="36"/>
          <w:lang w:val="id-ID"/>
        </w:rPr>
        <w:t xml:space="preserve"> </w:t>
      </w:r>
      <w:r w:rsidR="00111629" w:rsidRPr="000D1817">
        <w:rPr>
          <w:rFonts w:ascii="Times New Roman" w:eastAsia="Times New Roman" w:hAnsi="Times New Roman" w:cs="Times New Roman"/>
          <w:bCs/>
          <w:i/>
          <w:sz w:val="24"/>
          <w:szCs w:val="36"/>
          <w:lang w:val="id-ID"/>
        </w:rPr>
        <w:t>Jugun Ianfu</w:t>
      </w:r>
      <w:r w:rsidR="000A18B1" w:rsidRPr="00FC7FF5">
        <w:rPr>
          <w:rFonts w:ascii="Times New Roman" w:hAnsi="Times New Roman" w:cs="Times New Roman"/>
          <w:sz w:val="24"/>
          <w:szCs w:val="24"/>
          <w:lang w:val="id-ID"/>
        </w:rPr>
        <w:t>.</w:t>
      </w:r>
    </w:p>
    <w:p w14:paraId="34143C3B" w14:textId="3D7DCD35" w:rsidR="00A73D93" w:rsidRPr="00FC7FF5" w:rsidRDefault="00A73D93" w:rsidP="002A60B4">
      <w:pPr>
        <w:pStyle w:val="ListParagraph"/>
        <w:numPr>
          <w:ilvl w:val="0"/>
          <w:numId w:val="11"/>
        </w:numPr>
        <w:spacing w:after="0" w:line="480" w:lineRule="auto"/>
        <w:jc w:val="both"/>
        <w:rPr>
          <w:rFonts w:ascii="Times New Roman" w:eastAsia="Times New Roman" w:hAnsi="Times New Roman" w:cs="Times New Roman"/>
          <w:bCs/>
          <w:sz w:val="24"/>
          <w:szCs w:val="24"/>
          <w:lang w:val="id-ID"/>
        </w:rPr>
      </w:pPr>
      <w:r w:rsidRPr="00FC7FF5">
        <w:rPr>
          <w:rFonts w:ascii="Times New Roman" w:eastAsia="Times New Roman" w:hAnsi="Times New Roman" w:cs="Times New Roman"/>
          <w:bCs/>
          <w:sz w:val="24"/>
          <w:szCs w:val="24"/>
          <w:lang w:val="id-ID"/>
        </w:rPr>
        <w:t>Perbandingan bentuk subaltern dan dominasi yang dilakukan oleh penguasa kolonial</w:t>
      </w:r>
      <w:r w:rsidR="000A18B1" w:rsidRPr="000A18B1">
        <w:rPr>
          <w:rFonts w:ascii="Times New Roman" w:hAnsi="Times New Roman" w:cs="Times New Roman"/>
          <w:sz w:val="24"/>
          <w:szCs w:val="24"/>
          <w:lang w:val="id-ID"/>
        </w:rPr>
        <w:t xml:space="preserve"> </w:t>
      </w:r>
      <w:r w:rsidR="000A18B1">
        <w:rPr>
          <w:rFonts w:ascii="Times New Roman" w:hAnsi="Times New Roman" w:cs="Times New Roman"/>
          <w:sz w:val="24"/>
          <w:szCs w:val="24"/>
          <w:lang w:val="id-ID"/>
        </w:rPr>
        <w:t xml:space="preserve">dalam </w:t>
      </w:r>
      <w:r w:rsidR="000A18B1">
        <w:rPr>
          <w:rFonts w:ascii="Times New Roman" w:eastAsia="Times New Roman" w:hAnsi="Times New Roman" w:cs="Times New Roman"/>
          <w:bCs/>
          <w:sz w:val="24"/>
          <w:szCs w:val="24"/>
          <w:lang w:val="id-ID"/>
        </w:rPr>
        <w:t xml:space="preserve">fiksi </w:t>
      </w:r>
      <w:r w:rsidR="00111629" w:rsidRPr="000D1817">
        <w:rPr>
          <w:rFonts w:ascii="Times New Roman" w:eastAsia="Times New Roman" w:hAnsi="Times New Roman" w:cs="Times New Roman"/>
          <w:bCs/>
          <w:i/>
          <w:sz w:val="24"/>
          <w:szCs w:val="36"/>
          <w:lang w:val="id-ID"/>
        </w:rPr>
        <w:t xml:space="preserve">Semua untuk Hindia, Mirah dari Banda, Tarian Bumi, </w:t>
      </w:r>
      <w:r w:rsidR="00111629" w:rsidRPr="000D1817">
        <w:rPr>
          <w:rFonts w:ascii="Times New Roman" w:eastAsia="Times New Roman" w:hAnsi="Times New Roman" w:cs="Times New Roman"/>
          <w:bCs/>
          <w:iCs/>
          <w:sz w:val="24"/>
          <w:szCs w:val="36"/>
          <w:lang w:val="id-ID"/>
        </w:rPr>
        <w:t>dan</w:t>
      </w:r>
      <w:r w:rsidR="00111629">
        <w:rPr>
          <w:rFonts w:ascii="Times New Roman" w:eastAsia="Times New Roman" w:hAnsi="Times New Roman" w:cs="Times New Roman"/>
          <w:bCs/>
          <w:i/>
          <w:sz w:val="24"/>
          <w:szCs w:val="36"/>
          <w:lang w:val="id-ID"/>
        </w:rPr>
        <w:t xml:space="preserve"> </w:t>
      </w:r>
      <w:r w:rsidR="00111629" w:rsidRPr="000D1817">
        <w:rPr>
          <w:rFonts w:ascii="Times New Roman" w:eastAsia="Times New Roman" w:hAnsi="Times New Roman" w:cs="Times New Roman"/>
          <w:bCs/>
          <w:i/>
          <w:sz w:val="24"/>
          <w:szCs w:val="36"/>
          <w:lang w:val="id-ID"/>
        </w:rPr>
        <w:t>Jugun Ianfu</w:t>
      </w:r>
      <w:r w:rsidR="000A18B1" w:rsidRPr="00FC7FF5">
        <w:rPr>
          <w:rFonts w:ascii="Times New Roman" w:hAnsi="Times New Roman" w:cs="Times New Roman"/>
          <w:sz w:val="24"/>
          <w:szCs w:val="24"/>
          <w:lang w:val="id-ID"/>
        </w:rPr>
        <w:t>.</w:t>
      </w:r>
    </w:p>
    <w:p w14:paraId="299FCBD9" w14:textId="334B0993" w:rsidR="00A05290" w:rsidRDefault="00A05290" w:rsidP="00401326">
      <w:pPr>
        <w:pStyle w:val="ListParagraph"/>
        <w:numPr>
          <w:ilvl w:val="0"/>
          <w:numId w:val="13"/>
        </w:numPr>
        <w:spacing w:after="0" w:line="480" w:lineRule="auto"/>
        <w:jc w:val="both"/>
        <w:rPr>
          <w:rFonts w:ascii="Times New Roman" w:eastAsia="Times New Roman" w:hAnsi="Times New Roman" w:cs="Times New Roman"/>
          <w:b/>
          <w:sz w:val="24"/>
          <w:szCs w:val="24"/>
          <w:lang w:val="id-ID"/>
        </w:rPr>
      </w:pPr>
      <w:r w:rsidRPr="00FC7FF5">
        <w:rPr>
          <w:rFonts w:ascii="Times New Roman" w:eastAsia="Times New Roman" w:hAnsi="Times New Roman" w:cs="Times New Roman"/>
          <w:b/>
          <w:sz w:val="24"/>
          <w:szCs w:val="24"/>
          <w:lang w:val="id-ID"/>
        </w:rPr>
        <w:t xml:space="preserve">Rumusan </w:t>
      </w:r>
      <w:r w:rsidR="00DD786A" w:rsidRPr="00FC7FF5">
        <w:rPr>
          <w:rFonts w:ascii="Times New Roman" w:eastAsia="Times New Roman" w:hAnsi="Times New Roman" w:cs="Times New Roman"/>
          <w:b/>
          <w:sz w:val="24"/>
          <w:szCs w:val="24"/>
          <w:lang w:val="id-ID"/>
        </w:rPr>
        <w:t>Masalah</w:t>
      </w:r>
    </w:p>
    <w:p w14:paraId="60BB1801" w14:textId="2E81AC3C" w:rsidR="005A4860" w:rsidRPr="005A4860" w:rsidRDefault="005A4860" w:rsidP="005A4860">
      <w:pPr>
        <w:spacing w:line="480" w:lineRule="auto"/>
        <w:ind w:firstLine="720"/>
        <w:jc w:val="both"/>
        <w:rPr>
          <w:rFonts w:ascii="Times New Roman" w:hAnsi="Times New Roman" w:cs="Times New Roman"/>
          <w:sz w:val="24"/>
          <w:szCs w:val="28"/>
          <w:lang w:val="id-ID"/>
        </w:rPr>
      </w:pPr>
      <w:r w:rsidRPr="005A4860">
        <w:rPr>
          <w:rFonts w:ascii="Times New Roman" w:hAnsi="Times New Roman" w:cs="Times New Roman"/>
          <w:sz w:val="24"/>
          <w:szCs w:val="28"/>
          <w:lang w:val="id-ID"/>
        </w:rPr>
        <w:t>Mengacu pada identifikasi dan batasan masalah, maka rumusan masalah dalam penelitian ini adalah sebagai berikut:</w:t>
      </w:r>
    </w:p>
    <w:p w14:paraId="6FE3F774" w14:textId="7325D266" w:rsidR="00472EB2" w:rsidRPr="00FC7FF5" w:rsidRDefault="00472EB2" w:rsidP="002A60B4">
      <w:pPr>
        <w:pStyle w:val="ListParagraph"/>
        <w:numPr>
          <w:ilvl w:val="0"/>
          <w:numId w:val="3"/>
        </w:numPr>
        <w:spacing w:line="480" w:lineRule="auto"/>
        <w:ind w:left="1134"/>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 xml:space="preserve">Bagaimanakah bentuk-bentuk subalternitas yang dialami oleh masyarakat pribumi </w:t>
      </w:r>
      <w:r w:rsidR="00911A8D" w:rsidRPr="00FC7FF5">
        <w:rPr>
          <w:rFonts w:ascii="Times New Roman" w:hAnsi="Times New Roman" w:cs="Times New Roman"/>
          <w:sz w:val="24"/>
          <w:szCs w:val="24"/>
          <w:lang w:val="id-ID"/>
        </w:rPr>
        <w:t>akibat</w:t>
      </w:r>
      <w:r w:rsidRPr="00FC7FF5">
        <w:rPr>
          <w:rFonts w:ascii="Times New Roman" w:hAnsi="Times New Roman" w:cs="Times New Roman"/>
          <w:sz w:val="24"/>
          <w:szCs w:val="24"/>
          <w:lang w:val="id-ID"/>
        </w:rPr>
        <w:t xml:space="preserve"> kolonisasi</w:t>
      </w:r>
      <w:r w:rsidR="000A18B1">
        <w:rPr>
          <w:rFonts w:ascii="Times New Roman" w:hAnsi="Times New Roman" w:cs="Times New Roman"/>
          <w:sz w:val="24"/>
          <w:szCs w:val="24"/>
          <w:lang w:val="id-ID"/>
        </w:rPr>
        <w:t xml:space="preserve"> dalam </w:t>
      </w:r>
      <w:r w:rsidR="00111629">
        <w:rPr>
          <w:rFonts w:ascii="Times New Roman" w:hAnsi="Times New Roman" w:cs="Times New Roman"/>
          <w:sz w:val="24"/>
          <w:szCs w:val="24"/>
          <w:lang w:val="id-ID"/>
        </w:rPr>
        <w:t xml:space="preserve">fiksi </w:t>
      </w:r>
      <w:r w:rsidR="00111629" w:rsidRPr="000D1817">
        <w:rPr>
          <w:rFonts w:ascii="Times New Roman" w:eastAsia="Times New Roman" w:hAnsi="Times New Roman" w:cs="Times New Roman"/>
          <w:bCs/>
          <w:i/>
          <w:sz w:val="24"/>
          <w:szCs w:val="36"/>
          <w:lang w:val="id-ID"/>
        </w:rPr>
        <w:t xml:space="preserve">Semua untuk Hindia, Mirah dari Banda, Tarian Bumi, </w:t>
      </w:r>
      <w:r w:rsidR="00111629" w:rsidRPr="000D1817">
        <w:rPr>
          <w:rFonts w:ascii="Times New Roman" w:eastAsia="Times New Roman" w:hAnsi="Times New Roman" w:cs="Times New Roman"/>
          <w:bCs/>
          <w:iCs/>
          <w:sz w:val="24"/>
          <w:szCs w:val="36"/>
          <w:lang w:val="id-ID"/>
        </w:rPr>
        <w:t>dan</w:t>
      </w:r>
      <w:r w:rsidR="00111629">
        <w:rPr>
          <w:rFonts w:ascii="Times New Roman" w:eastAsia="Times New Roman" w:hAnsi="Times New Roman" w:cs="Times New Roman"/>
          <w:bCs/>
          <w:i/>
          <w:sz w:val="24"/>
          <w:szCs w:val="36"/>
          <w:lang w:val="id-ID"/>
        </w:rPr>
        <w:t xml:space="preserve"> </w:t>
      </w:r>
      <w:r w:rsidR="00111629" w:rsidRPr="000D1817">
        <w:rPr>
          <w:rFonts w:ascii="Times New Roman" w:eastAsia="Times New Roman" w:hAnsi="Times New Roman" w:cs="Times New Roman"/>
          <w:bCs/>
          <w:i/>
          <w:sz w:val="24"/>
          <w:szCs w:val="36"/>
          <w:lang w:val="id-ID"/>
        </w:rPr>
        <w:t>Jugun Ianfu</w:t>
      </w:r>
      <w:r w:rsidRPr="00111629">
        <w:rPr>
          <w:rFonts w:ascii="Times New Roman" w:hAnsi="Times New Roman" w:cs="Times New Roman"/>
          <w:i/>
          <w:iCs/>
          <w:sz w:val="24"/>
          <w:szCs w:val="24"/>
          <w:lang w:val="id-ID"/>
        </w:rPr>
        <w:t>?</w:t>
      </w:r>
    </w:p>
    <w:p w14:paraId="179906CB" w14:textId="63751C06" w:rsidR="00472EB2" w:rsidRPr="00FC7FF5" w:rsidRDefault="00472EB2" w:rsidP="002A60B4">
      <w:pPr>
        <w:pStyle w:val="ListParagraph"/>
        <w:numPr>
          <w:ilvl w:val="0"/>
          <w:numId w:val="3"/>
        </w:numPr>
        <w:spacing w:line="480" w:lineRule="auto"/>
        <w:ind w:left="1134"/>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Bagaimanakah wujud dominasi bangsa penjajah terhadap masyarakat pribumi baik yang bersifat tatanan sosial, ekonomi dan budaya</w:t>
      </w:r>
      <w:r w:rsidR="000A18B1">
        <w:rPr>
          <w:rFonts w:ascii="Times New Roman" w:hAnsi="Times New Roman" w:cs="Times New Roman"/>
          <w:sz w:val="24"/>
          <w:szCs w:val="24"/>
          <w:lang w:val="id-ID"/>
        </w:rPr>
        <w:t xml:space="preserve"> dalam </w:t>
      </w:r>
      <w:r w:rsidR="000A18B1">
        <w:rPr>
          <w:rFonts w:ascii="Times New Roman" w:eastAsia="Times New Roman" w:hAnsi="Times New Roman" w:cs="Times New Roman"/>
          <w:bCs/>
          <w:sz w:val="24"/>
          <w:szCs w:val="24"/>
          <w:lang w:val="id-ID"/>
        </w:rPr>
        <w:lastRenderedPageBreak/>
        <w:t xml:space="preserve">fiksi </w:t>
      </w:r>
      <w:r w:rsidR="00111629" w:rsidRPr="000D1817">
        <w:rPr>
          <w:rFonts w:ascii="Times New Roman" w:eastAsia="Times New Roman" w:hAnsi="Times New Roman" w:cs="Times New Roman"/>
          <w:bCs/>
          <w:i/>
          <w:sz w:val="24"/>
          <w:szCs w:val="36"/>
          <w:lang w:val="id-ID"/>
        </w:rPr>
        <w:t xml:space="preserve">Semua untuk Hindia, Mirah dari Banda, Tarian Bumi, </w:t>
      </w:r>
      <w:r w:rsidR="00111629" w:rsidRPr="000D1817">
        <w:rPr>
          <w:rFonts w:ascii="Times New Roman" w:eastAsia="Times New Roman" w:hAnsi="Times New Roman" w:cs="Times New Roman"/>
          <w:bCs/>
          <w:iCs/>
          <w:sz w:val="24"/>
          <w:szCs w:val="36"/>
          <w:lang w:val="id-ID"/>
        </w:rPr>
        <w:t>dan</w:t>
      </w:r>
      <w:r w:rsidR="00111629">
        <w:rPr>
          <w:rFonts w:ascii="Times New Roman" w:eastAsia="Times New Roman" w:hAnsi="Times New Roman" w:cs="Times New Roman"/>
          <w:bCs/>
          <w:i/>
          <w:sz w:val="24"/>
          <w:szCs w:val="36"/>
          <w:lang w:val="id-ID"/>
        </w:rPr>
        <w:t xml:space="preserve"> </w:t>
      </w:r>
      <w:r w:rsidR="00111629" w:rsidRPr="000D1817">
        <w:rPr>
          <w:rFonts w:ascii="Times New Roman" w:eastAsia="Times New Roman" w:hAnsi="Times New Roman" w:cs="Times New Roman"/>
          <w:bCs/>
          <w:i/>
          <w:sz w:val="24"/>
          <w:szCs w:val="36"/>
          <w:lang w:val="id-ID"/>
        </w:rPr>
        <w:t xml:space="preserve">Jugun </w:t>
      </w:r>
      <w:r w:rsidR="00111629" w:rsidRPr="00111629">
        <w:rPr>
          <w:rFonts w:ascii="Times New Roman" w:eastAsia="Times New Roman" w:hAnsi="Times New Roman" w:cs="Times New Roman"/>
          <w:bCs/>
          <w:i/>
          <w:sz w:val="24"/>
          <w:szCs w:val="36"/>
          <w:lang w:val="id-ID"/>
        </w:rPr>
        <w:t>Ianfu</w:t>
      </w:r>
      <w:r w:rsidRPr="00111629">
        <w:rPr>
          <w:rFonts w:ascii="Times New Roman" w:hAnsi="Times New Roman" w:cs="Times New Roman"/>
          <w:i/>
          <w:sz w:val="24"/>
          <w:szCs w:val="24"/>
          <w:lang w:val="id-ID"/>
        </w:rPr>
        <w:t>?</w:t>
      </w:r>
    </w:p>
    <w:p w14:paraId="77B06B7F" w14:textId="7EBCEDDE" w:rsidR="00472EB2" w:rsidRPr="00111629" w:rsidRDefault="00472EB2" w:rsidP="00111629">
      <w:pPr>
        <w:pStyle w:val="ListParagraph"/>
        <w:numPr>
          <w:ilvl w:val="0"/>
          <w:numId w:val="3"/>
        </w:numPr>
        <w:spacing w:line="480" w:lineRule="auto"/>
        <w:ind w:left="1134"/>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 xml:space="preserve">Bagaimanakah persamaan dan perbedaan perilaku dominasi kolonial dan wujud subaltern masyarakat pribumi </w:t>
      </w:r>
      <w:r w:rsidR="000A18B1">
        <w:rPr>
          <w:rFonts w:ascii="Times New Roman" w:hAnsi="Times New Roman" w:cs="Times New Roman"/>
          <w:sz w:val="24"/>
          <w:szCs w:val="24"/>
          <w:lang w:val="id-ID"/>
        </w:rPr>
        <w:t xml:space="preserve">dalam </w:t>
      </w:r>
      <w:r w:rsidR="000A18B1">
        <w:rPr>
          <w:rFonts w:ascii="Times New Roman" w:eastAsia="Times New Roman" w:hAnsi="Times New Roman" w:cs="Times New Roman"/>
          <w:bCs/>
          <w:sz w:val="24"/>
          <w:szCs w:val="24"/>
          <w:lang w:val="id-ID"/>
        </w:rPr>
        <w:t xml:space="preserve">fiksi </w:t>
      </w:r>
      <w:r w:rsidR="00111629" w:rsidRPr="000D1817">
        <w:rPr>
          <w:rFonts w:ascii="Times New Roman" w:eastAsia="Times New Roman" w:hAnsi="Times New Roman" w:cs="Times New Roman"/>
          <w:bCs/>
          <w:i/>
          <w:sz w:val="24"/>
          <w:szCs w:val="36"/>
          <w:lang w:val="id-ID"/>
        </w:rPr>
        <w:t xml:space="preserve">Semua untuk Hindia, Mirah dari Banda, Tarian Bumi, </w:t>
      </w:r>
      <w:r w:rsidR="00111629" w:rsidRPr="000D1817">
        <w:rPr>
          <w:rFonts w:ascii="Times New Roman" w:eastAsia="Times New Roman" w:hAnsi="Times New Roman" w:cs="Times New Roman"/>
          <w:bCs/>
          <w:iCs/>
          <w:sz w:val="24"/>
          <w:szCs w:val="36"/>
          <w:lang w:val="id-ID"/>
        </w:rPr>
        <w:t>dan</w:t>
      </w:r>
      <w:r w:rsidR="00111629">
        <w:rPr>
          <w:rFonts w:ascii="Times New Roman" w:eastAsia="Times New Roman" w:hAnsi="Times New Roman" w:cs="Times New Roman"/>
          <w:bCs/>
          <w:i/>
          <w:sz w:val="24"/>
          <w:szCs w:val="36"/>
          <w:lang w:val="id-ID"/>
        </w:rPr>
        <w:t xml:space="preserve"> </w:t>
      </w:r>
      <w:r w:rsidR="00111629" w:rsidRPr="000D1817">
        <w:rPr>
          <w:rFonts w:ascii="Times New Roman" w:eastAsia="Times New Roman" w:hAnsi="Times New Roman" w:cs="Times New Roman"/>
          <w:bCs/>
          <w:i/>
          <w:sz w:val="24"/>
          <w:szCs w:val="36"/>
          <w:lang w:val="id-ID"/>
        </w:rPr>
        <w:t>Jugun Ianfu</w:t>
      </w:r>
      <w:r w:rsidR="00111629" w:rsidRPr="00111629">
        <w:rPr>
          <w:rFonts w:ascii="Times New Roman" w:hAnsi="Times New Roman" w:cs="Times New Roman"/>
          <w:i/>
          <w:iCs/>
          <w:sz w:val="24"/>
          <w:szCs w:val="24"/>
          <w:lang w:val="id-ID"/>
        </w:rPr>
        <w:t>?</w:t>
      </w:r>
    </w:p>
    <w:p w14:paraId="1C0F6B95" w14:textId="1BBCECDB" w:rsidR="00472EB2" w:rsidRPr="00111629" w:rsidRDefault="00472EB2" w:rsidP="00111629">
      <w:pPr>
        <w:pStyle w:val="ListParagraph"/>
        <w:numPr>
          <w:ilvl w:val="0"/>
          <w:numId w:val="3"/>
        </w:numPr>
        <w:spacing w:line="480" w:lineRule="auto"/>
        <w:ind w:left="1134"/>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Bagaimanah perbandingan</w:t>
      </w:r>
      <w:r w:rsidR="00911A8D" w:rsidRPr="00FC7FF5">
        <w:rPr>
          <w:rFonts w:ascii="Times New Roman" w:hAnsi="Times New Roman" w:cs="Times New Roman"/>
          <w:sz w:val="24"/>
          <w:szCs w:val="24"/>
          <w:lang w:val="id-ID"/>
        </w:rPr>
        <w:t xml:space="preserve"> bentuk</w:t>
      </w:r>
      <w:r w:rsidRPr="00FC7FF5">
        <w:rPr>
          <w:rFonts w:ascii="Times New Roman" w:hAnsi="Times New Roman" w:cs="Times New Roman"/>
          <w:sz w:val="24"/>
          <w:szCs w:val="24"/>
          <w:lang w:val="id-ID"/>
        </w:rPr>
        <w:t xml:space="preserve"> subalternitas dan dominasi penguasa kolonial </w:t>
      </w:r>
      <w:r w:rsidR="000A18B1">
        <w:rPr>
          <w:rFonts w:ascii="Times New Roman" w:hAnsi="Times New Roman" w:cs="Times New Roman"/>
          <w:sz w:val="24"/>
          <w:szCs w:val="24"/>
          <w:lang w:val="id-ID"/>
        </w:rPr>
        <w:t xml:space="preserve">dalam </w:t>
      </w:r>
      <w:r w:rsidR="000A18B1">
        <w:rPr>
          <w:rFonts w:ascii="Times New Roman" w:eastAsia="Times New Roman" w:hAnsi="Times New Roman" w:cs="Times New Roman"/>
          <w:bCs/>
          <w:sz w:val="24"/>
          <w:szCs w:val="24"/>
          <w:lang w:val="id-ID"/>
        </w:rPr>
        <w:t xml:space="preserve">fiksi </w:t>
      </w:r>
      <w:r w:rsidR="00111629" w:rsidRPr="000D1817">
        <w:rPr>
          <w:rFonts w:ascii="Times New Roman" w:eastAsia="Times New Roman" w:hAnsi="Times New Roman" w:cs="Times New Roman"/>
          <w:bCs/>
          <w:i/>
          <w:sz w:val="24"/>
          <w:szCs w:val="36"/>
          <w:lang w:val="id-ID"/>
        </w:rPr>
        <w:t xml:space="preserve">Semua untuk Hindia, Mirah dari Banda, Tarian Bumi, </w:t>
      </w:r>
      <w:r w:rsidR="00111629" w:rsidRPr="000D1817">
        <w:rPr>
          <w:rFonts w:ascii="Times New Roman" w:eastAsia="Times New Roman" w:hAnsi="Times New Roman" w:cs="Times New Roman"/>
          <w:bCs/>
          <w:iCs/>
          <w:sz w:val="24"/>
          <w:szCs w:val="36"/>
          <w:lang w:val="id-ID"/>
        </w:rPr>
        <w:t>dan</w:t>
      </w:r>
      <w:r w:rsidR="00111629">
        <w:rPr>
          <w:rFonts w:ascii="Times New Roman" w:eastAsia="Times New Roman" w:hAnsi="Times New Roman" w:cs="Times New Roman"/>
          <w:bCs/>
          <w:i/>
          <w:sz w:val="24"/>
          <w:szCs w:val="36"/>
          <w:lang w:val="id-ID"/>
        </w:rPr>
        <w:t xml:space="preserve"> </w:t>
      </w:r>
      <w:r w:rsidR="00111629" w:rsidRPr="000D1817">
        <w:rPr>
          <w:rFonts w:ascii="Times New Roman" w:eastAsia="Times New Roman" w:hAnsi="Times New Roman" w:cs="Times New Roman"/>
          <w:bCs/>
          <w:i/>
          <w:sz w:val="24"/>
          <w:szCs w:val="36"/>
          <w:lang w:val="id-ID"/>
        </w:rPr>
        <w:t>Jugun Ianfu</w:t>
      </w:r>
      <w:r w:rsidR="00111629" w:rsidRPr="00111629">
        <w:rPr>
          <w:rFonts w:ascii="Times New Roman" w:hAnsi="Times New Roman" w:cs="Times New Roman"/>
          <w:i/>
          <w:iCs/>
          <w:sz w:val="24"/>
          <w:szCs w:val="24"/>
          <w:lang w:val="id-ID"/>
        </w:rPr>
        <w:t>?</w:t>
      </w:r>
    </w:p>
    <w:p w14:paraId="33D84219" w14:textId="3FB94061" w:rsidR="000254A8" w:rsidRDefault="000254A8" w:rsidP="00401326">
      <w:pPr>
        <w:pStyle w:val="ListParagraph"/>
        <w:numPr>
          <w:ilvl w:val="0"/>
          <w:numId w:val="13"/>
        </w:numPr>
        <w:spacing w:line="480" w:lineRule="auto"/>
        <w:jc w:val="both"/>
        <w:rPr>
          <w:rFonts w:ascii="Times New Roman" w:hAnsi="Times New Roman" w:cs="Times New Roman"/>
          <w:b/>
          <w:bCs/>
          <w:sz w:val="24"/>
          <w:szCs w:val="24"/>
          <w:lang w:val="id-ID"/>
        </w:rPr>
      </w:pPr>
      <w:r w:rsidRPr="000C0076">
        <w:rPr>
          <w:rFonts w:ascii="Times New Roman" w:hAnsi="Times New Roman" w:cs="Times New Roman"/>
          <w:b/>
          <w:bCs/>
          <w:sz w:val="24"/>
          <w:szCs w:val="24"/>
          <w:lang w:val="id-ID"/>
        </w:rPr>
        <w:t>Tujuan Penelitian</w:t>
      </w:r>
    </w:p>
    <w:p w14:paraId="40E7A720" w14:textId="169E1D21" w:rsidR="005A4860" w:rsidRPr="005A4860" w:rsidRDefault="005A4860" w:rsidP="005A4860">
      <w:pPr>
        <w:spacing w:line="480" w:lineRule="auto"/>
        <w:ind w:firstLine="720"/>
        <w:jc w:val="both"/>
        <w:rPr>
          <w:rFonts w:ascii="Times New Roman" w:hAnsi="Times New Roman" w:cs="Times New Roman"/>
          <w:sz w:val="24"/>
          <w:szCs w:val="28"/>
          <w:lang w:val="id-ID"/>
        </w:rPr>
      </w:pPr>
      <w:r w:rsidRPr="005A4860">
        <w:rPr>
          <w:rFonts w:ascii="Times New Roman" w:hAnsi="Times New Roman" w:cs="Times New Roman"/>
          <w:sz w:val="24"/>
          <w:szCs w:val="28"/>
          <w:lang w:val="id-ID"/>
        </w:rPr>
        <w:t>Berdasarkan rumusan masalah yang dikemukakan di atas maka tujuan penelitian ini dapat dijabarkan sebagai berikut</w:t>
      </w:r>
      <w:r w:rsidR="00111629">
        <w:rPr>
          <w:rFonts w:ascii="Times New Roman" w:hAnsi="Times New Roman" w:cs="Times New Roman"/>
          <w:sz w:val="24"/>
          <w:szCs w:val="28"/>
          <w:lang w:val="id-ID"/>
        </w:rPr>
        <w:t>.</w:t>
      </w:r>
    </w:p>
    <w:p w14:paraId="4D9EF336" w14:textId="3577CC7C" w:rsidR="00FC7FF5" w:rsidRPr="00FC7FF5" w:rsidRDefault="00FC7FF5" w:rsidP="002A60B4">
      <w:pPr>
        <w:pStyle w:val="ListParagraph"/>
        <w:numPr>
          <w:ilvl w:val="0"/>
          <w:numId w:val="12"/>
        </w:numPr>
        <w:spacing w:line="480" w:lineRule="auto"/>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Men</w:t>
      </w:r>
      <w:r w:rsidR="00111629">
        <w:rPr>
          <w:rFonts w:ascii="Times New Roman" w:hAnsi="Times New Roman" w:cs="Times New Roman"/>
          <w:sz w:val="24"/>
          <w:szCs w:val="24"/>
          <w:lang w:val="id-ID"/>
        </w:rPr>
        <w:t>deskripsikan</w:t>
      </w:r>
      <w:r w:rsidRPr="00FC7FF5">
        <w:rPr>
          <w:rFonts w:ascii="Times New Roman" w:hAnsi="Times New Roman" w:cs="Times New Roman"/>
          <w:sz w:val="24"/>
          <w:szCs w:val="24"/>
          <w:lang w:val="id-ID"/>
        </w:rPr>
        <w:t xml:space="preserve"> bentuk-bentuk subalternitas yang dialami oleh masyarakat pribumi akibat kolonisasi</w:t>
      </w:r>
      <w:r w:rsidR="000A18B1">
        <w:rPr>
          <w:rFonts w:ascii="Times New Roman" w:hAnsi="Times New Roman" w:cs="Times New Roman"/>
          <w:sz w:val="24"/>
          <w:szCs w:val="24"/>
          <w:lang w:val="id-ID"/>
        </w:rPr>
        <w:t xml:space="preserve"> dalam </w:t>
      </w:r>
      <w:r w:rsidR="000A18B1">
        <w:rPr>
          <w:rFonts w:ascii="Times New Roman" w:eastAsia="Times New Roman" w:hAnsi="Times New Roman" w:cs="Times New Roman"/>
          <w:bCs/>
          <w:sz w:val="24"/>
          <w:szCs w:val="24"/>
          <w:lang w:val="id-ID"/>
        </w:rPr>
        <w:t xml:space="preserve">fiksi </w:t>
      </w:r>
      <w:r w:rsidR="00111629" w:rsidRPr="000D1817">
        <w:rPr>
          <w:rFonts w:ascii="Times New Roman" w:eastAsia="Times New Roman" w:hAnsi="Times New Roman" w:cs="Times New Roman"/>
          <w:bCs/>
          <w:i/>
          <w:sz w:val="24"/>
          <w:szCs w:val="36"/>
          <w:lang w:val="id-ID"/>
        </w:rPr>
        <w:t xml:space="preserve">Semua untuk Hindia, Mirah dari Banda, Tarian Bumi, </w:t>
      </w:r>
      <w:r w:rsidR="00111629" w:rsidRPr="000D1817">
        <w:rPr>
          <w:rFonts w:ascii="Times New Roman" w:eastAsia="Times New Roman" w:hAnsi="Times New Roman" w:cs="Times New Roman"/>
          <w:bCs/>
          <w:iCs/>
          <w:sz w:val="24"/>
          <w:szCs w:val="36"/>
          <w:lang w:val="id-ID"/>
        </w:rPr>
        <w:t>dan</w:t>
      </w:r>
      <w:r w:rsidR="00111629">
        <w:rPr>
          <w:rFonts w:ascii="Times New Roman" w:eastAsia="Times New Roman" w:hAnsi="Times New Roman" w:cs="Times New Roman"/>
          <w:bCs/>
          <w:i/>
          <w:sz w:val="24"/>
          <w:szCs w:val="36"/>
          <w:lang w:val="id-ID"/>
        </w:rPr>
        <w:t xml:space="preserve"> </w:t>
      </w:r>
      <w:r w:rsidR="00111629" w:rsidRPr="000D1817">
        <w:rPr>
          <w:rFonts w:ascii="Times New Roman" w:eastAsia="Times New Roman" w:hAnsi="Times New Roman" w:cs="Times New Roman"/>
          <w:bCs/>
          <w:i/>
          <w:sz w:val="24"/>
          <w:szCs w:val="36"/>
          <w:lang w:val="id-ID"/>
        </w:rPr>
        <w:t>Jugun Ianfu</w:t>
      </w:r>
      <w:r w:rsidR="000A18B1" w:rsidRPr="00FC7FF5">
        <w:rPr>
          <w:rFonts w:ascii="Times New Roman" w:hAnsi="Times New Roman" w:cs="Times New Roman"/>
          <w:sz w:val="24"/>
          <w:szCs w:val="24"/>
          <w:lang w:val="id-ID"/>
        </w:rPr>
        <w:t>.</w:t>
      </w:r>
    </w:p>
    <w:p w14:paraId="623A78A6" w14:textId="3E00F603" w:rsidR="00FC7FF5" w:rsidRPr="00FC7FF5" w:rsidRDefault="00FC7FF5" w:rsidP="002A60B4">
      <w:pPr>
        <w:pStyle w:val="ListParagraph"/>
        <w:numPr>
          <w:ilvl w:val="0"/>
          <w:numId w:val="12"/>
        </w:numPr>
        <w:spacing w:line="480" w:lineRule="auto"/>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Mendeskripsikan wujud dominasi bangsa penjajah terhadap masyarakat pribumi baik yang bersifat tatanan sosial, ekonomi dan budaya</w:t>
      </w:r>
      <w:r w:rsidR="000A18B1" w:rsidRPr="000A18B1">
        <w:rPr>
          <w:rFonts w:ascii="Times New Roman" w:hAnsi="Times New Roman" w:cs="Times New Roman"/>
          <w:sz w:val="24"/>
          <w:szCs w:val="24"/>
          <w:lang w:val="id-ID"/>
        </w:rPr>
        <w:t xml:space="preserve"> </w:t>
      </w:r>
      <w:r w:rsidR="000A18B1">
        <w:rPr>
          <w:rFonts w:ascii="Times New Roman" w:hAnsi="Times New Roman" w:cs="Times New Roman"/>
          <w:sz w:val="24"/>
          <w:szCs w:val="24"/>
          <w:lang w:val="id-ID"/>
        </w:rPr>
        <w:t xml:space="preserve">dalam </w:t>
      </w:r>
      <w:r w:rsidR="000A18B1">
        <w:rPr>
          <w:rFonts w:ascii="Times New Roman" w:eastAsia="Times New Roman" w:hAnsi="Times New Roman" w:cs="Times New Roman"/>
          <w:bCs/>
          <w:sz w:val="24"/>
          <w:szCs w:val="24"/>
          <w:lang w:val="id-ID"/>
        </w:rPr>
        <w:t xml:space="preserve">fiksi </w:t>
      </w:r>
      <w:r w:rsidR="00111629" w:rsidRPr="000D1817">
        <w:rPr>
          <w:rFonts w:ascii="Times New Roman" w:eastAsia="Times New Roman" w:hAnsi="Times New Roman" w:cs="Times New Roman"/>
          <w:bCs/>
          <w:i/>
          <w:sz w:val="24"/>
          <w:szCs w:val="36"/>
          <w:lang w:val="id-ID"/>
        </w:rPr>
        <w:t xml:space="preserve">Semua untuk Hindia, Mirah dari Banda, Tarian Bumi, </w:t>
      </w:r>
      <w:r w:rsidR="00111629" w:rsidRPr="000D1817">
        <w:rPr>
          <w:rFonts w:ascii="Times New Roman" w:eastAsia="Times New Roman" w:hAnsi="Times New Roman" w:cs="Times New Roman"/>
          <w:bCs/>
          <w:iCs/>
          <w:sz w:val="24"/>
          <w:szCs w:val="36"/>
          <w:lang w:val="id-ID"/>
        </w:rPr>
        <w:t>dan</w:t>
      </w:r>
      <w:r w:rsidR="00111629">
        <w:rPr>
          <w:rFonts w:ascii="Times New Roman" w:eastAsia="Times New Roman" w:hAnsi="Times New Roman" w:cs="Times New Roman"/>
          <w:bCs/>
          <w:i/>
          <w:sz w:val="24"/>
          <w:szCs w:val="36"/>
          <w:lang w:val="id-ID"/>
        </w:rPr>
        <w:t xml:space="preserve"> </w:t>
      </w:r>
      <w:r w:rsidR="00111629" w:rsidRPr="000D1817">
        <w:rPr>
          <w:rFonts w:ascii="Times New Roman" w:eastAsia="Times New Roman" w:hAnsi="Times New Roman" w:cs="Times New Roman"/>
          <w:bCs/>
          <w:i/>
          <w:sz w:val="24"/>
          <w:szCs w:val="36"/>
          <w:lang w:val="id-ID"/>
        </w:rPr>
        <w:t>Jugun Ianfu</w:t>
      </w:r>
      <w:r w:rsidR="000A18B1" w:rsidRPr="00FC7FF5">
        <w:rPr>
          <w:rFonts w:ascii="Times New Roman" w:hAnsi="Times New Roman" w:cs="Times New Roman"/>
          <w:sz w:val="24"/>
          <w:szCs w:val="24"/>
          <w:lang w:val="id-ID"/>
        </w:rPr>
        <w:t>.</w:t>
      </w:r>
    </w:p>
    <w:p w14:paraId="18E6985A" w14:textId="7DA7E2A1" w:rsidR="00FC7FF5" w:rsidRPr="00FC7FF5" w:rsidRDefault="00FC7FF5" w:rsidP="002A60B4">
      <w:pPr>
        <w:pStyle w:val="ListParagraph"/>
        <w:numPr>
          <w:ilvl w:val="0"/>
          <w:numId w:val="12"/>
        </w:numPr>
        <w:spacing w:line="480" w:lineRule="auto"/>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Menguraikan persamaan dan perbedaan perilaku dominasi kolonial dan wujud subaltern masyarakat pribumi dari keempat</w:t>
      </w:r>
      <w:r w:rsidR="004B4D0A">
        <w:rPr>
          <w:rFonts w:ascii="Times New Roman" w:hAnsi="Times New Roman" w:cs="Times New Roman"/>
          <w:sz w:val="24"/>
          <w:szCs w:val="24"/>
          <w:lang w:val="id-ID"/>
        </w:rPr>
        <w:t xml:space="preserve"> </w:t>
      </w:r>
      <w:r w:rsidRPr="00FC7FF5">
        <w:rPr>
          <w:rFonts w:ascii="Times New Roman" w:hAnsi="Times New Roman" w:cs="Times New Roman"/>
          <w:sz w:val="24"/>
          <w:szCs w:val="24"/>
          <w:lang w:val="id-ID"/>
        </w:rPr>
        <w:t>fiksi</w:t>
      </w:r>
      <w:r w:rsidR="000A18B1" w:rsidRPr="000A18B1">
        <w:rPr>
          <w:rFonts w:ascii="Times New Roman" w:hAnsi="Times New Roman" w:cs="Times New Roman"/>
          <w:sz w:val="24"/>
          <w:szCs w:val="24"/>
          <w:lang w:val="id-ID"/>
        </w:rPr>
        <w:t xml:space="preserve"> </w:t>
      </w:r>
      <w:r w:rsidR="004B4D0A" w:rsidRPr="000D1817">
        <w:rPr>
          <w:rFonts w:ascii="Times New Roman" w:eastAsia="Times New Roman" w:hAnsi="Times New Roman" w:cs="Times New Roman"/>
          <w:bCs/>
          <w:i/>
          <w:sz w:val="24"/>
          <w:szCs w:val="36"/>
          <w:lang w:val="id-ID"/>
        </w:rPr>
        <w:t xml:space="preserve">Semua untuk Hindia, Mirah dari Banda, Tarian Bumi, </w:t>
      </w:r>
      <w:r w:rsidR="004B4D0A" w:rsidRPr="000D1817">
        <w:rPr>
          <w:rFonts w:ascii="Times New Roman" w:eastAsia="Times New Roman" w:hAnsi="Times New Roman" w:cs="Times New Roman"/>
          <w:bCs/>
          <w:iCs/>
          <w:sz w:val="24"/>
          <w:szCs w:val="36"/>
          <w:lang w:val="id-ID"/>
        </w:rPr>
        <w:t>dan</w:t>
      </w:r>
      <w:r w:rsidR="004B4D0A">
        <w:rPr>
          <w:rFonts w:ascii="Times New Roman" w:eastAsia="Times New Roman" w:hAnsi="Times New Roman" w:cs="Times New Roman"/>
          <w:bCs/>
          <w:i/>
          <w:sz w:val="24"/>
          <w:szCs w:val="36"/>
          <w:lang w:val="id-ID"/>
        </w:rPr>
        <w:t xml:space="preserve"> </w:t>
      </w:r>
      <w:r w:rsidR="004B4D0A" w:rsidRPr="000D1817">
        <w:rPr>
          <w:rFonts w:ascii="Times New Roman" w:eastAsia="Times New Roman" w:hAnsi="Times New Roman" w:cs="Times New Roman"/>
          <w:bCs/>
          <w:i/>
          <w:sz w:val="24"/>
          <w:szCs w:val="36"/>
          <w:lang w:val="id-ID"/>
        </w:rPr>
        <w:t>Jugun Ianfu</w:t>
      </w:r>
      <w:r w:rsidR="000A18B1" w:rsidRPr="00FC7FF5">
        <w:rPr>
          <w:rFonts w:ascii="Times New Roman" w:hAnsi="Times New Roman" w:cs="Times New Roman"/>
          <w:sz w:val="24"/>
          <w:szCs w:val="24"/>
          <w:lang w:val="id-ID"/>
        </w:rPr>
        <w:t>.</w:t>
      </w:r>
    </w:p>
    <w:p w14:paraId="7B7CBA50" w14:textId="6D2973EE" w:rsidR="00FC7FF5" w:rsidRPr="00FC7FF5" w:rsidRDefault="00FC7FF5" w:rsidP="002A60B4">
      <w:pPr>
        <w:pStyle w:val="ListParagraph"/>
        <w:numPr>
          <w:ilvl w:val="0"/>
          <w:numId w:val="12"/>
        </w:numPr>
        <w:spacing w:line="480" w:lineRule="auto"/>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lastRenderedPageBreak/>
        <w:t>Menguraikan perbandingan bentuk subalternitas dan dominasi penguasa kolonial pada keempat fiksi</w:t>
      </w:r>
      <w:r w:rsidR="000A18B1" w:rsidRPr="000A18B1">
        <w:rPr>
          <w:rFonts w:ascii="Times New Roman" w:hAnsi="Times New Roman" w:cs="Times New Roman"/>
          <w:sz w:val="24"/>
          <w:szCs w:val="24"/>
          <w:lang w:val="id-ID"/>
        </w:rPr>
        <w:t xml:space="preserve"> </w:t>
      </w:r>
      <w:r w:rsidR="005C7AE0">
        <w:rPr>
          <w:rFonts w:ascii="Times New Roman" w:hAnsi="Times New Roman" w:cs="Times New Roman"/>
          <w:sz w:val="24"/>
          <w:szCs w:val="24"/>
          <w:lang w:val="id-ID"/>
        </w:rPr>
        <w:t xml:space="preserve">yaitu </w:t>
      </w:r>
      <w:r w:rsidR="004B4D0A" w:rsidRPr="000D1817">
        <w:rPr>
          <w:rFonts w:ascii="Times New Roman" w:eastAsia="Times New Roman" w:hAnsi="Times New Roman" w:cs="Times New Roman"/>
          <w:bCs/>
          <w:i/>
          <w:sz w:val="24"/>
          <w:szCs w:val="36"/>
          <w:lang w:val="id-ID"/>
        </w:rPr>
        <w:t xml:space="preserve">Semua untuk Hindia, Mirah dari Banda, Tarian Bumi, </w:t>
      </w:r>
      <w:r w:rsidR="004B4D0A" w:rsidRPr="000D1817">
        <w:rPr>
          <w:rFonts w:ascii="Times New Roman" w:eastAsia="Times New Roman" w:hAnsi="Times New Roman" w:cs="Times New Roman"/>
          <w:bCs/>
          <w:iCs/>
          <w:sz w:val="24"/>
          <w:szCs w:val="36"/>
          <w:lang w:val="id-ID"/>
        </w:rPr>
        <w:t>dan</w:t>
      </w:r>
      <w:r w:rsidR="004B4D0A">
        <w:rPr>
          <w:rFonts w:ascii="Times New Roman" w:eastAsia="Times New Roman" w:hAnsi="Times New Roman" w:cs="Times New Roman"/>
          <w:bCs/>
          <w:i/>
          <w:sz w:val="24"/>
          <w:szCs w:val="36"/>
          <w:lang w:val="id-ID"/>
        </w:rPr>
        <w:t xml:space="preserve"> </w:t>
      </w:r>
      <w:r w:rsidR="004B4D0A" w:rsidRPr="000D1817">
        <w:rPr>
          <w:rFonts w:ascii="Times New Roman" w:eastAsia="Times New Roman" w:hAnsi="Times New Roman" w:cs="Times New Roman"/>
          <w:bCs/>
          <w:i/>
          <w:sz w:val="24"/>
          <w:szCs w:val="36"/>
          <w:lang w:val="id-ID"/>
        </w:rPr>
        <w:t>Jugun Ianfu</w:t>
      </w:r>
      <w:r w:rsidR="000A18B1" w:rsidRPr="00FC7FF5">
        <w:rPr>
          <w:rFonts w:ascii="Times New Roman" w:hAnsi="Times New Roman" w:cs="Times New Roman"/>
          <w:sz w:val="24"/>
          <w:szCs w:val="24"/>
          <w:lang w:val="id-ID"/>
        </w:rPr>
        <w:t>.</w:t>
      </w:r>
    </w:p>
    <w:p w14:paraId="16EBA405" w14:textId="41021025" w:rsidR="005A4860" w:rsidRPr="005A4860" w:rsidRDefault="000254A8" w:rsidP="005A4860">
      <w:pPr>
        <w:pStyle w:val="ListParagraph"/>
        <w:numPr>
          <w:ilvl w:val="0"/>
          <w:numId w:val="13"/>
        </w:numPr>
        <w:spacing w:line="480" w:lineRule="auto"/>
        <w:jc w:val="both"/>
        <w:rPr>
          <w:rFonts w:ascii="Times New Roman" w:hAnsi="Times New Roman" w:cs="Times New Roman"/>
          <w:b/>
          <w:bCs/>
          <w:sz w:val="24"/>
          <w:szCs w:val="24"/>
          <w:lang w:val="id-ID"/>
        </w:rPr>
      </w:pPr>
      <w:r w:rsidRPr="00FC7FF5">
        <w:rPr>
          <w:rFonts w:ascii="Times New Roman" w:hAnsi="Times New Roman" w:cs="Times New Roman"/>
          <w:b/>
          <w:bCs/>
          <w:sz w:val="24"/>
          <w:szCs w:val="24"/>
          <w:lang w:val="id-ID"/>
        </w:rPr>
        <w:t>Manfaat Penelitian</w:t>
      </w:r>
    </w:p>
    <w:p w14:paraId="4AB9A789" w14:textId="6DA2D7C7" w:rsidR="00A73D93" w:rsidRPr="00FC7FF5" w:rsidRDefault="00A73D93" w:rsidP="002A60B4">
      <w:pPr>
        <w:spacing w:line="480" w:lineRule="auto"/>
        <w:ind w:left="360" w:firstLine="720"/>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Penelitian ini akan memberikan manfaat dalam perkembangan sastra Indonesia, khususnya dalam mengembangkan teori-teori kesusastraan pos</w:t>
      </w:r>
      <w:r w:rsidR="000C0076">
        <w:rPr>
          <w:rFonts w:ascii="Times New Roman" w:hAnsi="Times New Roman" w:cs="Times New Roman"/>
          <w:sz w:val="24"/>
          <w:szCs w:val="24"/>
          <w:lang w:val="id-ID"/>
        </w:rPr>
        <w:t>-</w:t>
      </w:r>
      <w:r w:rsidRPr="00FC7FF5">
        <w:rPr>
          <w:rFonts w:ascii="Times New Roman" w:hAnsi="Times New Roman" w:cs="Times New Roman"/>
          <w:sz w:val="24"/>
          <w:szCs w:val="24"/>
          <w:lang w:val="id-ID"/>
        </w:rPr>
        <w:t>modern. Terutama yang berada dalam wilayah kajian pendidikan</w:t>
      </w:r>
      <w:r w:rsidR="00D649FF">
        <w:rPr>
          <w:rFonts w:ascii="Times New Roman" w:hAnsi="Times New Roman" w:cs="Times New Roman"/>
          <w:sz w:val="24"/>
          <w:szCs w:val="24"/>
          <w:lang w:val="id-ID"/>
        </w:rPr>
        <w:t>, pengajaran,</w:t>
      </w:r>
      <w:r w:rsidRPr="00FC7FF5">
        <w:rPr>
          <w:rFonts w:ascii="Times New Roman" w:hAnsi="Times New Roman" w:cs="Times New Roman"/>
          <w:sz w:val="24"/>
          <w:szCs w:val="24"/>
          <w:lang w:val="id-ID"/>
        </w:rPr>
        <w:t xml:space="preserve"> dan ilmu humaniora. Penelitian ini diharapkan mampu memberikan manfaat baik secara teoretis maupun secara praktis.</w:t>
      </w:r>
    </w:p>
    <w:p w14:paraId="4F5D0BDC" w14:textId="77777777" w:rsidR="00A73D93" w:rsidRPr="00FC7FF5" w:rsidRDefault="00A73D93" w:rsidP="004B4D0A">
      <w:pPr>
        <w:pStyle w:val="ListParagraph"/>
        <w:numPr>
          <w:ilvl w:val="0"/>
          <w:numId w:val="10"/>
        </w:numPr>
        <w:spacing w:line="480" w:lineRule="auto"/>
        <w:ind w:left="709" w:hanging="425"/>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Manfaat teoretis</w:t>
      </w:r>
    </w:p>
    <w:p w14:paraId="3F9CCFA3" w14:textId="4AB1A882" w:rsidR="00A73D93" w:rsidRPr="00FC7FF5" w:rsidRDefault="00A73D93" w:rsidP="004B4D0A">
      <w:pPr>
        <w:pStyle w:val="ListParagraph"/>
        <w:spacing w:line="480" w:lineRule="auto"/>
        <w:ind w:left="284" w:firstLine="709"/>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 xml:space="preserve">Hasil penelitian ini diharapkan memberikan sumbangsih terhadap khazanah keilmuan khususnya Pendidikan Bahasa dan Sastra Indonesia, studi humaniora dan kebudayaan </w:t>
      </w:r>
      <w:r w:rsidR="000C0076" w:rsidRPr="00FC7FF5">
        <w:rPr>
          <w:rFonts w:ascii="Times New Roman" w:hAnsi="Times New Roman" w:cs="Times New Roman"/>
          <w:sz w:val="24"/>
          <w:szCs w:val="24"/>
          <w:lang w:val="id-ID"/>
        </w:rPr>
        <w:t xml:space="preserve">Indonesia </w:t>
      </w:r>
      <w:r w:rsidRPr="00FC7FF5">
        <w:rPr>
          <w:rFonts w:ascii="Times New Roman" w:hAnsi="Times New Roman" w:cs="Times New Roman"/>
          <w:sz w:val="24"/>
          <w:szCs w:val="24"/>
          <w:lang w:val="id-ID"/>
        </w:rPr>
        <w:t>sebagai wilayah poskolonial (bekas jajahan) terutama dalam bidang studi satra</w:t>
      </w:r>
      <w:r w:rsidR="00965DF5">
        <w:rPr>
          <w:rFonts w:ascii="Times New Roman" w:hAnsi="Times New Roman" w:cs="Times New Roman"/>
          <w:sz w:val="24"/>
          <w:szCs w:val="24"/>
          <w:lang w:val="id-ID"/>
        </w:rPr>
        <w:t>,</w:t>
      </w:r>
      <w:r w:rsidRPr="00FC7FF5">
        <w:rPr>
          <w:rFonts w:ascii="Times New Roman" w:hAnsi="Times New Roman" w:cs="Times New Roman"/>
          <w:sz w:val="24"/>
          <w:szCs w:val="24"/>
          <w:lang w:val="id-ID"/>
        </w:rPr>
        <w:t xml:space="preserve"> dan karya sastra yang bercorak poskolonial. Wacana poskolonial sebagai metode untuk mendekati karya sastra diharapkan membantu peneliti selanjutnya untuk mengembangkan</w:t>
      </w:r>
      <w:r w:rsidR="00564810">
        <w:rPr>
          <w:rFonts w:ascii="Times New Roman" w:hAnsi="Times New Roman" w:cs="Times New Roman"/>
          <w:sz w:val="24"/>
          <w:szCs w:val="24"/>
          <w:lang w:val="id-ID"/>
        </w:rPr>
        <w:t xml:space="preserve"> </w:t>
      </w:r>
      <w:r w:rsidRPr="00FC7FF5">
        <w:rPr>
          <w:rFonts w:ascii="Times New Roman" w:hAnsi="Times New Roman" w:cs="Times New Roman"/>
          <w:sz w:val="24"/>
          <w:szCs w:val="24"/>
          <w:lang w:val="id-ID"/>
        </w:rPr>
        <w:t>secara teoritis tentang studi poskolonial.</w:t>
      </w:r>
    </w:p>
    <w:p w14:paraId="7DD67C73" w14:textId="77777777" w:rsidR="00A73D93" w:rsidRPr="00FC7FF5" w:rsidRDefault="00A73D93" w:rsidP="00564810">
      <w:pPr>
        <w:pStyle w:val="ListParagraph"/>
        <w:numPr>
          <w:ilvl w:val="0"/>
          <w:numId w:val="10"/>
        </w:numPr>
        <w:spacing w:line="480" w:lineRule="auto"/>
        <w:ind w:left="709" w:hanging="425"/>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Manfaat praktis</w:t>
      </w:r>
    </w:p>
    <w:p w14:paraId="669DB1C4" w14:textId="6667483A" w:rsidR="00802AE1" w:rsidRDefault="00A73D93" w:rsidP="00564810">
      <w:pPr>
        <w:pStyle w:val="ListParagraph"/>
        <w:spacing w:line="480" w:lineRule="auto"/>
        <w:ind w:left="284" w:firstLine="796"/>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Manfaat praktisnya dari penelitian ini mampu memberikan capaian-capaian</w:t>
      </w:r>
      <w:r w:rsidR="00FC7FF5">
        <w:rPr>
          <w:rFonts w:ascii="Times New Roman" w:hAnsi="Times New Roman" w:cs="Times New Roman"/>
          <w:sz w:val="24"/>
          <w:szCs w:val="24"/>
          <w:lang w:val="id-ID"/>
        </w:rPr>
        <w:t xml:space="preserve"> baik</w:t>
      </w:r>
      <w:r w:rsidRPr="00FC7FF5">
        <w:rPr>
          <w:rFonts w:ascii="Times New Roman" w:hAnsi="Times New Roman" w:cs="Times New Roman"/>
          <w:sz w:val="24"/>
          <w:szCs w:val="24"/>
          <w:lang w:val="id-ID"/>
        </w:rPr>
        <w:t xml:space="preserve"> berupa pengetahuan</w:t>
      </w:r>
      <w:r w:rsidR="00FC7FF5">
        <w:rPr>
          <w:rFonts w:ascii="Times New Roman" w:hAnsi="Times New Roman" w:cs="Times New Roman"/>
          <w:sz w:val="24"/>
          <w:szCs w:val="24"/>
          <w:lang w:val="id-ID"/>
        </w:rPr>
        <w:t xml:space="preserve"> atau </w:t>
      </w:r>
      <w:r w:rsidRPr="00FC7FF5">
        <w:rPr>
          <w:rFonts w:ascii="Times New Roman" w:hAnsi="Times New Roman" w:cs="Times New Roman"/>
          <w:sz w:val="24"/>
          <w:szCs w:val="24"/>
          <w:lang w:val="id-ID"/>
        </w:rPr>
        <w:t xml:space="preserve">wawasan tentang studi subaltern dan dominasi penguasa kolonial yang diterapkan pada karya </w:t>
      </w:r>
      <w:r w:rsidR="00FC7FF5">
        <w:rPr>
          <w:rFonts w:ascii="Times New Roman" w:hAnsi="Times New Roman" w:cs="Times New Roman"/>
          <w:sz w:val="24"/>
          <w:szCs w:val="24"/>
          <w:lang w:val="id-ID"/>
        </w:rPr>
        <w:t>fiksi</w:t>
      </w:r>
      <w:r w:rsidR="00564810">
        <w:rPr>
          <w:rFonts w:ascii="Times New Roman" w:hAnsi="Times New Roman" w:cs="Times New Roman"/>
          <w:sz w:val="24"/>
          <w:szCs w:val="24"/>
          <w:lang w:val="id-ID"/>
        </w:rPr>
        <w:t xml:space="preserve">, </w:t>
      </w:r>
      <w:r w:rsidRPr="00FC7FF5">
        <w:rPr>
          <w:rFonts w:ascii="Times New Roman" w:hAnsi="Times New Roman" w:cs="Times New Roman"/>
          <w:sz w:val="24"/>
          <w:szCs w:val="24"/>
          <w:lang w:val="id-ID"/>
        </w:rPr>
        <w:t>khususnya yang berupa novel atau cerpen.</w:t>
      </w:r>
      <w:r w:rsidR="00564810">
        <w:rPr>
          <w:rFonts w:ascii="Times New Roman" w:hAnsi="Times New Roman" w:cs="Times New Roman"/>
          <w:sz w:val="24"/>
          <w:szCs w:val="24"/>
          <w:lang w:val="id-ID"/>
        </w:rPr>
        <w:t xml:space="preserve"> Manfaat selanjutnya, penelitian ini dapat dijadikan sebagai sumber rujukan terhadap dunia pendidikan, khususnya Pendidikan </w:t>
      </w:r>
      <w:r w:rsidR="00564810">
        <w:rPr>
          <w:rFonts w:ascii="Times New Roman" w:hAnsi="Times New Roman" w:cs="Times New Roman"/>
          <w:sz w:val="24"/>
          <w:szCs w:val="24"/>
          <w:lang w:val="id-ID"/>
        </w:rPr>
        <w:lastRenderedPageBreak/>
        <w:t>Bahasa dan Sastra Indonesia, sekaligus juga dapat memperkaya khasanah keilmuan dalam pendidikan</w:t>
      </w:r>
      <w:r w:rsidR="00E9339C">
        <w:rPr>
          <w:rFonts w:ascii="Times New Roman" w:hAnsi="Times New Roman" w:cs="Times New Roman"/>
          <w:sz w:val="24"/>
          <w:szCs w:val="24"/>
          <w:lang w:val="id-ID"/>
        </w:rPr>
        <w:t xml:space="preserve"> dan pembelajaran</w:t>
      </w:r>
      <w:r w:rsidR="00564810">
        <w:rPr>
          <w:rFonts w:ascii="Times New Roman" w:hAnsi="Times New Roman" w:cs="Times New Roman"/>
          <w:sz w:val="24"/>
          <w:szCs w:val="24"/>
          <w:lang w:val="id-ID"/>
        </w:rPr>
        <w:t xml:space="preserve"> sastra</w:t>
      </w:r>
      <w:r w:rsidR="00DA3BDA">
        <w:rPr>
          <w:rFonts w:ascii="Times New Roman" w:hAnsi="Times New Roman" w:cs="Times New Roman"/>
          <w:sz w:val="24"/>
          <w:szCs w:val="24"/>
          <w:lang w:val="id-ID"/>
        </w:rPr>
        <w:t xml:space="preserve"> secara khusus</w:t>
      </w:r>
      <w:r w:rsidR="00564810">
        <w:rPr>
          <w:rFonts w:ascii="Times New Roman" w:hAnsi="Times New Roman" w:cs="Times New Roman"/>
          <w:sz w:val="24"/>
          <w:szCs w:val="24"/>
          <w:lang w:val="id-ID"/>
        </w:rPr>
        <w:t>.</w:t>
      </w:r>
    </w:p>
    <w:p w14:paraId="4EFA578C" w14:textId="77777777" w:rsidR="00802AE1" w:rsidRDefault="00802AE1">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CD4F8CC" w14:textId="1D49BE6A" w:rsidR="00A73D93" w:rsidRPr="00802AE1" w:rsidRDefault="00802AE1" w:rsidP="005C7AE0">
      <w:pPr>
        <w:pStyle w:val="ListParagraph"/>
        <w:spacing w:line="480" w:lineRule="auto"/>
        <w:ind w:firstLine="360"/>
        <w:jc w:val="center"/>
        <w:rPr>
          <w:rFonts w:ascii="Times New Roman" w:hAnsi="Times New Roman" w:cs="Times New Roman"/>
          <w:b/>
          <w:bCs/>
          <w:sz w:val="24"/>
          <w:szCs w:val="24"/>
          <w:lang w:val="id-ID"/>
        </w:rPr>
      </w:pPr>
      <w:r w:rsidRPr="00802AE1">
        <w:rPr>
          <w:rFonts w:ascii="Times New Roman" w:hAnsi="Times New Roman" w:cs="Times New Roman"/>
          <w:b/>
          <w:bCs/>
          <w:sz w:val="24"/>
          <w:szCs w:val="24"/>
          <w:lang w:val="id-ID"/>
        </w:rPr>
        <w:lastRenderedPageBreak/>
        <w:t>BAB II</w:t>
      </w:r>
    </w:p>
    <w:p w14:paraId="311A97CA" w14:textId="367EE7DB" w:rsidR="00802AE1" w:rsidRPr="00802AE1" w:rsidRDefault="00802AE1" w:rsidP="005C7AE0">
      <w:pPr>
        <w:pStyle w:val="ListParagraph"/>
        <w:spacing w:line="480" w:lineRule="auto"/>
        <w:ind w:firstLine="360"/>
        <w:jc w:val="center"/>
        <w:rPr>
          <w:rFonts w:ascii="Times New Roman" w:hAnsi="Times New Roman" w:cs="Times New Roman"/>
          <w:b/>
          <w:bCs/>
          <w:sz w:val="24"/>
          <w:szCs w:val="24"/>
          <w:lang w:val="id-ID"/>
        </w:rPr>
      </w:pPr>
      <w:r w:rsidRPr="00802AE1">
        <w:rPr>
          <w:rFonts w:ascii="Times New Roman" w:hAnsi="Times New Roman" w:cs="Times New Roman"/>
          <w:b/>
          <w:bCs/>
          <w:szCs w:val="25"/>
          <w:lang w:val="id-ID"/>
        </w:rPr>
        <w:t>KAJIAN PUSTAKA</w:t>
      </w:r>
    </w:p>
    <w:p w14:paraId="41326E7E" w14:textId="725C0D8F" w:rsidR="00A05290" w:rsidRDefault="00A05290" w:rsidP="005C7AE0">
      <w:pPr>
        <w:pStyle w:val="ListParagraph"/>
        <w:spacing w:after="0"/>
        <w:ind w:left="1080"/>
        <w:jc w:val="center"/>
        <w:rPr>
          <w:rFonts w:ascii="Times New Roman" w:eastAsia="Times New Roman" w:hAnsi="Times New Roman" w:cs="Times New Roman"/>
          <w:bCs/>
          <w:sz w:val="24"/>
          <w:szCs w:val="36"/>
          <w:lang w:val="id-ID"/>
        </w:rPr>
      </w:pPr>
    </w:p>
    <w:p w14:paraId="719D9C3C" w14:textId="77777777" w:rsidR="00483F1D" w:rsidRDefault="00483F1D" w:rsidP="00483F1D">
      <w:pPr>
        <w:pStyle w:val="ListParagraph"/>
        <w:numPr>
          <w:ilvl w:val="0"/>
          <w:numId w:val="14"/>
        </w:numPr>
        <w:spacing w:line="480" w:lineRule="auto"/>
        <w:jc w:val="both"/>
        <w:rPr>
          <w:rFonts w:ascii="Times New Roman" w:hAnsi="Times New Roman" w:cs="Times New Roman"/>
          <w:b/>
          <w:bCs/>
          <w:szCs w:val="25"/>
          <w:lang w:val="id-ID"/>
        </w:rPr>
      </w:pPr>
      <w:r w:rsidRPr="00BA28CF">
        <w:rPr>
          <w:rFonts w:ascii="Times New Roman" w:hAnsi="Times New Roman" w:cs="Times New Roman"/>
          <w:b/>
          <w:bCs/>
          <w:szCs w:val="25"/>
          <w:lang w:val="id-ID"/>
        </w:rPr>
        <w:t>Kajian Teori</w:t>
      </w:r>
    </w:p>
    <w:p w14:paraId="467FAEDF" w14:textId="4C7A98B7" w:rsidR="00483F1D" w:rsidRDefault="00483F1D" w:rsidP="00483F1D">
      <w:pPr>
        <w:pStyle w:val="ListParagraph"/>
        <w:numPr>
          <w:ilvl w:val="0"/>
          <w:numId w:val="15"/>
        </w:numPr>
        <w:spacing w:line="480" w:lineRule="auto"/>
        <w:jc w:val="both"/>
        <w:rPr>
          <w:rFonts w:ascii="Times New Roman" w:hAnsi="Times New Roman" w:cs="Times New Roman"/>
          <w:b/>
          <w:bCs/>
          <w:szCs w:val="25"/>
          <w:lang w:val="id-ID"/>
        </w:rPr>
      </w:pPr>
      <w:r>
        <w:rPr>
          <w:rFonts w:ascii="Times New Roman" w:hAnsi="Times New Roman" w:cs="Times New Roman"/>
          <w:b/>
          <w:bCs/>
          <w:szCs w:val="25"/>
          <w:lang w:val="id-ID"/>
        </w:rPr>
        <w:t>Sastra Poskolonial</w:t>
      </w:r>
    </w:p>
    <w:p w14:paraId="2B646B44" w14:textId="440443F3" w:rsidR="00483F1D" w:rsidRDefault="00483F1D" w:rsidP="00483F1D">
      <w:pPr>
        <w:pStyle w:val="ListParagraph"/>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rPr>
        <w:t>Sebelum</w:t>
      </w:r>
      <w:r w:rsidR="0029191E">
        <w:rPr>
          <w:rFonts w:ascii="Times New Roman" w:hAnsi="Times New Roman" w:cs="Times New Roman"/>
          <w:sz w:val="24"/>
          <w:lang w:val="id-ID"/>
        </w:rPr>
        <w:t xml:space="preserve"> </w:t>
      </w:r>
      <w:r>
        <w:rPr>
          <w:rFonts w:ascii="Times New Roman" w:hAnsi="Times New Roman" w:cs="Times New Roman"/>
          <w:sz w:val="24"/>
        </w:rPr>
        <w:t xml:space="preserve">pembahasan mengenai konsep teori poskolonial, akan dijelaskan </w:t>
      </w:r>
      <w:r w:rsidR="00B532E0">
        <w:rPr>
          <w:rFonts w:ascii="Times New Roman" w:hAnsi="Times New Roman" w:cs="Times New Roman"/>
          <w:sz w:val="24"/>
        </w:rPr>
        <w:t>terlebih dahulu</w:t>
      </w:r>
      <w:r w:rsidR="00B532E0">
        <w:rPr>
          <w:rFonts w:ascii="Times New Roman" w:hAnsi="Times New Roman" w:cs="Times New Roman"/>
          <w:sz w:val="24"/>
        </w:rPr>
        <w:t xml:space="preserve"> </w:t>
      </w:r>
      <w:r>
        <w:rPr>
          <w:rFonts w:ascii="Times New Roman" w:hAnsi="Times New Roman" w:cs="Times New Roman"/>
          <w:sz w:val="24"/>
        </w:rPr>
        <w:t xml:space="preserve">gambaran umum mengenai poskolonial. </w:t>
      </w:r>
      <w:r>
        <w:rPr>
          <w:rFonts w:ascii="Times New Roman" w:hAnsi="Times New Roman" w:cs="Times New Roman"/>
          <w:sz w:val="24"/>
          <w:szCs w:val="24"/>
        </w:rPr>
        <w:t xml:space="preserve">Secara etimologis kata postkolonial berasal dari kata ‘pos’ dan </w:t>
      </w:r>
      <w:r w:rsidR="0021382E">
        <w:rPr>
          <w:rFonts w:ascii="Times New Roman" w:hAnsi="Times New Roman" w:cs="Times New Roman"/>
          <w:sz w:val="24"/>
          <w:szCs w:val="24"/>
          <w:lang w:val="id-ID"/>
        </w:rPr>
        <w:t>‘</w:t>
      </w:r>
      <w:r>
        <w:rPr>
          <w:rFonts w:ascii="Times New Roman" w:hAnsi="Times New Roman" w:cs="Times New Roman"/>
          <w:sz w:val="24"/>
          <w:szCs w:val="24"/>
        </w:rPr>
        <w:t>kolonial</w:t>
      </w:r>
      <w:r w:rsidR="0021382E">
        <w:rPr>
          <w:rFonts w:ascii="Times New Roman" w:hAnsi="Times New Roman" w:cs="Times New Roman"/>
          <w:sz w:val="24"/>
          <w:szCs w:val="24"/>
          <w:lang w:val="id-ID"/>
        </w:rPr>
        <w:t>’</w:t>
      </w:r>
      <w:r>
        <w:rPr>
          <w:rFonts w:ascii="Times New Roman" w:hAnsi="Times New Roman" w:cs="Times New Roman"/>
          <w:sz w:val="24"/>
          <w:szCs w:val="24"/>
        </w:rPr>
        <w:t xml:space="preserve">, sedangkan kata kolonial itu berasal dari bahasa Romawi </w:t>
      </w:r>
      <w:r>
        <w:rPr>
          <w:rFonts w:ascii="Times New Roman" w:hAnsi="Times New Roman" w:cs="Times New Roman"/>
          <w:i/>
          <w:sz w:val="24"/>
          <w:szCs w:val="24"/>
        </w:rPr>
        <w:t>colonial</w:t>
      </w:r>
      <w:r>
        <w:rPr>
          <w:rFonts w:ascii="Times New Roman" w:hAnsi="Times New Roman" w:cs="Times New Roman"/>
          <w:sz w:val="24"/>
          <w:szCs w:val="24"/>
        </w:rPr>
        <w:t xml:space="preserve"> yang berarti tanah pertanian atau pemukiman</w:t>
      </w:r>
      <w:r>
        <w:rPr>
          <w:rFonts w:ascii="Times New Roman" w:hAnsi="Times New Roman" w:cs="Times New Roman"/>
          <w:sz w:val="24"/>
          <w:szCs w:val="24"/>
          <w:lang w:val="id-ID"/>
        </w:rPr>
        <w:t xml:space="preserve">. </w:t>
      </w:r>
      <w:r>
        <w:rPr>
          <w:rFonts w:ascii="Times New Roman" w:hAnsi="Times New Roman" w:cs="Times New Roman"/>
          <w:sz w:val="24"/>
          <w:szCs w:val="24"/>
        </w:rPr>
        <w:t>Poskolonialisme dapat dipahami sebagai tradisi intelektual yang memiliki objek berupa era atau zaman setelah kolon</w:t>
      </w:r>
      <w:r w:rsidR="006B1015">
        <w:rPr>
          <w:rFonts w:ascii="Times New Roman" w:hAnsi="Times New Roman" w:cs="Times New Roman"/>
          <w:sz w:val="24"/>
          <w:szCs w:val="24"/>
          <w:lang w:val="id-ID"/>
        </w:rPr>
        <w:t>isasi</w:t>
      </w:r>
      <w:r>
        <w:rPr>
          <w:rFonts w:ascii="Times New Roman" w:hAnsi="Times New Roman" w:cs="Times New Roman"/>
          <w:sz w:val="24"/>
          <w:szCs w:val="24"/>
        </w:rPr>
        <w:t xml:space="preserve"> </w:t>
      </w:r>
      <w:r w:rsidR="0029191E">
        <w:rPr>
          <w:rFonts w:ascii="Times New Roman" w:hAnsi="Times New Roman" w:cs="Times New Roman"/>
          <w:sz w:val="24"/>
          <w:szCs w:val="24"/>
          <w:lang w:val="id-ID"/>
        </w:rPr>
        <w:t xml:space="preserve">yang </w:t>
      </w:r>
      <w:r>
        <w:rPr>
          <w:rFonts w:ascii="Times New Roman" w:hAnsi="Times New Roman" w:cs="Times New Roman"/>
          <w:sz w:val="24"/>
          <w:szCs w:val="24"/>
        </w:rPr>
        <w:t xml:space="preserve">terjadi di suatu wilayah (Ratna, 2008: 78). </w:t>
      </w:r>
      <w:r>
        <w:rPr>
          <w:rFonts w:ascii="Times New Roman" w:hAnsi="Times New Roman" w:cs="Times New Roman"/>
          <w:sz w:val="24"/>
          <w:szCs w:val="24"/>
          <w:lang w:val="id-ID"/>
        </w:rPr>
        <w:t>Loomba (2003:27) mendefinisikan kolonialisme adalah sebagai sebuah bentuk pengambilan secra paksa tanah dan perekonomian yang dilakukan oleh bangsa</w:t>
      </w:r>
      <w:r w:rsidR="0021382E">
        <w:rPr>
          <w:rFonts w:ascii="Times New Roman" w:hAnsi="Times New Roman" w:cs="Times New Roman"/>
          <w:sz w:val="24"/>
          <w:szCs w:val="24"/>
          <w:lang w:val="id-ID"/>
        </w:rPr>
        <w:t xml:space="preserve"> penjajah</w:t>
      </w:r>
      <w:r>
        <w:rPr>
          <w:rFonts w:ascii="Times New Roman" w:hAnsi="Times New Roman" w:cs="Times New Roman"/>
          <w:sz w:val="24"/>
          <w:szCs w:val="24"/>
          <w:lang w:val="id-ID"/>
        </w:rPr>
        <w:t xml:space="preserve">, suatu restrukturasi perekonomian nonkapitalis untuk mendorong kapitalisme </w:t>
      </w:r>
      <w:r w:rsidR="0021382E">
        <w:rPr>
          <w:rFonts w:ascii="Times New Roman" w:hAnsi="Times New Roman" w:cs="Times New Roman"/>
          <w:sz w:val="24"/>
          <w:szCs w:val="24"/>
          <w:lang w:val="id-ID"/>
        </w:rPr>
        <w:t>penjajahan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Poskolonialisme merupakan kajian karya sastra (dan bidang lain) yang berkaitan dengan praktik kolonialisme dan imperialisme baik secara sinkronik maupun diakronik (Nurhadi, 2007: 50). Ciri khas poskolonialisme adalah berbagai pembicaraan yang berkaitan dengan kolonialisme, khususnya </w:t>
      </w:r>
      <w:r w:rsidRPr="00FF03B0">
        <w:rPr>
          <w:rFonts w:ascii="Times New Roman" w:hAnsi="Times New Roman" w:cs="Times New Roman"/>
          <w:i/>
          <w:iCs/>
          <w:sz w:val="24"/>
          <w:szCs w:val="24"/>
        </w:rPr>
        <w:t>orientalisme</w:t>
      </w:r>
      <w:r>
        <w:rPr>
          <w:rFonts w:ascii="Times New Roman" w:hAnsi="Times New Roman" w:cs="Times New Roman"/>
          <w:sz w:val="24"/>
          <w:szCs w:val="24"/>
          <w:lang w:val="id-ID"/>
        </w:rPr>
        <w:t>,</w:t>
      </w:r>
      <w:r w:rsidR="0021382E">
        <w:rPr>
          <w:rFonts w:ascii="Times New Roman" w:hAnsi="Times New Roman" w:cs="Times New Roman"/>
          <w:sz w:val="24"/>
          <w:szCs w:val="24"/>
          <w:lang w:val="id-ID"/>
        </w:rPr>
        <w:t xml:space="preserve"> sebab</w:t>
      </w:r>
      <w:r>
        <w:rPr>
          <w:rFonts w:ascii="Times New Roman" w:hAnsi="Times New Roman" w:cs="Times New Roman"/>
          <w:sz w:val="24"/>
          <w:szCs w:val="24"/>
          <w:lang w:val="id-ID"/>
        </w:rPr>
        <w:t xml:space="preserve"> termasuk </w:t>
      </w:r>
      <w:r w:rsidR="0021382E">
        <w:rPr>
          <w:rFonts w:ascii="Times New Roman" w:hAnsi="Times New Roman" w:cs="Times New Roman"/>
          <w:sz w:val="24"/>
          <w:szCs w:val="24"/>
          <w:lang w:val="id-ID"/>
        </w:rPr>
        <w:t xml:space="preserve">juga </w:t>
      </w:r>
      <w:r>
        <w:rPr>
          <w:rFonts w:ascii="Times New Roman" w:hAnsi="Times New Roman" w:cs="Times New Roman"/>
          <w:sz w:val="24"/>
          <w:szCs w:val="24"/>
          <w:lang w:val="id-ID"/>
        </w:rPr>
        <w:t>di dalamnya adalah n</w:t>
      </w:r>
      <w:r>
        <w:rPr>
          <w:rFonts w:ascii="Times New Roman" w:hAnsi="Times New Roman" w:cs="Times New Roman"/>
          <w:sz w:val="24"/>
          <w:szCs w:val="24"/>
        </w:rPr>
        <w:t xml:space="preserve">arasi besar dari poskolonial </w:t>
      </w:r>
      <w:r w:rsidR="0021382E">
        <w:rPr>
          <w:rFonts w:ascii="Times New Roman" w:hAnsi="Times New Roman" w:cs="Times New Roman"/>
          <w:sz w:val="24"/>
          <w:szCs w:val="24"/>
          <w:lang w:val="id-ID"/>
        </w:rPr>
        <w:t>yaitu</w:t>
      </w:r>
      <w:r>
        <w:rPr>
          <w:rFonts w:ascii="Times New Roman" w:hAnsi="Times New Roman" w:cs="Times New Roman"/>
          <w:sz w:val="24"/>
          <w:szCs w:val="24"/>
        </w:rPr>
        <w:t xml:space="preserve"> </w:t>
      </w:r>
      <w:r w:rsidRPr="00FF03B0">
        <w:rPr>
          <w:rFonts w:ascii="Times New Roman" w:hAnsi="Times New Roman" w:cs="Times New Roman"/>
          <w:i/>
          <w:iCs/>
          <w:sz w:val="24"/>
          <w:szCs w:val="24"/>
        </w:rPr>
        <w:t>orientalisme</w:t>
      </w:r>
      <w:r>
        <w:rPr>
          <w:rFonts w:ascii="Times New Roman" w:hAnsi="Times New Roman" w:cs="Times New Roman"/>
          <w:sz w:val="24"/>
          <w:szCs w:val="24"/>
        </w:rPr>
        <w:t>.</w:t>
      </w:r>
      <w:r>
        <w:rPr>
          <w:rFonts w:ascii="Times New Roman" w:hAnsi="Times New Roman" w:cs="Times New Roman"/>
          <w:sz w:val="24"/>
          <w:szCs w:val="24"/>
          <w:lang w:val="id-ID"/>
        </w:rPr>
        <w:t xml:space="preserve"> Pada </w:t>
      </w:r>
      <w:r>
        <w:rPr>
          <w:rFonts w:ascii="Times New Roman" w:hAnsi="Times New Roman" w:cs="Times New Roman"/>
          <w:sz w:val="24"/>
          <w:szCs w:val="24"/>
        </w:rPr>
        <w:t xml:space="preserve">konteks sastra Indonesia, dapat digunakan untuk memahami karya sastra </w:t>
      </w:r>
      <w:r w:rsidR="006E5ED5">
        <w:rPr>
          <w:rFonts w:ascii="Times New Roman" w:hAnsi="Times New Roman" w:cs="Times New Roman"/>
          <w:sz w:val="24"/>
          <w:szCs w:val="24"/>
        </w:rPr>
        <w:t xml:space="preserve">era </w:t>
      </w:r>
      <w:r w:rsidR="00A01E42">
        <w:rPr>
          <w:rFonts w:ascii="Times New Roman" w:hAnsi="Times New Roman" w:cs="Times New Roman"/>
          <w:sz w:val="24"/>
          <w:szCs w:val="24"/>
        </w:rPr>
        <w:t xml:space="preserve">balai pustaka </w:t>
      </w:r>
      <w:r>
        <w:rPr>
          <w:rFonts w:ascii="Times New Roman" w:hAnsi="Times New Roman" w:cs="Times New Roman"/>
          <w:sz w:val="24"/>
          <w:szCs w:val="24"/>
        </w:rPr>
        <w:t xml:space="preserve">(1920-1952) pada masa kolonial Belanda, dan karya-karya yang menggambarkan adanya relasi pribumi dan </w:t>
      </w:r>
      <w:r w:rsidR="00672A4F">
        <w:rPr>
          <w:rFonts w:ascii="Times New Roman" w:hAnsi="Times New Roman" w:cs="Times New Roman"/>
          <w:sz w:val="24"/>
          <w:szCs w:val="24"/>
          <w:lang w:val="id-ID"/>
        </w:rPr>
        <w:t>penjajah</w:t>
      </w:r>
      <w:r>
        <w:rPr>
          <w:rFonts w:ascii="Times New Roman" w:hAnsi="Times New Roman" w:cs="Times New Roman"/>
          <w:sz w:val="24"/>
          <w:szCs w:val="24"/>
        </w:rPr>
        <w:t xml:space="preserve"> kolonial.</w:t>
      </w:r>
    </w:p>
    <w:p w14:paraId="4673E9C4" w14:textId="236DD42F" w:rsidR="00483F1D" w:rsidRDefault="00483F1D" w:rsidP="00483F1D">
      <w:pPr>
        <w:pStyle w:val="ListParagraph"/>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Sebagai varian dari po</w:t>
      </w:r>
      <w:r w:rsidR="00D04447">
        <w:rPr>
          <w:rFonts w:ascii="Times New Roman" w:hAnsi="Times New Roman" w:cs="Times New Roman"/>
          <w:sz w:val="24"/>
          <w:szCs w:val="24"/>
          <w:lang w:val="id-ID"/>
        </w:rPr>
        <w:t>s</w:t>
      </w:r>
      <w:r w:rsidR="0068239D">
        <w:rPr>
          <w:rFonts w:ascii="Times New Roman" w:hAnsi="Times New Roman" w:cs="Times New Roman"/>
          <w:sz w:val="24"/>
          <w:szCs w:val="24"/>
          <w:lang w:val="id-ID"/>
        </w:rPr>
        <w:t>t</w:t>
      </w:r>
      <w:r>
        <w:rPr>
          <w:rFonts w:ascii="Times New Roman" w:hAnsi="Times New Roman" w:cs="Times New Roman"/>
          <w:sz w:val="24"/>
          <w:szCs w:val="24"/>
          <w:lang w:val="id-ID"/>
        </w:rPr>
        <w:t xml:space="preserve">rukturalisme, konsep dasar </w:t>
      </w:r>
      <w:r w:rsidR="00DB573D">
        <w:rPr>
          <w:rFonts w:ascii="Times New Roman" w:hAnsi="Times New Roman" w:cs="Times New Roman"/>
          <w:sz w:val="24"/>
          <w:szCs w:val="24"/>
          <w:lang w:val="id-ID"/>
        </w:rPr>
        <w:t>kajian poskolonial</w:t>
      </w:r>
      <w:r>
        <w:rPr>
          <w:rFonts w:ascii="Times New Roman" w:hAnsi="Times New Roman" w:cs="Times New Roman"/>
          <w:sz w:val="24"/>
          <w:szCs w:val="24"/>
          <w:lang w:val="id-ID"/>
        </w:rPr>
        <w:t xml:space="preserve"> hampir sama dengan postrukturalisme, seperti penolakan terhadap narasi besar, oposisi biner, dekontruksi terhadap subjek tunggal, dan proses sejarah yang terjadi secara monolitik (Ratna, 2008:78). </w:t>
      </w:r>
      <w:r w:rsidR="00DB573D">
        <w:rPr>
          <w:rFonts w:ascii="Times New Roman" w:hAnsi="Times New Roman" w:cs="Times New Roman"/>
          <w:sz w:val="24"/>
          <w:szCs w:val="24"/>
          <w:lang w:val="id-ID"/>
        </w:rPr>
        <w:t>Kajian p</w:t>
      </w:r>
      <w:r>
        <w:rPr>
          <w:rFonts w:ascii="Times New Roman" w:hAnsi="Times New Roman" w:cs="Times New Roman"/>
          <w:sz w:val="24"/>
          <w:szCs w:val="24"/>
          <w:lang w:val="id-ID"/>
        </w:rPr>
        <w:t>oskolonial berusaha untuk membongkar fenomena dan segala bentuk struktur yang terjadi di era kolonial, bahkan lebih dari pada itu, kajian poskolonial juga menganalis</w:t>
      </w:r>
      <w:r w:rsidR="00672A4F">
        <w:rPr>
          <w:rFonts w:ascii="Times New Roman" w:hAnsi="Times New Roman" w:cs="Times New Roman"/>
          <w:sz w:val="24"/>
          <w:szCs w:val="24"/>
          <w:lang w:val="id-ID"/>
        </w:rPr>
        <w:t>is</w:t>
      </w:r>
      <w:r>
        <w:rPr>
          <w:rFonts w:ascii="Times New Roman" w:hAnsi="Times New Roman" w:cs="Times New Roman"/>
          <w:sz w:val="24"/>
          <w:szCs w:val="24"/>
          <w:lang w:val="id-ID"/>
        </w:rPr>
        <w:t xml:space="preserve"> dampak dimasa sekarang</w:t>
      </w:r>
      <w:r w:rsidR="00672A4F">
        <w:rPr>
          <w:rFonts w:ascii="Times New Roman" w:hAnsi="Times New Roman" w:cs="Times New Roman"/>
          <w:sz w:val="24"/>
          <w:szCs w:val="24"/>
          <w:lang w:val="id-ID"/>
        </w:rPr>
        <w:t>,</w:t>
      </w:r>
      <w:r>
        <w:rPr>
          <w:rFonts w:ascii="Times New Roman" w:hAnsi="Times New Roman" w:cs="Times New Roman"/>
          <w:sz w:val="24"/>
          <w:szCs w:val="24"/>
          <w:lang w:val="id-ID"/>
        </w:rPr>
        <w:t xml:space="preserve"> yang diakibatkan dari kolonisasi orang Eropa</w:t>
      </w:r>
      <w:r w:rsidR="00B2020D">
        <w:rPr>
          <w:rFonts w:ascii="Times New Roman" w:hAnsi="Times New Roman" w:cs="Times New Roman"/>
          <w:sz w:val="24"/>
          <w:szCs w:val="24"/>
          <w:lang w:val="id-ID"/>
        </w:rPr>
        <w:t xml:space="preserve"> maupun orang Jepang</w:t>
      </w:r>
      <w:r>
        <w:rPr>
          <w:rFonts w:ascii="Times New Roman" w:hAnsi="Times New Roman" w:cs="Times New Roman"/>
          <w:sz w:val="24"/>
          <w:szCs w:val="24"/>
          <w:lang w:val="id-ID"/>
        </w:rPr>
        <w:t xml:space="preserve"> zaman dulu. Sebagaimana yang dikatakan oleh Foucoult</w:t>
      </w:r>
      <w:r w:rsidR="0068239D">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(2002:104-106) salah satu cara untuk membongkar struktur ideologi adalah melaui arkeologi dan genealogi </w:t>
      </w:r>
      <w:r w:rsidR="004E324E">
        <w:rPr>
          <w:rFonts w:ascii="Times New Roman" w:hAnsi="Times New Roman" w:cs="Times New Roman"/>
          <w:sz w:val="24"/>
          <w:szCs w:val="24"/>
          <w:lang w:val="id-ID"/>
        </w:rPr>
        <w:t>yaitu,</w:t>
      </w:r>
      <w:r>
        <w:rPr>
          <w:rFonts w:ascii="Times New Roman" w:hAnsi="Times New Roman" w:cs="Times New Roman"/>
          <w:sz w:val="24"/>
          <w:szCs w:val="24"/>
          <w:lang w:val="id-ID"/>
        </w:rPr>
        <w:t xml:space="preserve"> cara </w:t>
      </w:r>
      <w:r w:rsidRPr="004E324E">
        <w:rPr>
          <w:rFonts w:ascii="Times New Roman" w:hAnsi="Times New Roman" w:cs="Times New Roman"/>
          <w:i/>
          <w:iCs/>
          <w:sz w:val="24"/>
          <w:szCs w:val="24"/>
          <w:lang w:val="id-ID"/>
        </w:rPr>
        <w:t>pertama</w:t>
      </w:r>
      <w:r>
        <w:rPr>
          <w:rFonts w:ascii="Times New Roman" w:hAnsi="Times New Roman" w:cs="Times New Roman"/>
          <w:sz w:val="24"/>
          <w:szCs w:val="24"/>
          <w:lang w:val="id-ID"/>
        </w:rPr>
        <w:t xml:space="preserve"> adalah melalui penggalian masa lalu, sedangkan </w:t>
      </w:r>
      <w:r w:rsidR="004E324E">
        <w:rPr>
          <w:rFonts w:ascii="Times New Roman" w:hAnsi="Times New Roman" w:cs="Times New Roman"/>
          <w:sz w:val="24"/>
          <w:szCs w:val="24"/>
          <w:lang w:val="id-ID"/>
        </w:rPr>
        <w:t xml:space="preserve">cara </w:t>
      </w:r>
      <w:r>
        <w:rPr>
          <w:rFonts w:ascii="Times New Roman" w:hAnsi="Times New Roman" w:cs="Times New Roman"/>
          <w:sz w:val="24"/>
          <w:szCs w:val="24"/>
          <w:lang w:val="id-ID"/>
        </w:rPr>
        <w:t xml:space="preserve">yang </w:t>
      </w:r>
      <w:r w:rsidRPr="004E324E">
        <w:rPr>
          <w:rFonts w:ascii="Times New Roman" w:hAnsi="Times New Roman" w:cs="Times New Roman"/>
          <w:i/>
          <w:iCs/>
          <w:sz w:val="24"/>
          <w:szCs w:val="24"/>
          <w:lang w:val="id-ID"/>
        </w:rPr>
        <w:t>kedua</w:t>
      </w:r>
      <w:r>
        <w:rPr>
          <w:rFonts w:ascii="Times New Roman" w:hAnsi="Times New Roman" w:cs="Times New Roman"/>
          <w:sz w:val="24"/>
          <w:szCs w:val="24"/>
          <w:lang w:val="id-ID"/>
        </w:rPr>
        <w:t xml:space="preserve"> adalah mencoba menemukan kontinuitas dan diskontinuitas hiastoris </w:t>
      </w:r>
      <w:r w:rsidR="004E324E">
        <w:rPr>
          <w:rFonts w:ascii="Times New Roman" w:hAnsi="Times New Roman" w:cs="Times New Roman"/>
          <w:sz w:val="24"/>
          <w:szCs w:val="24"/>
          <w:lang w:val="id-ID"/>
        </w:rPr>
        <w:t xml:space="preserve">dari sebuah </w:t>
      </w:r>
      <w:r>
        <w:rPr>
          <w:rFonts w:ascii="Times New Roman" w:hAnsi="Times New Roman" w:cs="Times New Roman"/>
          <w:sz w:val="24"/>
          <w:szCs w:val="24"/>
          <w:lang w:val="id-ID"/>
        </w:rPr>
        <w:t xml:space="preserve">objek. Bagi Foucault memahami sejarah dengan bergerak mundur, mulai dari masa kini ke masa lalu, </w:t>
      </w:r>
      <w:r w:rsidR="004E324E">
        <w:rPr>
          <w:rFonts w:ascii="Times New Roman" w:hAnsi="Times New Roman" w:cs="Times New Roman"/>
          <w:sz w:val="24"/>
          <w:szCs w:val="24"/>
          <w:lang w:val="id-ID"/>
        </w:rPr>
        <w:t xml:space="preserve">kemudian </w:t>
      </w:r>
      <w:r>
        <w:rPr>
          <w:rFonts w:ascii="Times New Roman" w:hAnsi="Times New Roman" w:cs="Times New Roman"/>
          <w:sz w:val="24"/>
          <w:szCs w:val="24"/>
          <w:lang w:val="id-ID"/>
        </w:rPr>
        <w:t>kembali ke masa kini dalam rangka mempertahankan diskontinuitas.</w:t>
      </w:r>
      <w:r w:rsidR="002B70C7">
        <w:rPr>
          <w:rFonts w:ascii="Times New Roman" w:hAnsi="Times New Roman" w:cs="Times New Roman"/>
          <w:sz w:val="24"/>
          <w:szCs w:val="24"/>
          <w:lang w:val="id-ID"/>
        </w:rPr>
        <w:t xml:space="preserve"> </w:t>
      </w:r>
      <w:r w:rsidR="008B0C04">
        <w:rPr>
          <w:rFonts w:ascii="Times New Roman" w:hAnsi="Times New Roman" w:cs="Times New Roman"/>
          <w:sz w:val="24"/>
          <w:szCs w:val="24"/>
          <w:lang w:val="id-ID"/>
        </w:rPr>
        <w:t xml:space="preserve">Bryson (2003:233) mengemukakan </w:t>
      </w:r>
      <w:r w:rsidR="008E2C5C" w:rsidRPr="008B0C04">
        <w:rPr>
          <w:rFonts w:ascii="Times New Roman" w:hAnsi="Times New Roman" w:cs="Times New Roman"/>
          <w:sz w:val="24"/>
          <w:szCs w:val="24"/>
          <w:lang w:val="id-ID"/>
        </w:rPr>
        <w:t xml:space="preserve">tidak </w:t>
      </w:r>
      <w:r w:rsidR="008B0C04" w:rsidRPr="008B0C04">
        <w:rPr>
          <w:rFonts w:ascii="Times New Roman" w:hAnsi="Times New Roman" w:cs="Times New Roman"/>
          <w:sz w:val="24"/>
          <w:szCs w:val="24"/>
          <w:lang w:val="id-ID"/>
        </w:rPr>
        <w:t>ada kesepakatan umum mengenai arti dari istilah 'pos</w:t>
      </w:r>
      <w:r w:rsidR="008B0C04">
        <w:rPr>
          <w:rFonts w:ascii="Times New Roman" w:hAnsi="Times New Roman" w:cs="Times New Roman"/>
          <w:sz w:val="24"/>
          <w:szCs w:val="24"/>
          <w:lang w:val="id-ID"/>
        </w:rPr>
        <w:t>-strukturalisme</w:t>
      </w:r>
      <w:r w:rsidR="008B0C04" w:rsidRPr="008B0C04">
        <w:rPr>
          <w:rFonts w:ascii="Times New Roman" w:hAnsi="Times New Roman" w:cs="Times New Roman"/>
          <w:sz w:val="24"/>
          <w:szCs w:val="24"/>
          <w:lang w:val="id-ID"/>
        </w:rPr>
        <w:t xml:space="preserve">'. Sepanjang </w:t>
      </w:r>
      <w:r w:rsidR="008B0C04">
        <w:rPr>
          <w:rFonts w:ascii="Times New Roman" w:hAnsi="Times New Roman" w:cs="Times New Roman"/>
          <w:sz w:val="24"/>
          <w:szCs w:val="24"/>
          <w:lang w:val="id-ID"/>
        </w:rPr>
        <w:t xml:space="preserve">pendapat ini </w:t>
      </w:r>
      <w:r w:rsidR="008B0C04" w:rsidRPr="008B0C04">
        <w:rPr>
          <w:rFonts w:ascii="Times New Roman" w:hAnsi="Times New Roman" w:cs="Times New Roman"/>
          <w:sz w:val="24"/>
          <w:szCs w:val="24"/>
          <w:lang w:val="id-ID"/>
        </w:rPr>
        <w:t>menggunakannya sebagai istilah payung yang cukup longgar untuk merujuk pada sejumlah teori yang mengklaim bergerak di luar kepercayaan modernis</w:t>
      </w:r>
      <w:r w:rsidR="008B0C04">
        <w:rPr>
          <w:rFonts w:ascii="Times New Roman" w:hAnsi="Times New Roman" w:cs="Times New Roman"/>
          <w:sz w:val="24"/>
          <w:szCs w:val="24"/>
          <w:lang w:val="id-ID"/>
        </w:rPr>
        <w:t xml:space="preserve"> dan strukturalis</w:t>
      </w:r>
      <w:r w:rsidR="008E2C5C">
        <w:rPr>
          <w:rFonts w:ascii="Times New Roman" w:hAnsi="Times New Roman" w:cs="Times New Roman"/>
          <w:sz w:val="24"/>
          <w:szCs w:val="24"/>
          <w:lang w:val="id-ID"/>
        </w:rPr>
        <w:t>, pada</w:t>
      </w:r>
      <w:r w:rsidR="008B0C04" w:rsidRPr="008B0C04">
        <w:rPr>
          <w:rFonts w:ascii="Times New Roman" w:hAnsi="Times New Roman" w:cs="Times New Roman"/>
          <w:sz w:val="24"/>
          <w:szCs w:val="24"/>
          <w:lang w:val="id-ID"/>
        </w:rPr>
        <w:t xml:space="preserve"> alasan dan kemajuan manusia oleh memertanyakan hubungan antara apa yang bisa </w:t>
      </w:r>
      <w:r w:rsidR="000A3BE8">
        <w:rPr>
          <w:rFonts w:ascii="Times New Roman" w:hAnsi="Times New Roman" w:cs="Times New Roman"/>
          <w:sz w:val="24"/>
          <w:szCs w:val="24"/>
          <w:lang w:val="id-ID"/>
        </w:rPr>
        <w:t>di</w:t>
      </w:r>
      <w:r w:rsidR="008B0C04" w:rsidRPr="008B0C04">
        <w:rPr>
          <w:rFonts w:ascii="Times New Roman" w:hAnsi="Times New Roman" w:cs="Times New Roman"/>
          <w:sz w:val="24"/>
          <w:szCs w:val="24"/>
          <w:lang w:val="id-ID"/>
        </w:rPr>
        <w:t>ketahui</w:t>
      </w:r>
      <w:r w:rsidR="00961642">
        <w:rPr>
          <w:rFonts w:ascii="Times New Roman" w:hAnsi="Times New Roman" w:cs="Times New Roman"/>
          <w:sz w:val="24"/>
          <w:szCs w:val="24"/>
          <w:lang w:val="id-ID"/>
        </w:rPr>
        <w:t>,</w:t>
      </w:r>
      <w:r w:rsidR="008B0C04" w:rsidRPr="008B0C04">
        <w:rPr>
          <w:rFonts w:ascii="Times New Roman" w:hAnsi="Times New Roman" w:cs="Times New Roman"/>
          <w:sz w:val="24"/>
          <w:szCs w:val="24"/>
          <w:lang w:val="id-ID"/>
        </w:rPr>
        <w:t xml:space="preserve"> dan dunia</w:t>
      </w:r>
      <w:r w:rsidR="00961642">
        <w:rPr>
          <w:rFonts w:ascii="Times New Roman" w:hAnsi="Times New Roman" w:cs="Times New Roman"/>
          <w:sz w:val="24"/>
          <w:szCs w:val="24"/>
          <w:lang w:val="id-ID"/>
        </w:rPr>
        <w:t xml:space="preserve"> yang ada</w:t>
      </w:r>
      <w:r w:rsidR="008B0C04" w:rsidRPr="008B0C04">
        <w:rPr>
          <w:rFonts w:ascii="Times New Roman" w:hAnsi="Times New Roman" w:cs="Times New Roman"/>
          <w:sz w:val="24"/>
          <w:szCs w:val="24"/>
          <w:lang w:val="id-ID"/>
        </w:rPr>
        <w:t xml:space="preserve"> di sekitar kita. </w:t>
      </w:r>
      <w:r w:rsidR="008B0C04">
        <w:rPr>
          <w:rFonts w:ascii="Times New Roman" w:hAnsi="Times New Roman" w:cs="Times New Roman"/>
          <w:sz w:val="24"/>
          <w:szCs w:val="24"/>
          <w:lang w:val="id-ID"/>
        </w:rPr>
        <w:t>Kajian</w:t>
      </w:r>
      <w:r w:rsidR="000A3BE8">
        <w:rPr>
          <w:rFonts w:ascii="Times New Roman" w:hAnsi="Times New Roman" w:cs="Times New Roman"/>
          <w:sz w:val="24"/>
          <w:szCs w:val="24"/>
          <w:lang w:val="id-ID"/>
        </w:rPr>
        <w:t xml:space="preserve"> </w:t>
      </w:r>
      <w:r w:rsidR="008B0C04">
        <w:rPr>
          <w:rFonts w:ascii="Times New Roman" w:hAnsi="Times New Roman" w:cs="Times New Roman"/>
          <w:sz w:val="24"/>
          <w:szCs w:val="24"/>
          <w:lang w:val="id-ID"/>
        </w:rPr>
        <w:t>postrukturalisme</w:t>
      </w:r>
      <w:r w:rsidR="008B0C04" w:rsidRPr="008B0C04">
        <w:rPr>
          <w:rFonts w:ascii="Times New Roman" w:hAnsi="Times New Roman" w:cs="Times New Roman"/>
          <w:sz w:val="24"/>
          <w:szCs w:val="24"/>
          <w:lang w:val="id-ID"/>
        </w:rPr>
        <w:t xml:space="preserve"> juga digunakan sebagai istilah untuk menggambarkan masyarakat pascaindustri yang berubah dengan cepat saat </w:t>
      </w:r>
      <w:r w:rsidR="008B0C04" w:rsidRPr="008B0C04">
        <w:rPr>
          <w:rFonts w:ascii="Times New Roman" w:hAnsi="Times New Roman" w:cs="Times New Roman"/>
          <w:sz w:val="24"/>
          <w:szCs w:val="24"/>
          <w:lang w:val="id-ID"/>
        </w:rPr>
        <w:lastRenderedPageBreak/>
        <w:t>ini</w:t>
      </w:r>
      <w:r w:rsidR="008E2C5C">
        <w:rPr>
          <w:rFonts w:ascii="Times New Roman" w:hAnsi="Times New Roman" w:cs="Times New Roman"/>
          <w:sz w:val="24"/>
          <w:szCs w:val="24"/>
          <w:lang w:val="id-ID"/>
        </w:rPr>
        <w:t>,</w:t>
      </w:r>
      <w:r w:rsidR="008B0C04" w:rsidRPr="008B0C04">
        <w:rPr>
          <w:rFonts w:ascii="Times New Roman" w:hAnsi="Times New Roman" w:cs="Times New Roman"/>
          <w:sz w:val="24"/>
          <w:szCs w:val="24"/>
          <w:lang w:val="id-ID"/>
        </w:rPr>
        <w:t xml:space="preserve"> pengelompokan yang tampaknya stabil seperti kelas dan gender telah terpecah dan semuanya tampak sementara dan tidak aman.</w:t>
      </w:r>
    </w:p>
    <w:p w14:paraId="67DBEAC7" w14:textId="176DC5EE" w:rsidR="00483F1D" w:rsidRDefault="00483F1D" w:rsidP="00483F1D">
      <w:pPr>
        <w:pStyle w:val="ListParagraph"/>
        <w:spacing w:after="0" w:line="480" w:lineRule="auto"/>
        <w:ind w:firstLine="720"/>
        <w:jc w:val="both"/>
        <w:rPr>
          <w:rFonts w:ascii="Times New Roman" w:hAnsi="Times New Roman" w:cs="Times New Roman"/>
          <w:sz w:val="24"/>
          <w:szCs w:val="24"/>
          <w:lang w:val="id-ID"/>
        </w:rPr>
      </w:pPr>
      <w:r w:rsidRPr="009274F8">
        <w:rPr>
          <w:rFonts w:ascii="Times New Roman" w:hAnsi="Times New Roman" w:cs="Times New Roman"/>
          <w:sz w:val="24"/>
          <w:szCs w:val="24"/>
          <w:lang w:val="id-ID"/>
        </w:rPr>
        <w:t>Ratna (2008:80)</w:t>
      </w:r>
      <w:r>
        <w:rPr>
          <w:rFonts w:ascii="Times New Roman" w:hAnsi="Times New Roman" w:cs="Times New Roman"/>
          <w:sz w:val="24"/>
          <w:szCs w:val="24"/>
          <w:lang w:val="id-ID"/>
        </w:rPr>
        <w:t xml:space="preserve"> mengemukakan bahwa teori poskolonial dibangun atas dasar peristiwa sejarah terdahulu, pengalaman pahit bangsa </w:t>
      </w:r>
      <w:r w:rsidR="001D6638">
        <w:rPr>
          <w:rFonts w:ascii="Times New Roman" w:hAnsi="Times New Roman" w:cs="Times New Roman"/>
          <w:sz w:val="24"/>
          <w:szCs w:val="24"/>
          <w:lang w:val="id-ID"/>
        </w:rPr>
        <w:t xml:space="preserve">Indonesia </w:t>
      </w:r>
      <w:r>
        <w:rPr>
          <w:rFonts w:ascii="Times New Roman" w:hAnsi="Times New Roman" w:cs="Times New Roman"/>
          <w:sz w:val="24"/>
          <w:szCs w:val="24"/>
          <w:lang w:val="id-ID"/>
        </w:rPr>
        <w:t>selam kurang lebih tiga setengah abad, kususnya di bawah kolonialisme Belanda. Kemerdekaan yang diperoleh</w:t>
      </w:r>
      <w:r w:rsidR="00E24711">
        <w:rPr>
          <w:rFonts w:ascii="Times New Roman" w:hAnsi="Times New Roman" w:cs="Times New Roman"/>
          <w:sz w:val="24"/>
          <w:szCs w:val="24"/>
          <w:lang w:val="id-ID"/>
        </w:rPr>
        <w:t xml:space="preserve"> pada</w:t>
      </w:r>
      <w:r>
        <w:rPr>
          <w:rFonts w:ascii="Times New Roman" w:hAnsi="Times New Roman" w:cs="Times New Roman"/>
          <w:sz w:val="24"/>
          <w:szCs w:val="24"/>
          <w:lang w:val="id-ID"/>
        </w:rPr>
        <w:t xml:space="preserve"> pertengahan abad ke-20 belum berarti membawa bangsa Indonesia telah bebas secara keseluruhan</w:t>
      </w:r>
      <w:r w:rsidR="00D649FF">
        <w:rPr>
          <w:rFonts w:ascii="Times New Roman" w:hAnsi="Times New Roman" w:cs="Times New Roman"/>
          <w:sz w:val="24"/>
          <w:szCs w:val="24"/>
          <w:lang w:val="id-ID"/>
        </w:rPr>
        <w:t>, m</w:t>
      </w:r>
      <w:r>
        <w:rPr>
          <w:rFonts w:ascii="Times New Roman" w:hAnsi="Times New Roman" w:cs="Times New Roman"/>
          <w:sz w:val="24"/>
          <w:szCs w:val="24"/>
          <w:lang w:val="id-ID"/>
        </w:rPr>
        <w:t>asih banyak masal</w:t>
      </w:r>
      <w:r w:rsidR="00247113">
        <w:rPr>
          <w:rFonts w:ascii="Times New Roman" w:hAnsi="Times New Roman" w:cs="Times New Roman"/>
          <w:sz w:val="24"/>
          <w:szCs w:val="24"/>
          <w:lang w:val="id-ID"/>
        </w:rPr>
        <w:t>a</w:t>
      </w:r>
      <w:r>
        <w:rPr>
          <w:rFonts w:ascii="Times New Roman" w:hAnsi="Times New Roman" w:cs="Times New Roman"/>
          <w:sz w:val="24"/>
          <w:szCs w:val="24"/>
          <w:lang w:val="id-ID"/>
        </w:rPr>
        <w:t>h</w:t>
      </w:r>
      <w:r w:rsidR="00D649FF">
        <w:rPr>
          <w:rFonts w:ascii="Times New Roman" w:hAnsi="Times New Roman" w:cs="Times New Roman"/>
          <w:sz w:val="24"/>
          <w:szCs w:val="24"/>
          <w:lang w:val="id-ID"/>
        </w:rPr>
        <w:t>,</w:t>
      </w:r>
      <w:r>
        <w:rPr>
          <w:rFonts w:ascii="Times New Roman" w:hAnsi="Times New Roman" w:cs="Times New Roman"/>
          <w:sz w:val="24"/>
          <w:szCs w:val="24"/>
          <w:lang w:val="id-ID"/>
        </w:rPr>
        <w:t xml:space="preserve"> baik dalam kaitannya dengan ekonomi, sosial, politik, maupun mentalitas, yang perlu dipecahkan. Oleh sebab itu teori poskolonial memeiliki arti penting yang dianggap mampu untuk mengungkap masalah-masalah tersembunyi yang tekandung dibalik kenyataan yang pernah terjadi</w:t>
      </w:r>
      <w:r w:rsidR="009274F8">
        <w:rPr>
          <w:rFonts w:ascii="Times New Roman" w:hAnsi="Times New Roman" w:cs="Times New Roman"/>
          <w:sz w:val="24"/>
          <w:szCs w:val="24"/>
          <w:lang w:val="id-ID"/>
        </w:rPr>
        <w:t xml:space="preserve"> pada era kolonialisme</w:t>
      </w:r>
      <w:r>
        <w:rPr>
          <w:rFonts w:ascii="Times New Roman" w:hAnsi="Times New Roman" w:cs="Times New Roman"/>
          <w:sz w:val="24"/>
          <w:szCs w:val="24"/>
          <w:lang w:val="id-ID"/>
        </w:rPr>
        <w:t xml:space="preserve">. Hal ini juga dibenarkan oleh </w:t>
      </w:r>
      <w:r w:rsidR="006E5ED5">
        <w:rPr>
          <w:rFonts w:ascii="Times New Roman" w:hAnsi="Times New Roman" w:cs="Times New Roman"/>
          <w:sz w:val="24"/>
          <w:szCs w:val="24"/>
          <w:lang w:val="id-ID"/>
        </w:rPr>
        <w:t xml:space="preserve">Loomba </w:t>
      </w:r>
      <w:r>
        <w:rPr>
          <w:rFonts w:ascii="Times New Roman" w:hAnsi="Times New Roman" w:cs="Times New Roman"/>
          <w:sz w:val="24"/>
          <w:szCs w:val="24"/>
          <w:lang w:val="id-ID"/>
        </w:rPr>
        <w:t>(2003:26) yang mengatakan bahwa warisan kolonial sampai sekarang masih berlanjut, dalam proses mengupayakan agar suara mereka itu didengar</w:t>
      </w:r>
      <w:r w:rsidR="009274F8">
        <w:rPr>
          <w:rFonts w:ascii="Times New Roman" w:hAnsi="Times New Roman" w:cs="Times New Roman"/>
          <w:sz w:val="24"/>
          <w:szCs w:val="24"/>
          <w:lang w:val="id-ID"/>
        </w:rPr>
        <w:t xml:space="preserve"> </w:t>
      </w:r>
      <w:r>
        <w:rPr>
          <w:rFonts w:ascii="Times New Roman" w:hAnsi="Times New Roman" w:cs="Times New Roman"/>
          <w:sz w:val="24"/>
          <w:szCs w:val="24"/>
          <w:lang w:val="id-ID"/>
        </w:rPr>
        <w:t>telah memertanyakan dan merevisi definisi-definisi dominan tentang ras, budaya</w:t>
      </w:r>
      <w:r w:rsidR="009274F8">
        <w:rPr>
          <w:rFonts w:ascii="Times New Roman" w:hAnsi="Times New Roman" w:cs="Times New Roman"/>
          <w:sz w:val="24"/>
          <w:szCs w:val="24"/>
          <w:lang w:val="id-ID"/>
        </w:rPr>
        <w:t>,</w:t>
      </w:r>
      <w:r>
        <w:rPr>
          <w:rFonts w:ascii="Times New Roman" w:hAnsi="Times New Roman" w:cs="Times New Roman"/>
          <w:sz w:val="24"/>
          <w:szCs w:val="24"/>
          <w:lang w:val="id-ID"/>
        </w:rPr>
        <w:t xml:space="preserve"> bahasa</w:t>
      </w:r>
      <w:r w:rsidR="009274F8">
        <w:rPr>
          <w:rFonts w:ascii="Times New Roman" w:hAnsi="Times New Roman" w:cs="Times New Roman"/>
          <w:sz w:val="24"/>
          <w:szCs w:val="24"/>
          <w:lang w:val="id-ID"/>
        </w:rPr>
        <w:t>,</w:t>
      </w:r>
      <w:r>
        <w:rPr>
          <w:rFonts w:ascii="Times New Roman" w:hAnsi="Times New Roman" w:cs="Times New Roman"/>
          <w:sz w:val="24"/>
          <w:szCs w:val="24"/>
          <w:lang w:val="id-ID"/>
        </w:rPr>
        <w:t xml:space="preserve"> dan kelas. Berdasarkan pendapat kedua tokoh di atas dapat dikatakan</w:t>
      </w:r>
      <w:r w:rsidR="009274F8">
        <w:rPr>
          <w:rFonts w:ascii="Times New Roman" w:hAnsi="Times New Roman" w:cs="Times New Roman"/>
          <w:sz w:val="24"/>
          <w:szCs w:val="24"/>
          <w:lang w:val="id-ID"/>
        </w:rPr>
        <w:t xml:space="preserve"> bahwa</w:t>
      </w:r>
      <w:r>
        <w:rPr>
          <w:rFonts w:ascii="Times New Roman" w:hAnsi="Times New Roman" w:cs="Times New Roman"/>
          <w:sz w:val="24"/>
          <w:szCs w:val="24"/>
          <w:lang w:val="id-ID"/>
        </w:rPr>
        <w:t xml:space="preserve"> dekolonisasi masih berlangsung sampai era saat ini. Penjajahan mungkin</w:t>
      </w:r>
      <w:r w:rsidR="009274F8">
        <w:rPr>
          <w:rFonts w:ascii="Times New Roman" w:hAnsi="Times New Roman" w:cs="Times New Roman"/>
          <w:sz w:val="24"/>
          <w:szCs w:val="24"/>
          <w:lang w:val="id-ID"/>
        </w:rPr>
        <w:t xml:space="preserve"> </w:t>
      </w:r>
      <w:r>
        <w:rPr>
          <w:rFonts w:ascii="Times New Roman" w:hAnsi="Times New Roman" w:cs="Times New Roman"/>
          <w:sz w:val="24"/>
          <w:szCs w:val="24"/>
          <w:lang w:val="id-ID"/>
        </w:rPr>
        <w:t>secara fisik telah terhenti</w:t>
      </w:r>
      <w:r w:rsidR="009274F8">
        <w:rPr>
          <w:rFonts w:ascii="Times New Roman" w:hAnsi="Times New Roman" w:cs="Times New Roman"/>
          <w:sz w:val="24"/>
          <w:szCs w:val="24"/>
          <w:lang w:val="id-ID"/>
        </w:rPr>
        <w:t xml:space="preserve">, </w:t>
      </w:r>
      <w:r>
        <w:rPr>
          <w:rFonts w:ascii="Times New Roman" w:hAnsi="Times New Roman" w:cs="Times New Roman"/>
          <w:sz w:val="24"/>
          <w:szCs w:val="24"/>
          <w:lang w:val="id-ID"/>
        </w:rPr>
        <w:t>namun</w:t>
      </w:r>
      <w:r w:rsidR="009274F8">
        <w:rPr>
          <w:rFonts w:ascii="Times New Roman" w:hAnsi="Times New Roman" w:cs="Times New Roman"/>
          <w:sz w:val="24"/>
          <w:szCs w:val="24"/>
          <w:lang w:val="id-ID"/>
        </w:rPr>
        <w:t xml:space="preserve"> di sisi</w:t>
      </w:r>
      <w:r>
        <w:rPr>
          <w:rFonts w:ascii="Times New Roman" w:hAnsi="Times New Roman" w:cs="Times New Roman"/>
          <w:sz w:val="24"/>
          <w:szCs w:val="24"/>
          <w:lang w:val="id-ID"/>
        </w:rPr>
        <w:t xml:space="preserve"> masi</w:t>
      </w:r>
      <w:r w:rsidR="009274F8">
        <w:rPr>
          <w:rFonts w:ascii="Times New Roman" w:hAnsi="Times New Roman" w:cs="Times New Roman"/>
          <w:sz w:val="24"/>
          <w:szCs w:val="24"/>
          <w:lang w:val="id-ID"/>
        </w:rPr>
        <w:t>h</w:t>
      </w:r>
      <w:r>
        <w:rPr>
          <w:rFonts w:ascii="Times New Roman" w:hAnsi="Times New Roman" w:cs="Times New Roman"/>
          <w:sz w:val="24"/>
          <w:szCs w:val="24"/>
          <w:lang w:val="id-ID"/>
        </w:rPr>
        <w:t xml:space="preserve"> menyisakan bekas yang tak bisa dilupakan</w:t>
      </w:r>
      <w:r w:rsidR="009274F8">
        <w:rPr>
          <w:rFonts w:ascii="Times New Roman" w:hAnsi="Times New Roman" w:cs="Times New Roman"/>
          <w:sz w:val="24"/>
          <w:szCs w:val="24"/>
          <w:lang w:val="id-ID"/>
        </w:rPr>
        <w:t xml:space="preserve"> oleh masyarakat, seperti</w:t>
      </w:r>
      <w:r>
        <w:rPr>
          <w:rFonts w:ascii="Times New Roman" w:hAnsi="Times New Roman" w:cs="Times New Roman"/>
          <w:sz w:val="24"/>
          <w:szCs w:val="24"/>
          <w:lang w:val="id-ID"/>
        </w:rPr>
        <w:t xml:space="preserve"> merepresi masyarakat bekas jajahan mewarisi mental yang serupa dengan penjajah</w:t>
      </w:r>
      <w:r w:rsidR="009274F8">
        <w:rPr>
          <w:rFonts w:ascii="Times New Roman" w:hAnsi="Times New Roman" w:cs="Times New Roman"/>
          <w:sz w:val="24"/>
          <w:szCs w:val="24"/>
          <w:lang w:val="id-ID"/>
        </w:rPr>
        <w:t>. Pada era saat ini kemudian</w:t>
      </w:r>
      <w:r>
        <w:rPr>
          <w:rFonts w:ascii="Times New Roman" w:hAnsi="Times New Roman" w:cs="Times New Roman"/>
          <w:sz w:val="24"/>
          <w:szCs w:val="24"/>
          <w:lang w:val="id-ID"/>
        </w:rPr>
        <w:t xml:space="preserve"> proses dekolonisasi  lebih beragam</w:t>
      </w:r>
      <w:r w:rsidR="009274F8">
        <w:rPr>
          <w:rFonts w:ascii="Times New Roman" w:hAnsi="Times New Roman" w:cs="Times New Roman"/>
          <w:sz w:val="24"/>
          <w:szCs w:val="24"/>
          <w:lang w:val="id-ID"/>
        </w:rPr>
        <w:t xml:space="preserve"> bentuknya, salah satunya</w:t>
      </w:r>
      <w:r>
        <w:rPr>
          <w:rFonts w:ascii="Times New Roman" w:hAnsi="Times New Roman" w:cs="Times New Roman"/>
          <w:sz w:val="24"/>
          <w:szCs w:val="24"/>
          <w:lang w:val="id-ID"/>
        </w:rPr>
        <w:t xml:space="preserve"> pada hal ekonomi, budaya</w:t>
      </w:r>
      <w:r w:rsidR="009274F8">
        <w:rPr>
          <w:rFonts w:ascii="Times New Roman" w:hAnsi="Times New Roman" w:cs="Times New Roman"/>
          <w:sz w:val="24"/>
          <w:szCs w:val="24"/>
          <w:lang w:val="id-ID"/>
        </w:rPr>
        <w:t xml:space="preserve">, </w:t>
      </w:r>
      <w:r>
        <w:rPr>
          <w:rFonts w:ascii="Times New Roman" w:hAnsi="Times New Roman" w:cs="Times New Roman"/>
          <w:sz w:val="24"/>
          <w:szCs w:val="24"/>
          <w:lang w:val="id-ID"/>
        </w:rPr>
        <w:t>bahasa</w:t>
      </w:r>
      <w:r w:rsidR="009274F8">
        <w:rPr>
          <w:rFonts w:ascii="Times New Roman" w:hAnsi="Times New Roman" w:cs="Times New Roman"/>
          <w:sz w:val="24"/>
          <w:szCs w:val="24"/>
          <w:lang w:val="id-ID"/>
        </w:rPr>
        <w:t xml:space="preserve"> dan politik</w:t>
      </w:r>
      <w:r>
        <w:rPr>
          <w:rFonts w:ascii="Times New Roman" w:hAnsi="Times New Roman" w:cs="Times New Roman"/>
          <w:sz w:val="24"/>
          <w:szCs w:val="24"/>
          <w:lang w:val="id-ID"/>
        </w:rPr>
        <w:t>.</w:t>
      </w:r>
    </w:p>
    <w:p w14:paraId="38EB3F4A" w14:textId="026906FB" w:rsidR="00A05290" w:rsidRDefault="00483F1D" w:rsidP="00483F1D">
      <w:pPr>
        <w:pStyle w:val="ListParagraph"/>
        <w:spacing w:after="0" w:line="480" w:lineRule="auto"/>
        <w:ind w:firstLine="720"/>
        <w:jc w:val="both"/>
        <w:rPr>
          <w:rFonts w:ascii="Times New Roman" w:hAnsi="Times New Roman" w:cs="Times New Roman"/>
          <w:sz w:val="24"/>
          <w:szCs w:val="24"/>
          <w:lang w:val="id-ID"/>
        </w:rPr>
      </w:pPr>
      <w:r w:rsidRPr="00D649FF">
        <w:rPr>
          <w:rFonts w:ascii="Times New Roman" w:hAnsi="Times New Roman" w:cs="Times New Roman"/>
          <w:sz w:val="24"/>
          <w:szCs w:val="24"/>
          <w:lang w:val="id-ID"/>
        </w:rPr>
        <w:lastRenderedPageBreak/>
        <w:t xml:space="preserve">Loomba </w:t>
      </w:r>
      <w:r>
        <w:rPr>
          <w:rFonts w:ascii="Times New Roman" w:hAnsi="Times New Roman" w:cs="Times New Roman"/>
          <w:sz w:val="24"/>
          <w:szCs w:val="24"/>
          <w:lang w:val="id-ID"/>
        </w:rPr>
        <w:t>(</w:t>
      </w:r>
      <w:r w:rsidR="00A01E42">
        <w:rPr>
          <w:rFonts w:ascii="Times New Roman" w:hAnsi="Times New Roman" w:cs="Times New Roman"/>
          <w:sz w:val="24"/>
          <w:szCs w:val="24"/>
          <w:lang w:val="id-ID"/>
        </w:rPr>
        <w:t>1998</w:t>
      </w:r>
      <w:r>
        <w:rPr>
          <w:rFonts w:ascii="Times New Roman" w:hAnsi="Times New Roman" w:cs="Times New Roman"/>
          <w:sz w:val="24"/>
          <w:szCs w:val="24"/>
          <w:lang w:val="id-ID"/>
        </w:rPr>
        <w:t xml:space="preserve">:92) mengemukakan peran penting sastra dalam kaitannya dengan wacana kolonial dan antikolonial mulai ditelaah sejak zaman </w:t>
      </w:r>
      <w:r w:rsidR="00D649FF">
        <w:rPr>
          <w:rFonts w:ascii="Times New Roman" w:hAnsi="Times New Roman" w:cs="Times New Roman"/>
          <w:sz w:val="24"/>
          <w:szCs w:val="24"/>
          <w:lang w:val="id-ID"/>
        </w:rPr>
        <w:t>Plato</w:t>
      </w:r>
      <w:r>
        <w:rPr>
          <w:rFonts w:ascii="Times New Roman" w:hAnsi="Times New Roman" w:cs="Times New Roman"/>
          <w:sz w:val="24"/>
          <w:szCs w:val="24"/>
          <w:lang w:val="id-ID"/>
        </w:rPr>
        <w:t>. Sejak diketahui bahwa sastra menjadi mediator antara yang ril dengan yang imajiner. Teks-teks sastra yang beredar dalam masyarakat bukan hanya karena nilai intrinsik mereka</w:t>
      </w:r>
      <w:r w:rsidR="00D649FF">
        <w:rPr>
          <w:rFonts w:ascii="Times New Roman" w:hAnsi="Times New Roman" w:cs="Times New Roman"/>
          <w:sz w:val="24"/>
          <w:szCs w:val="24"/>
          <w:lang w:val="id-ID"/>
        </w:rPr>
        <w:t>,</w:t>
      </w:r>
      <w:r>
        <w:rPr>
          <w:rFonts w:ascii="Times New Roman" w:hAnsi="Times New Roman" w:cs="Times New Roman"/>
          <w:sz w:val="24"/>
          <w:szCs w:val="24"/>
          <w:lang w:val="id-ID"/>
        </w:rPr>
        <w:t xml:space="preserve"> tetapi karena meraka adalah bagian dari lembaga-lembaga lain</w:t>
      </w:r>
      <w:r w:rsidR="00D649FF">
        <w:rPr>
          <w:rFonts w:ascii="Times New Roman" w:hAnsi="Times New Roman" w:cs="Times New Roman"/>
          <w:sz w:val="24"/>
          <w:szCs w:val="24"/>
          <w:lang w:val="id-ID"/>
        </w:rPr>
        <w:t>,</w:t>
      </w:r>
      <w:r>
        <w:rPr>
          <w:rFonts w:ascii="Times New Roman" w:hAnsi="Times New Roman" w:cs="Times New Roman"/>
          <w:sz w:val="24"/>
          <w:szCs w:val="24"/>
          <w:lang w:val="id-ID"/>
        </w:rPr>
        <w:t xml:space="preserve"> seperti pasar atau sistem pendidikan. Sedangkan Gandhi (1998</w:t>
      </w:r>
      <w:r w:rsidR="006E5ED5">
        <w:rPr>
          <w:rFonts w:ascii="Times New Roman" w:hAnsi="Times New Roman" w:cs="Times New Roman"/>
          <w:sz w:val="24"/>
          <w:szCs w:val="24"/>
          <w:lang w:val="id-ID"/>
        </w:rPr>
        <w:t>:74</w:t>
      </w:r>
      <w:r>
        <w:rPr>
          <w:rFonts w:ascii="Times New Roman" w:hAnsi="Times New Roman" w:cs="Times New Roman"/>
          <w:sz w:val="24"/>
          <w:szCs w:val="24"/>
          <w:lang w:val="id-ID"/>
        </w:rPr>
        <w:t>) berasumsi bahwa kesusastraan poskolonial diinformasikan oleh usaha-usaha kritis dewasa ini untuk menerima dalil</w:t>
      </w:r>
      <w:r w:rsidR="00D649FF">
        <w:rPr>
          <w:rFonts w:ascii="Times New Roman" w:hAnsi="Times New Roman" w:cs="Times New Roman"/>
          <w:sz w:val="24"/>
          <w:szCs w:val="24"/>
          <w:lang w:val="id-ID"/>
        </w:rPr>
        <w:t>,</w:t>
      </w:r>
      <w:r>
        <w:rPr>
          <w:rFonts w:ascii="Times New Roman" w:hAnsi="Times New Roman" w:cs="Times New Roman"/>
          <w:sz w:val="24"/>
          <w:szCs w:val="24"/>
          <w:lang w:val="id-ID"/>
        </w:rPr>
        <w:t xml:space="preserve"> utamanya sebagai suatu konteks </w:t>
      </w:r>
      <w:r w:rsidR="00D649FF">
        <w:rPr>
          <w:rFonts w:ascii="Times New Roman" w:hAnsi="Times New Roman" w:cs="Times New Roman"/>
          <w:sz w:val="24"/>
          <w:szCs w:val="24"/>
          <w:lang w:val="id-ID"/>
        </w:rPr>
        <w:t xml:space="preserve">yang secara </w:t>
      </w:r>
      <w:r>
        <w:rPr>
          <w:rFonts w:ascii="Times New Roman" w:hAnsi="Times New Roman" w:cs="Times New Roman"/>
          <w:sz w:val="24"/>
          <w:szCs w:val="24"/>
          <w:lang w:val="id-ID"/>
        </w:rPr>
        <w:t>tekstual, atau suatu pertempuran bibliografis antara karya-karya yang opratif dan subversif. Teks-teks itu kemudian diimplementasikan dalam konteks ekonomi, sosial, dan politik. Bertolak dari kedua pendapat di atas dapat dikatakan bahwa bahwa sastra dan poskolonialisme</w:t>
      </w:r>
      <w:r w:rsidR="00D649FF">
        <w:rPr>
          <w:rFonts w:ascii="Times New Roman" w:hAnsi="Times New Roman" w:cs="Times New Roman"/>
          <w:sz w:val="24"/>
          <w:szCs w:val="24"/>
          <w:lang w:val="id-ID"/>
        </w:rPr>
        <w:t xml:space="preserve"> </w:t>
      </w:r>
      <w:r>
        <w:rPr>
          <w:rFonts w:ascii="Times New Roman" w:hAnsi="Times New Roman" w:cs="Times New Roman"/>
          <w:sz w:val="24"/>
          <w:szCs w:val="24"/>
          <w:lang w:val="id-ID"/>
        </w:rPr>
        <w:t>menjadi suatu bagian yang tak terpisahkan antara yang satu dengan yang lainnya, sebab teks-teks sa</w:t>
      </w:r>
      <w:r w:rsidR="00EB62B0">
        <w:rPr>
          <w:rFonts w:ascii="Times New Roman" w:hAnsi="Times New Roman" w:cs="Times New Roman"/>
          <w:sz w:val="24"/>
          <w:szCs w:val="24"/>
          <w:lang w:val="id-ID"/>
        </w:rPr>
        <w:t>s</w:t>
      </w:r>
      <w:r>
        <w:rPr>
          <w:rFonts w:ascii="Times New Roman" w:hAnsi="Times New Roman" w:cs="Times New Roman"/>
          <w:sz w:val="24"/>
          <w:szCs w:val="24"/>
          <w:lang w:val="id-ID"/>
        </w:rPr>
        <w:t>tra poskolonial yang ditampilkan mencerminkan terhadap ideologi masyarakat, baik yang bersifat dominan atau yang marginal. Sebagaimana yang diasumsikan oleh Loomba</w:t>
      </w:r>
      <w:r w:rsidR="00CF1EB3">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00CF1EB3">
        <w:rPr>
          <w:rFonts w:ascii="Times New Roman" w:hAnsi="Times New Roman" w:cs="Times New Roman"/>
          <w:sz w:val="24"/>
          <w:szCs w:val="24"/>
          <w:lang w:val="id-ID"/>
        </w:rPr>
        <w:t>1998</w:t>
      </w:r>
      <w:r>
        <w:rPr>
          <w:rFonts w:ascii="Times New Roman" w:hAnsi="Times New Roman" w:cs="Times New Roman"/>
          <w:sz w:val="24"/>
          <w:szCs w:val="24"/>
          <w:lang w:val="id-ID"/>
        </w:rPr>
        <w:t>:92)</w:t>
      </w:r>
      <w:r w:rsidR="00CF1EB3">
        <w:rPr>
          <w:rFonts w:ascii="Times New Roman" w:hAnsi="Times New Roman" w:cs="Times New Roman"/>
          <w:sz w:val="24"/>
          <w:szCs w:val="24"/>
          <w:lang w:val="id-ID"/>
        </w:rPr>
        <w:t xml:space="preserve"> dalam literatur berikutnya bahwa</w:t>
      </w:r>
      <w:r>
        <w:rPr>
          <w:rFonts w:ascii="Times New Roman" w:hAnsi="Times New Roman" w:cs="Times New Roman"/>
          <w:sz w:val="24"/>
          <w:szCs w:val="24"/>
          <w:lang w:val="id-ID"/>
        </w:rPr>
        <w:t xml:space="preserve"> terjadi  kompleksitas dan ketegangan-ketegangan antara teks sastra dan masyarakat, </w:t>
      </w:r>
      <w:r w:rsidR="00D649FF">
        <w:rPr>
          <w:rFonts w:ascii="Times New Roman" w:hAnsi="Times New Roman" w:cs="Times New Roman"/>
          <w:sz w:val="24"/>
          <w:szCs w:val="24"/>
          <w:lang w:val="id-ID"/>
        </w:rPr>
        <w:t xml:space="preserve">dan juga </w:t>
      </w:r>
      <w:r>
        <w:rPr>
          <w:rFonts w:ascii="Times New Roman" w:hAnsi="Times New Roman" w:cs="Times New Roman"/>
          <w:sz w:val="24"/>
          <w:szCs w:val="24"/>
          <w:lang w:val="id-ID"/>
        </w:rPr>
        <w:t>disertai dengan adanya kemungkinan nuansa-nuansa yang bercorak budaya kolonial</w:t>
      </w:r>
      <w:r w:rsidR="00EB62B0">
        <w:rPr>
          <w:rFonts w:ascii="Times New Roman" w:hAnsi="Times New Roman" w:cs="Times New Roman"/>
          <w:sz w:val="24"/>
          <w:szCs w:val="24"/>
          <w:lang w:val="id-ID"/>
        </w:rPr>
        <w:t>.</w:t>
      </w:r>
    </w:p>
    <w:p w14:paraId="21C7FFBE" w14:textId="664EC650" w:rsidR="00EB62B0" w:rsidRDefault="00EB62B0" w:rsidP="00483F1D">
      <w:pPr>
        <w:pStyle w:val="ListParagraph"/>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Gambaran</w:t>
      </w:r>
      <w:r w:rsidR="00F77ACB">
        <w:rPr>
          <w:rFonts w:ascii="Times New Roman" w:hAnsi="Times New Roman" w:cs="Times New Roman"/>
          <w:sz w:val="24"/>
          <w:szCs w:val="24"/>
          <w:lang w:val="id-ID"/>
        </w:rPr>
        <w:t xml:space="preserve"> </w:t>
      </w:r>
      <w:r>
        <w:rPr>
          <w:rFonts w:ascii="Times New Roman" w:hAnsi="Times New Roman" w:cs="Times New Roman"/>
          <w:sz w:val="24"/>
          <w:szCs w:val="24"/>
          <w:lang w:val="id-ID"/>
        </w:rPr>
        <w:t>teks-teks sastra pada masa kolonial bersifat naratif tentang persaingan</w:t>
      </w:r>
      <w:r w:rsidR="006503A8">
        <w:rPr>
          <w:rFonts w:ascii="Times New Roman" w:hAnsi="Times New Roman" w:cs="Times New Roman"/>
          <w:sz w:val="24"/>
          <w:szCs w:val="24"/>
          <w:lang w:val="id-ID"/>
        </w:rPr>
        <w:t>, yang</w:t>
      </w:r>
      <w:r>
        <w:rPr>
          <w:rFonts w:ascii="Times New Roman" w:hAnsi="Times New Roman" w:cs="Times New Roman"/>
          <w:sz w:val="24"/>
          <w:szCs w:val="24"/>
          <w:lang w:val="id-ID"/>
        </w:rPr>
        <w:t xml:space="preserve"> dalam hal</w:t>
      </w:r>
      <w:r w:rsidR="00DB0489">
        <w:rPr>
          <w:rFonts w:ascii="Times New Roman" w:hAnsi="Times New Roman" w:cs="Times New Roman"/>
          <w:sz w:val="24"/>
          <w:szCs w:val="24"/>
          <w:lang w:val="id-ID"/>
        </w:rPr>
        <w:t xml:space="preserve"> ini</w:t>
      </w:r>
      <w:r>
        <w:rPr>
          <w:rFonts w:ascii="Times New Roman" w:hAnsi="Times New Roman" w:cs="Times New Roman"/>
          <w:sz w:val="24"/>
          <w:szCs w:val="24"/>
          <w:lang w:val="id-ID"/>
        </w:rPr>
        <w:t xml:space="preserve"> </w:t>
      </w:r>
      <w:r w:rsidR="006503A8">
        <w:rPr>
          <w:rFonts w:ascii="Times New Roman" w:hAnsi="Times New Roman" w:cs="Times New Roman"/>
          <w:sz w:val="24"/>
          <w:szCs w:val="24"/>
          <w:lang w:val="id-ID"/>
        </w:rPr>
        <w:t xml:space="preserve">ialah </w:t>
      </w:r>
      <w:r>
        <w:rPr>
          <w:rFonts w:ascii="Times New Roman" w:hAnsi="Times New Roman" w:cs="Times New Roman"/>
          <w:sz w:val="24"/>
          <w:szCs w:val="24"/>
          <w:lang w:val="id-ID"/>
        </w:rPr>
        <w:t xml:space="preserve">isi karangan. Sehubungan dengan hal </w:t>
      </w:r>
      <w:r w:rsidR="006503A8">
        <w:rPr>
          <w:rFonts w:ascii="Times New Roman" w:hAnsi="Times New Roman" w:cs="Times New Roman"/>
          <w:sz w:val="24"/>
          <w:szCs w:val="24"/>
          <w:lang w:val="id-ID"/>
        </w:rPr>
        <w:t>tersebut</w:t>
      </w:r>
      <w:r>
        <w:rPr>
          <w:rFonts w:ascii="Times New Roman" w:hAnsi="Times New Roman" w:cs="Times New Roman"/>
          <w:sz w:val="24"/>
          <w:szCs w:val="24"/>
          <w:lang w:val="id-ID"/>
        </w:rPr>
        <w:t xml:space="preserve">, semua teks pada masa kolonial dilihat sebagai suatu </w:t>
      </w:r>
      <w:r>
        <w:rPr>
          <w:rFonts w:ascii="Times New Roman" w:hAnsi="Times New Roman" w:cs="Times New Roman"/>
          <w:sz w:val="24"/>
          <w:szCs w:val="24"/>
          <w:lang w:val="id-ID"/>
        </w:rPr>
        <w:lastRenderedPageBreak/>
        <w:t>teks sastra yang bersifat repretif</w:t>
      </w:r>
      <w:r w:rsidR="006503A8">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6503A8">
        <w:rPr>
          <w:rFonts w:ascii="Times New Roman" w:hAnsi="Times New Roman" w:cs="Times New Roman"/>
          <w:sz w:val="24"/>
          <w:szCs w:val="24"/>
          <w:lang w:val="id-ID"/>
        </w:rPr>
        <w:t>sedangkan di pihak lain</w:t>
      </w:r>
      <w:r>
        <w:rPr>
          <w:rFonts w:ascii="Times New Roman" w:hAnsi="Times New Roman" w:cs="Times New Roman"/>
          <w:sz w:val="24"/>
          <w:szCs w:val="24"/>
          <w:lang w:val="id-ID"/>
        </w:rPr>
        <w:t xml:space="preserve"> semua teks/naskah </w:t>
      </w:r>
      <w:r w:rsidR="006503A8">
        <w:rPr>
          <w:rFonts w:ascii="Times New Roman" w:hAnsi="Times New Roman" w:cs="Times New Roman"/>
          <w:sz w:val="24"/>
          <w:szCs w:val="24"/>
          <w:lang w:val="id-ID"/>
        </w:rPr>
        <w:t>di era</w:t>
      </w:r>
      <w:r>
        <w:rPr>
          <w:rFonts w:ascii="Times New Roman" w:hAnsi="Times New Roman" w:cs="Times New Roman"/>
          <w:sz w:val="24"/>
          <w:szCs w:val="24"/>
          <w:lang w:val="id-ID"/>
        </w:rPr>
        <w:t xml:space="preserve"> poskolonial dinyatakan sebagai kekuatan subversif (Gandhi, 1998:195). Ashcroft</w:t>
      </w:r>
      <w:r w:rsidR="006503A8">
        <w:rPr>
          <w:rFonts w:ascii="Times New Roman" w:hAnsi="Times New Roman" w:cs="Times New Roman"/>
          <w:sz w:val="24"/>
          <w:szCs w:val="24"/>
          <w:lang w:val="id-ID"/>
        </w:rPr>
        <w:t xml:space="preserve"> d</w:t>
      </w:r>
      <w:r>
        <w:rPr>
          <w:rFonts w:ascii="Times New Roman" w:hAnsi="Times New Roman" w:cs="Times New Roman"/>
          <w:sz w:val="24"/>
          <w:szCs w:val="24"/>
          <w:lang w:val="id-ID"/>
        </w:rPr>
        <w:t>kk</w:t>
      </w:r>
      <w:r w:rsidR="006503A8">
        <w:rPr>
          <w:rFonts w:ascii="Times New Roman" w:hAnsi="Times New Roman" w:cs="Times New Roman"/>
          <w:sz w:val="24"/>
          <w:szCs w:val="24"/>
          <w:lang w:val="id-ID"/>
        </w:rPr>
        <w:t>.</w:t>
      </w:r>
      <w:r>
        <w:rPr>
          <w:rFonts w:ascii="Times New Roman" w:hAnsi="Times New Roman" w:cs="Times New Roman"/>
          <w:sz w:val="24"/>
          <w:szCs w:val="24"/>
          <w:lang w:val="id-ID"/>
        </w:rPr>
        <w:t xml:space="preserve"> (19</w:t>
      </w:r>
      <w:r w:rsidR="001C6E4B">
        <w:rPr>
          <w:rFonts w:ascii="Times New Roman" w:hAnsi="Times New Roman" w:cs="Times New Roman"/>
          <w:sz w:val="24"/>
          <w:szCs w:val="24"/>
          <w:lang w:val="id-ID"/>
        </w:rPr>
        <w:t>89</w:t>
      </w:r>
      <w:r>
        <w:rPr>
          <w:rFonts w:ascii="Times New Roman" w:hAnsi="Times New Roman" w:cs="Times New Roman"/>
          <w:sz w:val="24"/>
          <w:szCs w:val="24"/>
          <w:lang w:val="id-ID"/>
        </w:rPr>
        <w:t xml:space="preserve">:02) </w:t>
      </w:r>
      <w:r w:rsidR="00DF3436">
        <w:rPr>
          <w:rFonts w:ascii="Times New Roman" w:hAnsi="Times New Roman" w:cs="Times New Roman"/>
          <w:sz w:val="24"/>
          <w:szCs w:val="24"/>
          <w:lang w:val="id-ID"/>
        </w:rPr>
        <w:t>berpendapat bahwa</w:t>
      </w:r>
      <w:r w:rsidR="006503A8">
        <w:rPr>
          <w:rFonts w:ascii="Times New Roman" w:hAnsi="Times New Roman" w:cs="Times New Roman"/>
          <w:sz w:val="24"/>
          <w:szCs w:val="24"/>
          <w:lang w:val="id-ID"/>
        </w:rPr>
        <w:t xml:space="preserve"> </w:t>
      </w:r>
      <w:r w:rsidR="00DF3436">
        <w:rPr>
          <w:rFonts w:ascii="Times New Roman" w:hAnsi="Times New Roman" w:cs="Times New Roman"/>
          <w:sz w:val="24"/>
          <w:szCs w:val="24"/>
          <w:lang w:val="id-ID"/>
        </w:rPr>
        <w:t>secara umum poskolonial mencakup semua budaya yang dipengarungi oleh aktifitas penjajahan dan aktifitas itu masi</w:t>
      </w:r>
      <w:r w:rsidR="006B1EF0">
        <w:rPr>
          <w:rFonts w:ascii="Times New Roman" w:hAnsi="Times New Roman" w:cs="Times New Roman"/>
          <w:sz w:val="24"/>
          <w:szCs w:val="24"/>
          <w:lang w:val="id-ID"/>
        </w:rPr>
        <w:t>h</w:t>
      </w:r>
      <w:r w:rsidR="00DF3436">
        <w:rPr>
          <w:rFonts w:ascii="Times New Roman" w:hAnsi="Times New Roman" w:cs="Times New Roman"/>
          <w:sz w:val="24"/>
          <w:szCs w:val="24"/>
          <w:lang w:val="id-ID"/>
        </w:rPr>
        <w:t xml:space="preserve"> berlangsung sampai </w:t>
      </w:r>
      <w:r w:rsidR="006B1EF0">
        <w:rPr>
          <w:rFonts w:ascii="Times New Roman" w:hAnsi="Times New Roman" w:cs="Times New Roman"/>
          <w:sz w:val="24"/>
          <w:szCs w:val="24"/>
          <w:lang w:val="id-ID"/>
        </w:rPr>
        <w:t xml:space="preserve">di era saat </w:t>
      </w:r>
      <w:r w:rsidR="00DF3436">
        <w:rPr>
          <w:rFonts w:ascii="Times New Roman" w:hAnsi="Times New Roman" w:cs="Times New Roman"/>
          <w:sz w:val="24"/>
          <w:szCs w:val="24"/>
          <w:lang w:val="id-ID"/>
        </w:rPr>
        <w:t>ini, oleh sebab itu</w:t>
      </w:r>
      <w:r w:rsidR="006503A8">
        <w:rPr>
          <w:rFonts w:ascii="Times New Roman" w:hAnsi="Times New Roman" w:cs="Times New Roman"/>
          <w:sz w:val="24"/>
          <w:szCs w:val="24"/>
          <w:lang w:val="id-ID"/>
        </w:rPr>
        <w:t>,</w:t>
      </w:r>
      <w:r w:rsidR="00DF3436">
        <w:rPr>
          <w:rFonts w:ascii="Times New Roman" w:hAnsi="Times New Roman" w:cs="Times New Roman"/>
          <w:sz w:val="24"/>
          <w:szCs w:val="24"/>
          <w:lang w:val="id-ID"/>
        </w:rPr>
        <w:t xml:space="preserve"> ada kesinambungan </w:t>
      </w:r>
      <w:r w:rsidR="006503A8">
        <w:rPr>
          <w:rFonts w:ascii="Times New Roman" w:hAnsi="Times New Roman" w:cs="Times New Roman"/>
          <w:sz w:val="24"/>
          <w:szCs w:val="24"/>
          <w:lang w:val="id-ID"/>
        </w:rPr>
        <w:t xml:space="preserve">peristiwa </w:t>
      </w:r>
      <w:r w:rsidR="00DF3436">
        <w:rPr>
          <w:rFonts w:ascii="Times New Roman" w:hAnsi="Times New Roman" w:cs="Times New Roman"/>
          <w:sz w:val="24"/>
          <w:szCs w:val="24"/>
          <w:lang w:val="id-ID"/>
        </w:rPr>
        <w:t>sepanjang proses sejarah yang diprakarsai oleh bangsa Eropa. Istilah poskolonial ini juga merupakan kritik budaya yang muncul beberapa tahun kemarin dan masih berlangsung sampai sekarang.</w:t>
      </w:r>
      <w:r w:rsidR="002B70C7">
        <w:rPr>
          <w:rFonts w:ascii="Times New Roman" w:hAnsi="Times New Roman" w:cs="Times New Roman"/>
          <w:sz w:val="24"/>
          <w:szCs w:val="24"/>
          <w:lang w:val="id-ID"/>
        </w:rPr>
        <w:t xml:space="preserve"> Seperti yang berkembang selama beberapa abad terakhir telah menjadi unsur paradi</w:t>
      </w:r>
      <w:r w:rsidR="00E208D0">
        <w:rPr>
          <w:rFonts w:ascii="Times New Roman" w:hAnsi="Times New Roman" w:cs="Times New Roman"/>
          <w:sz w:val="24"/>
          <w:szCs w:val="24"/>
          <w:lang w:val="id-ID"/>
        </w:rPr>
        <w:t>g</w:t>
      </w:r>
      <w:r w:rsidR="002B70C7">
        <w:rPr>
          <w:rFonts w:ascii="Times New Roman" w:hAnsi="Times New Roman" w:cs="Times New Roman"/>
          <w:sz w:val="24"/>
          <w:szCs w:val="24"/>
          <w:lang w:val="id-ID"/>
        </w:rPr>
        <w:t>matik untuk beberapa literatur yang membahas tentang poskolonial, salah satunya adalah literatur yang berkaitan dengan sastra poskolonial.</w:t>
      </w:r>
    </w:p>
    <w:p w14:paraId="20AE13E8" w14:textId="234A6DFB" w:rsidR="002B70C7" w:rsidRDefault="002B70C7" w:rsidP="00483F1D">
      <w:pPr>
        <w:pStyle w:val="ListParagraph"/>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Pembahasan mengenai poskolonial dikembangkan melalui beberapa tahap, salah satunya adalah adanya kesadara secara kolektif (</w:t>
      </w:r>
      <w:r w:rsidR="00E9332A">
        <w:rPr>
          <w:rFonts w:ascii="Times New Roman" w:hAnsi="Times New Roman" w:cs="Times New Roman"/>
          <w:sz w:val="24"/>
          <w:szCs w:val="24"/>
          <w:lang w:val="id-ID"/>
        </w:rPr>
        <w:t>Nasional</w:t>
      </w:r>
      <w:r>
        <w:rPr>
          <w:rFonts w:ascii="Times New Roman" w:hAnsi="Times New Roman" w:cs="Times New Roman"/>
          <w:sz w:val="24"/>
          <w:szCs w:val="24"/>
          <w:lang w:val="id-ID"/>
        </w:rPr>
        <w:t>)</w:t>
      </w:r>
      <w:r w:rsidR="004F5E79">
        <w:rPr>
          <w:rFonts w:ascii="Times New Roman" w:hAnsi="Times New Roman" w:cs="Times New Roman"/>
          <w:sz w:val="24"/>
          <w:szCs w:val="24"/>
          <w:lang w:val="id-ID"/>
        </w:rPr>
        <w:t>,</w:t>
      </w:r>
      <w:r>
        <w:rPr>
          <w:rFonts w:ascii="Times New Roman" w:hAnsi="Times New Roman" w:cs="Times New Roman"/>
          <w:sz w:val="24"/>
          <w:szCs w:val="24"/>
          <w:lang w:val="id-ID"/>
        </w:rPr>
        <w:t xml:space="preserve"> bahwa sebuah bangsa mengalami imperealisme yang dilakukan di pusat </w:t>
      </w:r>
      <w:r w:rsidR="004F5E79">
        <w:rPr>
          <w:rFonts w:ascii="Times New Roman" w:hAnsi="Times New Roman" w:cs="Times New Roman"/>
          <w:sz w:val="24"/>
          <w:szCs w:val="24"/>
          <w:lang w:val="id-ID"/>
        </w:rPr>
        <w:t>pemerintahan</w:t>
      </w:r>
      <w:r>
        <w:rPr>
          <w:rFonts w:ascii="Times New Roman" w:hAnsi="Times New Roman" w:cs="Times New Roman"/>
          <w:sz w:val="24"/>
          <w:szCs w:val="24"/>
          <w:lang w:val="id-ID"/>
        </w:rPr>
        <w:t>.</w:t>
      </w:r>
      <w:r w:rsidR="00E9332A">
        <w:rPr>
          <w:rFonts w:ascii="Times New Roman" w:hAnsi="Times New Roman" w:cs="Times New Roman"/>
          <w:sz w:val="24"/>
          <w:szCs w:val="24"/>
          <w:lang w:val="id-ID"/>
        </w:rPr>
        <w:t xml:space="preserve"> Dalam proses imperealisme, di negera yang terkena imperealisme tentu saja mengalami kolonialisme atau penjajahan dalam berbagai aspek, salah satunya adalah bahasa dan budaya, para koloni berusaha untuk membuat keterwakilan dalam mengukuhkan imperealisme tersebut lewat praktik-praktik yang dilakukan di negara jajahan (Ashcroft</w:t>
      </w:r>
      <w:r w:rsidR="00E17669">
        <w:rPr>
          <w:rFonts w:ascii="Times New Roman" w:hAnsi="Times New Roman" w:cs="Times New Roman"/>
          <w:sz w:val="24"/>
          <w:szCs w:val="24"/>
          <w:lang w:val="id-ID"/>
        </w:rPr>
        <w:t xml:space="preserve"> d</w:t>
      </w:r>
      <w:r w:rsidR="00E9332A">
        <w:rPr>
          <w:rFonts w:ascii="Times New Roman" w:hAnsi="Times New Roman" w:cs="Times New Roman"/>
          <w:sz w:val="24"/>
          <w:szCs w:val="24"/>
          <w:lang w:val="id-ID"/>
        </w:rPr>
        <w:t>kk. 1998:05).</w:t>
      </w:r>
    </w:p>
    <w:p w14:paraId="42505A46" w14:textId="2760D4E5" w:rsidR="004F1C89" w:rsidRDefault="004F1C89" w:rsidP="004F1C89">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lang w:val="id-ID"/>
        </w:rPr>
        <w:t>Ashcroft (19</w:t>
      </w:r>
      <w:r w:rsidR="001C6E4B">
        <w:rPr>
          <w:rFonts w:ascii="Times New Roman" w:hAnsi="Times New Roman" w:cs="Times New Roman"/>
          <w:sz w:val="24"/>
          <w:szCs w:val="24"/>
          <w:lang w:val="id-ID"/>
        </w:rPr>
        <w:t>89</w:t>
      </w:r>
      <w:r>
        <w:rPr>
          <w:rFonts w:ascii="Times New Roman" w:hAnsi="Times New Roman" w:cs="Times New Roman"/>
          <w:sz w:val="24"/>
          <w:szCs w:val="24"/>
          <w:lang w:val="id-ID"/>
        </w:rPr>
        <w:t>:11-12) juga mengemukakan bahwa g</w:t>
      </w:r>
      <w:r w:rsidR="00DC2AA2" w:rsidRPr="004F1C89">
        <w:rPr>
          <w:rFonts w:ascii="Times New Roman" w:hAnsi="Times New Roman" w:cs="Times New Roman"/>
          <w:sz w:val="24"/>
          <w:szCs w:val="24"/>
          <w:lang w:val="id-ID"/>
        </w:rPr>
        <w:t xml:space="preserve">agasan munculnya teori poskolonial diakibatkan dari ketidakmampuan </w:t>
      </w:r>
      <w:r w:rsidRPr="004F1C89">
        <w:rPr>
          <w:rFonts w:ascii="Times New Roman" w:hAnsi="Times New Roman" w:cs="Times New Roman"/>
          <w:sz w:val="24"/>
          <w:szCs w:val="24"/>
          <w:lang w:val="id-ID"/>
        </w:rPr>
        <w:t xml:space="preserve">teori </w:t>
      </w:r>
      <w:r w:rsidR="004D2294">
        <w:rPr>
          <w:rFonts w:ascii="Times New Roman" w:hAnsi="Times New Roman" w:cs="Times New Roman"/>
          <w:sz w:val="24"/>
          <w:szCs w:val="24"/>
          <w:lang w:val="id-ID"/>
        </w:rPr>
        <w:t>barat</w:t>
      </w:r>
      <w:r w:rsidR="00DC2AA2" w:rsidRPr="004F1C89">
        <w:rPr>
          <w:rFonts w:ascii="Times New Roman" w:hAnsi="Times New Roman" w:cs="Times New Roman"/>
          <w:sz w:val="24"/>
          <w:szCs w:val="24"/>
          <w:lang w:val="id-ID"/>
        </w:rPr>
        <w:t xml:space="preserve"> </w:t>
      </w:r>
      <w:r w:rsidRPr="004F1C89">
        <w:rPr>
          <w:rFonts w:ascii="Times New Roman" w:hAnsi="Times New Roman" w:cs="Times New Roman"/>
          <w:sz w:val="24"/>
          <w:szCs w:val="24"/>
          <w:lang w:val="id-ID"/>
        </w:rPr>
        <w:lastRenderedPageBreak/>
        <w:t xml:space="preserve">yang </w:t>
      </w:r>
      <w:r w:rsidR="00DC2AA2" w:rsidRPr="004F1C89">
        <w:rPr>
          <w:rFonts w:ascii="Times New Roman" w:hAnsi="Times New Roman" w:cs="Times New Roman"/>
          <w:sz w:val="24"/>
          <w:szCs w:val="24"/>
          <w:lang w:val="id-ID"/>
        </w:rPr>
        <w:t>cukup berurusan dengan kompleksitas</w:t>
      </w:r>
      <w:r w:rsidR="004D2294">
        <w:rPr>
          <w:rFonts w:ascii="Times New Roman" w:hAnsi="Times New Roman" w:cs="Times New Roman"/>
          <w:sz w:val="24"/>
          <w:szCs w:val="24"/>
          <w:lang w:val="id-ID"/>
        </w:rPr>
        <w:t>,</w:t>
      </w:r>
      <w:r w:rsidR="00DC2AA2" w:rsidRPr="004F1C89">
        <w:rPr>
          <w:rFonts w:ascii="Times New Roman" w:hAnsi="Times New Roman" w:cs="Times New Roman"/>
          <w:sz w:val="24"/>
          <w:szCs w:val="24"/>
          <w:lang w:val="id-ID"/>
        </w:rPr>
        <w:t xml:space="preserve"> dan beragam sumber budaya</w:t>
      </w:r>
      <w:r w:rsidR="004D2294">
        <w:rPr>
          <w:rFonts w:ascii="Times New Roman" w:hAnsi="Times New Roman" w:cs="Times New Roman"/>
          <w:sz w:val="24"/>
          <w:szCs w:val="24"/>
          <w:lang w:val="id-ID"/>
        </w:rPr>
        <w:t xml:space="preserve"> yang berasal</w:t>
      </w:r>
      <w:r w:rsidR="00DC2AA2" w:rsidRPr="004F1C89">
        <w:rPr>
          <w:rFonts w:ascii="Times New Roman" w:hAnsi="Times New Roman" w:cs="Times New Roman"/>
          <w:sz w:val="24"/>
          <w:szCs w:val="24"/>
          <w:lang w:val="id-ID"/>
        </w:rPr>
        <w:t xml:space="preserve"> dari </w:t>
      </w:r>
      <w:r w:rsidR="00695E9B">
        <w:rPr>
          <w:rFonts w:ascii="Times New Roman" w:hAnsi="Times New Roman" w:cs="Times New Roman"/>
          <w:sz w:val="24"/>
          <w:szCs w:val="24"/>
          <w:lang w:val="id-ID"/>
        </w:rPr>
        <w:t>teks-teks</w:t>
      </w:r>
      <w:r w:rsidR="00DC2AA2" w:rsidRPr="004F1C89">
        <w:rPr>
          <w:rFonts w:ascii="Times New Roman" w:hAnsi="Times New Roman" w:cs="Times New Roman"/>
          <w:sz w:val="24"/>
          <w:szCs w:val="24"/>
          <w:lang w:val="id-ID"/>
        </w:rPr>
        <w:t xml:space="preserve"> poskolonial</w:t>
      </w:r>
      <w:r w:rsidRPr="004F1C89">
        <w:rPr>
          <w:rFonts w:ascii="Times New Roman" w:hAnsi="Times New Roman" w:cs="Times New Roman"/>
          <w:sz w:val="24"/>
          <w:szCs w:val="24"/>
          <w:lang w:val="id-ID"/>
        </w:rPr>
        <w:t xml:space="preserve">. </w:t>
      </w:r>
      <w:r w:rsidRPr="004F1C89">
        <w:rPr>
          <w:rFonts w:ascii="Times New Roman" w:hAnsi="Times New Roman" w:cs="Times New Roman"/>
          <w:sz w:val="24"/>
          <w:szCs w:val="24"/>
        </w:rPr>
        <w:t xml:space="preserve">Teori-teori </w:t>
      </w:r>
      <w:r w:rsidR="00695E9B">
        <w:rPr>
          <w:rFonts w:ascii="Times New Roman" w:hAnsi="Times New Roman" w:cs="Times New Roman"/>
          <w:sz w:val="24"/>
          <w:szCs w:val="24"/>
          <w:lang w:val="id-ID"/>
        </w:rPr>
        <w:t>barat</w:t>
      </w:r>
      <w:r w:rsidRPr="004F1C89">
        <w:rPr>
          <w:rFonts w:ascii="Times New Roman" w:hAnsi="Times New Roman" w:cs="Times New Roman"/>
          <w:sz w:val="24"/>
          <w:szCs w:val="24"/>
        </w:rPr>
        <w:t xml:space="preserve"> sendiri muncul dari tradisi budaya tertentu yang disembunyikan oleh gagasan palsu</w:t>
      </w:r>
      <w:r w:rsidR="006333BD">
        <w:rPr>
          <w:rFonts w:ascii="Times New Roman" w:hAnsi="Times New Roman" w:cs="Times New Roman"/>
          <w:sz w:val="24"/>
          <w:szCs w:val="24"/>
          <w:lang w:val="id-ID"/>
        </w:rPr>
        <w:t xml:space="preserve"> atas</w:t>
      </w:r>
      <w:r w:rsidRPr="004F1C89">
        <w:rPr>
          <w:rFonts w:ascii="Times New Roman" w:hAnsi="Times New Roman" w:cs="Times New Roman"/>
          <w:sz w:val="24"/>
          <w:szCs w:val="24"/>
        </w:rPr>
        <w:t xml:space="preserve"> 'universal</w:t>
      </w:r>
      <w:r w:rsidR="006333BD">
        <w:rPr>
          <w:rFonts w:ascii="Times New Roman" w:hAnsi="Times New Roman" w:cs="Times New Roman"/>
          <w:sz w:val="24"/>
          <w:szCs w:val="24"/>
          <w:lang w:val="id-ID"/>
        </w:rPr>
        <w:t>itas</w:t>
      </w:r>
      <w:r w:rsidRPr="004F1C89">
        <w:rPr>
          <w:rFonts w:ascii="Times New Roman" w:hAnsi="Times New Roman" w:cs="Times New Roman"/>
          <w:sz w:val="24"/>
          <w:szCs w:val="24"/>
        </w:rPr>
        <w:t xml:space="preserve">'. Teori gaya dan genre, </w:t>
      </w:r>
      <w:r>
        <w:rPr>
          <w:rFonts w:ascii="Times New Roman" w:hAnsi="Times New Roman" w:cs="Times New Roman"/>
          <w:sz w:val="24"/>
          <w:szCs w:val="24"/>
          <w:lang w:val="id-ID"/>
        </w:rPr>
        <w:t>ber</w:t>
      </w:r>
      <w:r w:rsidRPr="004F1C89">
        <w:rPr>
          <w:rFonts w:ascii="Times New Roman" w:hAnsi="Times New Roman" w:cs="Times New Roman"/>
          <w:sz w:val="24"/>
          <w:szCs w:val="24"/>
        </w:rPr>
        <w:t>asumsi tentang fitur universal dari bahasa, epistemologi dan sistem nilai</w:t>
      </w:r>
      <w:r>
        <w:rPr>
          <w:rFonts w:ascii="Times New Roman" w:hAnsi="Times New Roman" w:cs="Times New Roman"/>
          <w:sz w:val="24"/>
          <w:szCs w:val="24"/>
          <w:lang w:val="id-ID"/>
        </w:rPr>
        <w:t>,</w:t>
      </w:r>
      <w:r w:rsidRPr="004F1C89">
        <w:rPr>
          <w:rFonts w:ascii="Times New Roman" w:hAnsi="Times New Roman" w:cs="Times New Roman"/>
          <w:sz w:val="24"/>
          <w:szCs w:val="24"/>
        </w:rPr>
        <w:t xml:space="preserve"> semuanya dipertanyakan secara radikal oleh praktik penulisan poskolonial. Teori poskolonial telah berkembang dari kebutuhan untuk mengatasi praktik yang berbeda ini.</w:t>
      </w:r>
      <w:r>
        <w:rPr>
          <w:rFonts w:ascii="Times New Roman" w:hAnsi="Times New Roman" w:cs="Times New Roman"/>
          <w:sz w:val="24"/>
          <w:szCs w:val="24"/>
          <w:lang w:val="id-ID"/>
        </w:rPr>
        <w:t xml:space="preserve"> Gagasan tentang kaum</w:t>
      </w:r>
      <w:r w:rsidRPr="004F1C89">
        <w:rPr>
          <w:rFonts w:ascii="Times New Roman" w:hAnsi="Times New Roman" w:cs="Times New Roman"/>
          <w:sz w:val="24"/>
          <w:szCs w:val="24"/>
        </w:rPr>
        <w:t xml:space="preserve"> pribumi telah dikembangkan untuk mengakomodasi perbedaan-perbedaan dalam berbagai tradisi budaya</w:t>
      </w:r>
      <w:r>
        <w:rPr>
          <w:rFonts w:ascii="Times New Roman" w:hAnsi="Times New Roman" w:cs="Times New Roman"/>
          <w:sz w:val="24"/>
          <w:szCs w:val="24"/>
          <w:lang w:val="id-ID"/>
        </w:rPr>
        <w:t>,</w:t>
      </w:r>
      <w:r w:rsidRPr="004F1C89">
        <w:rPr>
          <w:rFonts w:ascii="Times New Roman" w:hAnsi="Times New Roman" w:cs="Times New Roman"/>
          <w:sz w:val="24"/>
          <w:szCs w:val="24"/>
        </w:rPr>
        <w:t xml:space="preserve"> serta keinginan untuk menggambarkan secara komparatif fitur-fitur yang dimiliki bersama di antara tradisi-tradisi itu.</w:t>
      </w:r>
    </w:p>
    <w:p w14:paraId="6B8E5EAD" w14:textId="0A61F07F" w:rsidR="001C6E4B" w:rsidRPr="00754737" w:rsidRDefault="005D0ADA" w:rsidP="00F84733">
      <w:pPr>
        <w:spacing w:line="480" w:lineRule="auto"/>
        <w:ind w:left="720" w:firstLine="720"/>
        <w:jc w:val="both"/>
        <w:rPr>
          <w:rFonts w:ascii="Times New Roman" w:hAnsi="Times New Roman" w:cs="Times New Roman"/>
          <w:sz w:val="28"/>
          <w:szCs w:val="28"/>
          <w:lang w:val="id-ID"/>
        </w:rPr>
      </w:pPr>
      <w:r>
        <w:rPr>
          <w:rFonts w:ascii="Times New Roman" w:hAnsi="Times New Roman" w:cs="Times New Roman"/>
          <w:sz w:val="24"/>
          <w:szCs w:val="24"/>
          <w:lang w:val="id-ID"/>
        </w:rPr>
        <w:t xml:space="preserve">Pada tataran ilmu-ilmu sosial, pengetahuan merupakan bagian dari tatan sistem sosial yang berguna untuk mengidentifikasi kesenjangan sosial termasuk juga di dalamnya sistem </w:t>
      </w:r>
      <w:r w:rsidRPr="00745F99">
        <w:rPr>
          <w:rFonts w:ascii="Times New Roman" w:hAnsi="Times New Roman" w:cs="Times New Roman"/>
          <w:sz w:val="24"/>
          <w:szCs w:val="24"/>
          <w:lang w:val="id-ID"/>
        </w:rPr>
        <w:t>budaya (Huddart, 2008:11). Kaitannya</w:t>
      </w:r>
      <w:r>
        <w:rPr>
          <w:rFonts w:ascii="Times New Roman" w:hAnsi="Times New Roman" w:cs="Times New Roman"/>
          <w:sz w:val="24"/>
          <w:szCs w:val="24"/>
          <w:lang w:val="id-ID"/>
        </w:rPr>
        <w:t xml:space="preserve"> dengan </w:t>
      </w:r>
      <w:r w:rsidRPr="005D0ADA">
        <w:rPr>
          <w:rFonts w:ascii="Times New Roman" w:hAnsi="Times New Roman" w:cs="Times New Roman"/>
          <w:sz w:val="24"/>
          <w:szCs w:val="24"/>
          <w:lang w:val="id-ID"/>
        </w:rPr>
        <w:t>teori po</w:t>
      </w:r>
      <w:r>
        <w:rPr>
          <w:rFonts w:ascii="Times New Roman" w:hAnsi="Times New Roman" w:cs="Times New Roman"/>
          <w:sz w:val="24"/>
          <w:szCs w:val="24"/>
          <w:lang w:val="id-ID"/>
        </w:rPr>
        <w:t>s</w:t>
      </w:r>
      <w:r w:rsidRPr="005D0ADA">
        <w:rPr>
          <w:rFonts w:ascii="Times New Roman" w:hAnsi="Times New Roman" w:cs="Times New Roman"/>
          <w:sz w:val="24"/>
          <w:szCs w:val="24"/>
          <w:lang w:val="id-ID"/>
        </w:rPr>
        <w:t>kolonial, bersama dengan bentuk lain dari teori sastra dan budaya</w:t>
      </w:r>
      <w:r w:rsidR="00DF6E4F">
        <w:rPr>
          <w:rFonts w:ascii="Times New Roman" w:hAnsi="Times New Roman" w:cs="Times New Roman"/>
          <w:sz w:val="24"/>
          <w:szCs w:val="24"/>
          <w:lang w:val="id-ID"/>
        </w:rPr>
        <w:t>,</w:t>
      </w:r>
      <w:r w:rsidR="007D47DF">
        <w:rPr>
          <w:rFonts w:ascii="Times New Roman" w:hAnsi="Times New Roman" w:cs="Times New Roman"/>
          <w:sz w:val="24"/>
          <w:szCs w:val="24"/>
          <w:lang w:val="id-ID"/>
        </w:rPr>
        <w:t xml:space="preserve"> </w:t>
      </w:r>
      <w:r w:rsidR="007D47DF" w:rsidRPr="007D47DF">
        <w:rPr>
          <w:rFonts w:ascii="Times New Roman" w:hAnsi="Times New Roman" w:cs="Times New Roman"/>
          <w:sz w:val="24"/>
          <w:szCs w:val="24"/>
          <w:lang w:val="id-ID"/>
        </w:rPr>
        <w:t>khususnya dalam hal wacana akademis</w:t>
      </w:r>
      <w:r w:rsidR="007D47DF">
        <w:rPr>
          <w:rFonts w:ascii="Times New Roman" w:hAnsi="Times New Roman" w:cs="Times New Roman"/>
          <w:sz w:val="24"/>
          <w:szCs w:val="24"/>
          <w:lang w:val="id-ID"/>
        </w:rPr>
        <w:t xml:space="preserve"> yang bisa diterapkan. Teori poskolonial secara umum </w:t>
      </w:r>
      <w:r w:rsidR="00924140">
        <w:rPr>
          <w:rFonts w:ascii="Times New Roman" w:hAnsi="Times New Roman" w:cs="Times New Roman"/>
          <w:sz w:val="24"/>
          <w:szCs w:val="24"/>
          <w:lang w:val="id-ID"/>
        </w:rPr>
        <w:t>berupaya untuk membongkar segala aktifitas koloni yang terjadi di negara-negara</w:t>
      </w:r>
      <w:r w:rsidR="002C01F7">
        <w:rPr>
          <w:rFonts w:ascii="Times New Roman" w:hAnsi="Times New Roman" w:cs="Times New Roman"/>
          <w:sz w:val="24"/>
          <w:szCs w:val="24"/>
          <w:lang w:val="id-ID"/>
        </w:rPr>
        <w:t xml:space="preserve"> yang terkena dampak kolonialisme</w:t>
      </w:r>
      <w:r w:rsidR="00AE1F3A">
        <w:rPr>
          <w:rFonts w:ascii="Times New Roman" w:hAnsi="Times New Roman" w:cs="Times New Roman"/>
          <w:sz w:val="24"/>
          <w:szCs w:val="24"/>
          <w:lang w:val="id-ID"/>
        </w:rPr>
        <w:t>,</w:t>
      </w:r>
      <w:r w:rsidR="00F84733">
        <w:rPr>
          <w:rFonts w:ascii="Times New Roman" w:hAnsi="Times New Roman" w:cs="Times New Roman"/>
          <w:sz w:val="24"/>
          <w:szCs w:val="24"/>
          <w:lang w:val="id-ID"/>
        </w:rPr>
        <w:t xml:space="preserve"> terutama kolonialisme yang dilakukan oleh bangsa Eropa</w:t>
      </w:r>
      <w:r w:rsidR="00924140">
        <w:rPr>
          <w:rFonts w:ascii="Times New Roman" w:hAnsi="Times New Roman" w:cs="Times New Roman"/>
          <w:sz w:val="24"/>
          <w:szCs w:val="24"/>
          <w:lang w:val="id-ID"/>
        </w:rPr>
        <w:t>. Seb</w:t>
      </w:r>
      <w:r w:rsidR="00F84733">
        <w:rPr>
          <w:rFonts w:ascii="Times New Roman" w:hAnsi="Times New Roman" w:cs="Times New Roman"/>
          <w:sz w:val="24"/>
          <w:szCs w:val="24"/>
          <w:lang w:val="id-ID"/>
        </w:rPr>
        <w:t>a</w:t>
      </w:r>
      <w:r w:rsidR="00924140">
        <w:rPr>
          <w:rFonts w:ascii="Times New Roman" w:hAnsi="Times New Roman" w:cs="Times New Roman"/>
          <w:sz w:val="24"/>
          <w:szCs w:val="24"/>
          <w:lang w:val="id-ID"/>
        </w:rPr>
        <w:t xml:space="preserve">gaimana disampaikan oleh </w:t>
      </w:r>
      <w:r w:rsidR="00F84733">
        <w:rPr>
          <w:rFonts w:ascii="Times New Roman" w:hAnsi="Times New Roman" w:cs="Times New Roman"/>
          <w:sz w:val="24"/>
          <w:szCs w:val="24"/>
          <w:lang w:val="id-ID"/>
        </w:rPr>
        <w:t>Prasad</w:t>
      </w:r>
      <w:r w:rsidR="00924140">
        <w:rPr>
          <w:rFonts w:ascii="Times New Roman" w:hAnsi="Times New Roman" w:cs="Times New Roman"/>
          <w:sz w:val="24"/>
          <w:szCs w:val="24"/>
          <w:lang w:val="id-ID"/>
        </w:rPr>
        <w:t xml:space="preserve"> (2003:5) mengatakan </w:t>
      </w:r>
      <w:r w:rsidR="00F84733" w:rsidRPr="00F84733">
        <w:rPr>
          <w:rFonts w:ascii="Times New Roman" w:hAnsi="Times New Roman" w:cs="Times New Roman"/>
          <w:sz w:val="24"/>
          <w:szCs w:val="24"/>
          <w:lang w:val="id-ID"/>
        </w:rPr>
        <w:t>bahwa memang ada sesuatu yang baru dan unik tentang kolonialisme Barat modern. Satu perbedaan penting antara kolonialisme Barat modern dan</w:t>
      </w:r>
      <w:r w:rsidR="00F84733">
        <w:rPr>
          <w:rFonts w:ascii="Times New Roman" w:hAnsi="Times New Roman" w:cs="Times New Roman"/>
          <w:sz w:val="24"/>
          <w:szCs w:val="24"/>
          <w:lang w:val="id-ID"/>
        </w:rPr>
        <w:t xml:space="preserve"> </w:t>
      </w:r>
      <w:r w:rsidR="00F84733" w:rsidRPr="00F84733">
        <w:rPr>
          <w:rFonts w:ascii="Times New Roman" w:hAnsi="Times New Roman" w:cs="Times New Roman"/>
          <w:sz w:val="24"/>
          <w:szCs w:val="24"/>
          <w:lang w:val="id-ID"/>
        </w:rPr>
        <w:t>imperium-imperium sebelumnya</w:t>
      </w:r>
      <w:r w:rsidR="00647362">
        <w:rPr>
          <w:rFonts w:ascii="Times New Roman" w:hAnsi="Times New Roman" w:cs="Times New Roman"/>
          <w:sz w:val="24"/>
          <w:szCs w:val="24"/>
          <w:lang w:val="id-ID"/>
        </w:rPr>
        <w:t>, terutama yang</w:t>
      </w:r>
      <w:r w:rsidR="00F84733" w:rsidRPr="00F84733">
        <w:rPr>
          <w:rFonts w:ascii="Times New Roman" w:hAnsi="Times New Roman" w:cs="Times New Roman"/>
          <w:sz w:val="24"/>
          <w:szCs w:val="24"/>
          <w:lang w:val="id-ID"/>
        </w:rPr>
        <w:t xml:space="preserve"> berkaitan dengan dimensi ekonomi apa yang </w:t>
      </w:r>
      <w:r w:rsidR="00F84733" w:rsidRPr="00F84733">
        <w:rPr>
          <w:rFonts w:ascii="Times New Roman" w:hAnsi="Times New Roman" w:cs="Times New Roman"/>
          <w:sz w:val="24"/>
          <w:szCs w:val="24"/>
          <w:lang w:val="id-ID"/>
        </w:rPr>
        <w:lastRenderedPageBreak/>
        <w:t>baru tentang kolonialisme Barat modern</w:t>
      </w:r>
      <w:r w:rsidR="00647362">
        <w:rPr>
          <w:rFonts w:ascii="Times New Roman" w:hAnsi="Times New Roman" w:cs="Times New Roman"/>
          <w:sz w:val="24"/>
          <w:szCs w:val="24"/>
          <w:lang w:val="id-ID"/>
        </w:rPr>
        <w:t>,</w:t>
      </w:r>
      <w:r w:rsidR="00F84733" w:rsidRPr="00F84733">
        <w:rPr>
          <w:rFonts w:ascii="Times New Roman" w:hAnsi="Times New Roman" w:cs="Times New Roman"/>
          <w:sz w:val="24"/>
          <w:szCs w:val="24"/>
          <w:lang w:val="id-ID"/>
        </w:rPr>
        <w:t xml:space="preserve"> </w:t>
      </w:r>
      <w:r w:rsidR="00647362">
        <w:rPr>
          <w:rFonts w:ascii="Times New Roman" w:hAnsi="Times New Roman" w:cs="Times New Roman"/>
          <w:sz w:val="24"/>
          <w:szCs w:val="24"/>
          <w:lang w:val="id-ID"/>
        </w:rPr>
        <w:t xml:space="preserve">ialah </w:t>
      </w:r>
      <w:r w:rsidR="00F84733" w:rsidRPr="00F84733">
        <w:rPr>
          <w:rFonts w:ascii="Times New Roman" w:hAnsi="Times New Roman" w:cs="Times New Roman"/>
          <w:sz w:val="24"/>
          <w:szCs w:val="24"/>
          <w:lang w:val="id-ID"/>
        </w:rPr>
        <w:t xml:space="preserve">tidak hanya mengekstraksi kekayaan dan upeti dari rakyat </w:t>
      </w:r>
      <w:r w:rsidR="00745F99">
        <w:rPr>
          <w:rFonts w:ascii="Times New Roman" w:hAnsi="Times New Roman" w:cs="Times New Roman"/>
          <w:sz w:val="24"/>
          <w:szCs w:val="24"/>
          <w:lang w:val="id-ID"/>
        </w:rPr>
        <w:t xml:space="preserve">serta </w:t>
      </w:r>
      <w:r w:rsidR="00F84733" w:rsidRPr="00F84733">
        <w:rPr>
          <w:rFonts w:ascii="Times New Roman" w:hAnsi="Times New Roman" w:cs="Times New Roman"/>
          <w:sz w:val="24"/>
          <w:szCs w:val="24"/>
          <w:lang w:val="id-ID"/>
        </w:rPr>
        <w:t>wilayah yang ditaklukkannya,</w:t>
      </w:r>
      <w:r w:rsidR="00745F99">
        <w:rPr>
          <w:rFonts w:ascii="Times New Roman" w:hAnsi="Times New Roman" w:cs="Times New Roman"/>
          <w:sz w:val="24"/>
          <w:szCs w:val="24"/>
          <w:lang w:val="id-ID"/>
        </w:rPr>
        <w:t xml:space="preserve"> tetapi</w:t>
      </w:r>
      <w:r w:rsidR="00F84733" w:rsidRPr="00F84733">
        <w:rPr>
          <w:rFonts w:ascii="Times New Roman" w:hAnsi="Times New Roman" w:cs="Times New Roman"/>
          <w:sz w:val="24"/>
          <w:szCs w:val="24"/>
          <w:lang w:val="id-ID"/>
        </w:rPr>
        <w:t xml:space="preserve"> ia juga menghubungkan Barat dan koloninya dalam struktur kompleks</w:t>
      </w:r>
      <w:r w:rsidR="00745F99">
        <w:rPr>
          <w:rFonts w:ascii="Times New Roman" w:hAnsi="Times New Roman" w:cs="Times New Roman"/>
          <w:sz w:val="24"/>
          <w:szCs w:val="24"/>
          <w:lang w:val="id-ID"/>
        </w:rPr>
        <w:t xml:space="preserve"> di ranah </w:t>
      </w:r>
      <w:r w:rsidR="00F84733" w:rsidRPr="00F84733">
        <w:rPr>
          <w:rFonts w:ascii="Times New Roman" w:hAnsi="Times New Roman" w:cs="Times New Roman"/>
          <w:sz w:val="24"/>
          <w:szCs w:val="24"/>
          <w:lang w:val="id-ID"/>
        </w:rPr>
        <w:t>pertukaran dan industrialisasi yang tidak merata</w:t>
      </w:r>
      <w:r w:rsidR="00745F99">
        <w:rPr>
          <w:rFonts w:ascii="Times New Roman" w:hAnsi="Times New Roman" w:cs="Times New Roman"/>
          <w:sz w:val="24"/>
          <w:szCs w:val="24"/>
          <w:lang w:val="id-ID"/>
        </w:rPr>
        <w:t>, sehingga</w:t>
      </w:r>
      <w:r w:rsidR="00F84733" w:rsidRPr="00F84733">
        <w:rPr>
          <w:rFonts w:ascii="Times New Roman" w:hAnsi="Times New Roman" w:cs="Times New Roman"/>
          <w:sz w:val="24"/>
          <w:szCs w:val="24"/>
          <w:lang w:val="id-ID"/>
        </w:rPr>
        <w:t xml:space="preserve"> membuat koloni-koloni itu secara ekonomi bergantung pada negara-negara koloni Barat.</w:t>
      </w:r>
    </w:p>
    <w:p w14:paraId="2F59B192" w14:textId="40C75B08" w:rsidR="005A1D15" w:rsidRDefault="00754737" w:rsidP="00754737">
      <w:pPr>
        <w:spacing w:line="480" w:lineRule="auto"/>
        <w:ind w:left="720" w:firstLine="720"/>
        <w:jc w:val="both"/>
        <w:rPr>
          <w:rFonts w:ascii="Times New Roman" w:hAnsi="Times New Roman" w:cs="Times New Roman"/>
          <w:sz w:val="24"/>
          <w:szCs w:val="24"/>
          <w:lang w:val="id-ID"/>
        </w:rPr>
      </w:pPr>
      <w:r w:rsidRPr="00754737">
        <w:rPr>
          <w:rFonts w:ascii="Times New Roman" w:hAnsi="Times New Roman" w:cs="Times New Roman"/>
          <w:sz w:val="24"/>
          <w:szCs w:val="24"/>
          <w:lang w:val="id-ID"/>
        </w:rPr>
        <w:t xml:space="preserve">Bassnett (1999:19) mengemukakan </w:t>
      </w:r>
      <w:r>
        <w:rPr>
          <w:rFonts w:ascii="Times New Roman" w:hAnsi="Times New Roman" w:cs="Times New Roman"/>
          <w:sz w:val="24"/>
          <w:szCs w:val="24"/>
          <w:lang w:val="id-ID"/>
        </w:rPr>
        <w:t xml:space="preserve">bahwa </w:t>
      </w:r>
      <w:r w:rsidR="00BB46A3" w:rsidRPr="00754737">
        <w:rPr>
          <w:rFonts w:ascii="Times New Roman" w:hAnsi="Times New Roman" w:cs="Times New Roman"/>
          <w:sz w:val="24"/>
          <w:szCs w:val="24"/>
          <w:lang w:val="id-ID"/>
        </w:rPr>
        <w:t xml:space="preserve">analisis </w:t>
      </w:r>
      <w:r w:rsidRPr="00754737">
        <w:rPr>
          <w:rFonts w:ascii="Times New Roman" w:hAnsi="Times New Roman" w:cs="Times New Roman"/>
          <w:sz w:val="24"/>
          <w:szCs w:val="24"/>
          <w:lang w:val="id-ID"/>
        </w:rPr>
        <w:t>teks sastra muncul dari orang-orang yang telah</w:t>
      </w:r>
      <w:r>
        <w:rPr>
          <w:rFonts w:ascii="Times New Roman" w:hAnsi="Times New Roman" w:cs="Times New Roman"/>
          <w:sz w:val="24"/>
          <w:szCs w:val="24"/>
          <w:lang w:val="id-ID"/>
        </w:rPr>
        <w:t xml:space="preserve"> </w:t>
      </w:r>
      <w:r w:rsidRPr="00754737">
        <w:rPr>
          <w:rFonts w:ascii="Times New Roman" w:hAnsi="Times New Roman" w:cs="Times New Roman"/>
          <w:sz w:val="24"/>
          <w:szCs w:val="24"/>
          <w:lang w:val="id-ID"/>
        </w:rPr>
        <w:t>terjajah atau tertekan</w:t>
      </w:r>
      <w:r w:rsidR="00745F99">
        <w:rPr>
          <w:rFonts w:ascii="Times New Roman" w:hAnsi="Times New Roman" w:cs="Times New Roman"/>
          <w:sz w:val="24"/>
          <w:szCs w:val="24"/>
          <w:lang w:val="id-ID"/>
        </w:rPr>
        <w:t>, dan</w:t>
      </w:r>
      <w:r w:rsidRPr="00754737">
        <w:rPr>
          <w:rFonts w:ascii="Times New Roman" w:hAnsi="Times New Roman" w:cs="Times New Roman"/>
          <w:sz w:val="24"/>
          <w:szCs w:val="24"/>
          <w:lang w:val="id-ID"/>
        </w:rPr>
        <w:t xml:space="preserve"> mengundang metafora</w:t>
      </w:r>
      <w:r>
        <w:rPr>
          <w:rFonts w:ascii="Times New Roman" w:hAnsi="Times New Roman" w:cs="Times New Roman"/>
          <w:sz w:val="24"/>
          <w:szCs w:val="24"/>
          <w:lang w:val="id-ID"/>
        </w:rPr>
        <w:t xml:space="preserve"> yang berkaitan dengan </w:t>
      </w:r>
      <w:r w:rsidRPr="00754737">
        <w:rPr>
          <w:rFonts w:ascii="Times New Roman" w:hAnsi="Times New Roman" w:cs="Times New Roman"/>
          <w:sz w:val="24"/>
          <w:szCs w:val="24"/>
          <w:lang w:val="id-ID"/>
        </w:rPr>
        <w:t>kritik terhadap teks</w:t>
      </w:r>
      <w:r>
        <w:rPr>
          <w:rFonts w:ascii="Times New Roman" w:hAnsi="Times New Roman" w:cs="Times New Roman"/>
          <w:sz w:val="24"/>
          <w:szCs w:val="24"/>
          <w:lang w:val="id-ID"/>
        </w:rPr>
        <w:t>-teks poskolonial</w:t>
      </w:r>
      <w:r w:rsidRPr="00754737">
        <w:rPr>
          <w:rFonts w:ascii="Times New Roman" w:hAnsi="Times New Roman" w:cs="Times New Roman"/>
          <w:sz w:val="24"/>
          <w:szCs w:val="24"/>
          <w:lang w:val="id-ID"/>
        </w:rPr>
        <w:t>, misalnya, suara-suara yang dibungkam, margin</w:t>
      </w:r>
      <w:r w:rsidR="00335813">
        <w:rPr>
          <w:rFonts w:ascii="Times New Roman" w:hAnsi="Times New Roman" w:cs="Times New Roman"/>
          <w:sz w:val="24"/>
          <w:szCs w:val="24"/>
          <w:lang w:val="id-ID"/>
        </w:rPr>
        <w:t xml:space="preserve">, </w:t>
      </w:r>
      <w:r w:rsidRPr="00754737">
        <w:rPr>
          <w:rFonts w:ascii="Times New Roman" w:hAnsi="Times New Roman" w:cs="Times New Roman"/>
          <w:sz w:val="24"/>
          <w:szCs w:val="24"/>
          <w:lang w:val="id-ID"/>
        </w:rPr>
        <w:t>pusat, dan</w:t>
      </w:r>
      <w:r>
        <w:rPr>
          <w:rFonts w:ascii="Times New Roman" w:hAnsi="Times New Roman" w:cs="Times New Roman"/>
          <w:sz w:val="24"/>
          <w:szCs w:val="24"/>
          <w:lang w:val="id-ID"/>
        </w:rPr>
        <w:t xml:space="preserve"> hal-hal yang berkaitan dengan</w:t>
      </w:r>
      <w:r w:rsidRPr="00754737">
        <w:rPr>
          <w:rFonts w:ascii="Times New Roman" w:hAnsi="Times New Roman" w:cs="Times New Roman"/>
          <w:sz w:val="24"/>
          <w:szCs w:val="24"/>
          <w:lang w:val="id-ID"/>
        </w:rPr>
        <w:t xml:space="preserve"> pertukaran senjata</w:t>
      </w:r>
      <w:r>
        <w:rPr>
          <w:rFonts w:ascii="Times New Roman" w:hAnsi="Times New Roman" w:cs="Times New Roman"/>
          <w:sz w:val="24"/>
          <w:szCs w:val="24"/>
          <w:lang w:val="id-ID"/>
        </w:rPr>
        <w:t xml:space="preserve">. Kecendrungan adanya metafora tersebut menunjukkan kajian sastra poskolonial </w:t>
      </w:r>
      <w:r w:rsidRPr="00754737">
        <w:rPr>
          <w:rFonts w:ascii="Times New Roman" w:hAnsi="Times New Roman" w:cs="Times New Roman"/>
          <w:sz w:val="24"/>
          <w:szCs w:val="24"/>
          <w:lang w:val="id-ID"/>
        </w:rPr>
        <w:t xml:space="preserve">melihatnya sebagai fenomena sastra baru yang </w:t>
      </w:r>
      <w:r w:rsidR="00335813">
        <w:rPr>
          <w:rFonts w:ascii="Times New Roman" w:hAnsi="Times New Roman" w:cs="Times New Roman"/>
          <w:sz w:val="24"/>
          <w:szCs w:val="24"/>
          <w:lang w:val="id-ID"/>
        </w:rPr>
        <w:t>jarang</w:t>
      </w:r>
      <w:r w:rsidRPr="00754737">
        <w:rPr>
          <w:rFonts w:ascii="Times New Roman" w:hAnsi="Times New Roman" w:cs="Times New Roman"/>
          <w:sz w:val="24"/>
          <w:szCs w:val="24"/>
          <w:lang w:val="id-ID"/>
        </w:rPr>
        <w:t xml:space="preserve"> </w:t>
      </w:r>
      <w:r>
        <w:rPr>
          <w:rFonts w:ascii="Times New Roman" w:hAnsi="Times New Roman" w:cs="Times New Roman"/>
          <w:sz w:val="24"/>
          <w:szCs w:val="24"/>
          <w:lang w:val="id-ID"/>
        </w:rPr>
        <w:t>di</w:t>
      </w:r>
      <w:r w:rsidRPr="00754737">
        <w:rPr>
          <w:rFonts w:ascii="Times New Roman" w:hAnsi="Times New Roman" w:cs="Times New Roman"/>
          <w:sz w:val="24"/>
          <w:szCs w:val="24"/>
          <w:lang w:val="id-ID"/>
        </w:rPr>
        <w:t xml:space="preserve">ketahui </w:t>
      </w:r>
      <w:r>
        <w:rPr>
          <w:rFonts w:ascii="Times New Roman" w:hAnsi="Times New Roman" w:cs="Times New Roman"/>
          <w:sz w:val="24"/>
          <w:szCs w:val="24"/>
          <w:lang w:val="id-ID"/>
        </w:rPr>
        <w:t>bagaimana hubungan antara sastra dan kajian poskolonial dapat bekombinasi secara langsung dalam objek kajiannya.</w:t>
      </w:r>
    </w:p>
    <w:p w14:paraId="74355183" w14:textId="2C1A4459" w:rsidR="00754737" w:rsidRPr="00754737" w:rsidRDefault="00712FD5" w:rsidP="00754737">
      <w:pPr>
        <w:spacing w:line="48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Gilbert</w:t>
      </w:r>
      <w:r w:rsidR="00335813">
        <w:rPr>
          <w:rFonts w:ascii="Times New Roman" w:hAnsi="Times New Roman" w:cs="Times New Roman"/>
          <w:sz w:val="24"/>
          <w:szCs w:val="24"/>
          <w:lang w:val="id-ID"/>
        </w:rPr>
        <w:t xml:space="preserve"> </w:t>
      </w:r>
      <w:r>
        <w:rPr>
          <w:rFonts w:ascii="Times New Roman" w:hAnsi="Times New Roman" w:cs="Times New Roman"/>
          <w:sz w:val="24"/>
          <w:szCs w:val="24"/>
          <w:lang w:val="id-ID"/>
        </w:rPr>
        <w:t>(1997:05) mengemukakan bahwa k</w:t>
      </w:r>
      <w:r w:rsidRPr="00712FD5">
        <w:rPr>
          <w:rFonts w:ascii="Times New Roman" w:hAnsi="Times New Roman" w:cs="Times New Roman"/>
          <w:sz w:val="24"/>
          <w:szCs w:val="24"/>
          <w:lang w:val="id-ID"/>
        </w:rPr>
        <w:t xml:space="preserve">ritik dan teori </w:t>
      </w:r>
      <w:r>
        <w:rPr>
          <w:rFonts w:ascii="Times New Roman" w:hAnsi="Times New Roman" w:cs="Times New Roman"/>
          <w:sz w:val="24"/>
          <w:szCs w:val="24"/>
          <w:lang w:val="id-ID"/>
        </w:rPr>
        <w:t xml:space="preserve">sastra </w:t>
      </w:r>
      <w:r w:rsidRPr="00712FD5">
        <w:rPr>
          <w:rFonts w:ascii="Times New Roman" w:hAnsi="Times New Roman" w:cs="Times New Roman"/>
          <w:sz w:val="24"/>
          <w:szCs w:val="24"/>
          <w:lang w:val="id-ID"/>
        </w:rPr>
        <w:t xml:space="preserve">poskolonial sama-sama terdiri dari berbagai praktik yang dilakukan dalam berbagai bidang disiplin ilmu di banyak lokasi kelembagaan berbeda di seluruh dunia. </w:t>
      </w:r>
      <w:r w:rsidR="001D26CF">
        <w:rPr>
          <w:rFonts w:ascii="Times New Roman" w:hAnsi="Times New Roman" w:cs="Times New Roman"/>
          <w:sz w:val="24"/>
          <w:szCs w:val="24"/>
          <w:lang w:val="id-ID"/>
        </w:rPr>
        <w:t>Sebelumnya b</w:t>
      </w:r>
      <w:r w:rsidRPr="00712FD5">
        <w:rPr>
          <w:rFonts w:ascii="Times New Roman" w:hAnsi="Times New Roman" w:cs="Times New Roman"/>
          <w:sz w:val="24"/>
          <w:szCs w:val="24"/>
          <w:lang w:val="id-ID"/>
        </w:rPr>
        <w:t xml:space="preserve">anyak dari </w:t>
      </w:r>
      <w:r w:rsidR="001D26CF">
        <w:rPr>
          <w:rFonts w:ascii="Times New Roman" w:hAnsi="Times New Roman" w:cs="Times New Roman"/>
          <w:sz w:val="24"/>
          <w:szCs w:val="24"/>
          <w:lang w:val="id-ID"/>
        </w:rPr>
        <w:t xml:space="preserve">hal ini </w:t>
      </w:r>
      <w:r w:rsidRPr="00712FD5">
        <w:rPr>
          <w:rFonts w:ascii="Times New Roman" w:hAnsi="Times New Roman" w:cs="Times New Roman"/>
          <w:sz w:val="24"/>
          <w:szCs w:val="24"/>
          <w:lang w:val="id-ID"/>
        </w:rPr>
        <w:t>mendahului periode ketika istilah 'po</w:t>
      </w:r>
      <w:r>
        <w:rPr>
          <w:rFonts w:ascii="Times New Roman" w:hAnsi="Times New Roman" w:cs="Times New Roman"/>
          <w:sz w:val="24"/>
          <w:szCs w:val="24"/>
          <w:lang w:val="id-ID"/>
        </w:rPr>
        <w:t>s</w:t>
      </w:r>
      <w:r w:rsidRPr="00712FD5">
        <w:rPr>
          <w:rFonts w:ascii="Times New Roman" w:hAnsi="Times New Roman" w:cs="Times New Roman"/>
          <w:sz w:val="24"/>
          <w:szCs w:val="24"/>
          <w:lang w:val="id-ID"/>
        </w:rPr>
        <w:t xml:space="preserve">kolonial' mulai mendapatkan </w:t>
      </w:r>
      <w:r>
        <w:rPr>
          <w:rFonts w:ascii="Times New Roman" w:hAnsi="Times New Roman" w:cs="Times New Roman"/>
          <w:sz w:val="24"/>
          <w:szCs w:val="24"/>
          <w:lang w:val="id-ID"/>
        </w:rPr>
        <w:t>perhatian yang cukup signifikan</w:t>
      </w:r>
      <w:r w:rsidR="001D26CF">
        <w:rPr>
          <w:rFonts w:ascii="Times New Roman" w:hAnsi="Times New Roman" w:cs="Times New Roman"/>
          <w:sz w:val="24"/>
          <w:szCs w:val="24"/>
          <w:lang w:val="id-ID"/>
        </w:rPr>
        <w:t>,</w:t>
      </w:r>
      <w:r w:rsidRPr="00712FD5">
        <w:rPr>
          <w:rFonts w:ascii="Times New Roman" w:hAnsi="Times New Roman" w:cs="Times New Roman"/>
          <w:sz w:val="24"/>
          <w:szCs w:val="24"/>
          <w:lang w:val="id-ID"/>
        </w:rPr>
        <w:t xml:space="preserve"> dan sejak saat itu diklaim secara retrospektif</w:t>
      </w:r>
      <w:r>
        <w:rPr>
          <w:rFonts w:ascii="Times New Roman" w:hAnsi="Times New Roman" w:cs="Times New Roman"/>
          <w:sz w:val="24"/>
          <w:szCs w:val="24"/>
          <w:lang w:val="id-ID"/>
        </w:rPr>
        <w:t xml:space="preserve"> dan bersifat kontinyu</w:t>
      </w:r>
      <w:r w:rsidRPr="00712FD5">
        <w:rPr>
          <w:rFonts w:ascii="Times New Roman" w:hAnsi="Times New Roman" w:cs="Times New Roman"/>
          <w:sz w:val="24"/>
          <w:szCs w:val="24"/>
          <w:lang w:val="id-ID"/>
        </w:rPr>
        <w:t>, atau berdekatan</w:t>
      </w:r>
      <w:r w:rsidR="001D26CF">
        <w:rPr>
          <w:rFonts w:ascii="Times New Roman" w:hAnsi="Times New Roman" w:cs="Times New Roman"/>
          <w:sz w:val="24"/>
          <w:szCs w:val="24"/>
          <w:lang w:val="id-ID"/>
        </w:rPr>
        <w:t xml:space="preserve"> </w:t>
      </w:r>
      <w:r w:rsidRPr="00712FD5">
        <w:rPr>
          <w:rFonts w:ascii="Times New Roman" w:hAnsi="Times New Roman" w:cs="Times New Roman"/>
          <w:sz w:val="24"/>
          <w:szCs w:val="24"/>
          <w:lang w:val="id-ID"/>
        </w:rPr>
        <w:t>dengan apa yang sekarang biasanya diidentifikasi sebagai</w:t>
      </w:r>
      <w:r w:rsidR="00B000E6">
        <w:rPr>
          <w:rFonts w:ascii="Times New Roman" w:hAnsi="Times New Roman" w:cs="Times New Roman"/>
          <w:sz w:val="24"/>
          <w:szCs w:val="24"/>
          <w:lang w:val="id-ID"/>
        </w:rPr>
        <w:t xml:space="preserve"> metode</w:t>
      </w:r>
      <w:r w:rsidRPr="00712FD5">
        <w:rPr>
          <w:rFonts w:ascii="Times New Roman" w:hAnsi="Times New Roman" w:cs="Times New Roman"/>
          <w:sz w:val="24"/>
          <w:szCs w:val="24"/>
          <w:lang w:val="id-ID"/>
        </w:rPr>
        <w:t xml:space="preserve"> analisis</w:t>
      </w:r>
      <w:r>
        <w:rPr>
          <w:rFonts w:ascii="Times New Roman" w:hAnsi="Times New Roman" w:cs="Times New Roman"/>
          <w:sz w:val="24"/>
          <w:szCs w:val="24"/>
          <w:lang w:val="id-ID"/>
        </w:rPr>
        <w:t xml:space="preserve"> dalam aspek budaya poskolonial</w:t>
      </w:r>
      <w:r w:rsidRPr="00712FD5">
        <w:rPr>
          <w:rFonts w:ascii="Times New Roman" w:hAnsi="Times New Roman" w:cs="Times New Roman"/>
          <w:sz w:val="24"/>
          <w:szCs w:val="24"/>
          <w:lang w:val="id-ID"/>
        </w:rPr>
        <w:t xml:space="preserve">. Siapa pun yang memiliki </w:t>
      </w:r>
      <w:r w:rsidRPr="00712FD5">
        <w:rPr>
          <w:rFonts w:ascii="Times New Roman" w:hAnsi="Times New Roman" w:cs="Times New Roman"/>
          <w:sz w:val="24"/>
          <w:szCs w:val="24"/>
          <w:lang w:val="id-ID"/>
        </w:rPr>
        <w:lastRenderedPageBreak/>
        <w:t>keberanian menulis sejarah</w:t>
      </w:r>
      <w:r w:rsidR="001D26CF">
        <w:rPr>
          <w:rFonts w:ascii="Times New Roman" w:hAnsi="Times New Roman" w:cs="Times New Roman"/>
          <w:sz w:val="24"/>
          <w:szCs w:val="24"/>
          <w:lang w:val="id-ID"/>
        </w:rPr>
        <w:t xml:space="preserve"> tentang</w:t>
      </w:r>
      <w:r w:rsidRPr="00712FD5">
        <w:rPr>
          <w:rFonts w:ascii="Times New Roman" w:hAnsi="Times New Roman" w:cs="Times New Roman"/>
          <w:sz w:val="24"/>
          <w:szCs w:val="24"/>
          <w:lang w:val="id-ID"/>
        </w:rPr>
        <w:t xml:space="preserve"> praktik-praktik ini mungkin harus memulai paling tidak pada awal abad ini dengan karya tokoh yang berbeda dengan pemikir</w:t>
      </w:r>
      <w:r w:rsidR="00B000E6">
        <w:rPr>
          <w:rFonts w:ascii="Times New Roman" w:hAnsi="Times New Roman" w:cs="Times New Roman"/>
          <w:sz w:val="24"/>
          <w:szCs w:val="24"/>
          <w:lang w:val="id-ID"/>
        </w:rPr>
        <w:t xml:space="preserve"> barat atau </w:t>
      </w:r>
      <w:r w:rsidR="001D26CF">
        <w:rPr>
          <w:rFonts w:ascii="Times New Roman" w:hAnsi="Times New Roman" w:cs="Times New Roman"/>
          <w:sz w:val="24"/>
          <w:szCs w:val="24"/>
          <w:lang w:val="id-ID"/>
        </w:rPr>
        <w:t>Eropa</w:t>
      </w:r>
      <w:r w:rsidR="00B000E6">
        <w:rPr>
          <w:rFonts w:ascii="Times New Roman" w:hAnsi="Times New Roman" w:cs="Times New Roman"/>
          <w:sz w:val="24"/>
          <w:szCs w:val="24"/>
          <w:lang w:val="id-ID"/>
        </w:rPr>
        <w:t>, salah satunya yang paling sering di kemukakan adalah konsep kemajuan dan ketertinggalan antara barat dan timur.</w:t>
      </w:r>
    </w:p>
    <w:p w14:paraId="78728EC3" w14:textId="5873FC87" w:rsidR="004E4A30" w:rsidRDefault="009C62A8" w:rsidP="00F84733">
      <w:pPr>
        <w:spacing w:line="48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Ratna (2008:176) juga mengemukakan bahwa bukti</w:t>
      </w:r>
      <w:r w:rsidR="004E4A30">
        <w:rPr>
          <w:rFonts w:ascii="Times New Roman" w:hAnsi="Times New Roman" w:cs="Times New Roman"/>
          <w:sz w:val="24"/>
          <w:szCs w:val="24"/>
          <w:lang w:val="id-ID"/>
        </w:rPr>
        <w:t>-bukti peradaban yang telah dicapai oleh bangsa timur tidak mampu membawa bangsa timur sejajar dengan dengan bangsa barat</w:t>
      </w:r>
      <w:r w:rsidR="00E8137D">
        <w:rPr>
          <w:rFonts w:ascii="Times New Roman" w:hAnsi="Times New Roman" w:cs="Times New Roman"/>
          <w:sz w:val="24"/>
          <w:szCs w:val="24"/>
          <w:lang w:val="id-ID"/>
        </w:rPr>
        <w:t>. Timur juga</w:t>
      </w:r>
      <w:r w:rsidR="004E4A30">
        <w:rPr>
          <w:rFonts w:ascii="Times New Roman" w:hAnsi="Times New Roman" w:cs="Times New Roman"/>
          <w:sz w:val="24"/>
          <w:szCs w:val="24"/>
          <w:lang w:val="id-ID"/>
        </w:rPr>
        <w:t xml:space="preserve"> tidak mampu mengubah persepsi masyarakat yang sudah tersebar banyak berabad-abad</w:t>
      </w:r>
      <w:r>
        <w:rPr>
          <w:rFonts w:ascii="Times New Roman" w:hAnsi="Times New Roman" w:cs="Times New Roman"/>
          <w:sz w:val="24"/>
          <w:szCs w:val="24"/>
          <w:lang w:val="id-ID"/>
        </w:rPr>
        <w:t xml:space="preserve"> lamanya. Ketidakmampuan bukan hanya hasil dari kebudayaan, melainkan mitos yang sulit diubah dan perbedaan yang tertanam secara kultural. </w:t>
      </w:r>
      <w:r w:rsidR="00E8137D">
        <w:rPr>
          <w:rFonts w:ascii="Times New Roman" w:hAnsi="Times New Roman" w:cs="Times New Roman"/>
          <w:sz w:val="24"/>
          <w:szCs w:val="24"/>
          <w:lang w:val="id-ID"/>
        </w:rPr>
        <w:t>Oleh sebab itu, s</w:t>
      </w:r>
      <w:r>
        <w:rPr>
          <w:rFonts w:ascii="Times New Roman" w:hAnsi="Times New Roman" w:cs="Times New Roman"/>
          <w:sz w:val="24"/>
          <w:szCs w:val="24"/>
          <w:lang w:val="id-ID"/>
        </w:rPr>
        <w:t>eiring dengan perkembangan sejarah poskolonial antara objek yang dianalisis dengan teori itu sendiri sebagai alat analisis, maka perlu ada kecocokan, atau kesamaan objek untuk bisa menganalisnya secara tajam.</w:t>
      </w:r>
    </w:p>
    <w:p w14:paraId="511B1883" w14:textId="72EE297E" w:rsidR="00B000E6" w:rsidRDefault="009C6FBC" w:rsidP="00F84733">
      <w:pPr>
        <w:spacing w:line="48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w:t>
      </w:r>
      <w:r w:rsidR="00B000E6" w:rsidRPr="00B000E6">
        <w:rPr>
          <w:rFonts w:ascii="Times New Roman" w:hAnsi="Times New Roman" w:cs="Times New Roman"/>
          <w:sz w:val="24"/>
          <w:szCs w:val="24"/>
          <w:lang w:val="id-ID"/>
        </w:rPr>
        <w:t>konteks jaringan institusional dari praktik-praktik kritis</w:t>
      </w:r>
      <w:r>
        <w:rPr>
          <w:rFonts w:ascii="Times New Roman" w:hAnsi="Times New Roman" w:cs="Times New Roman"/>
          <w:sz w:val="24"/>
          <w:szCs w:val="24"/>
          <w:lang w:val="id-ID"/>
        </w:rPr>
        <w:t xml:space="preserve"> </w:t>
      </w:r>
      <w:r w:rsidR="00B000E6" w:rsidRPr="00B000E6">
        <w:rPr>
          <w:rFonts w:ascii="Times New Roman" w:hAnsi="Times New Roman" w:cs="Times New Roman"/>
          <w:sz w:val="24"/>
          <w:szCs w:val="24"/>
          <w:lang w:val="id-ID"/>
        </w:rPr>
        <w:t xml:space="preserve">literer </w:t>
      </w:r>
      <w:r w:rsidR="00E8137D">
        <w:rPr>
          <w:rFonts w:ascii="Times New Roman" w:hAnsi="Times New Roman" w:cs="Times New Roman"/>
          <w:sz w:val="24"/>
          <w:szCs w:val="24"/>
          <w:lang w:val="id-ID"/>
        </w:rPr>
        <w:t>serta</w:t>
      </w:r>
      <w:r w:rsidR="00B000E6" w:rsidRPr="00B000E6">
        <w:rPr>
          <w:rFonts w:ascii="Times New Roman" w:hAnsi="Times New Roman" w:cs="Times New Roman"/>
          <w:sz w:val="24"/>
          <w:szCs w:val="24"/>
          <w:lang w:val="id-ID"/>
        </w:rPr>
        <w:t xml:space="preserve"> nilai-nilai yang menopang mereka</w:t>
      </w:r>
      <w:r w:rsidR="00E8137D">
        <w:rPr>
          <w:rFonts w:ascii="Times New Roman" w:hAnsi="Times New Roman" w:cs="Times New Roman"/>
          <w:sz w:val="24"/>
          <w:szCs w:val="24"/>
          <w:lang w:val="id-ID"/>
        </w:rPr>
        <w:t>,</w:t>
      </w:r>
      <w:r w:rsidR="00B000E6" w:rsidRPr="00B000E6">
        <w:rPr>
          <w:rFonts w:ascii="Times New Roman" w:hAnsi="Times New Roman" w:cs="Times New Roman"/>
          <w:sz w:val="24"/>
          <w:szCs w:val="24"/>
          <w:lang w:val="id-ID"/>
        </w:rPr>
        <w:t xml:space="preserve"> bahwa munculnya teori poskolonial dalam </w:t>
      </w:r>
      <w:r w:rsidR="00E8137D">
        <w:rPr>
          <w:rFonts w:ascii="Times New Roman" w:hAnsi="Times New Roman" w:cs="Times New Roman"/>
          <w:sz w:val="24"/>
          <w:szCs w:val="24"/>
          <w:lang w:val="id-ID"/>
        </w:rPr>
        <w:t xml:space="preserve">pandangan </w:t>
      </w:r>
      <w:r w:rsidR="00B000E6" w:rsidRPr="00B000E6">
        <w:rPr>
          <w:rFonts w:ascii="Times New Roman" w:hAnsi="Times New Roman" w:cs="Times New Roman"/>
          <w:sz w:val="24"/>
          <w:szCs w:val="24"/>
          <w:lang w:val="id-ID"/>
        </w:rPr>
        <w:t xml:space="preserve">Edward Said </w:t>
      </w:r>
      <w:r>
        <w:rPr>
          <w:rFonts w:ascii="Times New Roman" w:hAnsi="Times New Roman" w:cs="Times New Roman"/>
          <w:sz w:val="24"/>
          <w:szCs w:val="24"/>
          <w:lang w:val="id-ID"/>
        </w:rPr>
        <w:t xml:space="preserve">dalam bukunya </w:t>
      </w:r>
      <w:r w:rsidR="00B000E6" w:rsidRPr="00E8137D">
        <w:rPr>
          <w:rFonts w:ascii="Times New Roman" w:hAnsi="Times New Roman" w:cs="Times New Roman"/>
          <w:i/>
          <w:iCs/>
          <w:sz w:val="24"/>
          <w:szCs w:val="24"/>
          <w:lang w:val="id-ID"/>
        </w:rPr>
        <w:t xml:space="preserve">Orientalisme </w:t>
      </w:r>
      <w:r w:rsidR="00B000E6" w:rsidRPr="00B000E6">
        <w:rPr>
          <w:rFonts w:ascii="Times New Roman" w:hAnsi="Times New Roman" w:cs="Times New Roman"/>
          <w:sz w:val="24"/>
          <w:szCs w:val="24"/>
          <w:lang w:val="id-ID"/>
        </w:rPr>
        <w:t>perlu ditempatkan.</w:t>
      </w:r>
      <w:r>
        <w:rPr>
          <w:rFonts w:ascii="Times New Roman" w:hAnsi="Times New Roman" w:cs="Times New Roman"/>
          <w:sz w:val="24"/>
          <w:szCs w:val="24"/>
          <w:lang w:val="id-ID"/>
        </w:rPr>
        <w:t xml:space="preserve"> </w:t>
      </w:r>
      <w:r w:rsidRPr="00B000E6">
        <w:rPr>
          <w:rFonts w:ascii="Times New Roman" w:hAnsi="Times New Roman" w:cs="Times New Roman"/>
          <w:sz w:val="24"/>
          <w:szCs w:val="24"/>
          <w:lang w:val="id-ID"/>
        </w:rPr>
        <w:t>Said</w:t>
      </w:r>
      <w:r w:rsidR="00B000E6" w:rsidRPr="00B000E6">
        <w:rPr>
          <w:rFonts w:ascii="Times New Roman" w:hAnsi="Times New Roman" w:cs="Times New Roman"/>
          <w:sz w:val="24"/>
          <w:szCs w:val="24"/>
          <w:lang w:val="id-ID"/>
        </w:rPr>
        <w:t xml:space="preserve"> </w:t>
      </w:r>
      <w:r w:rsidRPr="00B000E6">
        <w:rPr>
          <w:rFonts w:ascii="Times New Roman" w:hAnsi="Times New Roman" w:cs="Times New Roman"/>
          <w:sz w:val="24"/>
          <w:szCs w:val="24"/>
          <w:lang w:val="id-ID"/>
        </w:rPr>
        <w:t>(1978</w:t>
      </w:r>
      <w:r>
        <w:rPr>
          <w:rFonts w:ascii="Times New Roman" w:hAnsi="Times New Roman" w:cs="Times New Roman"/>
          <w:sz w:val="24"/>
          <w:szCs w:val="24"/>
          <w:lang w:val="id-ID"/>
        </w:rPr>
        <w:t>:78</w:t>
      </w:r>
      <w:r w:rsidRPr="00B000E6">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menganggap </w:t>
      </w:r>
      <w:r w:rsidR="00B000E6" w:rsidRPr="00B000E6">
        <w:rPr>
          <w:rFonts w:ascii="Times New Roman" w:hAnsi="Times New Roman" w:cs="Times New Roman"/>
          <w:sz w:val="24"/>
          <w:szCs w:val="24"/>
          <w:lang w:val="id-ID"/>
        </w:rPr>
        <w:t xml:space="preserve">pada awalnya berasal terutama dari mediasinya tentang metode kritis yang terkait dengan beberapa jenis teori tinggi Perancis ke dalam dunia akademik Anglo-Amerika pada tahun 1970-an. </w:t>
      </w:r>
      <w:r w:rsidR="00B000E6" w:rsidRPr="00E8137D">
        <w:rPr>
          <w:rFonts w:ascii="Times New Roman" w:hAnsi="Times New Roman" w:cs="Times New Roman"/>
          <w:i/>
          <w:iCs/>
          <w:sz w:val="24"/>
          <w:szCs w:val="24"/>
          <w:lang w:val="id-ID"/>
        </w:rPr>
        <w:t xml:space="preserve">Orientalisme </w:t>
      </w:r>
      <w:r w:rsidR="00B000E6" w:rsidRPr="00B000E6">
        <w:rPr>
          <w:rFonts w:ascii="Times New Roman" w:hAnsi="Times New Roman" w:cs="Times New Roman"/>
          <w:sz w:val="24"/>
          <w:szCs w:val="24"/>
          <w:lang w:val="id-ID"/>
        </w:rPr>
        <w:t xml:space="preserve">memberikan salah satu contoh pertama dari aplikasi berkelanjutan dari mode analisis seperti itu terhadap sejarah </w:t>
      </w:r>
      <w:r>
        <w:rPr>
          <w:rFonts w:ascii="Times New Roman" w:hAnsi="Times New Roman" w:cs="Times New Roman"/>
          <w:sz w:val="24"/>
          <w:szCs w:val="24"/>
          <w:lang w:val="id-ID"/>
        </w:rPr>
        <w:t>kebudayaan, antropol</w:t>
      </w:r>
      <w:r w:rsidR="00E8137D">
        <w:rPr>
          <w:rFonts w:ascii="Times New Roman" w:hAnsi="Times New Roman" w:cs="Times New Roman"/>
          <w:sz w:val="24"/>
          <w:szCs w:val="24"/>
          <w:lang w:val="id-ID"/>
        </w:rPr>
        <w:t>o</w:t>
      </w:r>
      <w:r>
        <w:rPr>
          <w:rFonts w:ascii="Times New Roman" w:hAnsi="Times New Roman" w:cs="Times New Roman"/>
          <w:sz w:val="24"/>
          <w:szCs w:val="24"/>
          <w:lang w:val="id-ID"/>
        </w:rPr>
        <w:t>gi dan</w:t>
      </w:r>
      <w:r w:rsidR="00B000E6" w:rsidRPr="00B000E6">
        <w:rPr>
          <w:rFonts w:ascii="Times New Roman" w:hAnsi="Times New Roman" w:cs="Times New Roman"/>
          <w:sz w:val="24"/>
          <w:szCs w:val="24"/>
          <w:lang w:val="id-ID"/>
        </w:rPr>
        <w:t xml:space="preserve"> tradisi tekstual. Lebih khusus lagi, </w:t>
      </w:r>
      <w:r w:rsidR="00B000E6" w:rsidRPr="00E8137D">
        <w:rPr>
          <w:rFonts w:ascii="Times New Roman" w:hAnsi="Times New Roman" w:cs="Times New Roman"/>
          <w:i/>
          <w:iCs/>
          <w:sz w:val="24"/>
          <w:szCs w:val="24"/>
          <w:lang w:val="id-ID"/>
        </w:rPr>
        <w:lastRenderedPageBreak/>
        <w:t>Orientalisme</w:t>
      </w:r>
      <w:r w:rsidR="00B000E6" w:rsidRPr="00B000E6">
        <w:rPr>
          <w:rFonts w:ascii="Times New Roman" w:hAnsi="Times New Roman" w:cs="Times New Roman"/>
          <w:sz w:val="24"/>
          <w:szCs w:val="24"/>
          <w:lang w:val="id-ID"/>
        </w:rPr>
        <w:t xml:space="preserve"> mengadaptasi elemen-elemen dari teori baru ini (yang dalam beberapa hal memperkuat, dan juga menantang, tradisi Marxis yang lebih tua) untuk mempelajari hubungan antara budaya Barat dan imperialisme, untuk menyatakan bahwa semua sistem </w:t>
      </w:r>
      <w:r w:rsidR="00E8137D">
        <w:rPr>
          <w:rFonts w:ascii="Times New Roman" w:hAnsi="Times New Roman" w:cs="Times New Roman"/>
          <w:sz w:val="24"/>
          <w:szCs w:val="24"/>
          <w:lang w:val="id-ID"/>
        </w:rPr>
        <w:t>di</w:t>
      </w:r>
      <w:r w:rsidR="00B000E6" w:rsidRPr="00B000E6">
        <w:rPr>
          <w:rFonts w:ascii="Times New Roman" w:hAnsi="Times New Roman" w:cs="Times New Roman"/>
          <w:sz w:val="24"/>
          <w:szCs w:val="24"/>
          <w:lang w:val="id-ID"/>
        </w:rPr>
        <w:t>deskripsi budaya Barat adalah terkontaminasi dengan apa yang digambarkan sebagai politik, pertimbangan, posisi, dan strategi kekuasaan</w:t>
      </w:r>
      <w:r>
        <w:rPr>
          <w:rFonts w:ascii="Times New Roman" w:hAnsi="Times New Roman" w:cs="Times New Roman"/>
          <w:sz w:val="24"/>
          <w:szCs w:val="24"/>
          <w:lang w:val="id-ID"/>
        </w:rPr>
        <w:t>.</w:t>
      </w:r>
    </w:p>
    <w:p w14:paraId="481C3A6B" w14:textId="1F6884E6" w:rsidR="00D57A71" w:rsidRPr="00552BBD" w:rsidRDefault="00D57A71" w:rsidP="00D57A71">
      <w:pPr>
        <w:pStyle w:val="ListParagraph"/>
        <w:spacing w:after="0" w:line="480" w:lineRule="auto"/>
        <w:ind w:firstLine="709"/>
        <w:jc w:val="both"/>
        <w:rPr>
          <w:rFonts w:ascii="Times New Roman" w:hAnsi="Times New Roman" w:cs="Times New Roman"/>
          <w:sz w:val="24"/>
        </w:rPr>
      </w:pPr>
      <w:r w:rsidRPr="00552BBD">
        <w:rPr>
          <w:rFonts w:ascii="Times New Roman" w:hAnsi="Times New Roman" w:cs="Times New Roman"/>
          <w:sz w:val="24"/>
        </w:rPr>
        <w:t>Istilah kunci dalam poskolonialisme, po</w:t>
      </w:r>
      <w:r w:rsidR="00E714CE">
        <w:rPr>
          <w:rFonts w:ascii="Times New Roman" w:hAnsi="Times New Roman" w:cs="Times New Roman"/>
          <w:sz w:val="24"/>
          <w:lang w:val="id-ID"/>
        </w:rPr>
        <w:t>s</w:t>
      </w:r>
      <w:r w:rsidRPr="00552BBD">
        <w:rPr>
          <w:rFonts w:ascii="Times New Roman" w:hAnsi="Times New Roman" w:cs="Times New Roman"/>
          <w:sz w:val="24"/>
        </w:rPr>
        <w:t>trukturalisme, dan ilmu pengetahuan humaniora adalah teks</w:t>
      </w:r>
      <w:r w:rsidR="00E714CE">
        <w:rPr>
          <w:rFonts w:ascii="Times New Roman" w:hAnsi="Times New Roman" w:cs="Times New Roman"/>
          <w:sz w:val="24"/>
          <w:lang w:val="id-ID"/>
        </w:rPr>
        <w:t xml:space="preserve"> yang</w:t>
      </w:r>
      <w:r w:rsidRPr="00552BBD">
        <w:rPr>
          <w:rFonts w:ascii="Times New Roman" w:hAnsi="Times New Roman" w:cs="Times New Roman"/>
          <w:sz w:val="24"/>
        </w:rPr>
        <w:t xml:space="preserve"> lebih dikenal dengan wacana, diskursus (</w:t>
      </w:r>
      <w:r w:rsidRPr="00552BBD">
        <w:rPr>
          <w:rFonts w:ascii="Times New Roman" w:hAnsi="Times New Roman" w:cs="Times New Roman"/>
          <w:i/>
          <w:sz w:val="24"/>
        </w:rPr>
        <w:t>discourse</w:t>
      </w:r>
      <w:r w:rsidRPr="00552BBD">
        <w:rPr>
          <w:rFonts w:ascii="Times New Roman" w:hAnsi="Times New Roman" w:cs="Times New Roman"/>
          <w:sz w:val="24"/>
        </w:rPr>
        <w:t xml:space="preserve">). Secara leksikal wacana didefinisikan sebagai satuan bahasa terlengkap. Realisasinya mulai dari tataran kata, tetapi memuat makna yang utuh, meningkat pada kalimat, paragraf, hingga buku dan novel. Dalam pengertian yang lebih luas, bahkan segala sesuatu dapat disebut wacana. Dunia dan kehidupan ini pun dianggap sebagai wacana. Perkembangan teori wacana sangat pesat sejak tahun 1970-an membawa implikasi pada perubahan definisi, sesuai dengan hakikat teori yang bersangkutan. Dalam kaitannya dengan teori kekuasaan, narasi besar pada umumnya Foucault </w:t>
      </w:r>
      <w:r>
        <w:rPr>
          <w:rFonts w:ascii="Times New Roman" w:hAnsi="Times New Roman" w:cs="Times New Roman"/>
          <w:sz w:val="24"/>
          <w:lang w:val="id-ID"/>
        </w:rPr>
        <w:t>(2002</w:t>
      </w:r>
      <w:r w:rsidRPr="00552BBD">
        <w:rPr>
          <w:rFonts w:ascii="Times New Roman" w:hAnsi="Times New Roman" w:cs="Times New Roman"/>
          <w:sz w:val="24"/>
        </w:rPr>
        <w:t xml:space="preserve">: 87) mendefinisikan wacana sebagai suatu sistem pernyataan yang di dalamnya dunia dapat diketahui, atau secara spesifik perangkat ide untuk mengetahui suatu objek tertentu. </w:t>
      </w:r>
      <w:r w:rsidR="00272DA6">
        <w:rPr>
          <w:rFonts w:ascii="Times New Roman" w:hAnsi="Times New Roman" w:cs="Times New Roman"/>
          <w:sz w:val="24"/>
          <w:lang w:val="id-ID"/>
        </w:rPr>
        <w:t xml:space="preserve">Di sisi yang </w:t>
      </w:r>
      <w:r w:rsidRPr="00552BBD">
        <w:rPr>
          <w:rFonts w:ascii="Times New Roman" w:hAnsi="Times New Roman" w:cs="Times New Roman"/>
          <w:sz w:val="24"/>
        </w:rPr>
        <w:t>berbeda</w:t>
      </w:r>
      <w:r>
        <w:rPr>
          <w:rFonts w:ascii="Times New Roman" w:hAnsi="Times New Roman" w:cs="Times New Roman"/>
          <w:sz w:val="24"/>
          <w:lang w:val="id-ID"/>
        </w:rPr>
        <w:t xml:space="preserve">, </w:t>
      </w:r>
      <w:r w:rsidRPr="00552BBD">
        <w:rPr>
          <w:rFonts w:ascii="Times New Roman" w:hAnsi="Times New Roman" w:cs="Times New Roman"/>
          <w:sz w:val="24"/>
        </w:rPr>
        <w:t xml:space="preserve">Ratna </w:t>
      </w:r>
      <w:r>
        <w:rPr>
          <w:rFonts w:ascii="Times New Roman" w:hAnsi="Times New Roman" w:cs="Times New Roman"/>
          <w:sz w:val="24"/>
          <w:lang w:val="id-ID"/>
        </w:rPr>
        <w:t>(</w:t>
      </w:r>
      <w:r w:rsidRPr="00552BBD">
        <w:rPr>
          <w:rFonts w:ascii="Times New Roman" w:hAnsi="Times New Roman" w:cs="Times New Roman"/>
          <w:sz w:val="24"/>
        </w:rPr>
        <w:t>2008: 87)</w:t>
      </w:r>
      <w:r>
        <w:rPr>
          <w:rFonts w:ascii="Times New Roman" w:hAnsi="Times New Roman" w:cs="Times New Roman"/>
          <w:sz w:val="24"/>
          <w:lang w:val="id-ID"/>
        </w:rPr>
        <w:t xml:space="preserve"> berpendapat bahwa</w:t>
      </w:r>
      <w:r w:rsidRPr="00552BBD">
        <w:rPr>
          <w:rFonts w:ascii="Times New Roman" w:hAnsi="Times New Roman" w:cs="Times New Roman"/>
          <w:sz w:val="24"/>
        </w:rPr>
        <w:t xml:space="preserve"> wacana didefinisikan sebagai cara-cara tertentu dalam mengorganisir pengetahuan dalam rangka melaksanakan sistem kekuasaan.</w:t>
      </w:r>
    </w:p>
    <w:p w14:paraId="0EA76D63" w14:textId="3E9AB754" w:rsidR="00D57A71" w:rsidRDefault="00D57A71" w:rsidP="00D57A71">
      <w:pPr>
        <w:spacing w:line="480" w:lineRule="auto"/>
        <w:ind w:left="720" w:firstLine="720"/>
        <w:jc w:val="both"/>
        <w:rPr>
          <w:rFonts w:ascii="Times New Roman" w:hAnsi="Times New Roman" w:cs="Times New Roman"/>
          <w:sz w:val="24"/>
        </w:rPr>
      </w:pPr>
      <w:r w:rsidRPr="00552BBD">
        <w:rPr>
          <w:rFonts w:ascii="Times New Roman" w:hAnsi="Times New Roman" w:cs="Times New Roman"/>
          <w:sz w:val="24"/>
        </w:rPr>
        <w:lastRenderedPageBreak/>
        <w:t>Masalah berkaitan dengan penjajah, dalam pengertian secara fisik dapat ditinggalkan sebab secara formal mereka sudah tidak ada, bahkan demikian penjajahan berakhir secara formal juga kita membentuk suatu hubungan baru, seperti hubungan diplomatik</w:t>
      </w:r>
      <w:r>
        <w:rPr>
          <w:rFonts w:ascii="Times New Roman" w:hAnsi="Times New Roman" w:cs="Times New Roman"/>
          <w:sz w:val="24"/>
          <w:lang w:val="id-ID"/>
        </w:rPr>
        <w:t xml:space="preserve"> (Gilbert,1997:33).</w:t>
      </w:r>
      <w:r w:rsidRPr="00552BBD">
        <w:rPr>
          <w:rFonts w:ascii="Times New Roman" w:hAnsi="Times New Roman" w:cs="Times New Roman"/>
          <w:sz w:val="24"/>
        </w:rPr>
        <w:t xml:space="preserve"> Sejak masa penjajahan sudah banyak bangsa Indonesia yang bersekolah ke negeri Belanda. Bahkan didirikan suatu lembaga-lembaga khusus dalam rangka kerja sama Indonesia</w:t>
      </w:r>
      <w:r w:rsidR="006B7AE8">
        <w:rPr>
          <w:rFonts w:ascii="Times New Roman" w:hAnsi="Times New Roman" w:cs="Times New Roman"/>
          <w:sz w:val="24"/>
          <w:lang w:val="id-ID"/>
        </w:rPr>
        <w:t>-</w:t>
      </w:r>
      <w:r w:rsidRPr="00552BBD">
        <w:rPr>
          <w:rFonts w:ascii="Times New Roman" w:hAnsi="Times New Roman" w:cs="Times New Roman"/>
          <w:sz w:val="24"/>
        </w:rPr>
        <w:t xml:space="preserve">Belanda, seperti </w:t>
      </w:r>
      <w:r w:rsidRPr="00552BBD">
        <w:rPr>
          <w:rFonts w:ascii="Times New Roman" w:hAnsi="Times New Roman" w:cs="Times New Roman"/>
          <w:i/>
          <w:sz w:val="24"/>
        </w:rPr>
        <w:t>Indonesian Lingustics Development Project</w:t>
      </w:r>
      <w:r w:rsidRPr="00552BBD">
        <w:rPr>
          <w:rFonts w:ascii="Times New Roman" w:hAnsi="Times New Roman" w:cs="Times New Roman"/>
          <w:sz w:val="24"/>
        </w:rPr>
        <w:t xml:space="preserve"> (ILDP). Masalah yang timbul kemudian yang diangkat dalam teori poskolonialisme adalah segala sesuatu yang ditinggalkannya. Jelas waktu tiga setengah abad merupakan waktu yang tidak singkat. Dengan mengacu pada usia manusia yang rata-rata 70 tahun, maka kita dijajah baik secara fisik maupun psike selama lima generasi. Masa penduduk Jepang yang hanya berlangsung tiga setengah tahun ternyata meninggalkan bekas sangat mendalam di hati bangsa Indonesia, maka dapat dibayangkan penjajahan yang berlangsung selama sepuluh kali lipat meliputi berbagai aspek kehidupan dan kebudayaan. Peninggalan-peninggalan inilah yang harus dipecahkan oleh proyek pos</w:t>
      </w:r>
      <w:r w:rsidR="006B7AE8">
        <w:rPr>
          <w:rFonts w:ascii="Times New Roman" w:hAnsi="Times New Roman" w:cs="Times New Roman"/>
          <w:sz w:val="24"/>
          <w:lang w:val="id-ID"/>
        </w:rPr>
        <w:t>k</w:t>
      </w:r>
      <w:r w:rsidRPr="00552BBD">
        <w:rPr>
          <w:rFonts w:ascii="Times New Roman" w:hAnsi="Times New Roman" w:cs="Times New Roman"/>
          <w:sz w:val="24"/>
        </w:rPr>
        <w:t xml:space="preserve">olonial, khususnya sebagaimana diintroduksi oleh </w:t>
      </w:r>
      <w:r w:rsidR="006B7AE8">
        <w:rPr>
          <w:rFonts w:ascii="Times New Roman" w:hAnsi="Times New Roman" w:cs="Times New Roman"/>
          <w:sz w:val="24"/>
          <w:lang w:val="id-ID"/>
        </w:rPr>
        <w:t xml:space="preserve">teorinya </w:t>
      </w:r>
      <w:r w:rsidRPr="00552BBD">
        <w:rPr>
          <w:rFonts w:ascii="Times New Roman" w:hAnsi="Times New Roman" w:cs="Times New Roman"/>
          <w:sz w:val="24"/>
        </w:rPr>
        <w:t>Edward Said</w:t>
      </w:r>
      <w:r w:rsidR="006B7AE8">
        <w:rPr>
          <w:rFonts w:ascii="Times New Roman" w:hAnsi="Times New Roman" w:cs="Times New Roman"/>
          <w:sz w:val="24"/>
          <w:lang w:val="id-ID"/>
        </w:rPr>
        <w:t xml:space="preserve"> dalam buku </w:t>
      </w:r>
      <w:r w:rsidR="006B7AE8" w:rsidRPr="006B7AE8">
        <w:rPr>
          <w:rFonts w:ascii="Times New Roman" w:hAnsi="Times New Roman" w:cs="Times New Roman"/>
          <w:i/>
          <w:iCs/>
          <w:sz w:val="24"/>
          <w:lang w:val="id-ID"/>
        </w:rPr>
        <w:t>Orientalisme</w:t>
      </w:r>
      <w:r w:rsidRPr="006B7AE8">
        <w:rPr>
          <w:rFonts w:ascii="Times New Roman" w:hAnsi="Times New Roman" w:cs="Times New Roman"/>
          <w:i/>
          <w:iCs/>
          <w:sz w:val="24"/>
        </w:rPr>
        <w:t>.</w:t>
      </w:r>
    </w:p>
    <w:p w14:paraId="4882C15F" w14:textId="187173E9" w:rsidR="005A1811" w:rsidRPr="00552BBD" w:rsidRDefault="005A1811" w:rsidP="005A1811">
      <w:pPr>
        <w:pStyle w:val="ListParagraph"/>
        <w:spacing w:after="0" w:line="480" w:lineRule="auto"/>
        <w:ind w:firstLine="709"/>
        <w:jc w:val="both"/>
        <w:rPr>
          <w:rFonts w:ascii="Times New Roman" w:hAnsi="Times New Roman" w:cs="Times New Roman"/>
          <w:sz w:val="24"/>
        </w:rPr>
      </w:pPr>
      <w:r w:rsidRPr="00C11D07">
        <w:rPr>
          <w:rFonts w:ascii="Times New Roman" w:hAnsi="Times New Roman" w:cs="Times New Roman"/>
          <w:sz w:val="24"/>
          <w:lang w:val="id-ID"/>
        </w:rPr>
        <w:t xml:space="preserve">Secara umum </w:t>
      </w:r>
      <w:r w:rsidRPr="00C11D07">
        <w:rPr>
          <w:rFonts w:ascii="Times New Roman" w:hAnsi="Times New Roman" w:cs="Times New Roman"/>
          <w:sz w:val="24"/>
        </w:rPr>
        <w:t>Ratna</w:t>
      </w:r>
      <w:r w:rsidRPr="00C11D07">
        <w:rPr>
          <w:rFonts w:ascii="Times New Roman" w:hAnsi="Times New Roman" w:cs="Times New Roman"/>
          <w:sz w:val="24"/>
          <w:lang w:val="id-ID"/>
        </w:rPr>
        <w:t xml:space="preserve"> </w:t>
      </w:r>
      <w:r w:rsidRPr="00C11D07">
        <w:rPr>
          <w:rFonts w:ascii="Times New Roman" w:hAnsi="Times New Roman" w:cs="Times New Roman"/>
          <w:sz w:val="24"/>
        </w:rPr>
        <w:t>(2008: 81)</w:t>
      </w:r>
      <w:r>
        <w:rPr>
          <w:rFonts w:ascii="Times New Roman" w:hAnsi="Times New Roman" w:cs="Times New Roman"/>
          <w:sz w:val="24"/>
          <w:lang w:val="id-ID"/>
        </w:rPr>
        <w:t xml:space="preserve"> menyampaikan bahwa</w:t>
      </w:r>
      <w:r w:rsidRPr="00552BBD">
        <w:rPr>
          <w:rFonts w:ascii="Times New Roman" w:hAnsi="Times New Roman" w:cs="Times New Roman"/>
          <w:sz w:val="24"/>
        </w:rPr>
        <w:t xml:space="preserve"> </w:t>
      </w:r>
      <w:r>
        <w:rPr>
          <w:rFonts w:ascii="Times New Roman" w:hAnsi="Times New Roman" w:cs="Times New Roman"/>
          <w:sz w:val="24"/>
          <w:lang w:val="id-ID"/>
        </w:rPr>
        <w:t>t</w:t>
      </w:r>
      <w:r w:rsidRPr="00552BBD">
        <w:rPr>
          <w:rFonts w:ascii="Times New Roman" w:hAnsi="Times New Roman" w:cs="Times New Roman"/>
          <w:sz w:val="24"/>
        </w:rPr>
        <w:t>eori poskolonial memiliki arti pentin</w:t>
      </w:r>
      <w:r w:rsidR="00080F29">
        <w:rPr>
          <w:rFonts w:ascii="Times New Roman" w:hAnsi="Times New Roman" w:cs="Times New Roman"/>
          <w:sz w:val="24"/>
          <w:lang w:val="id-ID"/>
        </w:rPr>
        <w:t xml:space="preserve">g yang </w:t>
      </w:r>
      <w:r w:rsidRPr="00552BBD">
        <w:rPr>
          <w:rFonts w:ascii="Times New Roman" w:hAnsi="Times New Roman" w:cs="Times New Roman"/>
          <w:sz w:val="24"/>
        </w:rPr>
        <w:t>dianggap mampu untuk mengungkap masalah-masalah tersembunyi yang terkandung di</w:t>
      </w:r>
      <w:r w:rsidR="00EE3710">
        <w:rPr>
          <w:rFonts w:ascii="Times New Roman" w:hAnsi="Times New Roman" w:cs="Times New Roman"/>
          <w:sz w:val="24"/>
          <w:lang w:val="id-ID"/>
        </w:rPr>
        <w:t xml:space="preserve"> </w:t>
      </w:r>
      <w:r w:rsidRPr="00552BBD">
        <w:rPr>
          <w:rFonts w:ascii="Times New Roman" w:hAnsi="Times New Roman" w:cs="Times New Roman"/>
          <w:sz w:val="24"/>
        </w:rPr>
        <w:t xml:space="preserve">balik kenyataan yang pernah terjadi, dengan pertimbangan sebagai berikut. </w:t>
      </w:r>
    </w:p>
    <w:p w14:paraId="5B414136" w14:textId="537868B7" w:rsidR="005A1811" w:rsidRPr="00552BBD" w:rsidRDefault="005A1811" w:rsidP="005A1811">
      <w:pPr>
        <w:pStyle w:val="ListParagraph"/>
        <w:numPr>
          <w:ilvl w:val="0"/>
          <w:numId w:val="16"/>
        </w:numPr>
        <w:spacing w:after="0" w:line="480" w:lineRule="auto"/>
        <w:ind w:left="720" w:hanging="284"/>
        <w:jc w:val="both"/>
        <w:rPr>
          <w:rFonts w:ascii="Times New Roman" w:hAnsi="Times New Roman" w:cs="Times New Roman"/>
          <w:sz w:val="24"/>
        </w:rPr>
      </w:pPr>
      <w:r w:rsidRPr="00552BBD">
        <w:rPr>
          <w:rFonts w:ascii="Times New Roman" w:hAnsi="Times New Roman" w:cs="Times New Roman"/>
          <w:sz w:val="24"/>
        </w:rPr>
        <w:lastRenderedPageBreak/>
        <w:t>Secara definitif, poskolonialisme menaruh perhatian untuk menganalisis era kolonial. Poskolonialisme sangat sesuai dengan permasalahan yang sedang dihadapi oleh bangsa Indonesia yang baru merdeka sekitar setengah abad. Jadi, masih sangat banyak pemasalahan yang perlu dipecahkan, bahkan masih segar dalam ingatan bangsa Indonesia.</w:t>
      </w:r>
    </w:p>
    <w:p w14:paraId="716F9D70" w14:textId="7C58AFF6" w:rsidR="005A1811" w:rsidRPr="00552BBD" w:rsidRDefault="005A1811" w:rsidP="005A1811">
      <w:pPr>
        <w:pStyle w:val="ListParagraph"/>
        <w:numPr>
          <w:ilvl w:val="0"/>
          <w:numId w:val="16"/>
        </w:numPr>
        <w:spacing w:after="0" w:line="480" w:lineRule="auto"/>
        <w:ind w:left="720" w:hanging="284"/>
        <w:jc w:val="both"/>
        <w:rPr>
          <w:rFonts w:ascii="Times New Roman" w:hAnsi="Times New Roman" w:cs="Times New Roman"/>
          <w:sz w:val="24"/>
        </w:rPr>
      </w:pPr>
      <w:r w:rsidRPr="00552BBD">
        <w:rPr>
          <w:rFonts w:ascii="Times New Roman" w:hAnsi="Times New Roman" w:cs="Times New Roman"/>
          <w:sz w:val="24"/>
        </w:rPr>
        <w:t>Poskolonialisme memiliki erat kaitannya dengan nasionalisme, sedangkan kita sendiri sedang mengahadapi berbagai masalah yang berkaitan dengan kehidupan berbangsa dan bertanah air. Teori poskolonialisme dianggap dapat memberikan pemahaman terhadap masing-masing pribadi agar selalu mengutamakan kepentingan bangsa di atas golongan, kepentingan golongan di atas kepentingan pribadi.</w:t>
      </w:r>
    </w:p>
    <w:p w14:paraId="61F7D64F" w14:textId="716376F0" w:rsidR="005A1811" w:rsidRPr="00552BBD" w:rsidRDefault="005A1811" w:rsidP="005A1811">
      <w:pPr>
        <w:pStyle w:val="ListParagraph"/>
        <w:numPr>
          <w:ilvl w:val="0"/>
          <w:numId w:val="16"/>
        </w:numPr>
        <w:spacing w:after="0" w:line="480" w:lineRule="auto"/>
        <w:ind w:left="720" w:hanging="284"/>
        <w:jc w:val="both"/>
        <w:rPr>
          <w:rFonts w:ascii="Times New Roman" w:hAnsi="Times New Roman" w:cs="Times New Roman"/>
          <w:sz w:val="24"/>
        </w:rPr>
      </w:pPr>
      <w:r w:rsidRPr="00552BBD">
        <w:rPr>
          <w:rFonts w:ascii="Times New Roman" w:hAnsi="Times New Roman" w:cs="Times New Roman"/>
          <w:sz w:val="24"/>
        </w:rPr>
        <w:t>Sebagai teori baru dan varian postrukturalisme, poskolonialime memperjuangkan narasi kecil, menggalang kekuatan dari bawah sekaligus belajar dari masa lalu untuk menuju masa depan.</w:t>
      </w:r>
    </w:p>
    <w:p w14:paraId="7BE58204" w14:textId="24B68EA5" w:rsidR="005A1811" w:rsidRPr="00552BBD" w:rsidRDefault="005A1811" w:rsidP="005A1811">
      <w:pPr>
        <w:pStyle w:val="ListParagraph"/>
        <w:numPr>
          <w:ilvl w:val="0"/>
          <w:numId w:val="16"/>
        </w:numPr>
        <w:spacing w:after="0" w:line="480" w:lineRule="auto"/>
        <w:ind w:left="720" w:hanging="284"/>
        <w:jc w:val="both"/>
        <w:rPr>
          <w:rFonts w:ascii="Times New Roman" w:hAnsi="Times New Roman" w:cs="Times New Roman"/>
          <w:sz w:val="24"/>
        </w:rPr>
      </w:pPr>
      <w:r w:rsidRPr="00552BBD">
        <w:rPr>
          <w:rFonts w:ascii="Times New Roman" w:hAnsi="Times New Roman" w:cs="Times New Roman"/>
          <w:sz w:val="24"/>
        </w:rPr>
        <w:t xml:space="preserve">Poskolonialisme membangkitkan kesadaran bahwa penjajahan bukan semata-mata dalam bentuk fisik, melainkan </w:t>
      </w:r>
      <w:r w:rsidR="00EE3710">
        <w:rPr>
          <w:rFonts w:ascii="Times New Roman" w:hAnsi="Times New Roman" w:cs="Times New Roman"/>
          <w:sz w:val="24"/>
          <w:lang w:val="id-ID"/>
        </w:rPr>
        <w:t xml:space="preserve">juga </w:t>
      </w:r>
      <w:r w:rsidRPr="00552BBD">
        <w:rPr>
          <w:rFonts w:ascii="Times New Roman" w:hAnsi="Times New Roman" w:cs="Times New Roman"/>
          <w:sz w:val="24"/>
        </w:rPr>
        <w:t>psik</w:t>
      </w:r>
      <w:r>
        <w:rPr>
          <w:rFonts w:ascii="Times New Roman" w:hAnsi="Times New Roman" w:cs="Times New Roman"/>
          <w:sz w:val="24"/>
          <w:lang w:val="id-ID"/>
        </w:rPr>
        <w:t>is</w:t>
      </w:r>
      <w:r w:rsidRPr="00552BBD">
        <w:rPr>
          <w:rFonts w:ascii="Times New Roman" w:hAnsi="Times New Roman" w:cs="Times New Roman"/>
          <w:sz w:val="24"/>
        </w:rPr>
        <w:t>.</w:t>
      </w:r>
    </w:p>
    <w:p w14:paraId="4369AF9C" w14:textId="0A8B1D6C" w:rsidR="005A1811" w:rsidRDefault="005A1811" w:rsidP="005A1811">
      <w:pPr>
        <w:pStyle w:val="ListParagraph"/>
        <w:numPr>
          <w:ilvl w:val="0"/>
          <w:numId w:val="16"/>
        </w:numPr>
        <w:spacing w:after="0" w:line="480" w:lineRule="auto"/>
        <w:ind w:left="720" w:hanging="284"/>
        <w:jc w:val="both"/>
        <w:rPr>
          <w:rFonts w:ascii="Times New Roman" w:hAnsi="Times New Roman" w:cs="Times New Roman"/>
          <w:sz w:val="24"/>
        </w:rPr>
      </w:pPr>
      <w:r w:rsidRPr="00552BBD">
        <w:rPr>
          <w:rFonts w:ascii="Times New Roman" w:hAnsi="Times New Roman" w:cs="Times New Roman"/>
          <w:sz w:val="24"/>
        </w:rPr>
        <w:t>Poskolonialisme bukan semata-mata teori melainkan suatu kesadaran sendiri, bahwa masih banyak pekerjaan besar yang harus dilakukan, seperti memerangi imperialisme, orientalisme, rasialisme dan berbagai bentuk hegemoni lainnya, baik material maupun spiritual, baik yang berasal dari bangsa asing mau</w:t>
      </w:r>
      <w:r w:rsidR="00EE3710">
        <w:rPr>
          <w:rFonts w:ascii="Times New Roman" w:hAnsi="Times New Roman" w:cs="Times New Roman"/>
          <w:sz w:val="24"/>
          <w:lang w:val="id-ID"/>
        </w:rPr>
        <w:t xml:space="preserve"> </w:t>
      </w:r>
      <w:r w:rsidRPr="00552BBD">
        <w:rPr>
          <w:rFonts w:ascii="Times New Roman" w:hAnsi="Times New Roman" w:cs="Times New Roman"/>
          <w:sz w:val="24"/>
        </w:rPr>
        <w:t>pun bangsa sendiri.</w:t>
      </w:r>
    </w:p>
    <w:p w14:paraId="3CB8C584" w14:textId="155441E7" w:rsidR="005A1811" w:rsidRDefault="005A1811" w:rsidP="005A1811">
      <w:pPr>
        <w:pStyle w:val="ListParagraph"/>
        <w:numPr>
          <w:ilvl w:val="0"/>
          <w:numId w:val="15"/>
        </w:numPr>
        <w:spacing w:after="0" w:line="480" w:lineRule="auto"/>
        <w:ind w:left="567" w:hanging="370"/>
        <w:jc w:val="both"/>
        <w:rPr>
          <w:rFonts w:ascii="Times New Roman" w:hAnsi="Times New Roman" w:cs="Times New Roman"/>
          <w:b/>
          <w:bCs/>
          <w:sz w:val="24"/>
          <w:lang w:val="id-ID"/>
        </w:rPr>
      </w:pPr>
      <w:r w:rsidRPr="005A1811">
        <w:rPr>
          <w:rFonts w:ascii="Times New Roman" w:hAnsi="Times New Roman" w:cs="Times New Roman"/>
          <w:b/>
          <w:bCs/>
          <w:sz w:val="24"/>
          <w:lang w:val="id-ID"/>
        </w:rPr>
        <w:t>Kajian Subaltern</w:t>
      </w:r>
    </w:p>
    <w:p w14:paraId="74FBBC73" w14:textId="53082EDD" w:rsidR="00E847F6" w:rsidRPr="00552BBD" w:rsidRDefault="00E847F6" w:rsidP="00E847F6">
      <w:pPr>
        <w:pStyle w:val="Default"/>
        <w:spacing w:line="480" w:lineRule="auto"/>
        <w:ind w:left="567" w:firstLine="720"/>
        <w:jc w:val="both"/>
        <w:rPr>
          <w:color w:val="auto"/>
          <w:szCs w:val="25"/>
        </w:rPr>
      </w:pPr>
      <w:r>
        <w:rPr>
          <w:color w:val="auto"/>
          <w:szCs w:val="25"/>
          <w:lang w:val="id-ID"/>
        </w:rPr>
        <w:lastRenderedPageBreak/>
        <w:t>Martono (2011:68) mengemukakan</w:t>
      </w:r>
      <w:r w:rsidR="00BB4860">
        <w:rPr>
          <w:color w:val="auto"/>
          <w:szCs w:val="25"/>
          <w:lang w:val="id-ID"/>
        </w:rPr>
        <w:t xml:space="preserve"> bahwa</w:t>
      </w:r>
      <w:r>
        <w:rPr>
          <w:color w:val="auto"/>
          <w:szCs w:val="25"/>
          <w:lang w:val="id-ID"/>
        </w:rPr>
        <w:t xml:space="preserve"> </w:t>
      </w:r>
      <w:r w:rsidRPr="00552BBD">
        <w:rPr>
          <w:color w:val="auto"/>
          <w:szCs w:val="25"/>
        </w:rPr>
        <w:t xml:space="preserve">Spivak memfokuskan permasalahan </w:t>
      </w:r>
      <w:r w:rsidR="00BB4860">
        <w:rPr>
          <w:color w:val="auto"/>
          <w:szCs w:val="25"/>
          <w:lang w:val="id-ID"/>
        </w:rPr>
        <w:t>poskolonial</w:t>
      </w:r>
      <w:r w:rsidRPr="00552BBD">
        <w:rPr>
          <w:color w:val="auto"/>
          <w:szCs w:val="25"/>
        </w:rPr>
        <w:t xml:space="preserve"> pada subaltern. Istilah </w:t>
      </w:r>
      <w:r w:rsidRPr="00BB4860">
        <w:rPr>
          <w:color w:val="auto"/>
          <w:szCs w:val="25"/>
        </w:rPr>
        <w:t>subaltern memiliki konotasi yang cukup luas karena secara terminologis, subaltern</w:t>
      </w:r>
      <w:r w:rsidRPr="00552BBD">
        <w:rPr>
          <w:i/>
          <w:iCs/>
          <w:color w:val="auto"/>
          <w:szCs w:val="25"/>
        </w:rPr>
        <w:t xml:space="preserve"> </w:t>
      </w:r>
      <w:r w:rsidRPr="00552BBD">
        <w:rPr>
          <w:color w:val="auto"/>
          <w:szCs w:val="25"/>
        </w:rPr>
        <w:t xml:space="preserve">pada dasarnya merujuk pada perwira junior dalam konteks militer Inggris, yang secara harfiah berarti </w:t>
      </w:r>
      <w:r w:rsidR="00BB4860">
        <w:rPr>
          <w:color w:val="auto"/>
          <w:szCs w:val="25"/>
          <w:lang w:val="id-ID"/>
        </w:rPr>
        <w:t>“</w:t>
      </w:r>
      <w:r w:rsidRPr="00BB4860">
        <w:rPr>
          <w:color w:val="auto"/>
          <w:szCs w:val="25"/>
        </w:rPr>
        <w:t>bawahan</w:t>
      </w:r>
      <w:r w:rsidR="00BB4860">
        <w:rPr>
          <w:color w:val="auto"/>
          <w:szCs w:val="25"/>
          <w:lang w:val="id-ID"/>
        </w:rPr>
        <w:t>”</w:t>
      </w:r>
      <w:r w:rsidRPr="00552BBD">
        <w:rPr>
          <w:color w:val="auto"/>
          <w:szCs w:val="25"/>
        </w:rPr>
        <w:t>. Selain itu, kata ini juga sering digunakan untuk menggambarkan petugas yang berpangkat rendah atau di bawah pangkat kapten. Sementara itu, dalam kajian teori kritis dan p</w:t>
      </w:r>
      <w:r>
        <w:rPr>
          <w:color w:val="auto"/>
          <w:szCs w:val="25"/>
          <w:lang w:val="id-ID"/>
        </w:rPr>
        <w:t>os</w:t>
      </w:r>
      <w:r w:rsidRPr="00552BBD">
        <w:rPr>
          <w:color w:val="auto"/>
          <w:szCs w:val="25"/>
        </w:rPr>
        <w:t>koloni</w:t>
      </w:r>
      <w:r w:rsidR="00BB4860">
        <w:rPr>
          <w:color w:val="auto"/>
          <w:szCs w:val="25"/>
          <w:lang w:val="id-ID"/>
        </w:rPr>
        <w:t>al</w:t>
      </w:r>
      <w:r w:rsidRPr="00552BBD">
        <w:rPr>
          <w:color w:val="auto"/>
          <w:szCs w:val="25"/>
        </w:rPr>
        <w:t xml:space="preserve">, </w:t>
      </w:r>
      <w:r w:rsidRPr="00BB4860">
        <w:rPr>
          <w:color w:val="auto"/>
          <w:szCs w:val="25"/>
        </w:rPr>
        <w:t>istilah subaltern merujuk</w:t>
      </w:r>
      <w:r w:rsidRPr="00552BBD">
        <w:rPr>
          <w:color w:val="auto"/>
          <w:szCs w:val="25"/>
        </w:rPr>
        <w:t xml:space="preserve"> pada populasi yang secara sosial, politik</w:t>
      </w:r>
      <w:r w:rsidR="00BB4860">
        <w:rPr>
          <w:color w:val="auto"/>
          <w:szCs w:val="25"/>
          <w:lang w:val="id-ID"/>
        </w:rPr>
        <w:t xml:space="preserve">, </w:t>
      </w:r>
      <w:r w:rsidRPr="00552BBD">
        <w:rPr>
          <w:color w:val="auto"/>
          <w:szCs w:val="25"/>
        </w:rPr>
        <w:t xml:space="preserve">dan geografis </w:t>
      </w:r>
      <w:r w:rsidR="00BB4860">
        <w:rPr>
          <w:color w:val="auto"/>
          <w:szCs w:val="25"/>
          <w:lang w:val="id-ID"/>
        </w:rPr>
        <w:t xml:space="preserve">yang </w:t>
      </w:r>
      <w:r w:rsidRPr="00552BBD">
        <w:rPr>
          <w:color w:val="auto"/>
          <w:szCs w:val="25"/>
        </w:rPr>
        <w:t xml:space="preserve">berada di luar struktur kekuatan hegemonik bangsa kolonial. Istilah ini sendiri </w:t>
      </w:r>
      <w:r w:rsidRPr="00BB4860">
        <w:rPr>
          <w:color w:val="auto"/>
          <w:szCs w:val="25"/>
        </w:rPr>
        <w:t xml:space="preserve">dipromosikan </w:t>
      </w:r>
      <w:r w:rsidRPr="00552BBD">
        <w:rPr>
          <w:color w:val="auto"/>
          <w:szCs w:val="25"/>
        </w:rPr>
        <w:t xml:space="preserve">pertama kali oleh Antonio Gramsci, terutama melalui karyanya mengenai </w:t>
      </w:r>
      <w:r w:rsidRPr="00BB4860">
        <w:rPr>
          <w:i/>
          <w:iCs/>
          <w:color w:val="auto"/>
          <w:szCs w:val="25"/>
        </w:rPr>
        <w:t>hegemoni</w:t>
      </w:r>
      <w:r w:rsidR="00BB4860">
        <w:rPr>
          <w:i/>
          <w:iCs/>
          <w:color w:val="auto"/>
          <w:szCs w:val="25"/>
          <w:lang w:val="id-ID"/>
        </w:rPr>
        <w:t xml:space="preserve"> </w:t>
      </w:r>
      <w:r w:rsidRPr="00BB4860">
        <w:rPr>
          <w:i/>
          <w:iCs/>
          <w:color w:val="auto"/>
          <w:szCs w:val="25"/>
        </w:rPr>
        <w:t xml:space="preserve">kultural, </w:t>
      </w:r>
      <w:r w:rsidRPr="00552BBD">
        <w:rPr>
          <w:color w:val="auto"/>
          <w:szCs w:val="25"/>
        </w:rPr>
        <w:t>yang mengidentifikasi</w:t>
      </w:r>
      <w:r w:rsidR="009C009B">
        <w:rPr>
          <w:color w:val="auto"/>
          <w:szCs w:val="25"/>
          <w:lang w:val="id-ID"/>
        </w:rPr>
        <w:t xml:space="preserve"> </w:t>
      </w:r>
      <w:r w:rsidRPr="00552BBD">
        <w:rPr>
          <w:color w:val="auto"/>
          <w:szCs w:val="25"/>
        </w:rPr>
        <w:t>kelompok-kelompok yang</w:t>
      </w:r>
      <w:r w:rsidR="009C009B">
        <w:rPr>
          <w:color w:val="auto"/>
          <w:szCs w:val="25"/>
          <w:lang w:val="id-ID"/>
        </w:rPr>
        <w:t xml:space="preserve"> </w:t>
      </w:r>
      <w:r w:rsidRPr="00552BBD">
        <w:rPr>
          <w:color w:val="auto"/>
          <w:szCs w:val="25"/>
        </w:rPr>
        <w:t>dikecualikan, diekslu</w:t>
      </w:r>
      <w:r w:rsidRPr="00552BBD">
        <w:rPr>
          <w:szCs w:val="25"/>
        </w:rPr>
        <w:t xml:space="preserve">si, dan dikucilkan dalam tatanan sosial. Dari konotasi negatif tersebut, Spivak mengembangkan </w:t>
      </w:r>
      <w:r w:rsidRPr="00BB4860">
        <w:rPr>
          <w:szCs w:val="25"/>
        </w:rPr>
        <w:t>bahwa subaltern bukan hanya</w:t>
      </w:r>
      <w:r w:rsidRPr="00552BBD">
        <w:rPr>
          <w:szCs w:val="25"/>
        </w:rPr>
        <w:t xml:space="preserve"> kata berkelas yang ditunjukkan bagi kelas yang</w:t>
      </w:r>
      <w:r w:rsidRPr="00BB4860">
        <w:rPr>
          <w:szCs w:val="25"/>
        </w:rPr>
        <w:t xml:space="preserve"> tertindas</w:t>
      </w:r>
      <w:r w:rsidRPr="00552BBD">
        <w:rPr>
          <w:i/>
          <w:iCs/>
          <w:szCs w:val="25"/>
        </w:rPr>
        <w:t xml:space="preserve"> </w:t>
      </w:r>
      <w:r w:rsidRPr="00552BBD">
        <w:rPr>
          <w:szCs w:val="25"/>
        </w:rPr>
        <w:t xml:space="preserve">atau bagi kelompok </w:t>
      </w:r>
      <w:r w:rsidRPr="00552BBD">
        <w:rPr>
          <w:i/>
          <w:iCs/>
          <w:szCs w:val="25"/>
        </w:rPr>
        <w:t>the Other</w:t>
      </w:r>
      <w:r w:rsidRPr="00552BBD">
        <w:rPr>
          <w:szCs w:val="25"/>
        </w:rPr>
        <w:t>. Bagi Spivak, istilah p</w:t>
      </w:r>
      <w:r w:rsidR="00BB4860">
        <w:rPr>
          <w:szCs w:val="25"/>
          <w:lang w:val="id-ID"/>
        </w:rPr>
        <w:t>os</w:t>
      </w:r>
      <w:r w:rsidRPr="00552BBD">
        <w:rPr>
          <w:szCs w:val="25"/>
        </w:rPr>
        <w:t xml:space="preserve">kolonial tersebut merujuk pada segala sesuatu yang terkait dengan pembatasan akses. </w:t>
      </w:r>
      <w:r w:rsidR="00BB4860">
        <w:rPr>
          <w:szCs w:val="25"/>
          <w:lang w:val="id-ID"/>
        </w:rPr>
        <w:t xml:space="preserve">Istilah tersebut </w:t>
      </w:r>
      <w:r w:rsidRPr="00552BBD">
        <w:rPr>
          <w:szCs w:val="25"/>
        </w:rPr>
        <w:t>menjadi semacam ruang pembedaan</w:t>
      </w:r>
      <w:r w:rsidR="00BB4860">
        <w:rPr>
          <w:szCs w:val="25"/>
          <w:lang w:val="id-ID"/>
        </w:rPr>
        <w:t xml:space="preserve"> antara yang berkuasa dan yang tidak memiliki kuasa</w:t>
      </w:r>
      <w:r w:rsidRPr="00552BBD">
        <w:rPr>
          <w:szCs w:val="25"/>
        </w:rPr>
        <w:t>.</w:t>
      </w:r>
    </w:p>
    <w:p w14:paraId="5D22FCFC" w14:textId="4BEC63C5" w:rsidR="008471A5" w:rsidRPr="005F71F3" w:rsidRDefault="005F71F3" w:rsidP="005F71F3">
      <w:pPr>
        <w:pStyle w:val="Default"/>
        <w:spacing w:line="480" w:lineRule="auto"/>
        <w:ind w:left="567" w:firstLine="720"/>
        <w:jc w:val="both"/>
        <w:rPr>
          <w:color w:val="auto"/>
          <w:szCs w:val="25"/>
          <w:lang w:val="id-ID"/>
        </w:rPr>
      </w:pPr>
      <w:r>
        <w:rPr>
          <w:color w:val="auto"/>
          <w:szCs w:val="25"/>
          <w:lang w:val="id-ID"/>
        </w:rPr>
        <w:t>Persoalan mengenai subaltern</w:t>
      </w:r>
      <w:r w:rsidR="00BA7A96">
        <w:rPr>
          <w:color w:val="auto"/>
          <w:szCs w:val="25"/>
          <w:lang w:val="id-ID"/>
        </w:rPr>
        <w:t>,</w:t>
      </w:r>
      <w:r>
        <w:rPr>
          <w:color w:val="auto"/>
          <w:szCs w:val="25"/>
          <w:lang w:val="id-ID"/>
        </w:rPr>
        <w:t xml:space="preserve"> Spivak menjelaskannya secara paradok, maksudnya adalah m</w:t>
      </w:r>
      <w:r w:rsidR="008471A5" w:rsidRPr="00552BBD">
        <w:rPr>
          <w:color w:val="auto"/>
          <w:szCs w:val="25"/>
        </w:rPr>
        <w:t xml:space="preserve">asalah utama </w:t>
      </w:r>
      <w:r w:rsidR="008471A5" w:rsidRPr="005F71F3">
        <w:rPr>
          <w:color w:val="auto"/>
          <w:szCs w:val="25"/>
        </w:rPr>
        <w:t>subaltern</w:t>
      </w:r>
      <w:r w:rsidR="008471A5" w:rsidRPr="00552BBD">
        <w:rPr>
          <w:i/>
          <w:iCs/>
          <w:color w:val="auto"/>
          <w:szCs w:val="25"/>
        </w:rPr>
        <w:t xml:space="preserve"> </w:t>
      </w:r>
      <w:r w:rsidR="008471A5" w:rsidRPr="00552BBD">
        <w:rPr>
          <w:color w:val="auto"/>
          <w:szCs w:val="25"/>
        </w:rPr>
        <w:t>bukan hanya mengenai kategori orang yang tertindas atau kelas pekerja yang tertindas, namun juga mengenai siapa saja yang suaranya terbatasi oleh suatu akses yang mewakilinya</w:t>
      </w:r>
      <w:r w:rsidR="00F77ACB">
        <w:rPr>
          <w:color w:val="auto"/>
          <w:szCs w:val="25"/>
          <w:lang w:val="id-ID"/>
        </w:rPr>
        <w:t xml:space="preserve"> (Morton, 2008 : 23).</w:t>
      </w:r>
      <w:r w:rsidR="008471A5" w:rsidRPr="00552BBD">
        <w:rPr>
          <w:color w:val="auto"/>
          <w:szCs w:val="25"/>
        </w:rPr>
        <w:t xml:space="preserve"> Misalnya, seorang pemimpin demonstrasi yang menyuarakan mengenai hak asai kelas pekerja atau juga perempuan, </w:t>
      </w:r>
      <w:r w:rsidR="008471A5" w:rsidRPr="00552BBD">
        <w:rPr>
          <w:color w:val="auto"/>
          <w:szCs w:val="25"/>
        </w:rPr>
        <w:lastRenderedPageBreak/>
        <w:t xml:space="preserve">entah siapapun yang berada di sana (orang kaya, orang miskin, atau siapa pun) ketika suara mereka selalu terwakili dan mereka tidak memiliki kebebasan bersuara, mereka dapat dilihat sebagai </w:t>
      </w:r>
      <w:r w:rsidR="008471A5" w:rsidRPr="005F71F3">
        <w:rPr>
          <w:color w:val="auto"/>
          <w:szCs w:val="25"/>
        </w:rPr>
        <w:t>subaltern.</w:t>
      </w:r>
      <w:r w:rsidR="008471A5" w:rsidRPr="00552BBD">
        <w:rPr>
          <w:color w:val="auto"/>
          <w:szCs w:val="25"/>
        </w:rPr>
        <w:t xml:space="preserve"> </w:t>
      </w:r>
      <w:r>
        <w:rPr>
          <w:color w:val="auto"/>
          <w:szCs w:val="25"/>
          <w:lang w:val="id-ID"/>
        </w:rPr>
        <w:t>Pada persoalan ini</w:t>
      </w:r>
      <w:r w:rsidR="00BA7A96">
        <w:rPr>
          <w:color w:val="auto"/>
          <w:szCs w:val="25"/>
          <w:lang w:val="id-ID"/>
        </w:rPr>
        <w:t xml:space="preserve">, bagi </w:t>
      </w:r>
      <w:r w:rsidR="008471A5" w:rsidRPr="00552BBD">
        <w:rPr>
          <w:color w:val="auto"/>
          <w:szCs w:val="25"/>
        </w:rPr>
        <w:t xml:space="preserve">Spivak menekankan pentingnya melihat mekanisme hegemonik yang tidak disadari mengenai penggunaan atribut kata </w:t>
      </w:r>
      <w:r w:rsidR="008471A5" w:rsidRPr="00BB46A3">
        <w:rPr>
          <w:color w:val="auto"/>
          <w:szCs w:val="25"/>
        </w:rPr>
        <w:t>subaltern</w:t>
      </w:r>
      <w:r w:rsidR="008471A5" w:rsidRPr="00552BBD">
        <w:rPr>
          <w:color w:val="auto"/>
          <w:szCs w:val="25"/>
        </w:rPr>
        <w:t>. Mereka berada dalam wacana hegemonik yang berarti ada semacam manipulasi secara tidak sadar atas apa yang mereka lakukan</w:t>
      </w:r>
      <w:r>
        <w:rPr>
          <w:color w:val="auto"/>
          <w:szCs w:val="25"/>
          <w:lang w:val="id-ID"/>
        </w:rPr>
        <w:t>.</w:t>
      </w:r>
      <w:r w:rsidR="008471A5" w:rsidRPr="00552BBD">
        <w:rPr>
          <w:color w:val="auto"/>
          <w:szCs w:val="25"/>
        </w:rPr>
        <w:t xml:space="preserve"> </w:t>
      </w:r>
    </w:p>
    <w:p w14:paraId="22504017" w14:textId="3D0AD6EB" w:rsidR="005F352B" w:rsidRDefault="00F77ACB" w:rsidP="005F71F3">
      <w:pPr>
        <w:pStyle w:val="Default"/>
        <w:spacing w:line="480" w:lineRule="auto"/>
        <w:ind w:left="567" w:firstLine="720"/>
        <w:jc w:val="both"/>
        <w:rPr>
          <w:color w:val="auto"/>
          <w:szCs w:val="25"/>
        </w:rPr>
      </w:pPr>
      <w:r>
        <w:rPr>
          <w:color w:val="auto"/>
          <w:szCs w:val="25"/>
          <w:lang w:val="id-ID"/>
        </w:rPr>
        <w:t>Secara implisi</w:t>
      </w:r>
      <w:r w:rsidR="00BA7A96">
        <w:rPr>
          <w:color w:val="auto"/>
          <w:szCs w:val="25"/>
          <w:lang w:val="id-ID"/>
        </w:rPr>
        <w:t>t</w:t>
      </w:r>
      <w:r>
        <w:rPr>
          <w:color w:val="auto"/>
          <w:szCs w:val="25"/>
          <w:lang w:val="id-ID"/>
        </w:rPr>
        <w:t xml:space="preserve"> Spivak (1998: 24)</w:t>
      </w:r>
      <w:r w:rsidR="008471A5" w:rsidRPr="00552BBD">
        <w:rPr>
          <w:color w:val="auto"/>
          <w:szCs w:val="25"/>
        </w:rPr>
        <w:t xml:space="preserve"> mempertanyakan keterlibatan para akademisi dengan </w:t>
      </w:r>
      <w:r w:rsidR="008471A5" w:rsidRPr="00552BBD">
        <w:rPr>
          <w:i/>
          <w:iCs/>
          <w:color w:val="auto"/>
          <w:szCs w:val="25"/>
        </w:rPr>
        <w:t>the Other</w:t>
      </w:r>
      <w:r w:rsidR="008471A5" w:rsidRPr="00552BBD">
        <w:rPr>
          <w:color w:val="auto"/>
          <w:szCs w:val="25"/>
        </w:rPr>
        <w:t xml:space="preserve">. Baginya, agar </w:t>
      </w:r>
      <w:r w:rsidR="008471A5" w:rsidRPr="00BB46A3">
        <w:rPr>
          <w:color w:val="auto"/>
          <w:szCs w:val="25"/>
        </w:rPr>
        <w:t>terbukti</w:t>
      </w:r>
      <w:r w:rsidR="008471A5" w:rsidRPr="00552BBD">
        <w:rPr>
          <w:i/>
          <w:iCs/>
          <w:color w:val="auto"/>
          <w:szCs w:val="25"/>
        </w:rPr>
        <w:t xml:space="preserve"> </w:t>
      </w:r>
      <w:r w:rsidR="008471A5" w:rsidRPr="00552BBD">
        <w:rPr>
          <w:color w:val="auto"/>
          <w:szCs w:val="25"/>
        </w:rPr>
        <w:t>keterlibatan yang otenti</w:t>
      </w:r>
      <w:r w:rsidR="00D11758">
        <w:rPr>
          <w:color w:val="auto"/>
          <w:szCs w:val="25"/>
          <w:lang w:val="id-ID"/>
        </w:rPr>
        <w:t>k</w:t>
      </w:r>
      <w:r w:rsidR="008471A5" w:rsidRPr="00552BBD">
        <w:rPr>
          <w:color w:val="auto"/>
          <w:szCs w:val="25"/>
        </w:rPr>
        <w:t xml:space="preserve"> dengan </w:t>
      </w:r>
      <w:r w:rsidR="008471A5" w:rsidRPr="00BB46A3">
        <w:rPr>
          <w:color w:val="auto"/>
          <w:szCs w:val="25"/>
        </w:rPr>
        <w:t>subaltern,</w:t>
      </w:r>
      <w:r w:rsidR="008471A5" w:rsidRPr="00552BBD">
        <w:rPr>
          <w:color w:val="auto"/>
          <w:szCs w:val="25"/>
        </w:rPr>
        <w:t xml:space="preserve"> para akademisi harus menghapus dirinya sebagai sosok yang ahli di tengah hubungan sosial biner</w:t>
      </w:r>
      <w:r w:rsidR="00267381">
        <w:rPr>
          <w:color w:val="auto"/>
          <w:szCs w:val="25"/>
          <w:lang w:val="id-ID"/>
        </w:rPr>
        <w:t>,</w:t>
      </w:r>
      <w:r w:rsidR="008471A5" w:rsidRPr="00552BBD">
        <w:rPr>
          <w:color w:val="auto"/>
          <w:szCs w:val="25"/>
        </w:rPr>
        <w:t xml:space="preserve"> antara </w:t>
      </w:r>
      <w:r w:rsidR="00267381" w:rsidRPr="00552BBD">
        <w:rPr>
          <w:color w:val="auto"/>
          <w:szCs w:val="25"/>
        </w:rPr>
        <w:t xml:space="preserve">kita </w:t>
      </w:r>
      <w:r w:rsidR="008471A5" w:rsidRPr="00552BBD">
        <w:rPr>
          <w:color w:val="auto"/>
          <w:szCs w:val="25"/>
        </w:rPr>
        <w:t>(</w:t>
      </w:r>
      <w:r w:rsidR="00267381" w:rsidRPr="00552BBD">
        <w:rPr>
          <w:i/>
          <w:iCs/>
          <w:color w:val="auto"/>
          <w:szCs w:val="25"/>
        </w:rPr>
        <w:t>us</w:t>
      </w:r>
      <w:r w:rsidR="008471A5" w:rsidRPr="00552BBD">
        <w:rPr>
          <w:color w:val="auto"/>
          <w:szCs w:val="25"/>
        </w:rPr>
        <w:t xml:space="preserve">) dan </w:t>
      </w:r>
      <w:r w:rsidR="00267381" w:rsidRPr="00552BBD">
        <w:rPr>
          <w:color w:val="auto"/>
          <w:szCs w:val="25"/>
        </w:rPr>
        <w:t xml:space="preserve">mereka </w:t>
      </w:r>
      <w:r w:rsidR="008471A5" w:rsidRPr="00552BBD">
        <w:rPr>
          <w:color w:val="auto"/>
          <w:szCs w:val="25"/>
        </w:rPr>
        <w:t>(</w:t>
      </w:r>
      <w:r w:rsidR="00267381" w:rsidRPr="00552BBD">
        <w:rPr>
          <w:i/>
          <w:iCs/>
          <w:color w:val="auto"/>
          <w:szCs w:val="25"/>
        </w:rPr>
        <w:t>them</w:t>
      </w:r>
      <w:r w:rsidR="008471A5" w:rsidRPr="00552BBD">
        <w:rPr>
          <w:color w:val="auto"/>
          <w:szCs w:val="25"/>
        </w:rPr>
        <w:t xml:space="preserve">), </w:t>
      </w:r>
      <w:r w:rsidR="00267381" w:rsidRPr="00552BBD">
        <w:rPr>
          <w:color w:val="auto"/>
          <w:szCs w:val="25"/>
        </w:rPr>
        <w:t xml:space="preserve">pusat </w:t>
      </w:r>
      <w:r w:rsidR="008471A5" w:rsidRPr="00552BBD">
        <w:rPr>
          <w:color w:val="auto"/>
          <w:szCs w:val="25"/>
        </w:rPr>
        <w:t xml:space="preserve">dan </w:t>
      </w:r>
      <w:r w:rsidR="00267381" w:rsidRPr="00552BBD">
        <w:rPr>
          <w:color w:val="auto"/>
          <w:szCs w:val="25"/>
        </w:rPr>
        <w:t>pinggiran</w:t>
      </w:r>
      <w:r w:rsidR="008471A5" w:rsidRPr="00552BBD">
        <w:rPr>
          <w:color w:val="auto"/>
          <w:szCs w:val="25"/>
        </w:rPr>
        <w:t xml:space="preserve">, dan </w:t>
      </w:r>
      <w:r w:rsidR="00267381">
        <w:rPr>
          <w:color w:val="auto"/>
          <w:szCs w:val="25"/>
          <w:lang w:val="id-ID"/>
        </w:rPr>
        <w:t xml:space="preserve">bentuk-bentuk </w:t>
      </w:r>
      <w:r w:rsidR="008471A5" w:rsidRPr="00552BBD">
        <w:rPr>
          <w:color w:val="auto"/>
          <w:szCs w:val="25"/>
        </w:rPr>
        <w:t xml:space="preserve">oposisi biner lainnya. Pada dasarnya, para akademisi selalu ingin tahu tentang pengalaman </w:t>
      </w:r>
      <w:r w:rsidR="008471A5" w:rsidRPr="00267381">
        <w:rPr>
          <w:color w:val="auto"/>
          <w:szCs w:val="25"/>
        </w:rPr>
        <w:t>subaltern dari</w:t>
      </w:r>
      <w:r w:rsidR="008471A5" w:rsidRPr="00552BBD">
        <w:rPr>
          <w:color w:val="auto"/>
          <w:szCs w:val="25"/>
        </w:rPr>
        <w:t xml:space="preserve"> kolonialisme, namun mereka tidak ingin berada di tengah pengalaman dominasi penjajahan. Tentu saja ada semacam jarak yang m</w:t>
      </w:r>
      <w:r w:rsidR="00267381">
        <w:rPr>
          <w:color w:val="auto"/>
          <w:szCs w:val="25"/>
          <w:lang w:val="id-ID"/>
        </w:rPr>
        <w:t>em</w:t>
      </w:r>
      <w:r w:rsidR="008471A5" w:rsidRPr="00552BBD">
        <w:rPr>
          <w:color w:val="auto"/>
          <w:szCs w:val="25"/>
        </w:rPr>
        <w:t xml:space="preserve">isahkan para akademisi dengan </w:t>
      </w:r>
      <w:r w:rsidR="008471A5" w:rsidRPr="00BB46A3">
        <w:rPr>
          <w:color w:val="auto"/>
          <w:szCs w:val="25"/>
        </w:rPr>
        <w:t>subaltern.</w:t>
      </w:r>
      <w:r w:rsidR="008471A5" w:rsidRPr="00552BBD">
        <w:rPr>
          <w:color w:val="auto"/>
          <w:szCs w:val="25"/>
        </w:rPr>
        <w:t xml:space="preserve"> Jarak tersebut menjelaskan bahwa kebenaran </w:t>
      </w:r>
      <w:r w:rsidR="008471A5" w:rsidRPr="00BB46A3">
        <w:rPr>
          <w:color w:val="auto"/>
          <w:szCs w:val="25"/>
        </w:rPr>
        <w:t xml:space="preserve">subaltern </w:t>
      </w:r>
      <w:r w:rsidR="008471A5" w:rsidRPr="00552BBD">
        <w:rPr>
          <w:color w:val="auto"/>
          <w:szCs w:val="25"/>
        </w:rPr>
        <w:t xml:space="preserve">merupakan kebenaran yang berasal dari para ahli atau akademisi. Subjek yang tersubordinasi atau </w:t>
      </w:r>
      <w:r w:rsidR="008471A5" w:rsidRPr="00BB46A3">
        <w:rPr>
          <w:color w:val="auto"/>
          <w:szCs w:val="25"/>
        </w:rPr>
        <w:t xml:space="preserve">subaltern </w:t>
      </w:r>
      <w:r w:rsidR="008471A5" w:rsidRPr="00552BBD">
        <w:rPr>
          <w:color w:val="auto"/>
          <w:szCs w:val="25"/>
        </w:rPr>
        <w:t xml:space="preserve">hanya menyerahkan pengetahuan tentang kolonialisme untuk </w:t>
      </w:r>
      <w:r w:rsidR="008471A5" w:rsidRPr="00BB46A3">
        <w:rPr>
          <w:color w:val="auto"/>
          <w:szCs w:val="25"/>
        </w:rPr>
        <w:t>dimanfaatkan</w:t>
      </w:r>
      <w:r w:rsidR="008471A5" w:rsidRPr="00552BBD">
        <w:rPr>
          <w:i/>
          <w:iCs/>
          <w:color w:val="auto"/>
          <w:szCs w:val="25"/>
        </w:rPr>
        <w:t xml:space="preserve"> </w:t>
      </w:r>
      <w:r w:rsidR="008471A5" w:rsidRPr="00552BBD">
        <w:rPr>
          <w:color w:val="auto"/>
          <w:szCs w:val="25"/>
        </w:rPr>
        <w:t>oleh para akademisi, terutama para akademisi Barat.</w:t>
      </w:r>
    </w:p>
    <w:p w14:paraId="4C7373DD" w14:textId="094C10F7" w:rsidR="00253C12" w:rsidRDefault="0055008C" w:rsidP="00285AA2">
      <w:pPr>
        <w:spacing w:line="480" w:lineRule="auto"/>
        <w:ind w:left="567" w:firstLine="720"/>
        <w:jc w:val="both"/>
        <w:rPr>
          <w:rFonts w:ascii="Times New Roman" w:eastAsia="Times New Roman" w:hAnsi="Times New Roman" w:cs="Times New Roman"/>
          <w:sz w:val="24"/>
          <w:szCs w:val="24"/>
        </w:rPr>
      </w:pPr>
      <w:r w:rsidRPr="00552BBD">
        <w:rPr>
          <w:rFonts w:ascii="Times New Roman" w:eastAsia="Times New Roman" w:hAnsi="Times New Roman" w:cs="Times New Roman"/>
          <w:sz w:val="24"/>
          <w:szCs w:val="24"/>
          <w:lang w:val="id-ID"/>
        </w:rPr>
        <w:t xml:space="preserve">Persoalan mengenai seksualitas dan perempuan kemudian mengakar </w:t>
      </w:r>
      <w:r w:rsidRPr="00552BBD">
        <w:rPr>
          <w:rFonts w:ascii="Times New Roman" w:eastAsia="Times New Roman" w:hAnsi="Times New Roman" w:cs="Times New Roman"/>
          <w:sz w:val="24"/>
          <w:szCs w:val="24"/>
        </w:rPr>
        <w:t xml:space="preserve">kepada wacana dalam kajian poskolonial, dan berbagai macam persoalan gender dalam persepektif kolonial. Pemikiran yang beranekaragam tentang </w:t>
      </w:r>
      <w:r w:rsidRPr="00552BBD">
        <w:rPr>
          <w:rFonts w:ascii="Times New Roman" w:eastAsia="Times New Roman" w:hAnsi="Times New Roman" w:cs="Times New Roman"/>
          <w:sz w:val="24"/>
          <w:szCs w:val="24"/>
        </w:rPr>
        <w:lastRenderedPageBreak/>
        <w:t xml:space="preserve">seputar kehidupan perempuan era kolonial muncul </w:t>
      </w:r>
      <w:r w:rsidR="00AC117E">
        <w:rPr>
          <w:rFonts w:ascii="Times New Roman" w:eastAsia="Times New Roman" w:hAnsi="Times New Roman" w:cs="Times New Roman"/>
          <w:sz w:val="24"/>
          <w:szCs w:val="24"/>
          <w:lang w:val="id-ID"/>
        </w:rPr>
        <w:t xml:space="preserve">sebagai </w:t>
      </w:r>
      <w:r w:rsidRPr="00552BBD">
        <w:rPr>
          <w:rFonts w:ascii="Times New Roman" w:eastAsia="Times New Roman" w:hAnsi="Times New Roman" w:cs="Times New Roman"/>
          <w:sz w:val="24"/>
          <w:szCs w:val="24"/>
        </w:rPr>
        <w:t>suatu persoalan, yaitu bagaimana melihat perempuan dari sudut pandang sebagai orang yang terjajah</w:t>
      </w:r>
      <w:r w:rsidRPr="00552BBD">
        <w:rPr>
          <w:rFonts w:ascii="Times New Roman" w:eastAsia="Times New Roman" w:hAnsi="Times New Roman" w:cs="Times New Roman"/>
          <w:sz w:val="24"/>
          <w:szCs w:val="24"/>
          <w:lang w:val="id-ID"/>
        </w:rPr>
        <w:t xml:space="preserve"> (Martono, 2011:122). Pandangan </w:t>
      </w:r>
      <w:r w:rsidR="00AC117E">
        <w:rPr>
          <w:rFonts w:ascii="Times New Roman" w:eastAsia="Times New Roman" w:hAnsi="Times New Roman" w:cs="Times New Roman"/>
          <w:sz w:val="24"/>
          <w:szCs w:val="24"/>
          <w:lang w:val="id-ID"/>
        </w:rPr>
        <w:t>tersebut</w:t>
      </w:r>
      <w:r w:rsidRPr="00552BBD">
        <w:rPr>
          <w:rFonts w:ascii="Times New Roman" w:eastAsia="Times New Roman" w:hAnsi="Times New Roman" w:cs="Times New Roman"/>
          <w:sz w:val="24"/>
          <w:szCs w:val="24"/>
        </w:rPr>
        <w:t xml:space="preserve"> seolah menggiring seseorang untuk berfikir bahwa</w:t>
      </w:r>
      <w:r w:rsidRPr="00552BBD">
        <w:rPr>
          <w:rFonts w:ascii="Times New Roman" w:eastAsia="Times New Roman" w:hAnsi="Times New Roman" w:cs="Times New Roman"/>
          <w:sz w:val="24"/>
          <w:szCs w:val="24"/>
          <w:lang w:val="id-ID"/>
        </w:rPr>
        <w:t xml:space="preserve"> </w:t>
      </w:r>
      <w:r w:rsidRPr="00552BBD">
        <w:rPr>
          <w:rFonts w:ascii="Times New Roman" w:eastAsia="Times New Roman" w:hAnsi="Times New Roman" w:cs="Times New Roman"/>
          <w:sz w:val="24"/>
          <w:szCs w:val="24"/>
        </w:rPr>
        <w:t>dominasi budaya patriarki yang dibawa oleh bangsa kolonial mengakibatkan subordinasi bangsa terjajah kepada kekuasaan yang menjajah, seperti ketundukan sosial perempuan terhadap laki-laki. Konteks ini beranggapan bahwa yang berkuasa adalah bangsa</w:t>
      </w:r>
      <w:r w:rsidRPr="00552BBD">
        <w:rPr>
          <w:rFonts w:ascii="Times New Roman" w:eastAsia="Times New Roman" w:hAnsi="Times New Roman" w:cs="Times New Roman"/>
          <w:sz w:val="24"/>
          <w:szCs w:val="24"/>
          <w:lang w:val="id-ID"/>
        </w:rPr>
        <w:t xml:space="preserve"> </w:t>
      </w:r>
      <w:r w:rsidRPr="00552BBD">
        <w:rPr>
          <w:rFonts w:ascii="Times New Roman" w:eastAsia="Times New Roman" w:hAnsi="Times New Roman" w:cs="Times New Roman"/>
          <w:sz w:val="24"/>
          <w:szCs w:val="24"/>
        </w:rPr>
        <w:t>penjajah</w:t>
      </w:r>
      <w:r w:rsidRPr="00552BBD">
        <w:rPr>
          <w:rFonts w:ascii="Times New Roman" w:eastAsia="Times New Roman" w:hAnsi="Times New Roman" w:cs="Times New Roman"/>
          <w:sz w:val="24"/>
          <w:szCs w:val="24"/>
          <w:lang w:val="id-ID"/>
        </w:rPr>
        <w:t xml:space="preserve"> </w:t>
      </w:r>
      <w:r w:rsidRPr="00552BBD">
        <w:rPr>
          <w:rFonts w:ascii="Times New Roman" w:eastAsia="Times New Roman" w:hAnsi="Times New Roman" w:cs="Times New Roman"/>
          <w:sz w:val="24"/>
          <w:szCs w:val="24"/>
        </w:rPr>
        <w:t>(berkulit putih),</w:t>
      </w:r>
      <w:r w:rsidRPr="00552BBD">
        <w:rPr>
          <w:rFonts w:ascii="Times New Roman" w:eastAsia="Times New Roman" w:hAnsi="Times New Roman" w:cs="Times New Roman"/>
          <w:sz w:val="24"/>
          <w:szCs w:val="24"/>
          <w:lang w:val="id-ID"/>
        </w:rPr>
        <w:t xml:space="preserve"> </w:t>
      </w:r>
      <w:r w:rsidRPr="00552BBD">
        <w:rPr>
          <w:rFonts w:ascii="Times New Roman" w:eastAsia="Times New Roman" w:hAnsi="Times New Roman" w:cs="Times New Roman"/>
          <w:sz w:val="24"/>
          <w:szCs w:val="24"/>
        </w:rPr>
        <w:t>dan yang tunduk adalah</w:t>
      </w:r>
      <w:r w:rsidRPr="00552BBD">
        <w:rPr>
          <w:rFonts w:ascii="Times New Roman" w:eastAsia="Times New Roman" w:hAnsi="Times New Roman" w:cs="Times New Roman"/>
          <w:sz w:val="24"/>
          <w:szCs w:val="24"/>
          <w:lang w:val="id-ID"/>
        </w:rPr>
        <w:t xml:space="preserve"> </w:t>
      </w:r>
      <w:r w:rsidRPr="00552BBD">
        <w:rPr>
          <w:rFonts w:ascii="Times New Roman" w:eastAsia="Times New Roman" w:hAnsi="Times New Roman" w:cs="Times New Roman"/>
          <w:sz w:val="24"/>
          <w:szCs w:val="24"/>
        </w:rPr>
        <w:t>bangsa pribumi</w:t>
      </w:r>
      <w:r w:rsidRPr="00552BBD">
        <w:rPr>
          <w:rFonts w:ascii="Times New Roman" w:eastAsia="Times New Roman" w:hAnsi="Times New Roman" w:cs="Times New Roman"/>
          <w:sz w:val="24"/>
          <w:szCs w:val="24"/>
          <w:lang w:val="id-ID"/>
        </w:rPr>
        <w:t xml:space="preserve"> </w:t>
      </w:r>
      <w:r w:rsidRPr="00552BBD">
        <w:rPr>
          <w:rFonts w:ascii="Times New Roman" w:eastAsia="Times New Roman" w:hAnsi="Times New Roman" w:cs="Times New Roman"/>
          <w:sz w:val="24"/>
          <w:szCs w:val="24"/>
        </w:rPr>
        <w:t>(red perempuan) yang terjajah.</w:t>
      </w:r>
    </w:p>
    <w:p w14:paraId="720788D1" w14:textId="09A8996F" w:rsidR="00A01E42" w:rsidRDefault="00253C12" w:rsidP="008F584C">
      <w:pPr>
        <w:spacing w:line="480" w:lineRule="auto"/>
        <w:ind w:left="567"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esainya yang berjudul </w:t>
      </w:r>
      <w:r w:rsidRPr="00157AD6">
        <w:rPr>
          <w:rFonts w:ascii="Times New Roman" w:hAnsi="Times New Roman" w:cs="Times New Roman"/>
          <w:i/>
          <w:iCs/>
          <w:sz w:val="24"/>
          <w:szCs w:val="24"/>
        </w:rPr>
        <w:t>Can the Subaltern</w:t>
      </w:r>
      <w:r w:rsidRPr="00157AD6">
        <w:rPr>
          <w:rFonts w:ascii="Times New Roman" w:hAnsi="Times New Roman" w:cs="Times New Roman"/>
          <w:i/>
          <w:iCs/>
          <w:sz w:val="24"/>
          <w:szCs w:val="24"/>
          <w:lang w:val="id-ID"/>
        </w:rPr>
        <w:t xml:space="preserve"> speak</w:t>
      </w:r>
      <w:r w:rsidRPr="00157AD6">
        <w:rPr>
          <w:rFonts w:ascii="Times New Roman" w:hAnsi="Times New Roman" w:cs="Times New Roman"/>
          <w:i/>
          <w:iCs/>
          <w:sz w:val="24"/>
          <w:szCs w:val="24"/>
        </w:rPr>
        <w:t>?</w:t>
      </w:r>
      <w:r>
        <w:rPr>
          <w:rFonts w:ascii="Times New Roman" w:hAnsi="Times New Roman" w:cs="Times New Roman"/>
          <w:sz w:val="24"/>
          <w:szCs w:val="24"/>
          <w:lang w:val="id-ID"/>
        </w:rPr>
        <w:t xml:space="preserve"> Spivak</w:t>
      </w:r>
      <w:r w:rsidRPr="00B54308">
        <w:rPr>
          <w:rFonts w:ascii="Times New Roman" w:hAnsi="Times New Roman" w:cs="Times New Roman"/>
          <w:sz w:val="24"/>
          <w:szCs w:val="24"/>
        </w:rPr>
        <w:t xml:space="preserve"> mempertanyakan gagasan kolonial (dan Barat)</w:t>
      </w:r>
      <w:r w:rsidR="00A858DF">
        <w:rPr>
          <w:rFonts w:ascii="Times New Roman" w:hAnsi="Times New Roman" w:cs="Times New Roman"/>
          <w:sz w:val="24"/>
          <w:szCs w:val="24"/>
          <w:lang w:val="id-ID"/>
        </w:rPr>
        <w:t xml:space="preserve"> sebagai </w:t>
      </w:r>
      <w:r w:rsidRPr="00B54308">
        <w:rPr>
          <w:rFonts w:ascii="Times New Roman" w:hAnsi="Times New Roman" w:cs="Times New Roman"/>
          <w:sz w:val="24"/>
          <w:szCs w:val="24"/>
        </w:rPr>
        <w:t>"Subjek" dan memberikan contoh batas kemampuan</w:t>
      </w:r>
      <w:r w:rsidRPr="00B54308">
        <w:rPr>
          <w:rFonts w:ascii="Times New Roman" w:hAnsi="Times New Roman" w:cs="Times New Roman"/>
          <w:sz w:val="24"/>
          <w:szCs w:val="24"/>
          <w:lang w:val="id-ID"/>
        </w:rPr>
        <w:t xml:space="preserve"> </w:t>
      </w:r>
      <w:r w:rsidRPr="00B54308">
        <w:rPr>
          <w:rFonts w:ascii="Times New Roman" w:hAnsi="Times New Roman" w:cs="Times New Roman"/>
          <w:sz w:val="24"/>
          <w:szCs w:val="24"/>
        </w:rPr>
        <w:t xml:space="preserve">wacana Barat, bahkan wacana poskolonial, untuk berinteraksi dengan budaya yang berbeda. Artikel ini menunjukkan bahwa batasan-batasan ini dapat (sebagian) diatasi. </w:t>
      </w:r>
      <w:r w:rsidR="00A858DF">
        <w:rPr>
          <w:rFonts w:ascii="Times New Roman" w:hAnsi="Times New Roman" w:cs="Times New Roman"/>
          <w:sz w:val="24"/>
          <w:szCs w:val="24"/>
          <w:lang w:val="id-ID"/>
        </w:rPr>
        <w:t>terutama</w:t>
      </w:r>
      <w:r w:rsidRPr="00B54308">
        <w:rPr>
          <w:rFonts w:ascii="Times New Roman" w:hAnsi="Times New Roman" w:cs="Times New Roman"/>
          <w:sz w:val="24"/>
          <w:szCs w:val="24"/>
        </w:rPr>
        <w:t xml:space="preserve"> banyak komentar tentang Spivak berfokus pada bacaannya tentang Marx melalui prisma Derrida, </w:t>
      </w:r>
      <w:r w:rsidR="00A858DF">
        <w:rPr>
          <w:rFonts w:ascii="Times New Roman" w:hAnsi="Times New Roman" w:cs="Times New Roman"/>
          <w:sz w:val="24"/>
          <w:szCs w:val="24"/>
          <w:lang w:val="id-ID"/>
        </w:rPr>
        <w:t>kemudian atas dasar</w:t>
      </w:r>
      <w:r w:rsidRPr="00B54308">
        <w:rPr>
          <w:rFonts w:ascii="Times New Roman" w:hAnsi="Times New Roman" w:cs="Times New Roman"/>
          <w:sz w:val="24"/>
          <w:szCs w:val="24"/>
        </w:rPr>
        <w:t xml:space="preserve"> pendapatnya</w:t>
      </w:r>
      <w:r w:rsidR="00A858DF">
        <w:rPr>
          <w:rFonts w:ascii="Times New Roman" w:hAnsi="Times New Roman" w:cs="Times New Roman"/>
          <w:sz w:val="24"/>
          <w:szCs w:val="24"/>
          <w:lang w:val="id-ID"/>
        </w:rPr>
        <w:t xml:space="preserve"> yang menyatakan</w:t>
      </w:r>
      <w:r w:rsidRPr="00B54308">
        <w:rPr>
          <w:rFonts w:ascii="Times New Roman" w:hAnsi="Times New Roman" w:cs="Times New Roman"/>
          <w:sz w:val="24"/>
          <w:szCs w:val="24"/>
        </w:rPr>
        <w:t xml:space="preserve"> bahwa "informan pribumi" secara simultan diciptakan dan dihancurkan, keterlibatan Spivak selalu menyiratkan subjek liberal-independen yang secara aktif berbicara. Selain itu, mengingat batas-batas pemahaman yang tersirat oleh Spivak</w:t>
      </w:r>
      <w:r w:rsidR="00157AD6">
        <w:rPr>
          <w:rFonts w:ascii="Times New Roman" w:hAnsi="Times New Roman" w:cs="Times New Roman"/>
          <w:sz w:val="24"/>
          <w:szCs w:val="24"/>
          <w:lang w:val="id-ID"/>
        </w:rPr>
        <w:t>,</w:t>
      </w:r>
      <w:r w:rsidRPr="00B54308">
        <w:rPr>
          <w:rFonts w:ascii="Times New Roman" w:hAnsi="Times New Roman" w:cs="Times New Roman"/>
          <w:sz w:val="24"/>
          <w:szCs w:val="24"/>
        </w:rPr>
        <w:t xml:space="preserve"> pembacaan budaya berdasarkan asumsi bahwa semua tindakan menawarkan peran komunikatif, dan bahwa seseorang dapat memahami budaya dengan</w:t>
      </w:r>
      <w:r w:rsidRPr="00B54308">
        <w:rPr>
          <w:rFonts w:ascii="Times New Roman" w:hAnsi="Times New Roman" w:cs="Times New Roman"/>
          <w:sz w:val="24"/>
          <w:szCs w:val="24"/>
          <w:lang w:val="id-ID"/>
        </w:rPr>
        <w:t xml:space="preserve"> </w:t>
      </w:r>
      <w:r w:rsidRPr="00B54308">
        <w:rPr>
          <w:rFonts w:ascii="Times New Roman" w:hAnsi="Times New Roman" w:cs="Times New Roman"/>
          <w:sz w:val="24"/>
          <w:szCs w:val="24"/>
        </w:rPr>
        <w:t>menerjemahkan berbagai perilaku budaya mereka</w:t>
      </w:r>
      <w:r>
        <w:rPr>
          <w:rFonts w:ascii="Times New Roman" w:hAnsi="Times New Roman" w:cs="Times New Roman"/>
          <w:sz w:val="24"/>
          <w:szCs w:val="24"/>
          <w:lang w:val="id-ID"/>
        </w:rPr>
        <w:t xml:space="preserve"> (Maggio, 2007:02).</w:t>
      </w:r>
      <w:r w:rsidR="00663C2A">
        <w:rPr>
          <w:rFonts w:ascii="Times New Roman" w:hAnsi="Times New Roman" w:cs="Times New Roman"/>
          <w:sz w:val="24"/>
          <w:szCs w:val="24"/>
          <w:lang w:val="id-ID"/>
        </w:rPr>
        <w:t xml:space="preserve"> Sebagaimana pula yang dikatakan oleh Moggio (2007:03) </w:t>
      </w:r>
      <w:r w:rsidR="00663C2A" w:rsidRPr="00F810BE">
        <w:rPr>
          <w:rFonts w:ascii="Times New Roman" w:hAnsi="Times New Roman" w:cs="Times New Roman"/>
          <w:sz w:val="24"/>
          <w:szCs w:val="24"/>
          <w:lang w:val="id-ID"/>
        </w:rPr>
        <w:t xml:space="preserve">Bersama </w:t>
      </w:r>
      <w:r w:rsidR="00663C2A" w:rsidRPr="00F810BE">
        <w:rPr>
          <w:rFonts w:ascii="Times New Roman" w:hAnsi="Times New Roman" w:cs="Times New Roman"/>
          <w:sz w:val="24"/>
          <w:szCs w:val="24"/>
          <w:lang w:val="id-ID"/>
        </w:rPr>
        <w:lastRenderedPageBreak/>
        <w:t xml:space="preserve">dengan </w:t>
      </w:r>
      <w:r w:rsidR="00A858DF">
        <w:rPr>
          <w:rFonts w:ascii="Times New Roman" w:hAnsi="Times New Roman" w:cs="Times New Roman"/>
          <w:sz w:val="24"/>
          <w:szCs w:val="24"/>
          <w:lang w:val="id-ID"/>
        </w:rPr>
        <w:t xml:space="preserve">karya </w:t>
      </w:r>
      <w:r w:rsidR="00663C2A" w:rsidRPr="00A858DF">
        <w:rPr>
          <w:rFonts w:ascii="Times New Roman" w:hAnsi="Times New Roman" w:cs="Times New Roman"/>
          <w:i/>
          <w:iCs/>
          <w:sz w:val="24"/>
          <w:szCs w:val="24"/>
          <w:lang w:val="id-ID"/>
        </w:rPr>
        <w:t>Orientalisme</w:t>
      </w:r>
      <w:r w:rsidR="00663C2A" w:rsidRPr="00F810BE">
        <w:rPr>
          <w:rFonts w:ascii="Times New Roman" w:hAnsi="Times New Roman" w:cs="Times New Roman"/>
          <w:sz w:val="24"/>
          <w:szCs w:val="24"/>
          <w:lang w:val="id-ID"/>
        </w:rPr>
        <w:t xml:space="preserve"> Edward Said, Spivak</w:t>
      </w:r>
      <w:r w:rsidR="00663C2A">
        <w:rPr>
          <w:rFonts w:ascii="Times New Roman" w:hAnsi="Times New Roman" w:cs="Times New Roman"/>
          <w:sz w:val="24"/>
          <w:szCs w:val="24"/>
          <w:lang w:val="id-ID"/>
        </w:rPr>
        <w:t xml:space="preserve"> dalam </w:t>
      </w:r>
      <w:r w:rsidR="00663C2A" w:rsidRPr="00F810BE">
        <w:rPr>
          <w:rFonts w:ascii="Times New Roman" w:hAnsi="Times New Roman" w:cs="Times New Roman"/>
          <w:sz w:val="24"/>
          <w:szCs w:val="24"/>
          <w:lang w:val="id-ID"/>
        </w:rPr>
        <w:t>esai</w:t>
      </w:r>
      <w:r w:rsidR="00663C2A">
        <w:rPr>
          <w:rFonts w:ascii="Times New Roman" w:hAnsi="Times New Roman" w:cs="Times New Roman"/>
          <w:sz w:val="24"/>
          <w:szCs w:val="24"/>
          <w:lang w:val="id-ID"/>
        </w:rPr>
        <w:t>nya</w:t>
      </w:r>
      <w:r w:rsidR="00663C2A" w:rsidRPr="00F810BE">
        <w:rPr>
          <w:rFonts w:ascii="Times New Roman" w:hAnsi="Times New Roman" w:cs="Times New Roman"/>
          <w:sz w:val="24"/>
          <w:szCs w:val="24"/>
          <w:lang w:val="id-ID"/>
        </w:rPr>
        <w:t xml:space="preserve"> </w:t>
      </w:r>
      <w:r w:rsidR="00663C2A" w:rsidRPr="00BB46A3">
        <w:rPr>
          <w:rFonts w:ascii="Times New Roman" w:hAnsi="Times New Roman" w:cs="Times New Roman"/>
          <w:i/>
          <w:iCs/>
          <w:sz w:val="24"/>
          <w:szCs w:val="24"/>
          <w:lang w:val="id-ID"/>
        </w:rPr>
        <w:t>Can the Subaltern Speak?</w:t>
      </w:r>
      <w:r w:rsidR="00663C2A" w:rsidRPr="00F810BE">
        <w:rPr>
          <w:rFonts w:ascii="Times New Roman" w:hAnsi="Times New Roman" w:cs="Times New Roman"/>
          <w:sz w:val="24"/>
          <w:szCs w:val="24"/>
          <w:lang w:val="id-ID"/>
        </w:rPr>
        <w:t xml:space="preserve"> mungkin yang paling berpengaruh</w:t>
      </w:r>
      <w:r w:rsidR="00663C2A">
        <w:rPr>
          <w:rFonts w:ascii="Times New Roman" w:hAnsi="Times New Roman" w:cs="Times New Roman"/>
          <w:sz w:val="24"/>
          <w:szCs w:val="24"/>
          <w:lang w:val="id-ID"/>
        </w:rPr>
        <w:t xml:space="preserve"> </w:t>
      </w:r>
      <w:r w:rsidR="00663C2A" w:rsidRPr="00F810BE">
        <w:rPr>
          <w:rFonts w:ascii="Times New Roman" w:hAnsi="Times New Roman" w:cs="Times New Roman"/>
          <w:sz w:val="24"/>
          <w:szCs w:val="24"/>
          <w:lang w:val="id-ID"/>
        </w:rPr>
        <w:t>bekerja di bidang teori poskolonial</w:t>
      </w:r>
      <w:r w:rsidR="00A858DF">
        <w:rPr>
          <w:rFonts w:ascii="Times New Roman" w:hAnsi="Times New Roman" w:cs="Times New Roman"/>
          <w:sz w:val="24"/>
          <w:szCs w:val="24"/>
          <w:lang w:val="id-ID"/>
        </w:rPr>
        <w:t xml:space="preserve"> bidang subaltern</w:t>
      </w:r>
      <w:r w:rsidR="00663C2A" w:rsidRPr="00F810BE">
        <w:rPr>
          <w:rFonts w:ascii="Times New Roman" w:hAnsi="Times New Roman" w:cs="Times New Roman"/>
          <w:sz w:val="24"/>
          <w:szCs w:val="24"/>
          <w:lang w:val="id-ID"/>
        </w:rPr>
        <w:t>.</w:t>
      </w:r>
      <w:r w:rsidR="00663C2A">
        <w:rPr>
          <w:rFonts w:ascii="Times New Roman" w:hAnsi="Times New Roman" w:cs="Times New Roman"/>
          <w:sz w:val="24"/>
          <w:szCs w:val="24"/>
          <w:lang w:val="id-ID"/>
        </w:rPr>
        <w:t xml:space="preserve"> </w:t>
      </w:r>
      <w:r w:rsidR="00663C2A" w:rsidRPr="00F810BE">
        <w:rPr>
          <w:rFonts w:ascii="Times New Roman" w:hAnsi="Times New Roman" w:cs="Times New Roman"/>
          <w:sz w:val="24"/>
          <w:szCs w:val="24"/>
          <w:lang w:val="id-ID"/>
        </w:rPr>
        <w:t>Dampaknya telah menyebar</w:t>
      </w:r>
      <w:r w:rsidR="00663C2A">
        <w:rPr>
          <w:rFonts w:ascii="Times New Roman" w:hAnsi="Times New Roman" w:cs="Times New Roman"/>
          <w:sz w:val="24"/>
          <w:szCs w:val="24"/>
          <w:lang w:val="id-ID"/>
        </w:rPr>
        <w:t xml:space="preserve"> </w:t>
      </w:r>
      <w:r w:rsidR="00FB1D77">
        <w:rPr>
          <w:rFonts w:ascii="Times New Roman" w:hAnsi="Times New Roman" w:cs="Times New Roman"/>
          <w:sz w:val="24"/>
          <w:szCs w:val="24"/>
          <w:lang w:val="id-ID"/>
        </w:rPr>
        <w:t xml:space="preserve"> </w:t>
      </w:r>
      <w:r w:rsidR="00A858DF" w:rsidRPr="00F810BE">
        <w:rPr>
          <w:rFonts w:ascii="Times New Roman" w:hAnsi="Times New Roman" w:cs="Times New Roman"/>
          <w:sz w:val="24"/>
          <w:szCs w:val="24"/>
          <w:lang w:val="id-ID"/>
        </w:rPr>
        <w:t xml:space="preserve">melintasi </w:t>
      </w:r>
      <w:r w:rsidR="00663C2A" w:rsidRPr="00F810BE">
        <w:rPr>
          <w:rFonts w:ascii="Times New Roman" w:hAnsi="Times New Roman" w:cs="Times New Roman"/>
          <w:sz w:val="24"/>
          <w:szCs w:val="24"/>
          <w:lang w:val="id-ID"/>
        </w:rPr>
        <w:t>disiplin sejarah, antropologi, sosiologi, studi</w:t>
      </w:r>
      <w:r w:rsidR="00663C2A">
        <w:rPr>
          <w:rFonts w:ascii="Times New Roman" w:hAnsi="Times New Roman" w:cs="Times New Roman"/>
          <w:sz w:val="24"/>
          <w:szCs w:val="24"/>
          <w:lang w:val="id-ID"/>
        </w:rPr>
        <w:t xml:space="preserve"> sastra</w:t>
      </w:r>
      <w:r w:rsidR="00663C2A" w:rsidRPr="00F810BE">
        <w:rPr>
          <w:rFonts w:ascii="Times New Roman" w:hAnsi="Times New Roman" w:cs="Times New Roman"/>
          <w:sz w:val="24"/>
          <w:szCs w:val="24"/>
          <w:lang w:val="id-ID"/>
        </w:rPr>
        <w:t xml:space="preserve">, </w:t>
      </w:r>
      <w:r w:rsidR="00663C2A">
        <w:rPr>
          <w:rFonts w:ascii="Times New Roman" w:hAnsi="Times New Roman" w:cs="Times New Roman"/>
          <w:sz w:val="24"/>
          <w:szCs w:val="24"/>
          <w:lang w:val="id-ID"/>
        </w:rPr>
        <w:t xml:space="preserve">gender </w:t>
      </w:r>
      <w:r w:rsidR="00663C2A" w:rsidRPr="00F810BE">
        <w:rPr>
          <w:rFonts w:ascii="Times New Roman" w:hAnsi="Times New Roman" w:cs="Times New Roman"/>
          <w:sz w:val="24"/>
          <w:szCs w:val="24"/>
          <w:lang w:val="id-ID"/>
        </w:rPr>
        <w:t>dan</w:t>
      </w:r>
      <w:r w:rsidR="00663C2A">
        <w:rPr>
          <w:rFonts w:ascii="Times New Roman" w:hAnsi="Times New Roman" w:cs="Times New Roman"/>
          <w:sz w:val="24"/>
          <w:szCs w:val="24"/>
          <w:lang w:val="id-ID"/>
        </w:rPr>
        <w:t xml:space="preserve"> </w:t>
      </w:r>
      <w:r w:rsidR="00663C2A" w:rsidRPr="00F810BE">
        <w:rPr>
          <w:rFonts w:ascii="Times New Roman" w:hAnsi="Times New Roman" w:cs="Times New Roman"/>
          <w:sz w:val="24"/>
          <w:szCs w:val="24"/>
          <w:lang w:val="id-ID"/>
        </w:rPr>
        <w:t>budaya</w:t>
      </w:r>
      <w:r w:rsidR="00663C2A">
        <w:rPr>
          <w:rFonts w:ascii="Times New Roman" w:hAnsi="Times New Roman" w:cs="Times New Roman"/>
          <w:sz w:val="24"/>
          <w:szCs w:val="24"/>
          <w:lang w:val="id-ID"/>
        </w:rPr>
        <w:t>.</w:t>
      </w:r>
      <w:r w:rsidR="00A01E42">
        <w:rPr>
          <w:rFonts w:ascii="Times New Roman" w:hAnsi="Times New Roman" w:cs="Times New Roman"/>
          <w:sz w:val="24"/>
          <w:szCs w:val="24"/>
          <w:lang w:val="id-ID"/>
        </w:rPr>
        <w:t xml:space="preserve"> </w:t>
      </w:r>
      <w:r w:rsidR="008F584C">
        <w:rPr>
          <w:rFonts w:ascii="Times New Roman" w:hAnsi="Times New Roman" w:cs="Times New Roman"/>
          <w:sz w:val="24"/>
          <w:szCs w:val="24"/>
          <w:lang w:val="id-ID"/>
        </w:rPr>
        <w:t>Seperti yang diasumsikan oleh Maggio</w:t>
      </w:r>
      <w:r w:rsidR="00A858DF">
        <w:rPr>
          <w:rFonts w:ascii="Times New Roman" w:hAnsi="Times New Roman" w:cs="Times New Roman"/>
          <w:sz w:val="24"/>
          <w:szCs w:val="24"/>
          <w:lang w:val="id-ID"/>
        </w:rPr>
        <w:t xml:space="preserve"> </w:t>
      </w:r>
      <w:r w:rsidR="008F584C">
        <w:rPr>
          <w:rFonts w:ascii="Times New Roman" w:hAnsi="Times New Roman" w:cs="Times New Roman"/>
          <w:sz w:val="24"/>
          <w:szCs w:val="24"/>
          <w:lang w:val="id-ID"/>
        </w:rPr>
        <w:t>(2007:08)</w:t>
      </w:r>
      <w:r w:rsidR="00A01E42" w:rsidRPr="003820E9">
        <w:rPr>
          <w:rFonts w:ascii="Times New Roman" w:hAnsi="Times New Roman" w:cs="Times New Roman"/>
          <w:sz w:val="24"/>
          <w:szCs w:val="24"/>
          <w:lang w:val="id-ID"/>
        </w:rPr>
        <w:t xml:space="preserve"> bahwa mereka mengenal </w:t>
      </w:r>
      <w:r w:rsidR="00A858DF" w:rsidRPr="00A858DF">
        <w:rPr>
          <w:rFonts w:ascii="Times New Roman" w:hAnsi="Times New Roman" w:cs="Times New Roman"/>
          <w:i/>
          <w:iCs/>
          <w:sz w:val="24"/>
          <w:szCs w:val="24"/>
          <w:lang w:val="id-ID"/>
        </w:rPr>
        <w:t>the other</w:t>
      </w:r>
      <w:r w:rsidR="00A01E42" w:rsidRPr="003820E9">
        <w:rPr>
          <w:rFonts w:ascii="Times New Roman" w:hAnsi="Times New Roman" w:cs="Times New Roman"/>
          <w:sz w:val="24"/>
          <w:szCs w:val="24"/>
          <w:lang w:val="id-ID"/>
        </w:rPr>
        <w:t xml:space="preserve"> dan dapat menempatkannya dalam konteks narasi kaum tertindas</w:t>
      </w:r>
      <w:r w:rsidR="008F584C">
        <w:rPr>
          <w:rFonts w:ascii="Times New Roman" w:hAnsi="Times New Roman" w:cs="Times New Roman"/>
          <w:sz w:val="24"/>
          <w:szCs w:val="24"/>
          <w:lang w:val="id-ID"/>
        </w:rPr>
        <w:t xml:space="preserve">. </w:t>
      </w:r>
      <w:r w:rsidR="008F584C" w:rsidRPr="003820E9">
        <w:rPr>
          <w:rFonts w:ascii="Times New Roman" w:hAnsi="Times New Roman" w:cs="Times New Roman"/>
          <w:sz w:val="24"/>
          <w:szCs w:val="24"/>
          <w:lang w:val="id-ID"/>
        </w:rPr>
        <w:t xml:space="preserve">Para </w:t>
      </w:r>
      <w:r w:rsidR="00A01E42" w:rsidRPr="003820E9">
        <w:rPr>
          <w:rFonts w:ascii="Times New Roman" w:hAnsi="Times New Roman" w:cs="Times New Roman"/>
          <w:sz w:val="24"/>
          <w:szCs w:val="24"/>
          <w:lang w:val="id-ID"/>
        </w:rPr>
        <w:t xml:space="preserve">intelektual harus berusaha untuk mengungkap dan mengetahui wacana masyarakat </w:t>
      </w:r>
      <w:r w:rsidR="008F584C" w:rsidRPr="003820E9">
        <w:rPr>
          <w:rFonts w:ascii="Times New Roman" w:hAnsi="Times New Roman" w:cs="Times New Roman"/>
          <w:sz w:val="24"/>
          <w:szCs w:val="24"/>
          <w:lang w:val="id-ID"/>
        </w:rPr>
        <w:t xml:space="preserve">lain </w:t>
      </w:r>
      <w:r w:rsidR="00A01E42" w:rsidRPr="003820E9">
        <w:rPr>
          <w:rFonts w:ascii="Times New Roman" w:hAnsi="Times New Roman" w:cs="Times New Roman"/>
          <w:sz w:val="24"/>
          <w:szCs w:val="24"/>
          <w:lang w:val="id-ID"/>
        </w:rPr>
        <w:t>tentang masyarakat.</w:t>
      </w:r>
      <w:r w:rsidR="00A01E42">
        <w:rPr>
          <w:rFonts w:ascii="Times New Roman" w:hAnsi="Times New Roman" w:cs="Times New Roman"/>
          <w:sz w:val="24"/>
          <w:szCs w:val="24"/>
          <w:lang w:val="id-ID"/>
        </w:rPr>
        <w:t xml:space="preserve">  </w:t>
      </w:r>
      <w:r w:rsidR="00A01E42" w:rsidRPr="003820E9">
        <w:rPr>
          <w:rFonts w:ascii="Times New Roman" w:hAnsi="Times New Roman" w:cs="Times New Roman"/>
          <w:sz w:val="24"/>
          <w:szCs w:val="24"/>
          <w:lang w:val="id-ID"/>
        </w:rPr>
        <w:t>Faktanya, melalui tindakan pengetahuan</w:t>
      </w:r>
      <w:r w:rsidR="00A858DF">
        <w:rPr>
          <w:rFonts w:ascii="Times New Roman" w:hAnsi="Times New Roman" w:cs="Times New Roman"/>
          <w:sz w:val="24"/>
          <w:szCs w:val="24"/>
          <w:lang w:val="id-ID"/>
        </w:rPr>
        <w:t xml:space="preserve"> dan </w:t>
      </w:r>
      <w:r w:rsidR="00A01E42" w:rsidRPr="003820E9">
        <w:rPr>
          <w:rFonts w:ascii="Times New Roman" w:hAnsi="Times New Roman" w:cs="Times New Roman"/>
          <w:sz w:val="24"/>
          <w:szCs w:val="24"/>
          <w:lang w:val="id-ID"/>
        </w:rPr>
        <w:t xml:space="preserve">kekerasan epistemik ini, esensi dari yang lain selalu merupakan penguat dari ancaman </w:t>
      </w:r>
      <w:r w:rsidR="00A01E42">
        <w:rPr>
          <w:rFonts w:ascii="Times New Roman" w:hAnsi="Times New Roman" w:cs="Times New Roman"/>
          <w:sz w:val="24"/>
          <w:szCs w:val="24"/>
          <w:lang w:val="id-ID"/>
        </w:rPr>
        <w:t>imperealisme</w:t>
      </w:r>
      <w:r w:rsidR="00A01E42" w:rsidRPr="003820E9">
        <w:rPr>
          <w:rFonts w:ascii="Times New Roman" w:hAnsi="Times New Roman" w:cs="Times New Roman"/>
          <w:sz w:val="24"/>
          <w:szCs w:val="24"/>
          <w:lang w:val="id-ID"/>
        </w:rPr>
        <w:t>. Seperti yang ditulis Spivak</w:t>
      </w:r>
      <w:r w:rsidR="00A858DF">
        <w:rPr>
          <w:rFonts w:ascii="Times New Roman" w:hAnsi="Times New Roman" w:cs="Times New Roman"/>
          <w:sz w:val="24"/>
          <w:szCs w:val="24"/>
          <w:lang w:val="id-ID"/>
        </w:rPr>
        <w:t xml:space="preserve"> menyatakan bahwa t</w:t>
      </w:r>
      <w:r w:rsidR="00A01E42" w:rsidRPr="003820E9">
        <w:rPr>
          <w:rFonts w:ascii="Times New Roman" w:hAnsi="Times New Roman" w:cs="Times New Roman"/>
          <w:sz w:val="24"/>
          <w:szCs w:val="24"/>
          <w:lang w:val="id-ID"/>
        </w:rPr>
        <w:t>idak ada waktu luang yang lebih berbahaya daripada mentransposisi nama-nama yang pantas menjadi kata benda umum, menerjemahkan, dan menggunakannya sebagai bukti sosiologis</w:t>
      </w:r>
      <w:r w:rsidR="00A01E42">
        <w:rPr>
          <w:rFonts w:ascii="Times New Roman" w:hAnsi="Times New Roman" w:cs="Times New Roman"/>
          <w:sz w:val="24"/>
          <w:szCs w:val="24"/>
          <w:lang w:val="id-ID"/>
        </w:rPr>
        <w:t>.</w:t>
      </w:r>
    </w:p>
    <w:p w14:paraId="5AF046D4" w14:textId="0CE0E80D" w:rsidR="00FB1D77" w:rsidRDefault="00FB1D77" w:rsidP="00285AA2">
      <w:pPr>
        <w:pStyle w:val="Default"/>
        <w:spacing w:line="480" w:lineRule="auto"/>
        <w:ind w:left="567" w:firstLine="720"/>
        <w:jc w:val="both"/>
      </w:pPr>
      <w:r w:rsidRPr="00552BBD">
        <w:rPr>
          <w:rFonts w:eastAsia="Times New Roman"/>
        </w:rPr>
        <w:t>Secara historis, bahkan mitologis, sejak abad pertengahan hingga sekarang</w:t>
      </w:r>
      <w:r w:rsidRPr="00552BBD">
        <w:rPr>
          <w:rFonts w:eastAsia="Times New Roman"/>
          <w:lang w:val="id-ID"/>
        </w:rPr>
        <w:t>,</w:t>
      </w:r>
      <w:r w:rsidRPr="00552BBD">
        <w:rPr>
          <w:rFonts w:eastAsia="Times New Roman"/>
        </w:rPr>
        <w:t xml:space="preserve"> dunia barat hampir dalam segala bidang dianggap memiliki superior terhadap dunia timur (Ratna, 108:175). Termasuk dalam hal yang berhubungan dengan wacana gender, seksualitas, dan identitas perempuan. Kekhawatiran mengenai isu gender, seksualitas, dan identitas perempuan</w:t>
      </w:r>
      <w:r w:rsidR="00300104">
        <w:rPr>
          <w:rFonts w:eastAsia="Times New Roman"/>
          <w:lang w:val="id-ID"/>
        </w:rPr>
        <w:t xml:space="preserve"> era kolonial</w:t>
      </w:r>
      <w:r w:rsidRPr="00552BBD">
        <w:rPr>
          <w:rFonts w:eastAsia="Times New Roman"/>
        </w:rPr>
        <w:t xml:space="preserve"> dalam menghadapi norma-norma </w:t>
      </w:r>
      <w:r w:rsidR="00300104">
        <w:rPr>
          <w:rFonts w:eastAsia="Times New Roman"/>
          <w:lang w:val="id-ID"/>
        </w:rPr>
        <w:t xml:space="preserve">penjajah </w:t>
      </w:r>
      <w:r w:rsidRPr="00552BBD">
        <w:rPr>
          <w:rFonts w:eastAsia="Times New Roman"/>
        </w:rPr>
        <w:t xml:space="preserve">yang dianggap mengecam hirarki gender, menjadi pengekang dan penghalang pencitraan mengenai perempuan Indonesia (Hatley, 2018:175). Senada dengan Hatley, Ratna (2010:409) mengatakan bahwa </w:t>
      </w:r>
      <w:r w:rsidR="00300104">
        <w:rPr>
          <w:rFonts w:eastAsia="Times New Roman"/>
          <w:lang w:val="id-ID"/>
        </w:rPr>
        <w:t>perempuan era kolonial</w:t>
      </w:r>
      <w:r w:rsidRPr="00552BBD">
        <w:rPr>
          <w:rFonts w:eastAsia="Times New Roman"/>
        </w:rPr>
        <w:t xml:space="preserve"> pada dasarnya dibedakan oleh kebudayaan, bukan oleh hakikat. Seorang tidak dilahirkan </w:t>
      </w:r>
      <w:r w:rsidRPr="00552BBD">
        <w:rPr>
          <w:rFonts w:eastAsia="Times New Roman"/>
        </w:rPr>
        <w:lastRenderedPageBreak/>
        <w:t>“sebagai” perempuan</w:t>
      </w:r>
      <w:r w:rsidR="00300104">
        <w:rPr>
          <w:rFonts w:eastAsia="Times New Roman"/>
          <w:lang w:val="id-ID"/>
        </w:rPr>
        <w:t>,</w:t>
      </w:r>
      <w:r w:rsidRPr="00552BBD">
        <w:rPr>
          <w:rFonts w:eastAsia="Times New Roman"/>
        </w:rPr>
        <w:t xml:space="preserve"> melainkan “menjadi” perempuan. Dampak yang ditimbulkan dari situasi tersebut terhadap perempuan adalah sifat perempuan, pengalaman, serta kontruksi sosial perempuan terkungkung dalam kekuasaan hegemonik bangsa penjajah. Menanggapi persoalan seperti itu</w:t>
      </w:r>
      <w:r w:rsidR="00300104">
        <w:rPr>
          <w:rFonts w:eastAsia="Times New Roman"/>
          <w:lang w:val="id-ID"/>
        </w:rPr>
        <w:t xml:space="preserve">, </w:t>
      </w:r>
      <w:r w:rsidRPr="00552BBD">
        <w:rPr>
          <w:rFonts w:eastAsia="Times New Roman"/>
        </w:rPr>
        <w:t>pendekatan kajian poskolonial paling dianggap relevan dalam menghadapi situasi serta dampak kolonialisme, oleh sebab itu</w:t>
      </w:r>
      <w:r w:rsidR="007E5B09">
        <w:rPr>
          <w:rFonts w:eastAsia="Times New Roman"/>
          <w:lang w:val="id-ID"/>
        </w:rPr>
        <w:t>,</w:t>
      </w:r>
      <w:r w:rsidRPr="00552BBD">
        <w:rPr>
          <w:rFonts w:eastAsia="Times New Roman"/>
        </w:rPr>
        <w:t xml:space="preserve"> secara kusus dalam kajian</w:t>
      </w:r>
      <w:r w:rsidRPr="00552BBD">
        <w:rPr>
          <w:rFonts w:eastAsia="Times New Roman"/>
          <w:lang w:val="id-ID"/>
        </w:rPr>
        <w:t>-</w:t>
      </w:r>
      <w:r w:rsidRPr="00552BBD">
        <w:rPr>
          <w:rFonts w:eastAsia="Times New Roman"/>
        </w:rPr>
        <w:t>kajian pos</w:t>
      </w:r>
      <w:r w:rsidRPr="00552BBD">
        <w:rPr>
          <w:rFonts w:eastAsia="Times New Roman"/>
          <w:lang w:val="id-ID"/>
        </w:rPr>
        <w:t>k</w:t>
      </w:r>
      <w:r w:rsidRPr="00552BBD">
        <w:rPr>
          <w:rFonts w:eastAsia="Times New Roman"/>
        </w:rPr>
        <w:t>olonial</w:t>
      </w:r>
      <w:r w:rsidRPr="00552BBD">
        <w:rPr>
          <w:rFonts w:eastAsia="Times New Roman"/>
          <w:lang w:val="id-ID"/>
        </w:rPr>
        <w:t xml:space="preserve"> hal seperti itu</w:t>
      </w:r>
      <w:r w:rsidRPr="00552BBD">
        <w:rPr>
          <w:rFonts w:eastAsia="Times New Roman"/>
        </w:rPr>
        <w:t xml:space="preserve"> disebut dengan istilah </w:t>
      </w:r>
      <w:r w:rsidRPr="00552BBD">
        <w:t xml:space="preserve">subaltern. </w:t>
      </w:r>
      <w:r w:rsidR="007E5B09">
        <w:rPr>
          <w:lang w:val="id-ID"/>
        </w:rPr>
        <w:t>Seperti yang telah dikemukakan di depan bahwa i</w:t>
      </w:r>
      <w:r w:rsidRPr="00552BBD">
        <w:t>stilah subaltern pada mulanya digunakan oleh Antonio Gramsci untuk menunjuk “kelompok inferior” yaitu kelompok-kelompok dalam masyarakat yang menjadi subjek hegemoni kelas-kelas yang berkuasa (Martono, 2012: 149).</w:t>
      </w:r>
      <w:r w:rsidRPr="00552BBD">
        <w:rPr>
          <w:lang w:val="id-ID"/>
        </w:rPr>
        <w:t xml:space="preserve"> </w:t>
      </w:r>
      <w:r w:rsidRPr="00552BBD">
        <w:t>Istilah subaltern sendiri dalam kajian postkolonial digunakan oleh Gayatri C. Spivak untuk menunjuk individu atau kelompok yang mengalami</w:t>
      </w:r>
      <w:r w:rsidRPr="00552BBD">
        <w:rPr>
          <w:lang w:val="id-ID"/>
        </w:rPr>
        <w:t xml:space="preserve"> </w:t>
      </w:r>
      <w:r w:rsidRPr="00552BBD">
        <w:t>penindasan dari kelompok</w:t>
      </w:r>
      <w:r w:rsidRPr="00552BBD">
        <w:rPr>
          <w:lang w:val="id-ID"/>
        </w:rPr>
        <w:t xml:space="preserve"> </w:t>
      </w:r>
      <w:r w:rsidRPr="00552BBD">
        <w:t>lain yang lebih berkuasa. Kajian suabaltern bagi Spivak</w:t>
      </w:r>
      <w:r w:rsidRPr="00552BBD">
        <w:rPr>
          <w:lang w:val="id-ID"/>
        </w:rPr>
        <w:t>,</w:t>
      </w:r>
      <w:r w:rsidRPr="00552BBD">
        <w:t xml:space="preserve"> (</w:t>
      </w:r>
      <w:r w:rsidR="00285AA2">
        <w:rPr>
          <w:lang w:val="id-ID"/>
        </w:rPr>
        <w:t>1998</w:t>
      </w:r>
      <w:r w:rsidRPr="00552BBD">
        <w:t>:163)</w:t>
      </w:r>
      <w:r w:rsidRPr="00552BBD">
        <w:rPr>
          <w:lang w:val="id-ID"/>
        </w:rPr>
        <w:t xml:space="preserve"> </w:t>
      </w:r>
      <w:r w:rsidRPr="00552BBD">
        <w:t xml:space="preserve">menekankan perbedaan yang diidentefikasi, antara praktik dan teori yang diterapkan. Spivak dalam essainya yang berjudul </w:t>
      </w:r>
      <w:r w:rsidRPr="00552BBD">
        <w:rPr>
          <w:i/>
        </w:rPr>
        <w:t>can the subaltern speaks?</w:t>
      </w:r>
      <w:r w:rsidRPr="00552BBD">
        <w:t xml:space="preserve"> Jelas mengelaborasi beberapa konteks lain dalam sistem-sistem reprentasional yang bersaing secara keras menggatikan figur subaltern yang didengarkan (Gandhi, </w:t>
      </w:r>
      <w:r w:rsidR="00285AA2">
        <w:rPr>
          <w:lang w:val="id-ID"/>
        </w:rPr>
        <w:t>1998</w:t>
      </w:r>
      <w:r w:rsidRPr="00552BBD">
        <w:t>:</w:t>
      </w:r>
      <w:r w:rsidRPr="00552BBD">
        <w:rPr>
          <w:lang w:val="id-ID"/>
        </w:rPr>
        <w:t xml:space="preserve"> </w:t>
      </w:r>
      <w:r w:rsidRPr="00552BBD">
        <w:t>vii). Secara lebih luas Spivak merunjuk subaltern kepada individu atau kelompok yang tidak memiliki akses kekuasan hegemonik seperti, perempuan</w:t>
      </w:r>
      <w:r w:rsidRPr="00552BBD">
        <w:rPr>
          <w:lang w:val="id-ID"/>
        </w:rPr>
        <w:t>,</w:t>
      </w:r>
      <w:r w:rsidRPr="00552BBD">
        <w:t xml:space="preserve"> petani, buruh, dan orang miskin lainnya. Bagi Spivak</w:t>
      </w:r>
      <w:r w:rsidR="00C324A1">
        <w:rPr>
          <w:lang w:val="id-ID"/>
        </w:rPr>
        <w:t>,</w:t>
      </w:r>
      <w:r w:rsidRPr="00552BBD">
        <w:t xml:space="preserve"> </w:t>
      </w:r>
      <w:r w:rsidR="00114438">
        <w:rPr>
          <w:lang w:val="id-ID"/>
        </w:rPr>
        <w:t xml:space="preserve">subaltern </w:t>
      </w:r>
      <w:r w:rsidRPr="00552BBD">
        <w:t xml:space="preserve">dalam kajian poskolonial, istilah tersebut merujuk pada segala sesuatu yang </w:t>
      </w:r>
      <w:r w:rsidRPr="00552BBD">
        <w:lastRenderedPageBreak/>
        <w:t>terkait dengan pembatasan akses perempuan menjadi semacam ruang pembedaan (Setiawan, 201</w:t>
      </w:r>
      <w:r w:rsidR="00285AA2">
        <w:rPr>
          <w:lang w:val="id-ID"/>
        </w:rPr>
        <w:t>8</w:t>
      </w:r>
      <w:r w:rsidRPr="00552BBD">
        <w:t>:02).</w:t>
      </w:r>
    </w:p>
    <w:p w14:paraId="23C05366" w14:textId="07DA0081" w:rsidR="002809C7" w:rsidRPr="00157AD6" w:rsidRDefault="002809C7" w:rsidP="00285AA2">
      <w:pPr>
        <w:spacing w:after="0" w:line="480" w:lineRule="auto"/>
        <w:ind w:left="567" w:firstLine="720"/>
        <w:jc w:val="both"/>
        <w:rPr>
          <w:rFonts w:ascii="Times New Roman" w:hAnsi="Times New Roman" w:cs="Times New Roman"/>
          <w:sz w:val="24"/>
          <w:szCs w:val="24"/>
        </w:rPr>
      </w:pPr>
      <w:r w:rsidRPr="00157AD6">
        <w:rPr>
          <w:rFonts w:ascii="Times New Roman" w:hAnsi="Times New Roman" w:cs="Times New Roman"/>
          <w:sz w:val="24"/>
          <w:szCs w:val="24"/>
        </w:rPr>
        <w:t>Sepanjang karir intelektualnya, Spivak telah berada di garis depan perdebatan kaum feminis mengenai pemberdayaan dan perwakilan perempuan</w:t>
      </w:r>
      <w:r w:rsidR="00C324A1">
        <w:rPr>
          <w:rFonts w:ascii="Times New Roman" w:hAnsi="Times New Roman" w:cs="Times New Roman"/>
          <w:sz w:val="24"/>
          <w:szCs w:val="24"/>
          <w:lang w:val="id-ID"/>
        </w:rPr>
        <w:t xml:space="preserve"> era kolonial</w:t>
      </w:r>
      <w:r w:rsidRPr="00157AD6">
        <w:rPr>
          <w:rFonts w:ascii="Times New Roman" w:hAnsi="Times New Roman" w:cs="Times New Roman"/>
          <w:sz w:val="24"/>
          <w:szCs w:val="24"/>
        </w:rPr>
        <w:t xml:space="preserve">. Spivak juga telah kritis secara terus menerus terhadap keterlibatan sejarah feminis barat yang mengabaikan situasi sosial, kultural, </w:t>
      </w:r>
      <w:r w:rsidR="00C324A1">
        <w:rPr>
          <w:rFonts w:ascii="Times New Roman" w:hAnsi="Times New Roman" w:cs="Times New Roman"/>
          <w:sz w:val="24"/>
          <w:szCs w:val="24"/>
          <w:lang w:val="id-ID"/>
        </w:rPr>
        <w:t xml:space="preserve">dan </w:t>
      </w:r>
      <w:r w:rsidRPr="00157AD6">
        <w:rPr>
          <w:rFonts w:ascii="Times New Roman" w:hAnsi="Times New Roman" w:cs="Times New Roman"/>
          <w:sz w:val="24"/>
          <w:szCs w:val="24"/>
        </w:rPr>
        <w:t xml:space="preserve">historis tertentu dari kehidupan kaum perempuan nonbarat (Morton, 2008:203). Pemikir kolonial memposisikan kelompok subaltern yang terpinggirkan ini sebagai sebuah bentuk yang seragam mereka hanya dilabeli sebagai “masyarakat terjajah” atau “pribumi” tanpa melihat etnis, gender, pendidikandan lain-lain (Martono, 2012:150). </w:t>
      </w:r>
      <w:r w:rsidR="00C324A1">
        <w:rPr>
          <w:rFonts w:ascii="Times New Roman" w:hAnsi="Times New Roman" w:cs="Times New Roman"/>
          <w:sz w:val="24"/>
          <w:szCs w:val="24"/>
          <w:lang w:val="id-ID"/>
        </w:rPr>
        <w:t xml:space="preserve">Oleh sebab itu, </w:t>
      </w:r>
      <w:r w:rsidRPr="00157AD6">
        <w:rPr>
          <w:rFonts w:ascii="Times New Roman" w:hAnsi="Times New Roman" w:cs="Times New Roman"/>
          <w:sz w:val="24"/>
          <w:szCs w:val="24"/>
        </w:rPr>
        <w:t>Spivak</w:t>
      </w:r>
      <w:r w:rsidR="00C324A1">
        <w:rPr>
          <w:rFonts w:ascii="Times New Roman" w:hAnsi="Times New Roman" w:cs="Times New Roman"/>
          <w:sz w:val="24"/>
          <w:szCs w:val="24"/>
          <w:lang w:val="id-ID"/>
        </w:rPr>
        <w:t xml:space="preserve"> </w:t>
      </w:r>
      <w:r w:rsidRPr="00157AD6">
        <w:rPr>
          <w:rFonts w:ascii="Times New Roman" w:hAnsi="Times New Roman" w:cs="Times New Roman"/>
          <w:sz w:val="24"/>
          <w:szCs w:val="24"/>
        </w:rPr>
        <w:t>mencoba memasukkan variable jenis kelamin sebagai objek kajiannya untuk melihat adanya hubungan yang tidak setara antara laki-laki dan perempuan yang kemudian dianalogikan dalam hubungan oposisi biner. Bagi Spivak studi mengenai gender dan feminisme menjadi isu krusial dalam studi poskolonial. Senada dengan hal itu</w:t>
      </w:r>
      <w:r w:rsidR="00C324A1">
        <w:rPr>
          <w:rFonts w:ascii="Times New Roman" w:hAnsi="Times New Roman" w:cs="Times New Roman"/>
          <w:sz w:val="24"/>
          <w:szCs w:val="24"/>
          <w:lang w:val="id-ID"/>
        </w:rPr>
        <w:t>,</w:t>
      </w:r>
      <w:r w:rsidRPr="00157AD6">
        <w:rPr>
          <w:rFonts w:ascii="Times New Roman" w:hAnsi="Times New Roman" w:cs="Times New Roman"/>
          <w:sz w:val="24"/>
          <w:szCs w:val="24"/>
        </w:rPr>
        <w:t xml:space="preserve"> Loomba (</w:t>
      </w:r>
      <w:r w:rsidR="00925E64">
        <w:rPr>
          <w:rFonts w:ascii="Times New Roman" w:hAnsi="Times New Roman" w:cs="Times New Roman"/>
          <w:sz w:val="24"/>
          <w:szCs w:val="24"/>
          <w:lang w:val="id-ID"/>
        </w:rPr>
        <w:t>1998</w:t>
      </w:r>
      <w:r w:rsidRPr="00157AD6">
        <w:rPr>
          <w:rFonts w:ascii="Times New Roman" w:hAnsi="Times New Roman" w:cs="Times New Roman"/>
          <w:sz w:val="24"/>
          <w:szCs w:val="24"/>
        </w:rPr>
        <w:t>:197) mengatakan bahwa perempuan sebagai wilayah yang bisa saling dipertukarkan. Subalternitas yang dialami oleh perempuan bermakna ganda lebih khusus kajianya terhadap perempuan Hindia, dalam artian selain perempuan Hindia menerima budaya patriaki, perempuan Hindia juga mengalami kekerasan sebagai pribumi yang terjajah. Selaras dengan apa yang dikatakan Ashcroft</w:t>
      </w:r>
      <w:r w:rsidR="00C324A1">
        <w:rPr>
          <w:rFonts w:ascii="Times New Roman" w:hAnsi="Times New Roman" w:cs="Times New Roman"/>
          <w:sz w:val="24"/>
          <w:szCs w:val="24"/>
          <w:lang w:val="id-ID"/>
        </w:rPr>
        <w:t xml:space="preserve"> dkk. (1</w:t>
      </w:r>
      <w:r w:rsidRPr="00157AD6">
        <w:rPr>
          <w:rFonts w:ascii="Times New Roman" w:hAnsi="Times New Roman" w:cs="Times New Roman"/>
          <w:sz w:val="24"/>
          <w:szCs w:val="24"/>
        </w:rPr>
        <w:t>9</w:t>
      </w:r>
      <w:r w:rsidRPr="00157AD6">
        <w:rPr>
          <w:rFonts w:ascii="Times New Roman" w:hAnsi="Times New Roman" w:cs="Times New Roman"/>
          <w:sz w:val="24"/>
          <w:szCs w:val="24"/>
          <w:lang w:val="id-ID"/>
        </w:rPr>
        <w:t>89:178</w:t>
      </w:r>
      <w:r w:rsidRPr="00157AD6">
        <w:rPr>
          <w:rFonts w:ascii="Times New Roman" w:hAnsi="Times New Roman" w:cs="Times New Roman"/>
          <w:sz w:val="24"/>
          <w:szCs w:val="24"/>
        </w:rPr>
        <w:t xml:space="preserve">) bahwa patriarki dan kolonialisme dapat dilihat dari dominasi terhadap pihak yang disubordinasi. Pernyataan tersebut didukung oleh Faruk </w:t>
      </w:r>
      <w:r w:rsidRPr="00157AD6">
        <w:rPr>
          <w:rFonts w:ascii="Times New Roman" w:hAnsi="Times New Roman" w:cs="Times New Roman"/>
          <w:sz w:val="24"/>
          <w:szCs w:val="24"/>
        </w:rPr>
        <w:lastRenderedPageBreak/>
        <w:t>(2007:09) yang menyatakan bahwa ada dualisme sistem politik, sosial, ekonomi, dan kebudayaan di Hindia. Disuatu pihak masyarakat hidup dalam sitem politik, ekonomi, sosial dan kebudayaan tradisional mereka masing-masing, tapi dipihak lain mereka harus hidup dengan tataran kolonial yang berlaku bagi semua sektor. Sistem sosial kebudayaan menempatkan sorang perempuan sebagai warga kelas dua setelah laki-laki. Perempuan mengalami pembatasan akses kebudayaan atau bahkan suara mereka tidak didengar walaupun mengalami suatu ketidakadilan gender.</w:t>
      </w:r>
    </w:p>
    <w:p w14:paraId="06633903" w14:textId="34E4995C" w:rsidR="00285AA2" w:rsidRPr="00157AD6" w:rsidRDefault="00285AA2" w:rsidP="00285AA2">
      <w:pPr>
        <w:pStyle w:val="Default"/>
        <w:spacing w:line="480" w:lineRule="auto"/>
        <w:ind w:left="567" w:firstLine="720"/>
        <w:jc w:val="both"/>
      </w:pPr>
      <w:r w:rsidRPr="00157AD6">
        <w:rPr>
          <w:lang w:val="id-ID"/>
        </w:rPr>
        <w:t>Setia</w:t>
      </w:r>
      <w:r w:rsidRPr="00157AD6">
        <w:t>wan</w:t>
      </w:r>
      <w:r w:rsidR="002809C7" w:rsidRPr="00157AD6">
        <w:t xml:space="preserve">, (2018:03) mengatakan bahwa masalah utama </w:t>
      </w:r>
      <w:r w:rsidR="002809C7" w:rsidRPr="00157AD6">
        <w:rPr>
          <w:iCs/>
        </w:rPr>
        <w:t xml:space="preserve">subaltern </w:t>
      </w:r>
      <w:r w:rsidR="002809C7" w:rsidRPr="00157AD6">
        <w:t xml:space="preserve">bukan hanya mengenai kategori orang yang tertindas atau kelas pekerja yang tertindas, namun juga mengenai siapa saja yang suaranya terbatasi oleh suatu akses yang mewakilinya. Misalnya, seorang pemimpin demonstrasi yang berkoarkoar mengenai hak asai kelas pekerja atau juga perempuan, entah siapapun yang berada di sana (orang kaya, orang miskin, atau siapapun), ketika suara mereka selalu terwakili dan mereka tidak memiliki kebebasan bersuara, mereka dapat dikategorikan sebagai </w:t>
      </w:r>
      <w:r w:rsidR="002809C7" w:rsidRPr="00157AD6">
        <w:rPr>
          <w:iCs/>
        </w:rPr>
        <w:t xml:space="preserve">subaltern. Oleh sebab itu secara khusus Spivak memasukkan variable perempuan sebagai objek kajianya sebagaimana yang termuat dalam artikelnya yang berjudul </w:t>
      </w:r>
      <w:r w:rsidR="002809C7" w:rsidRPr="00157AD6">
        <w:rPr>
          <w:i/>
        </w:rPr>
        <w:t>can the suabaltern speak?</w:t>
      </w:r>
      <w:r w:rsidR="002809C7" w:rsidRPr="00157AD6">
        <w:rPr>
          <w:iCs/>
        </w:rPr>
        <w:t xml:space="preserve"> Spivak memfokuskan kajianya terhadap perempuan-perempuan India, termasuk kritik barat terhadap tradisi sati di India. Barat menganggap tradisi sati merupakan bentuk kemunduran peradaban menganggap perempuan sebagai objek yang mengalami tindakan kriminal yang kejam</w:t>
      </w:r>
      <w:r w:rsidR="00C324A1">
        <w:rPr>
          <w:iCs/>
          <w:lang w:val="id-ID"/>
        </w:rPr>
        <w:t>,</w:t>
      </w:r>
      <w:r w:rsidR="002809C7" w:rsidRPr="00157AD6">
        <w:rPr>
          <w:iCs/>
        </w:rPr>
        <w:t xml:space="preserve"> bahwa janda yang membakar diri harus diselamatkan, sedangkan dalam persepektif orang </w:t>
      </w:r>
      <w:r w:rsidR="002809C7" w:rsidRPr="00157AD6">
        <w:rPr>
          <w:iCs/>
        </w:rPr>
        <w:lastRenderedPageBreak/>
        <w:t>India</w:t>
      </w:r>
      <w:r w:rsidR="00C324A1">
        <w:rPr>
          <w:iCs/>
          <w:lang w:val="id-ID"/>
        </w:rPr>
        <w:t>,</w:t>
      </w:r>
      <w:r w:rsidR="002809C7" w:rsidRPr="00157AD6">
        <w:rPr>
          <w:iCs/>
        </w:rPr>
        <w:t xml:space="preserve"> sati merupakan bentuk penghormatan, pengabdian serta kesetiaan, dan keberanian yang harus dikagumi dari seorang perempuan yang ditinggal mati suaminya. Masalah dalam ini</w:t>
      </w:r>
      <w:r w:rsidR="00C324A1">
        <w:rPr>
          <w:iCs/>
          <w:lang w:val="id-ID"/>
        </w:rPr>
        <w:t xml:space="preserve">, </w:t>
      </w:r>
      <w:r w:rsidR="002809C7" w:rsidRPr="00157AD6">
        <w:rPr>
          <w:iCs/>
        </w:rPr>
        <w:t xml:space="preserve">terletak pada bagaimana barat ingin mempersepsikan diri mereka dengan cara mengkritik tradisi sati yang ada di India. </w:t>
      </w:r>
      <w:r w:rsidR="00191C44">
        <w:rPr>
          <w:iCs/>
          <w:lang w:val="id-ID"/>
        </w:rPr>
        <w:t xml:space="preserve">Perspektif </w:t>
      </w:r>
      <w:r w:rsidR="002809C7" w:rsidRPr="00157AD6">
        <w:rPr>
          <w:iCs/>
        </w:rPr>
        <w:t>Spivak</w:t>
      </w:r>
      <w:r w:rsidR="00191C44">
        <w:rPr>
          <w:iCs/>
          <w:lang w:val="id-ID"/>
        </w:rPr>
        <w:t>,</w:t>
      </w:r>
      <w:r w:rsidR="002809C7" w:rsidRPr="00157AD6">
        <w:rPr>
          <w:iCs/>
        </w:rPr>
        <w:t xml:space="preserve"> barat ingin mengambil persepsi dengan mendifinikan mereka sendiri lewat tradisi sati India. </w:t>
      </w:r>
      <w:r w:rsidR="002809C7" w:rsidRPr="00157AD6">
        <w:rPr>
          <w:i/>
          <w:iCs/>
        </w:rPr>
        <w:t>If, in the context of colonial production, the subaltern has no history and cannot speak, the subaltern as female is even more deeply in shadow</w:t>
      </w:r>
      <w:r w:rsidR="002809C7" w:rsidRPr="00157AD6">
        <w:rPr>
          <w:iCs/>
        </w:rPr>
        <w:t xml:space="preserve"> (Spivak</w:t>
      </w:r>
      <w:r w:rsidR="002809C7" w:rsidRPr="00157AD6">
        <w:rPr>
          <w:iCs/>
          <w:lang w:val="id-ID"/>
        </w:rPr>
        <w:t xml:space="preserve">, </w:t>
      </w:r>
      <w:r w:rsidR="002809C7" w:rsidRPr="00157AD6">
        <w:rPr>
          <w:iCs/>
        </w:rPr>
        <w:t>19</w:t>
      </w:r>
      <w:r w:rsidR="002809C7" w:rsidRPr="00157AD6">
        <w:rPr>
          <w:iCs/>
          <w:lang w:val="id-ID"/>
        </w:rPr>
        <w:t>98:106</w:t>
      </w:r>
      <w:r w:rsidR="002809C7" w:rsidRPr="00157AD6">
        <w:rPr>
          <w:iCs/>
        </w:rPr>
        <w:t>).</w:t>
      </w:r>
    </w:p>
    <w:p w14:paraId="781B3B26" w14:textId="00CA56CC" w:rsidR="00532D59" w:rsidRPr="00285AA2" w:rsidRDefault="00532D59" w:rsidP="00285AA2">
      <w:pPr>
        <w:pStyle w:val="Default"/>
        <w:spacing w:line="480" w:lineRule="auto"/>
        <w:ind w:left="567" w:firstLine="720"/>
        <w:jc w:val="both"/>
      </w:pPr>
      <w:r w:rsidRPr="00552BBD">
        <w:rPr>
          <w:iCs/>
        </w:rPr>
        <w:t xml:space="preserve">Subaltern dalam perspektif Spivak menempatkan kaum perempuan dalam berbagai konteks kolonial tidak memiliki bahasa konseptual untuk berbicara, karena tidak ada telinga dari kaum laki-laki kolonial maupun pribumi untuk mendengarkannya (Gandhi, </w:t>
      </w:r>
      <w:r w:rsidR="00285AA2">
        <w:rPr>
          <w:iCs/>
          <w:lang w:val="id-ID"/>
        </w:rPr>
        <w:t>1998</w:t>
      </w:r>
      <w:r w:rsidRPr="00552BBD">
        <w:rPr>
          <w:iCs/>
        </w:rPr>
        <w:t xml:space="preserve">: vii). Persepektif ini secara literer menempatkan perempuan sebagai objek, dalam kasus ini juga menunjukkan perempuan tidak bisa mereprentasikan dirinya sendiri ataukah harus direpresentasikan oleh orang lain. Kasus wacana ini menunjukkan bahwa tidak ada posisi subjek di era kolonialisme yang memungkinkan kaum perempuan untuk mengartikulasikan diri mereka sebagai pribadi, sebab mereka ditakdirkan untuk “diam”. </w:t>
      </w:r>
      <w:r w:rsidRPr="00552BBD">
        <w:rPr>
          <w:i/>
          <w:iCs/>
        </w:rPr>
        <w:t>The subaltern cannot speak, the female intellectual as intellectual has a circumscribed task which she must not disown with a flourish</w:t>
      </w:r>
      <w:r w:rsidRPr="00552BBD">
        <w:rPr>
          <w:iCs/>
        </w:rPr>
        <w:t xml:space="preserve"> (Spivak</w:t>
      </w:r>
      <w:r>
        <w:rPr>
          <w:iCs/>
          <w:lang w:val="id-ID"/>
        </w:rPr>
        <w:t>, 1998:107</w:t>
      </w:r>
      <w:r w:rsidRPr="00552BBD">
        <w:rPr>
          <w:iCs/>
        </w:rPr>
        <w:t>). Bias atau dampak yang ditimbulkan dari perlakuan penjajah terhadap</w:t>
      </w:r>
      <w:r w:rsidR="005220EF">
        <w:rPr>
          <w:iCs/>
          <w:lang w:val="id-ID"/>
        </w:rPr>
        <w:t xml:space="preserve"> subaltern</w:t>
      </w:r>
      <w:r w:rsidRPr="00552BBD">
        <w:rPr>
          <w:iCs/>
        </w:rPr>
        <w:t xml:space="preserve"> perempuan di era pos</w:t>
      </w:r>
      <w:r>
        <w:rPr>
          <w:iCs/>
          <w:lang w:val="id-ID"/>
        </w:rPr>
        <w:t>-</w:t>
      </w:r>
      <w:r w:rsidRPr="00552BBD">
        <w:rPr>
          <w:iCs/>
        </w:rPr>
        <w:t xml:space="preserve">kolonial adalah mengenai peran serta perempuan dalam kehidupan publik dan politik, yaitu perempuan kurang memiliki akses yang kurang memadai </w:t>
      </w:r>
      <w:r w:rsidRPr="00552BBD">
        <w:rPr>
          <w:iCs/>
        </w:rPr>
        <w:lastRenderedPageBreak/>
        <w:t>terhadap sektor-sektor strategis yang disebabkan oleh kontruksi budaya kolonial yang menempatkan perempuan sebagai warga kelas dua.</w:t>
      </w:r>
    </w:p>
    <w:p w14:paraId="53854379" w14:textId="7904437E" w:rsidR="00114438" w:rsidRDefault="004C17AE" w:rsidP="00114438">
      <w:pPr>
        <w:pStyle w:val="Default"/>
        <w:spacing w:line="480" w:lineRule="auto"/>
        <w:ind w:left="360" w:firstLine="720"/>
        <w:jc w:val="both"/>
        <w:rPr>
          <w:lang w:val="id-ID"/>
        </w:rPr>
      </w:pPr>
      <w:r>
        <w:rPr>
          <w:lang w:val="id-ID"/>
        </w:rPr>
        <w:t xml:space="preserve">Sebagaimana yang telah diuraikan di depan bahwa pengertian subaltern sebagai kategori subordinasi secara umum. Kajian subaltern memakai istilah tersebut sebagai nama bagi atribut secara umum subordinasi dalam masyarakat </w:t>
      </w:r>
      <w:r w:rsidR="00995F5B">
        <w:rPr>
          <w:lang w:val="id-ID"/>
        </w:rPr>
        <w:t xml:space="preserve">Asia </w:t>
      </w:r>
      <w:r>
        <w:rPr>
          <w:lang w:val="id-ID"/>
        </w:rPr>
        <w:t>(</w:t>
      </w:r>
      <w:r w:rsidR="00995F5B">
        <w:rPr>
          <w:lang w:val="id-ID"/>
        </w:rPr>
        <w:t>Morton</w:t>
      </w:r>
      <w:r>
        <w:rPr>
          <w:lang w:val="id-ID"/>
        </w:rPr>
        <w:t>, 2008:158)</w:t>
      </w:r>
      <w:r w:rsidR="00A01E42">
        <w:rPr>
          <w:lang w:val="id-ID"/>
        </w:rPr>
        <w:t>. Kaitannya dengan sastra</w:t>
      </w:r>
      <w:r w:rsidR="00C324A1">
        <w:rPr>
          <w:lang w:val="id-ID"/>
        </w:rPr>
        <w:t>,</w:t>
      </w:r>
      <w:r w:rsidR="00A01E42">
        <w:rPr>
          <w:lang w:val="id-ID"/>
        </w:rPr>
        <w:t xml:space="preserve"> subaltern yang ingin dimunculkan dalam teks-teks karya sastra juga tidak akan jauh dari fenomena diatas. Seperti yang dikatakan </w:t>
      </w:r>
      <w:r w:rsidR="00A01E42" w:rsidRPr="004F1681">
        <w:rPr>
          <w:color w:val="auto"/>
          <w:shd w:val="clear" w:color="auto" w:fill="FFFFFF"/>
        </w:rPr>
        <w:t>Maggio</w:t>
      </w:r>
      <w:r w:rsidR="00A01E42">
        <w:rPr>
          <w:color w:val="auto"/>
          <w:shd w:val="clear" w:color="auto" w:fill="FFFFFF"/>
          <w:lang w:val="id-ID"/>
        </w:rPr>
        <w:t xml:space="preserve">, (2007:07) bahwa </w:t>
      </w:r>
      <w:r w:rsidR="00A01E42" w:rsidRPr="00FD74D7">
        <w:rPr>
          <w:lang w:val="id-ID"/>
        </w:rPr>
        <w:t>Spivak ingin mengekspos keterlibatan sastra dan elit intelektual, yang sering tampak tidak bersalah dalam ranah politik penindasan</w:t>
      </w:r>
      <w:r w:rsidR="00A01E42">
        <w:rPr>
          <w:lang w:val="id-ID"/>
        </w:rPr>
        <w:t xml:space="preserve"> yang ada dalam karya sastra</w:t>
      </w:r>
      <w:r w:rsidR="00A01E42" w:rsidRPr="00FD74D7">
        <w:rPr>
          <w:lang w:val="id-ID"/>
        </w:rPr>
        <w:t>. Elite intelektual akademi</w:t>
      </w:r>
      <w:r w:rsidR="00A01E42">
        <w:rPr>
          <w:lang w:val="id-ID"/>
        </w:rPr>
        <w:t>s</w:t>
      </w:r>
      <w:r w:rsidR="00A01E42" w:rsidRPr="00FD74D7">
        <w:rPr>
          <w:lang w:val="id-ID"/>
        </w:rPr>
        <w:t xml:space="preserve"> </w:t>
      </w:r>
      <w:r w:rsidR="008B57CD">
        <w:rPr>
          <w:lang w:val="id-ID"/>
        </w:rPr>
        <w:t>b</w:t>
      </w:r>
      <w:r w:rsidR="00A01E42" w:rsidRPr="00FD74D7">
        <w:rPr>
          <w:lang w:val="id-ID"/>
        </w:rPr>
        <w:t xml:space="preserve">arat dan </w:t>
      </w:r>
      <w:r w:rsidR="008B57CD">
        <w:rPr>
          <w:lang w:val="id-ID"/>
        </w:rPr>
        <w:t>sub-b</w:t>
      </w:r>
      <w:r w:rsidR="00A01E42" w:rsidRPr="00FD74D7">
        <w:rPr>
          <w:lang w:val="id-ID"/>
        </w:rPr>
        <w:t>arat berpura-pura tidak bercela di arena kolonialisme</w:t>
      </w:r>
      <w:r w:rsidR="00A01E42">
        <w:rPr>
          <w:lang w:val="id-ID"/>
        </w:rPr>
        <w:t>, d</w:t>
      </w:r>
      <w:r w:rsidR="00A01E42" w:rsidRPr="00FD74D7">
        <w:rPr>
          <w:lang w:val="id-ID"/>
        </w:rPr>
        <w:t xml:space="preserve">engan kata lain, pemikiran </w:t>
      </w:r>
      <w:r w:rsidR="008B57CD" w:rsidRPr="00FD74D7">
        <w:rPr>
          <w:lang w:val="id-ID"/>
        </w:rPr>
        <w:t xml:space="preserve">barat </w:t>
      </w:r>
      <w:r w:rsidR="00A01E42" w:rsidRPr="00FD74D7">
        <w:rPr>
          <w:lang w:val="id-ID"/>
        </w:rPr>
        <w:t>"menyamar</w:t>
      </w:r>
      <w:r w:rsidR="00C324A1">
        <w:rPr>
          <w:lang w:val="id-ID"/>
        </w:rPr>
        <w:t>”</w:t>
      </w:r>
      <w:r w:rsidR="00A01E42" w:rsidRPr="00FD74D7">
        <w:rPr>
          <w:lang w:val="id-ID"/>
        </w:rPr>
        <w:t xml:space="preserve"> sebagai sejarah yang tidak memihak, bahkan ketika kritikus berpendapat untuk menyentuh ketidaksadarannya.</w:t>
      </w:r>
      <w:r w:rsidR="008B57CD">
        <w:rPr>
          <w:lang w:val="id-ID"/>
        </w:rPr>
        <w:t xml:space="preserve"> Pada </w:t>
      </w:r>
      <w:r w:rsidR="00A01E42">
        <w:rPr>
          <w:lang w:val="id-ID"/>
        </w:rPr>
        <w:t xml:space="preserve">dunia </w:t>
      </w:r>
      <w:r w:rsidR="008B57CD" w:rsidRPr="00FD74D7">
        <w:rPr>
          <w:lang w:val="id-ID"/>
        </w:rPr>
        <w:t>akademi</w:t>
      </w:r>
      <w:r w:rsidR="008B57CD">
        <w:rPr>
          <w:lang w:val="id-ID"/>
        </w:rPr>
        <w:t>s</w:t>
      </w:r>
      <w:r w:rsidR="00C324A1">
        <w:rPr>
          <w:lang w:val="id-ID"/>
        </w:rPr>
        <w:t>, penjajajah memposisikan sebagai</w:t>
      </w:r>
      <w:r w:rsidR="008B57CD" w:rsidRPr="00FD74D7">
        <w:rPr>
          <w:lang w:val="id-ID"/>
        </w:rPr>
        <w:t xml:space="preserve"> </w:t>
      </w:r>
      <w:r w:rsidR="00A01E42" w:rsidRPr="00FD74D7">
        <w:rPr>
          <w:lang w:val="id-ID"/>
        </w:rPr>
        <w:t>bagian dari masalah</w:t>
      </w:r>
      <w:r w:rsidR="00C324A1">
        <w:rPr>
          <w:lang w:val="id-ID"/>
        </w:rPr>
        <w:t>,</w:t>
      </w:r>
      <w:r w:rsidR="00A01E42" w:rsidRPr="00FD74D7">
        <w:rPr>
          <w:lang w:val="id-ID"/>
        </w:rPr>
        <w:t xml:space="preserve"> dan</w:t>
      </w:r>
      <w:r w:rsidR="00C324A1">
        <w:rPr>
          <w:lang w:val="id-ID"/>
        </w:rPr>
        <w:t xml:space="preserve"> sekaligus juga</w:t>
      </w:r>
      <w:r w:rsidR="00A01E42" w:rsidRPr="00FD74D7">
        <w:rPr>
          <w:lang w:val="id-ID"/>
        </w:rPr>
        <w:t xml:space="preserve"> bagian dari pemecahan</w:t>
      </w:r>
      <w:r w:rsidR="00A01E42">
        <w:rPr>
          <w:lang w:val="id-ID"/>
        </w:rPr>
        <w:t>.</w:t>
      </w:r>
    </w:p>
    <w:p w14:paraId="4F715B86" w14:textId="62F14085" w:rsidR="004429B0" w:rsidRDefault="00047C96" w:rsidP="004429B0">
      <w:pPr>
        <w:pStyle w:val="Default"/>
        <w:spacing w:line="480" w:lineRule="auto"/>
        <w:ind w:left="360" w:firstLine="720"/>
        <w:jc w:val="both"/>
        <w:rPr>
          <w:lang w:val="id-ID"/>
        </w:rPr>
      </w:pPr>
      <w:r>
        <w:rPr>
          <w:lang w:val="id-ID"/>
        </w:rPr>
        <w:t>Spivak mengemukakan</w:t>
      </w:r>
      <w:r w:rsidR="00C324A1">
        <w:rPr>
          <w:lang w:val="id-ID"/>
        </w:rPr>
        <w:t>,</w:t>
      </w:r>
      <w:r>
        <w:rPr>
          <w:lang w:val="id-ID"/>
        </w:rPr>
        <w:t xml:space="preserve"> bahwa subjek subalter</w:t>
      </w:r>
      <w:r w:rsidR="006A1CAA">
        <w:rPr>
          <w:lang w:val="id-ID"/>
        </w:rPr>
        <w:t>n</w:t>
      </w:r>
      <w:r>
        <w:rPr>
          <w:lang w:val="id-ID"/>
        </w:rPr>
        <w:t xml:space="preserve"> </w:t>
      </w:r>
      <w:r w:rsidR="00C324A1">
        <w:rPr>
          <w:lang w:val="id-ID"/>
        </w:rPr>
        <w:t>a</w:t>
      </w:r>
      <w:r>
        <w:rPr>
          <w:lang w:val="id-ID"/>
        </w:rPr>
        <w:t>tau masyarakat yang terkena subaltern tidak lah memungkinkan untuk menggali suara merekaatau subjek-subjek yang</w:t>
      </w:r>
      <w:r w:rsidR="00C324A1">
        <w:rPr>
          <w:lang w:val="id-ID"/>
        </w:rPr>
        <w:t xml:space="preserve"> </w:t>
      </w:r>
      <w:r w:rsidR="007C5CD6">
        <w:rPr>
          <w:lang w:val="id-ID"/>
        </w:rPr>
        <w:t xml:space="preserve"> </w:t>
      </w:r>
      <w:r>
        <w:rPr>
          <w:lang w:val="id-ID"/>
        </w:rPr>
        <w:t>tertindas lainnya. Loomba</w:t>
      </w:r>
      <w:r w:rsidR="00C324A1">
        <w:rPr>
          <w:lang w:val="id-ID"/>
        </w:rPr>
        <w:t xml:space="preserve"> </w:t>
      </w:r>
      <w:r>
        <w:rPr>
          <w:lang w:val="id-ID"/>
        </w:rPr>
        <w:t>(1998:</w:t>
      </w:r>
      <w:r w:rsidR="004429B0">
        <w:rPr>
          <w:lang w:val="id-ID"/>
        </w:rPr>
        <w:t>293</w:t>
      </w:r>
      <w:r>
        <w:rPr>
          <w:lang w:val="id-ID"/>
        </w:rPr>
        <w:t>)</w:t>
      </w:r>
      <w:r w:rsidR="004429B0">
        <w:rPr>
          <w:lang w:val="id-ID"/>
        </w:rPr>
        <w:t xml:space="preserve"> mengatakan mereka </w:t>
      </w:r>
      <w:r>
        <w:rPr>
          <w:lang w:val="id-ID"/>
        </w:rPr>
        <w:t>tidak bisa mewakili dirinya sendiri, atau bahkan ketika mereka bersuara menjadi pertanyaan apakah suara mereka murni dari mereka</w:t>
      </w:r>
      <w:r w:rsidR="007C5CD6">
        <w:rPr>
          <w:lang w:val="id-ID"/>
        </w:rPr>
        <w:t>,</w:t>
      </w:r>
      <w:r>
        <w:rPr>
          <w:lang w:val="id-ID"/>
        </w:rPr>
        <w:t xml:space="preserve"> atau suara karena ketidakberdayaan mereka terhadap kolonialisme, ditambah lagi kolonialisme secara historis bertemu dengan budaya patriaki, isu-isu rasial, dan konsep </w:t>
      </w:r>
      <w:r>
        <w:rPr>
          <w:lang w:val="id-ID"/>
        </w:rPr>
        <w:lastRenderedPageBreak/>
        <w:t>tentang kemajuan selalu dibwa oleh penjajah kolonial untuk menguatkan legitimasi mereka terhadap tatah jajahan</w:t>
      </w:r>
      <w:r w:rsidR="004429B0">
        <w:rPr>
          <w:lang w:val="id-ID"/>
        </w:rPr>
        <w:t>.</w:t>
      </w:r>
    </w:p>
    <w:p w14:paraId="1CF31308" w14:textId="65088FB8" w:rsidR="006A1CAA" w:rsidRDefault="006A1CAA" w:rsidP="004429B0">
      <w:pPr>
        <w:pStyle w:val="Default"/>
        <w:spacing w:line="480" w:lineRule="auto"/>
        <w:ind w:left="360" w:firstLine="720"/>
        <w:jc w:val="both"/>
        <w:rPr>
          <w:lang w:val="id-ID"/>
        </w:rPr>
      </w:pPr>
      <w:r>
        <w:rPr>
          <w:lang w:val="id-ID"/>
        </w:rPr>
        <w:t>Sejarawan kajian subaltern</w:t>
      </w:r>
      <w:r w:rsidR="007C5CD6">
        <w:rPr>
          <w:lang w:val="id-ID"/>
        </w:rPr>
        <w:t>,</w:t>
      </w:r>
      <w:r>
        <w:rPr>
          <w:lang w:val="id-ID"/>
        </w:rPr>
        <w:t xml:space="preserve"> pada pokoknya peduli pada riset tentang praktik-praktik sosial dan politik kelompok-kelompok yang tidak mampu merepresentasikan diri mereka sendiri sebagai kelas atau kelompok sosial dalam histografi </w:t>
      </w:r>
      <w:r w:rsidR="007C5CD6">
        <w:rPr>
          <w:lang w:val="id-ID"/>
        </w:rPr>
        <w:t xml:space="preserve">kelas </w:t>
      </w:r>
      <w:r>
        <w:rPr>
          <w:lang w:val="id-ID"/>
        </w:rPr>
        <w:t>elite, dengan menekankan pada sejarah asia, terutama dari sudut pandang subaltern, para ilmuan akademis dibidang subaltern</w:t>
      </w:r>
      <w:r w:rsidR="007C5CD6">
        <w:rPr>
          <w:lang w:val="id-ID"/>
        </w:rPr>
        <w:t xml:space="preserve"> </w:t>
      </w:r>
      <w:r>
        <w:rPr>
          <w:lang w:val="id-ID"/>
        </w:rPr>
        <w:t>secara terus-menerus berjuang menentang elitisme histografi nasionalis borjuis yang berakar pada ideologikolonialisme (Morton, 2008: 160). Meskipun begitu menurut pendapat ini</w:t>
      </w:r>
      <w:r w:rsidR="007C5CD6">
        <w:rPr>
          <w:lang w:val="id-ID"/>
        </w:rPr>
        <w:t xml:space="preserve">, </w:t>
      </w:r>
      <w:r>
        <w:rPr>
          <w:lang w:val="id-ID"/>
        </w:rPr>
        <w:t>kajian masyarakat subaltern lebih ingin menekankan bahwa pemberontakan yang dilakukan oleh kaum subaltern bersifat heterogen, tidak sistematis, dan sparatis, diabandingkan dengan bentuk nasionalis elitis</w:t>
      </w:r>
      <w:r w:rsidR="007C5CD6">
        <w:rPr>
          <w:lang w:val="id-ID"/>
        </w:rPr>
        <w:t>.</w:t>
      </w:r>
      <w:r w:rsidR="00C67B87">
        <w:rPr>
          <w:lang w:val="id-ID"/>
        </w:rPr>
        <w:t xml:space="preserve"> oleh sebab itu</w:t>
      </w:r>
      <w:r w:rsidR="007C5CD6">
        <w:rPr>
          <w:lang w:val="id-ID"/>
        </w:rPr>
        <w:t>,</w:t>
      </w:r>
      <w:r w:rsidR="00C67B87">
        <w:rPr>
          <w:lang w:val="id-ID"/>
        </w:rPr>
        <w:t xml:space="preserve"> </w:t>
      </w:r>
      <w:r w:rsidR="00C67B87" w:rsidRPr="00C67B87">
        <w:rPr>
          <w:lang w:val="id-ID"/>
        </w:rPr>
        <w:t>Manning</w:t>
      </w:r>
      <w:r w:rsidR="00C67B87">
        <w:rPr>
          <w:lang w:val="id-ID"/>
        </w:rPr>
        <w:t xml:space="preserve"> (2016:03) mengemukakan pendekatan kesadaran sosial dan politik subaltern dengan pasti merupakan suatu yang tidak sepadan dengan pendekatan strukturalisnya </w:t>
      </w:r>
      <w:r w:rsidR="004E5DB1">
        <w:rPr>
          <w:lang w:val="id-ID"/>
        </w:rPr>
        <w:t>terhadap pemberontakan kaum petani, perempuan dan buruh kelas bawah.</w:t>
      </w:r>
      <w:r w:rsidR="00C67B87">
        <w:rPr>
          <w:lang w:val="id-ID"/>
        </w:rPr>
        <w:t xml:space="preserve"> </w:t>
      </w:r>
    </w:p>
    <w:p w14:paraId="6EE9A0E6" w14:textId="77777777" w:rsidR="00172D53" w:rsidRDefault="004429B0" w:rsidP="00191C44">
      <w:pPr>
        <w:pStyle w:val="Default"/>
        <w:numPr>
          <w:ilvl w:val="0"/>
          <w:numId w:val="15"/>
        </w:numPr>
        <w:spacing w:line="480" w:lineRule="auto"/>
        <w:ind w:left="284" w:hanging="284"/>
        <w:jc w:val="both"/>
        <w:rPr>
          <w:b/>
          <w:bCs/>
          <w:lang w:val="id-ID"/>
        </w:rPr>
      </w:pPr>
      <w:r w:rsidRPr="004429B0">
        <w:rPr>
          <w:b/>
          <w:bCs/>
          <w:lang w:val="id-ID"/>
        </w:rPr>
        <w:t xml:space="preserve">Dominsi </w:t>
      </w:r>
      <w:r w:rsidR="00172D53">
        <w:rPr>
          <w:b/>
          <w:bCs/>
          <w:lang w:val="id-ID"/>
        </w:rPr>
        <w:t>Kolonial</w:t>
      </w:r>
    </w:p>
    <w:p w14:paraId="02860971" w14:textId="00B2BF66" w:rsidR="00172D53" w:rsidRPr="00172D53" w:rsidRDefault="00172D53" w:rsidP="00172D53">
      <w:pPr>
        <w:spacing w:line="480" w:lineRule="auto"/>
        <w:ind w:left="284" w:firstLine="720"/>
        <w:jc w:val="both"/>
        <w:rPr>
          <w:rFonts w:ascii="Times New Roman" w:hAnsi="Times New Roman" w:cs="Times New Roman"/>
          <w:sz w:val="24"/>
          <w:szCs w:val="24"/>
          <w:lang w:val="id-ID"/>
        </w:rPr>
      </w:pPr>
      <w:r w:rsidRPr="00172D53">
        <w:rPr>
          <w:rFonts w:ascii="Times New Roman" w:hAnsi="Times New Roman" w:cs="Times New Roman"/>
          <w:sz w:val="24"/>
          <w:szCs w:val="24"/>
        </w:rPr>
        <w:t>Kawasan Asia Tenggara memainkan</w:t>
      </w:r>
      <w:r w:rsidRPr="00172D53">
        <w:rPr>
          <w:rFonts w:ascii="Times New Roman" w:hAnsi="Times New Roman" w:cs="Times New Roman"/>
          <w:sz w:val="24"/>
          <w:szCs w:val="24"/>
          <w:lang w:val="id-ID"/>
        </w:rPr>
        <w:t xml:space="preserve"> </w:t>
      </w:r>
      <w:r w:rsidRPr="00172D53">
        <w:rPr>
          <w:rFonts w:ascii="Times New Roman" w:hAnsi="Times New Roman" w:cs="Times New Roman"/>
          <w:sz w:val="24"/>
          <w:szCs w:val="24"/>
        </w:rPr>
        <w:t>peran penting antara abad ke-15 sampai dengan abad ke-17 dalam bidang perdagangan rempah</w:t>
      </w:r>
      <w:r w:rsidR="0051420F">
        <w:rPr>
          <w:rFonts w:ascii="Times New Roman" w:hAnsi="Times New Roman" w:cs="Times New Roman"/>
          <w:sz w:val="24"/>
          <w:szCs w:val="24"/>
          <w:lang w:val="id-ID"/>
        </w:rPr>
        <w:t>-</w:t>
      </w:r>
      <w:r w:rsidRPr="00172D53">
        <w:rPr>
          <w:rFonts w:ascii="Times New Roman" w:hAnsi="Times New Roman" w:cs="Times New Roman"/>
          <w:sz w:val="24"/>
          <w:szCs w:val="24"/>
        </w:rPr>
        <w:t>rempah. Perluasan perniagaan global abad ke-16 yang panjang, sangat memengaruhinya sebagai sumber rempah-rempah yang dibutuhkan oleh dunia internasional dan kawasan maritim yang melintang di sepanjang rute perdagangan. Asia Tenggara merupakan kawasan yang paling</w:t>
      </w:r>
      <w:r w:rsidRPr="00172D53">
        <w:rPr>
          <w:rFonts w:ascii="Times New Roman" w:hAnsi="Times New Roman" w:cs="Times New Roman"/>
          <w:sz w:val="24"/>
          <w:szCs w:val="24"/>
          <w:lang w:val="id-ID"/>
        </w:rPr>
        <w:t xml:space="preserve"> </w:t>
      </w:r>
      <w:r w:rsidRPr="00172D53">
        <w:rPr>
          <w:rFonts w:ascii="Times New Roman" w:hAnsi="Times New Roman" w:cs="Times New Roman"/>
          <w:sz w:val="24"/>
          <w:szCs w:val="24"/>
        </w:rPr>
        <w:t>dipengaruhi oleh lonjakan aktivitas maritim</w:t>
      </w:r>
      <w:r w:rsidRPr="00172D53">
        <w:rPr>
          <w:rFonts w:ascii="Times New Roman" w:hAnsi="Times New Roman" w:cs="Times New Roman"/>
          <w:sz w:val="24"/>
          <w:szCs w:val="24"/>
          <w:lang w:val="id-ID"/>
        </w:rPr>
        <w:t xml:space="preserve"> </w:t>
      </w:r>
      <w:r w:rsidRPr="00172D53">
        <w:rPr>
          <w:rFonts w:ascii="Times New Roman" w:hAnsi="Times New Roman" w:cs="Times New Roman"/>
          <w:sz w:val="24"/>
          <w:szCs w:val="24"/>
          <w:lang w:val="id-ID"/>
        </w:rPr>
        <w:lastRenderedPageBreak/>
        <w:t xml:space="preserve">Cina pada permulaan abad ke-15. Kawasan ini merupakan sumber rempah-rempah, terutama lada yang menarik minat bangsa Spanyol berlayar ke Amerika dan ke Filipina, serta orang Portugal berlayar ke India sampai Asia (Reid, 2004: 3). Oleh karena itu pada umumnya, bangsa-bangsa di Asia Tenggara pernah mengalami penjajahan, kecuali Thailand (Lapian, 1975: 2). </w:t>
      </w:r>
    </w:p>
    <w:p w14:paraId="364F897C" w14:textId="43FADAB8" w:rsidR="00172D53" w:rsidRDefault="00172D53" w:rsidP="00172D53">
      <w:pPr>
        <w:spacing w:line="480" w:lineRule="auto"/>
        <w:ind w:left="284" w:firstLine="720"/>
        <w:jc w:val="both"/>
        <w:rPr>
          <w:rFonts w:ascii="Times New Roman" w:hAnsi="Times New Roman" w:cs="Times New Roman"/>
          <w:sz w:val="24"/>
          <w:szCs w:val="24"/>
          <w:lang w:val="id-ID"/>
        </w:rPr>
      </w:pPr>
      <w:r w:rsidRPr="00172D53">
        <w:rPr>
          <w:rFonts w:ascii="Times New Roman" w:hAnsi="Times New Roman" w:cs="Times New Roman"/>
          <w:sz w:val="24"/>
          <w:szCs w:val="24"/>
          <w:lang w:val="id-ID"/>
        </w:rPr>
        <w:t xml:space="preserve">Sebagai salah satu negara yang terletak di Asia Tenggara, Indonesia mengalami penjajahan mulai abad ke-18 sampai pertengahan abad ke-20. Dalam kurun waktu itu, bangsa Indonesia terpengaruh oleh bangsa kolonial pada berbagai dimensi. Kurniawan (2013:03) mengatakan bahwa kontak masyarakat bumiputra dengan kaum kolonialis Belanda tercermin di dalam dunia kesusastraan. Kasus-kasus semacam itu terdapat dalam dua periode kesusastraan, yakni dalam sastra lama dan sastra modern. Pada kesusastraan modern, kehidupan zaman kolonial dicerminkan oleh sastrawan-sastrawan yang berasal dari kaum terpelajar hasil  </w:t>
      </w:r>
      <w:r w:rsidR="004768D1" w:rsidRPr="00172D53">
        <w:rPr>
          <w:rFonts w:ascii="Times New Roman" w:hAnsi="Times New Roman" w:cs="Times New Roman"/>
          <w:sz w:val="24"/>
          <w:szCs w:val="24"/>
          <w:lang w:val="id-ID"/>
        </w:rPr>
        <w:t>politik etis</w:t>
      </w:r>
      <w:r w:rsidR="004768D1">
        <w:rPr>
          <w:rFonts w:ascii="Times New Roman" w:hAnsi="Times New Roman" w:cs="Times New Roman"/>
          <w:sz w:val="24"/>
          <w:szCs w:val="24"/>
          <w:lang w:val="id-ID"/>
        </w:rPr>
        <w:t xml:space="preserve"> penjajah </w:t>
      </w:r>
      <w:r w:rsidR="004768D1" w:rsidRPr="00172D53">
        <w:rPr>
          <w:rFonts w:ascii="Times New Roman" w:hAnsi="Times New Roman" w:cs="Times New Roman"/>
          <w:sz w:val="24"/>
          <w:szCs w:val="24"/>
          <w:lang w:val="id-ID"/>
        </w:rPr>
        <w:t>Belanda</w:t>
      </w:r>
      <w:r w:rsidRPr="00172D53">
        <w:rPr>
          <w:rFonts w:ascii="Times New Roman" w:hAnsi="Times New Roman" w:cs="Times New Roman"/>
          <w:sz w:val="24"/>
          <w:szCs w:val="24"/>
          <w:lang w:val="id-ID"/>
        </w:rPr>
        <w:t>. Sebagai contoh, sastrawan-sastrawan seperti, M. Yamin, Abdul Moeis, Marah Rusli, Soewarsih Djojopuspito, dan Sutan Takdir Alisjahbana</w:t>
      </w:r>
      <w:r w:rsidR="004768D1">
        <w:rPr>
          <w:rFonts w:ascii="Times New Roman" w:hAnsi="Times New Roman" w:cs="Times New Roman"/>
          <w:sz w:val="24"/>
          <w:szCs w:val="24"/>
          <w:lang w:val="id-ID"/>
        </w:rPr>
        <w:t>, mereka</w:t>
      </w:r>
      <w:r w:rsidRPr="00172D53">
        <w:rPr>
          <w:rFonts w:ascii="Times New Roman" w:hAnsi="Times New Roman" w:cs="Times New Roman"/>
          <w:sz w:val="24"/>
          <w:szCs w:val="24"/>
          <w:lang w:val="id-ID"/>
        </w:rPr>
        <w:t xml:space="preserve"> merupakan para sastrawan yang mengenyam pendidikan Belanda. Pada sisi yang lain, pada khazanah sastra lama di Indonesia, gambaran kehidupan zaman kolonial ditulis oleh pujanggapujangga istana maupun penyalin naskah yang mengalami kontak dengan kehidupan zaman kolonial.</w:t>
      </w:r>
    </w:p>
    <w:p w14:paraId="4B9AC856" w14:textId="304BABCB" w:rsidR="00172D53" w:rsidRDefault="00172D53" w:rsidP="00172D53">
      <w:pPr>
        <w:spacing w:line="480" w:lineRule="auto"/>
        <w:ind w:left="284" w:firstLine="720"/>
        <w:jc w:val="both"/>
        <w:rPr>
          <w:rFonts w:ascii="Times New Roman" w:hAnsi="Times New Roman" w:cs="Times New Roman"/>
          <w:sz w:val="24"/>
          <w:szCs w:val="24"/>
          <w:lang w:val="id-ID"/>
        </w:rPr>
      </w:pPr>
      <w:r w:rsidRPr="00172D53">
        <w:rPr>
          <w:rFonts w:ascii="Times New Roman" w:hAnsi="Times New Roman" w:cs="Times New Roman"/>
          <w:sz w:val="24"/>
          <w:szCs w:val="24"/>
          <w:lang w:val="id-ID"/>
        </w:rPr>
        <w:t xml:space="preserve">Hubungan antara </w:t>
      </w:r>
      <w:r w:rsidR="004768D1">
        <w:rPr>
          <w:rFonts w:ascii="Times New Roman" w:hAnsi="Times New Roman" w:cs="Times New Roman"/>
          <w:sz w:val="24"/>
          <w:szCs w:val="24"/>
          <w:lang w:val="id-ID"/>
        </w:rPr>
        <w:t>penjajah dan terjajah</w:t>
      </w:r>
      <w:r w:rsidRPr="00172D53">
        <w:rPr>
          <w:rFonts w:ascii="Times New Roman" w:hAnsi="Times New Roman" w:cs="Times New Roman"/>
          <w:sz w:val="24"/>
          <w:szCs w:val="24"/>
          <w:lang w:val="id-ID"/>
        </w:rPr>
        <w:t xml:space="preserve"> merupakan hubungan yang bersifat dikotomis. Melalui dikotomi tersebut, </w:t>
      </w:r>
      <w:r w:rsidR="004768D1">
        <w:rPr>
          <w:rFonts w:ascii="Times New Roman" w:hAnsi="Times New Roman" w:cs="Times New Roman"/>
          <w:sz w:val="24"/>
          <w:szCs w:val="24"/>
          <w:lang w:val="id-ID"/>
        </w:rPr>
        <w:t>penjajah</w:t>
      </w:r>
      <w:r w:rsidRPr="00172D53">
        <w:rPr>
          <w:rFonts w:ascii="Times New Roman" w:hAnsi="Times New Roman" w:cs="Times New Roman"/>
          <w:sz w:val="24"/>
          <w:szCs w:val="24"/>
          <w:lang w:val="id-ID"/>
        </w:rPr>
        <w:t xml:space="preserve"> selalu diidentifikasikan sebagai ras yang unggul, kuat, cerdas, dan superior (Kurniawan, 2013:05). Di </w:t>
      </w:r>
      <w:r w:rsidRPr="00172D53">
        <w:rPr>
          <w:rFonts w:ascii="Times New Roman" w:hAnsi="Times New Roman" w:cs="Times New Roman"/>
          <w:sz w:val="24"/>
          <w:szCs w:val="24"/>
          <w:lang w:val="id-ID"/>
        </w:rPr>
        <w:lastRenderedPageBreak/>
        <w:t xml:space="preserve">lain pihak, </w:t>
      </w:r>
      <w:r w:rsidR="004768D1">
        <w:rPr>
          <w:rFonts w:ascii="Times New Roman" w:hAnsi="Times New Roman" w:cs="Times New Roman"/>
          <w:sz w:val="24"/>
          <w:szCs w:val="24"/>
          <w:lang w:val="id-ID"/>
        </w:rPr>
        <w:t>bangsa terjajah</w:t>
      </w:r>
      <w:r w:rsidRPr="00172D53">
        <w:rPr>
          <w:rFonts w:ascii="Times New Roman" w:hAnsi="Times New Roman" w:cs="Times New Roman"/>
          <w:sz w:val="24"/>
          <w:szCs w:val="24"/>
          <w:lang w:val="id-ID"/>
        </w:rPr>
        <w:t xml:space="preserve"> </w:t>
      </w:r>
      <w:r w:rsidR="001D767A">
        <w:rPr>
          <w:rFonts w:ascii="Times New Roman" w:hAnsi="Times New Roman" w:cs="Times New Roman"/>
          <w:sz w:val="24"/>
          <w:szCs w:val="24"/>
          <w:lang w:val="id-ID"/>
        </w:rPr>
        <w:t xml:space="preserve">digambarkan </w:t>
      </w:r>
      <w:r w:rsidR="001D767A" w:rsidRPr="001D767A">
        <w:rPr>
          <w:rFonts w:ascii="Times New Roman" w:hAnsi="Times New Roman" w:cs="Times New Roman"/>
          <w:i/>
          <w:iCs/>
          <w:sz w:val="24"/>
          <w:szCs w:val="24"/>
          <w:lang w:val="id-ID"/>
        </w:rPr>
        <w:t>(streotipe)</w:t>
      </w:r>
      <w:r w:rsidRPr="00172D53">
        <w:rPr>
          <w:rFonts w:ascii="Times New Roman" w:hAnsi="Times New Roman" w:cs="Times New Roman"/>
          <w:sz w:val="24"/>
          <w:szCs w:val="24"/>
          <w:lang w:val="id-ID"/>
        </w:rPr>
        <w:t xml:space="preserve"> sebagai bangsa yang lemah, bodoh, dan inferior. Tipe-tipe hubungan tersebut juga didukung oleh tesis Said (1978:7) yang menyatakan hubungan antara </w:t>
      </w:r>
      <w:r w:rsidR="004768D1">
        <w:rPr>
          <w:rFonts w:ascii="Times New Roman" w:hAnsi="Times New Roman" w:cs="Times New Roman"/>
          <w:sz w:val="24"/>
          <w:szCs w:val="24"/>
          <w:lang w:val="id-ID"/>
        </w:rPr>
        <w:t>penjajah dan terjajah,</w:t>
      </w:r>
      <w:r w:rsidRPr="00172D53">
        <w:rPr>
          <w:rFonts w:ascii="Times New Roman" w:hAnsi="Times New Roman" w:cs="Times New Roman"/>
          <w:sz w:val="24"/>
          <w:szCs w:val="24"/>
          <w:lang w:val="id-ID"/>
        </w:rPr>
        <w:t xml:space="preserve"> </w:t>
      </w:r>
      <w:r w:rsidR="001D767A">
        <w:rPr>
          <w:rFonts w:ascii="Times New Roman" w:hAnsi="Times New Roman" w:cs="Times New Roman"/>
          <w:sz w:val="24"/>
          <w:szCs w:val="24"/>
          <w:lang w:val="id-ID"/>
        </w:rPr>
        <w:t xml:space="preserve">ialah </w:t>
      </w:r>
      <w:r w:rsidRPr="00172D53">
        <w:rPr>
          <w:rFonts w:ascii="Times New Roman" w:hAnsi="Times New Roman" w:cs="Times New Roman"/>
          <w:sz w:val="24"/>
          <w:szCs w:val="24"/>
          <w:lang w:val="id-ID"/>
        </w:rPr>
        <w:t xml:space="preserve"> hubungan </w:t>
      </w:r>
      <w:r w:rsidR="001D767A">
        <w:rPr>
          <w:rFonts w:ascii="Times New Roman" w:hAnsi="Times New Roman" w:cs="Times New Roman"/>
          <w:sz w:val="24"/>
          <w:szCs w:val="24"/>
          <w:lang w:val="id-ID"/>
        </w:rPr>
        <w:t xml:space="preserve">yang memiliki </w:t>
      </w:r>
      <w:r w:rsidRPr="00172D53">
        <w:rPr>
          <w:rFonts w:ascii="Times New Roman" w:hAnsi="Times New Roman" w:cs="Times New Roman"/>
          <w:sz w:val="24"/>
          <w:szCs w:val="24"/>
          <w:lang w:val="id-ID"/>
        </w:rPr>
        <w:t>kekuatan dominasi,</w:t>
      </w:r>
      <w:r w:rsidR="004768D1">
        <w:rPr>
          <w:rFonts w:ascii="Times New Roman" w:hAnsi="Times New Roman" w:cs="Times New Roman"/>
          <w:sz w:val="24"/>
          <w:szCs w:val="24"/>
          <w:lang w:val="id-ID"/>
        </w:rPr>
        <w:t xml:space="preserve"> </w:t>
      </w:r>
      <w:r w:rsidR="001D767A">
        <w:rPr>
          <w:rFonts w:ascii="Times New Roman" w:hAnsi="Times New Roman" w:cs="Times New Roman"/>
          <w:sz w:val="24"/>
          <w:szCs w:val="24"/>
          <w:lang w:val="id-ID"/>
        </w:rPr>
        <w:t xml:space="preserve">salah satunya adalah </w:t>
      </w:r>
      <w:r w:rsidRPr="00172D53">
        <w:rPr>
          <w:rFonts w:ascii="Times New Roman" w:hAnsi="Times New Roman" w:cs="Times New Roman"/>
          <w:sz w:val="24"/>
          <w:szCs w:val="24"/>
          <w:lang w:val="id-ID"/>
        </w:rPr>
        <w:t>hubungan</w:t>
      </w:r>
      <w:r w:rsidR="004768D1">
        <w:rPr>
          <w:rFonts w:ascii="Times New Roman" w:hAnsi="Times New Roman" w:cs="Times New Roman"/>
          <w:sz w:val="24"/>
          <w:szCs w:val="24"/>
          <w:lang w:val="id-ID"/>
        </w:rPr>
        <w:t xml:space="preserve"> </w:t>
      </w:r>
      <w:r w:rsidR="001D767A">
        <w:rPr>
          <w:rFonts w:ascii="Times New Roman" w:hAnsi="Times New Roman" w:cs="Times New Roman"/>
          <w:sz w:val="24"/>
          <w:szCs w:val="24"/>
          <w:lang w:val="id-ID"/>
        </w:rPr>
        <w:t xml:space="preserve">dalam </w:t>
      </w:r>
      <w:r w:rsidRPr="00172D53">
        <w:rPr>
          <w:rFonts w:ascii="Times New Roman" w:hAnsi="Times New Roman" w:cs="Times New Roman"/>
          <w:sz w:val="24"/>
          <w:szCs w:val="24"/>
          <w:lang w:val="id-ID"/>
        </w:rPr>
        <w:t>berbagai derajat hegemoni yang kompleks. Selanjutnya, terdapat sebuah konsep “Timur” ditimurkan tidak hanya karena ia didapati dalam keadaan “bersifat Timur”, tetapi ia juga dapat dijadikan Timur. Berdasarkan pendapat tersebut, dapat diambil sebuah simpulan bahwa terdapat ukuran-ukuran yang konseptual</w:t>
      </w:r>
      <w:r w:rsidR="004768D1">
        <w:rPr>
          <w:rFonts w:ascii="Times New Roman" w:hAnsi="Times New Roman" w:cs="Times New Roman"/>
          <w:sz w:val="24"/>
          <w:szCs w:val="24"/>
          <w:lang w:val="id-ID"/>
        </w:rPr>
        <w:t xml:space="preserve"> dan </w:t>
      </w:r>
      <w:r w:rsidRPr="00172D53">
        <w:rPr>
          <w:rFonts w:ascii="Times New Roman" w:hAnsi="Times New Roman" w:cs="Times New Roman"/>
          <w:sz w:val="24"/>
          <w:szCs w:val="24"/>
          <w:lang w:val="id-ID"/>
        </w:rPr>
        <w:t>ideologis dalam mendefinisikan konsep geopolitik</w:t>
      </w:r>
      <w:r w:rsidR="004768D1">
        <w:rPr>
          <w:rFonts w:ascii="Times New Roman" w:hAnsi="Times New Roman" w:cs="Times New Roman"/>
          <w:sz w:val="24"/>
          <w:szCs w:val="24"/>
          <w:lang w:val="id-ID"/>
        </w:rPr>
        <w:t xml:space="preserve"> penjajah dan terjajah</w:t>
      </w:r>
      <w:r w:rsidRPr="00172D53">
        <w:rPr>
          <w:rFonts w:ascii="Times New Roman" w:hAnsi="Times New Roman" w:cs="Times New Roman"/>
          <w:sz w:val="24"/>
          <w:szCs w:val="24"/>
          <w:lang w:val="id-ID"/>
        </w:rPr>
        <w:t xml:space="preserve">. Namun, perlu juga dikemukakan konsep yang mendikotomi konsep </w:t>
      </w:r>
      <w:r w:rsidR="004768D1">
        <w:rPr>
          <w:rFonts w:ascii="Times New Roman" w:hAnsi="Times New Roman" w:cs="Times New Roman"/>
          <w:sz w:val="24"/>
          <w:szCs w:val="24"/>
          <w:lang w:val="id-ID"/>
        </w:rPr>
        <w:t>penjajah dan terjajah</w:t>
      </w:r>
      <w:r w:rsidR="004768D1" w:rsidRPr="00172D53">
        <w:rPr>
          <w:rFonts w:ascii="Times New Roman" w:hAnsi="Times New Roman" w:cs="Times New Roman"/>
          <w:sz w:val="24"/>
          <w:szCs w:val="24"/>
          <w:lang w:val="id-ID"/>
        </w:rPr>
        <w:t xml:space="preserve"> </w:t>
      </w:r>
      <w:r w:rsidRPr="00172D53">
        <w:rPr>
          <w:rFonts w:ascii="Times New Roman" w:hAnsi="Times New Roman" w:cs="Times New Roman"/>
          <w:sz w:val="24"/>
          <w:szCs w:val="24"/>
          <w:lang w:val="id-ID"/>
        </w:rPr>
        <w:t>itu</w:t>
      </w:r>
      <w:r w:rsidR="004768D1">
        <w:rPr>
          <w:rFonts w:ascii="Times New Roman" w:hAnsi="Times New Roman" w:cs="Times New Roman"/>
          <w:sz w:val="24"/>
          <w:szCs w:val="24"/>
          <w:lang w:val="id-ID"/>
        </w:rPr>
        <w:t>,</w:t>
      </w:r>
      <w:r w:rsidRPr="00172D53">
        <w:rPr>
          <w:rFonts w:ascii="Times New Roman" w:hAnsi="Times New Roman" w:cs="Times New Roman"/>
          <w:sz w:val="24"/>
          <w:szCs w:val="24"/>
          <w:lang w:val="id-ID"/>
        </w:rPr>
        <w:t xml:space="preserve">  melalui konfigurasi yang diciptakan oleh </w:t>
      </w:r>
      <w:r w:rsidR="004768D1">
        <w:rPr>
          <w:rFonts w:ascii="Times New Roman" w:hAnsi="Times New Roman" w:cs="Times New Roman"/>
          <w:sz w:val="24"/>
          <w:szCs w:val="24"/>
          <w:lang w:val="id-ID"/>
        </w:rPr>
        <w:t>para penjajah</w:t>
      </w:r>
      <w:r w:rsidRPr="00172D53">
        <w:rPr>
          <w:rFonts w:ascii="Times New Roman" w:hAnsi="Times New Roman" w:cs="Times New Roman"/>
          <w:sz w:val="24"/>
          <w:szCs w:val="24"/>
          <w:lang w:val="id-ID"/>
        </w:rPr>
        <w:t xml:space="preserve">. Artinya, seperangkat sistem yang digunakan untuk memetakan </w:t>
      </w:r>
      <w:r w:rsidR="004768D1">
        <w:rPr>
          <w:rFonts w:ascii="Times New Roman" w:hAnsi="Times New Roman" w:cs="Times New Roman"/>
          <w:sz w:val="24"/>
          <w:szCs w:val="24"/>
          <w:lang w:val="id-ID"/>
        </w:rPr>
        <w:t>penjajah dan terjajah</w:t>
      </w:r>
      <w:r w:rsidR="004768D1" w:rsidRPr="00172D53">
        <w:rPr>
          <w:rFonts w:ascii="Times New Roman" w:hAnsi="Times New Roman" w:cs="Times New Roman"/>
          <w:sz w:val="24"/>
          <w:szCs w:val="24"/>
          <w:lang w:val="id-ID"/>
        </w:rPr>
        <w:t xml:space="preserve"> </w:t>
      </w:r>
      <w:r w:rsidRPr="00172D53">
        <w:rPr>
          <w:rFonts w:ascii="Times New Roman" w:hAnsi="Times New Roman" w:cs="Times New Roman"/>
          <w:sz w:val="24"/>
          <w:szCs w:val="24"/>
          <w:lang w:val="id-ID"/>
        </w:rPr>
        <w:t xml:space="preserve">dikonstelasikan melalui prasangka, kepribadian, ukuran, paradigma, dan ego </w:t>
      </w:r>
      <w:r w:rsidR="004768D1">
        <w:rPr>
          <w:rFonts w:ascii="Times New Roman" w:hAnsi="Times New Roman" w:cs="Times New Roman"/>
          <w:sz w:val="24"/>
          <w:szCs w:val="24"/>
          <w:lang w:val="id-ID"/>
        </w:rPr>
        <w:t>para penjajah</w:t>
      </w:r>
      <w:r w:rsidRPr="00172D53">
        <w:rPr>
          <w:rFonts w:ascii="Times New Roman" w:hAnsi="Times New Roman" w:cs="Times New Roman"/>
          <w:sz w:val="24"/>
          <w:szCs w:val="24"/>
          <w:lang w:val="id-ID"/>
        </w:rPr>
        <w:t xml:space="preserve">. Oleh karena itu, </w:t>
      </w:r>
      <w:r w:rsidR="004768D1">
        <w:rPr>
          <w:rFonts w:ascii="Times New Roman" w:hAnsi="Times New Roman" w:cs="Times New Roman"/>
          <w:sz w:val="24"/>
          <w:szCs w:val="24"/>
          <w:lang w:val="id-ID"/>
        </w:rPr>
        <w:t xml:space="preserve">hubungan </w:t>
      </w:r>
      <w:r w:rsidRPr="00172D53">
        <w:rPr>
          <w:rFonts w:ascii="Times New Roman" w:hAnsi="Times New Roman" w:cs="Times New Roman"/>
          <w:sz w:val="24"/>
          <w:szCs w:val="24"/>
          <w:lang w:val="id-ID"/>
        </w:rPr>
        <w:t xml:space="preserve">dikotomi </w:t>
      </w:r>
      <w:r w:rsidR="004768D1">
        <w:rPr>
          <w:rFonts w:ascii="Times New Roman" w:hAnsi="Times New Roman" w:cs="Times New Roman"/>
          <w:sz w:val="24"/>
          <w:szCs w:val="24"/>
          <w:lang w:val="id-ID"/>
        </w:rPr>
        <w:t>penjajah dan terjajah</w:t>
      </w:r>
      <w:r w:rsidR="004768D1" w:rsidRPr="00172D53">
        <w:rPr>
          <w:rFonts w:ascii="Times New Roman" w:hAnsi="Times New Roman" w:cs="Times New Roman"/>
          <w:sz w:val="24"/>
          <w:szCs w:val="24"/>
          <w:lang w:val="id-ID"/>
        </w:rPr>
        <w:t xml:space="preserve"> </w:t>
      </w:r>
      <w:r w:rsidRPr="00172D53">
        <w:rPr>
          <w:rFonts w:ascii="Times New Roman" w:hAnsi="Times New Roman" w:cs="Times New Roman"/>
          <w:sz w:val="24"/>
          <w:szCs w:val="24"/>
          <w:lang w:val="id-ID"/>
        </w:rPr>
        <w:t xml:space="preserve">merupakan konsep geopolitik yang diciptakan oleh </w:t>
      </w:r>
      <w:r w:rsidR="004768D1">
        <w:rPr>
          <w:rFonts w:ascii="Times New Roman" w:hAnsi="Times New Roman" w:cs="Times New Roman"/>
          <w:sz w:val="24"/>
          <w:szCs w:val="24"/>
          <w:lang w:val="id-ID"/>
        </w:rPr>
        <w:t xml:space="preserve">para penjajah </w:t>
      </w:r>
      <w:r w:rsidRPr="00172D53">
        <w:rPr>
          <w:rFonts w:ascii="Times New Roman" w:hAnsi="Times New Roman" w:cs="Times New Roman"/>
          <w:sz w:val="24"/>
          <w:szCs w:val="24"/>
          <w:lang w:val="id-ID"/>
        </w:rPr>
        <w:t xml:space="preserve">untuk memisahkan ego </w:t>
      </w:r>
      <w:r w:rsidR="004768D1">
        <w:rPr>
          <w:rFonts w:ascii="Times New Roman" w:hAnsi="Times New Roman" w:cs="Times New Roman"/>
          <w:sz w:val="24"/>
          <w:szCs w:val="24"/>
          <w:lang w:val="id-ID"/>
        </w:rPr>
        <w:t>penjajah dan terjajah</w:t>
      </w:r>
      <w:r w:rsidR="004768D1" w:rsidRPr="00172D53">
        <w:rPr>
          <w:rFonts w:ascii="Times New Roman" w:hAnsi="Times New Roman" w:cs="Times New Roman"/>
          <w:sz w:val="24"/>
          <w:szCs w:val="24"/>
          <w:lang w:val="id-ID"/>
        </w:rPr>
        <w:t xml:space="preserve"> </w:t>
      </w:r>
      <w:r w:rsidRPr="00172D53">
        <w:rPr>
          <w:rFonts w:ascii="Times New Roman" w:hAnsi="Times New Roman" w:cs="Times New Roman"/>
          <w:sz w:val="24"/>
          <w:szCs w:val="24"/>
          <w:lang w:val="id-ID"/>
        </w:rPr>
        <w:t xml:space="preserve">yang disebut dengan </w:t>
      </w:r>
      <w:r w:rsidRPr="00172D53">
        <w:rPr>
          <w:rFonts w:ascii="Times New Roman" w:hAnsi="Times New Roman" w:cs="Times New Roman"/>
          <w:i/>
          <w:iCs/>
          <w:sz w:val="24"/>
          <w:szCs w:val="24"/>
          <w:lang w:val="id-ID"/>
        </w:rPr>
        <w:t>the other</w:t>
      </w:r>
      <w:r w:rsidRPr="00172D53">
        <w:rPr>
          <w:rFonts w:ascii="Times New Roman" w:hAnsi="Times New Roman" w:cs="Times New Roman"/>
          <w:sz w:val="24"/>
          <w:szCs w:val="24"/>
          <w:lang w:val="id-ID"/>
        </w:rPr>
        <w:t xml:space="preserve"> (sang lain).</w:t>
      </w:r>
    </w:p>
    <w:p w14:paraId="7980B553" w14:textId="004AAADD" w:rsidR="00172D53" w:rsidRDefault="00172D53" w:rsidP="00172D53">
      <w:pPr>
        <w:spacing w:line="480" w:lineRule="auto"/>
        <w:ind w:left="284" w:firstLine="720"/>
        <w:jc w:val="both"/>
        <w:rPr>
          <w:rFonts w:ascii="Times New Roman" w:hAnsi="Times New Roman" w:cs="Times New Roman"/>
          <w:sz w:val="24"/>
          <w:szCs w:val="24"/>
          <w:lang w:val="id-ID"/>
        </w:rPr>
      </w:pPr>
      <w:r w:rsidRPr="00172D53">
        <w:rPr>
          <w:rFonts w:ascii="Times New Roman" w:hAnsi="Times New Roman" w:cs="Times New Roman"/>
          <w:sz w:val="24"/>
          <w:szCs w:val="24"/>
          <w:lang w:val="id-ID"/>
        </w:rPr>
        <w:t xml:space="preserve">Adanya kesadaran baru </w:t>
      </w:r>
      <w:r w:rsidR="00002FED">
        <w:rPr>
          <w:rFonts w:ascii="Times New Roman" w:hAnsi="Times New Roman" w:cs="Times New Roman"/>
          <w:sz w:val="24"/>
          <w:szCs w:val="24"/>
          <w:lang w:val="id-ID"/>
        </w:rPr>
        <w:t xml:space="preserve">penajajah yang dari bangsa </w:t>
      </w:r>
      <w:r w:rsidRPr="00172D53">
        <w:rPr>
          <w:rFonts w:ascii="Times New Roman" w:hAnsi="Times New Roman" w:cs="Times New Roman"/>
          <w:sz w:val="24"/>
          <w:szCs w:val="24"/>
          <w:lang w:val="id-ID"/>
        </w:rPr>
        <w:t>Eropa yang mengidentifikasi  ego  Eropa  sebagai  ras  yang unggul dibandingkan Timur memosisikan Barat</w:t>
      </w:r>
      <w:r w:rsidR="00002FED">
        <w:rPr>
          <w:rFonts w:ascii="Times New Roman" w:hAnsi="Times New Roman" w:cs="Times New Roman"/>
          <w:sz w:val="24"/>
          <w:szCs w:val="24"/>
          <w:lang w:val="id-ID"/>
        </w:rPr>
        <w:t>, yang</w:t>
      </w:r>
      <w:r w:rsidRPr="00172D53">
        <w:rPr>
          <w:rFonts w:ascii="Times New Roman" w:hAnsi="Times New Roman" w:cs="Times New Roman"/>
          <w:sz w:val="24"/>
          <w:szCs w:val="24"/>
          <w:lang w:val="id-ID"/>
        </w:rPr>
        <w:t xml:space="preserve"> dapat berdiri dengan gagah sebagai pemimpin dunia. Kepemimpinan yang dikembangkan Barat dapat meliputi berbagai dimensi seperti politik, sosial, ekonomi, bahkan dalam peradaban. Oleh karena itu, terdapat hegemoni gagasan-gagasan Eropa mengenai dunia Timur yang </w:t>
      </w:r>
      <w:r w:rsidRPr="00172D53">
        <w:rPr>
          <w:rFonts w:ascii="Times New Roman" w:hAnsi="Times New Roman" w:cs="Times New Roman"/>
          <w:sz w:val="24"/>
          <w:szCs w:val="24"/>
          <w:lang w:val="id-ID"/>
        </w:rPr>
        <w:lastRenderedPageBreak/>
        <w:t>mengulangi pernyataan mengenai keunggulan Eropa atas keterbelakangan Timur sehingga menutup peluang adanya pandangan yang berbeda mengenai masalah ini</w:t>
      </w:r>
      <w:r w:rsidR="00002FED">
        <w:rPr>
          <w:rFonts w:ascii="Times New Roman" w:hAnsi="Times New Roman" w:cs="Times New Roman"/>
          <w:sz w:val="24"/>
          <w:szCs w:val="24"/>
          <w:lang w:val="id-ID"/>
        </w:rPr>
        <w:t xml:space="preserve">, terutama yang datang </w:t>
      </w:r>
      <w:r w:rsidRPr="00172D53">
        <w:rPr>
          <w:rFonts w:ascii="Times New Roman" w:hAnsi="Times New Roman" w:cs="Times New Roman"/>
          <w:sz w:val="24"/>
          <w:szCs w:val="24"/>
          <w:lang w:val="id-ID"/>
        </w:rPr>
        <w:t xml:space="preserve">dari </w:t>
      </w:r>
      <w:r w:rsidR="00002FED">
        <w:rPr>
          <w:rFonts w:ascii="Times New Roman" w:hAnsi="Times New Roman" w:cs="Times New Roman"/>
          <w:sz w:val="24"/>
          <w:szCs w:val="24"/>
          <w:lang w:val="id-ID"/>
        </w:rPr>
        <w:t>para pemikir kajian poskolonial</w:t>
      </w:r>
      <w:r w:rsidRPr="00172D53">
        <w:rPr>
          <w:rFonts w:ascii="Times New Roman" w:hAnsi="Times New Roman" w:cs="Times New Roman"/>
          <w:sz w:val="24"/>
          <w:szCs w:val="24"/>
          <w:lang w:val="id-ID"/>
        </w:rPr>
        <w:t xml:space="preserve"> yang lebih independen (Said, 1978: 9).</w:t>
      </w:r>
    </w:p>
    <w:p w14:paraId="541D4646" w14:textId="77777777" w:rsidR="00172D53" w:rsidRDefault="00172D53" w:rsidP="00172D53">
      <w:pPr>
        <w:spacing w:line="480" w:lineRule="auto"/>
        <w:ind w:left="284" w:firstLine="720"/>
        <w:jc w:val="both"/>
        <w:rPr>
          <w:rFonts w:ascii="Times New Roman" w:hAnsi="Times New Roman" w:cs="Times New Roman"/>
          <w:sz w:val="24"/>
          <w:szCs w:val="24"/>
          <w:lang w:val="id-ID"/>
        </w:rPr>
      </w:pPr>
      <w:r w:rsidRPr="00172D53">
        <w:rPr>
          <w:rFonts w:ascii="Times New Roman" w:hAnsi="Times New Roman" w:cs="Times New Roman"/>
          <w:sz w:val="24"/>
          <w:szCs w:val="24"/>
          <w:lang w:val="id-ID"/>
        </w:rPr>
        <w:t>Kolonialisme diartikan sebagai penaklukan dan penguasaan atas tanah dan harta penduduk asli oleh penduduk pendatang. Dalam membentuk permukimam baru, terjadi hubungan yang kompleks dan traumatik dalam sejarah antara penduduk lama dengan pendatang baru. Kadang-kadang, pembentukan koloni baru ini ditandai dengan usaha membubarkan dan membentuk kembali komunitas–komunitas yang sudah ada dengan melibatkan politikpolitik perdagangan, penjarahan, pembunuhan massal, perbudakan, dan pemberontakan (Loomba, 2003: 2). Sistem penguasaan ini umumnya ditandai dengan kewajiban daerahdaerah koloni membayar pajak atau upeti kepada kerajaan pusat.</w:t>
      </w:r>
    </w:p>
    <w:p w14:paraId="0CB91733" w14:textId="5490DD5C" w:rsidR="00172D53" w:rsidRDefault="00172D53" w:rsidP="00172D53">
      <w:pPr>
        <w:spacing w:line="480" w:lineRule="auto"/>
        <w:ind w:left="284" w:firstLine="720"/>
        <w:jc w:val="both"/>
        <w:rPr>
          <w:rFonts w:ascii="Times New Roman" w:hAnsi="Times New Roman" w:cs="Times New Roman"/>
          <w:sz w:val="24"/>
          <w:szCs w:val="24"/>
          <w:lang w:val="id-ID"/>
        </w:rPr>
      </w:pPr>
      <w:r w:rsidRPr="00172D53">
        <w:rPr>
          <w:rFonts w:ascii="Times New Roman" w:hAnsi="Times New Roman" w:cs="Times New Roman"/>
          <w:sz w:val="24"/>
          <w:szCs w:val="24"/>
          <w:lang w:val="id-ID"/>
        </w:rPr>
        <w:t>Gagasan di atas kembali dipertajam oleh Loomba (1998: 4) yang menyatakan kolonialisme modern tidak hanya mengambil upeti, harta benda, dan kekayaan dari negerinegeri jajahan. Akan tetapi, kolonialisme juga mengubah struktur perekonomian mereka, menarik negeri-negeri jajahan ke dalam hubungan yang kompleks dengan negara</w:t>
      </w:r>
      <w:r w:rsidR="001E6917">
        <w:rPr>
          <w:rFonts w:ascii="Times New Roman" w:hAnsi="Times New Roman" w:cs="Times New Roman"/>
          <w:sz w:val="24"/>
          <w:szCs w:val="24"/>
          <w:lang w:val="id-ID"/>
        </w:rPr>
        <w:t>-</w:t>
      </w:r>
      <w:r w:rsidRPr="00172D53">
        <w:rPr>
          <w:rFonts w:ascii="Times New Roman" w:hAnsi="Times New Roman" w:cs="Times New Roman"/>
          <w:sz w:val="24"/>
          <w:szCs w:val="24"/>
          <w:lang w:val="id-ID"/>
        </w:rPr>
        <w:t>negera induk</w:t>
      </w:r>
      <w:r w:rsidR="00A25966">
        <w:rPr>
          <w:rFonts w:ascii="Times New Roman" w:hAnsi="Times New Roman" w:cs="Times New Roman"/>
          <w:sz w:val="24"/>
          <w:szCs w:val="24"/>
          <w:lang w:val="id-ID"/>
        </w:rPr>
        <w:t>,</w:t>
      </w:r>
      <w:r w:rsidRPr="00172D53">
        <w:rPr>
          <w:rFonts w:ascii="Times New Roman" w:hAnsi="Times New Roman" w:cs="Times New Roman"/>
          <w:sz w:val="24"/>
          <w:szCs w:val="24"/>
          <w:lang w:val="id-ID"/>
        </w:rPr>
        <w:t xml:space="preserve"> sehingga terjadi arus manusia dan sumber daya alam antara negara-negara koloni dengan negara kolonialnya. Arus ini bekerja dua arah</w:t>
      </w:r>
      <w:r w:rsidR="00A25966">
        <w:rPr>
          <w:rFonts w:ascii="Times New Roman" w:hAnsi="Times New Roman" w:cs="Times New Roman"/>
          <w:sz w:val="24"/>
          <w:szCs w:val="24"/>
          <w:lang w:val="id-ID"/>
        </w:rPr>
        <w:t>, meliputi</w:t>
      </w:r>
      <w:r w:rsidRPr="00172D53">
        <w:rPr>
          <w:rFonts w:ascii="Times New Roman" w:hAnsi="Times New Roman" w:cs="Times New Roman"/>
          <w:sz w:val="24"/>
          <w:szCs w:val="24"/>
          <w:lang w:val="id-ID"/>
        </w:rPr>
        <w:t xml:space="preserve"> </w:t>
      </w:r>
      <w:r w:rsidR="00A25966">
        <w:rPr>
          <w:rFonts w:ascii="Times New Roman" w:hAnsi="Times New Roman" w:cs="Times New Roman"/>
          <w:sz w:val="24"/>
          <w:szCs w:val="24"/>
          <w:lang w:val="id-ID"/>
        </w:rPr>
        <w:t>b</w:t>
      </w:r>
      <w:r w:rsidRPr="00172D53">
        <w:rPr>
          <w:rFonts w:ascii="Times New Roman" w:hAnsi="Times New Roman" w:cs="Times New Roman"/>
          <w:sz w:val="24"/>
          <w:szCs w:val="24"/>
          <w:lang w:val="id-ID"/>
        </w:rPr>
        <w:t>ahan-bahan produksi, yaitu berupa bahan mentah,</w:t>
      </w:r>
      <w:r w:rsidR="00A25966">
        <w:rPr>
          <w:rFonts w:ascii="Times New Roman" w:hAnsi="Times New Roman" w:cs="Times New Roman"/>
          <w:sz w:val="24"/>
          <w:szCs w:val="24"/>
          <w:lang w:val="id-ID"/>
        </w:rPr>
        <w:t xml:space="preserve"> dan</w:t>
      </w:r>
      <w:r w:rsidRPr="00172D53">
        <w:rPr>
          <w:rFonts w:ascii="Times New Roman" w:hAnsi="Times New Roman" w:cs="Times New Roman"/>
          <w:sz w:val="24"/>
          <w:szCs w:val="24"/>
          <w:lang w:val="id-ID"/>
        </w:rPr>
        <w:t xml:space="preserve"> tenaga kerja diangkut untuk mendukung proses produksi negara induk. Oleh karena itu, dapat disimpulkan ke arah mana pun </w:t>
      </w:r>
      <w:r w:rsidRPr="00172D53">
        <w:rPr>
          <w:rFonts w:ascii="Times New Roman" w:hAnsi="Times New Roman" w:cs="Times New Roman"/>
          <w:sz w:val="24"/>
          <w:szCs w:val="24"/>
          <w:lang w:val="id-ID"/>
        </w:rPr>
        <w:lastRenderedPageBreak/>
        <w:t xml:space="preserve">manusia dan material itu mengalir, keuntungankeuntungannya selalu mengalir ke negara induk. </w:t>
      </w:r>
    </w:p>
    <w:p w14:paraId="58453562" w14:textId="0DA22266" w:rsidR="00172D53" w:rsidRDefault="00172D53" w:rsidP="00172D53">
      <w:pPr>
        <w:spacing w:line="480" w:lineRule="auto"/>
        <w:ind w:left="284" w:firstLine="720"/>
        <w:jc w:val="both"/>
        <w:rPr>
          <w:rFonts w:ascii="Times New Roman" w:hAnsi="Times New Roman" w:cs="Times New Roman"/>
          <w:sz w:val="24"/>
          <w:szCs w:val="24"/>
          <w:lang w:val="id-ID"/>
        </w:rPr>
      </w:pPr>
      <w:r w:rsidRPr="00172D53">
        <w:rPr>
          <w:rFonts w:ascii="Times New Roman" w:hAnsi="Times New Roman" w:cs="Times New Roman"/>
          <w:sz w:val="24"/>
          <w:szCs w:val="24"/>
          <w:lang w:val="id-ID"/>
        </w:rPr>
        <w:t>Kolonialisme dalam pandangan Loomba (1998: 2) menolak adanya sebuah proses identik dalam berbagai bagian dunia yang berbeda. Akan tetapi</w:t>
      </w:r>
      <w:r w:rsidR="001E6917">
        <w:rPr>
          <w:rFonts w:ascii="Times New Roman" w:hAnsi="Times New Roman" w:cs="Times New Roman"/>
          <w:sz w:val="24"/>
          <w:szCs w:val="24"/>
          <w:lang w:val="id-ID"/>
        </w:rPr>
        <w:t>,</w:t>
      </w:r>
      <w:r w:rsidRPr="00172D53">
        <w:rPr>
          <w:rFonts w:ascii="Times New Roman" w:hAnsi="Times New Roman" w:cs="Times New Roman"/>
          <w:sz w:val="24"/>
          <w:szCs w:val="24"/>
          <w:lang w:val="id-ID"/>
        </w:rPr>
        <w:t xml:space="preserve"> di lain pihak, kolonialisme tumbuh</w:t>
      </w:r>
      <w:r w:rsidR="001E6917">
        <w:rPr>
          <w:rFonts w:ascii="Times New Roman" w:hAnsi="Times New Roman" w:cs="Times New Roman"/>
          <w:sz w:val="24"/>
          <w:szCs w:val="24"/>
          <w:lang w:val="id-ID"/>
        </w:rPr>
        <w:t xml:space="preserve">, dan selalu </w:t>
      </w:r>
      <w:r w:rsidRPr="00172D53">
        <w:rPr>
          <w:rFonts w:ascii="Times New Roman" w:hAnsi="Times New Roman" w:cs="Times New Roman"/>
          <w:sz w:val="24"/>
          <w:szCs w:val="24"/>
          <w:lang w:val="id-ID"/>
        </w:rPr>
        <w:t>terjadi hubungan-hubungan yang paling kompleks dan traumatis dalam sejarah manusia antara para penduduk bumiputra dengan para pendatang baru. Proses membentuk sebuah komunitas dalam negeri baru tentu berarti membubarkan atau membentuk kembali komunitas-komunitas yang sudah ada di neg</w:t>
      </w:r>
      <w:r w:rsidR="001E6917">
        <w:rPr>
          <w:rFonts w:ascii="Times New Roman" w:hAnsi="Times New Roman" w:cs="Times New Roman"/>
          <w:sz w:val="24"/>
          <w:szCs w:val="24"/>
          <w:lang w:val="id-ID"/>
        </w:rPr>
        <w:t>a</w:t>
      </w:r>
      <w:r w:rsidRPr="00172D53">
        <w:rPr>
          <w:rFonts w:ascii="Times New Roman" w:hAnsi="Times New Roman" w:cs="Times New Roman"/>
          <w:sz w:val="24"/>
          <w:szCs w:val="24"/>
          <w:lang w:val="id-ID"/>
        </w:rPr>
        <w:t>r</w:t>
      </w:r>
      <w:r w:rsidR="001E6917">
        <w:rPr>
          <w:rFonts w:ascii="Times New Roman" w:hAnsi="Times New Roman" w:cs="Times New Roman"/>
          <w:sz w:val="24"/>
          <w:szCs w:val="24"/>
          <w:lang w:val="id-ID"/>
        </w:rPr>
        <w:t>a</w:t>
      </w:r>
      <w:r w:rsidRPr="00172D53">
        <w:rPr>
          <w:rFonts w:ascii="Times New Roman" w:hAnsi="Times New Roman" w:cs="Times New Roman"/>
          <w:sz w:val="24"/>
          <w:szCs w:val="24"/>
          <w:lang w:val="id-ID"/>
        </w:rPr>
        <w:t xml:space="preserve"> jajahan. Selain itu terjadi praktik-praktik termasuk perdagangan, penjarahan, negosiasi, perang, pembunuhan, perbudakan, dan juga pemberontakan. Melanjutkan pendapat di atas, dapat ditarik sebuah pengertian bahwa kolonialisme mengakibatkan timbulnya efek</w:t>
      </w:r>
      <w:r w:rsidR="00AA6056">
        <w:rPr>
          <w:rFonts w:ascii="Times New Roman" w:hAnsi="Times New Roman" w:cs="Times New Roman"/>
          <w:sz w:val="24"/>
          <w:szCs w:val="24"/>
          <w:lang w:val="id-ID"/>
        </w:rPr>
        <w:t>-</w:t>
      </w:r>
      <w:r w:rsidRPr="00172D53">
        <w:rPr>
          <w:rFonts w:ascii="Times New Roman" w:hAnsi="Times New Roman" w:cs="Times New Roman"/>
          <w:sz w:val="24"/>
          <w:szCs w:val="24"/>
          <w:lang w:val="id-ID"/>
        </w:rPr>
        <w:t xml:space="preserve">efek tertentu terhadap penduduk </w:t>
      </w:r>
      <w:r w:rsidR="00AA6056" w:rsidRPr="00172D53">
        <w:rPr>
          <w:rFonts w:ascii="Times New Roman" w:hAnsi="Times New Roman" w:cs="Times New Roman"/>
          <w:sz w:val="24"/>
          <w:szCs w:val="24"/>
          <w:lang w:val="id-ID"/>
        </w:rPr>
        <w:t>bumiputra</w:t>
      </w:r>
      <w:r w:rsidRPr="00172D53">
        <w:rPr>
          <w:rFonts w:ascii="Times New Roman" w:hAnsi="Times New Roman" w:cs="Times New Roman"/>
          <w:sz w:val="24"/>
          <w:szCs w:val="24"/>
          <w:lang w:val="id-ID"/>
        </w:rPr>
        <w:t>. Kolonialisme tidak akan terlepas dari sebuah upaya perampasan harta benda maupun suatu bentuk dominasi-dominasi kebudayaan. Efek</w:t>
      </w:r>
      <w:r w:rsidR="00AA6056">
        <w:rPr>
          <w:rFonts w:ascii="Times New Roman" w:hAnsi="Times New Roman" w:cs="Times New Roman"/>
          <w:sz w:val="24"/>
          <w:szCs w:val="24"/>
          <w:lang w:val="id-ID"/>
        </w:rPr>
        <w:t xml:space="preserve"> </w:t>
      </w:r>
      <w:r w:rsidRPr="00172D53">
        <w:rPr>
          <w:rFonts w:ascii="Times New Roman" w:hAnsi="Times New Roman" w:cs="Times New Roman"/>
          <w:sz w:val="24"/>
          <w:szCs w:val="24"/>
          <w:lang w:val="id-ID"/>
        </w:rPr>
        <w:t>yang ditimbulkan akibat praktik-praktik kolonialisme itu dapat terlacak melalui dunia tekstual, termasuk dalam pengertian ini</w:t>
      </w:r>
      <w:r w:rsidR="00AA6056">
        <w:rPr>
          <w:rFonts w:ascii="Times New Roman" w:hAnsi="Times New Roman" w:cs="Times New Roman"/>
          <w:sz w:val="24"/>
          <w:szCs w:val="24"/>
          <w:lang w:val="id-ID"/>
        </w:rPr>
        <w:t xml:space="preserve"> ialah</w:t>
      </w:r>
      <w:r w:rsidRPr="00172D53">
        <w:rPr>
          <w:rFonts w:ascii="Times New Roman" w:hAnsi="Times New Roman" w:cs="Times New Roman"/>
          <w:sz w:val="24"/>
          <w:szCs w:val="24"/>
          <w:lang w:val="id-ID"/>
        </w:rPr>
        <w:t xml:space="preserve"> dunia karya sastra.</w:t>
      </w:r>
    </w:p>
    <w:p w14:paraId="13545801" w14:textId="439F0BFB" w:rsidR="005F352B" w:rsidRPr="00F2379B" w:rsidRDefault="00172D53" w:rsidP="00F2379B">
      <w:pPr>
        <w:spacing w:line="480" w:lineRule="auto"/>
        <w:ind w:left="284" w:firstLine="720"/>
        <w:jc w:val="both"/>
        <w:rPr>
          <w:rFonts w:ascii="Times New Roman" w:hAnsi="Times New Roman" w:cs="Times New Roman"/>
          <w:sz w:val="24"/>
          <w:szCs w:val="24"/>
          <w:lang w:val="id-ID"/>
        </w:rPr>
      </w:pPr>
      <w:r w:rsidRPr="00172D53">
        <w:rPr>
          <w:rFonts w:ascii="Times New Roman" w:hAnsi="Times New Roman" w:cs="Times New Roman"/>
          <w:sz w:val="24"/>
          <w:szCs w:val="24"/>
          <w:lang w:val="id-ID"/>
        </w:rPr>
        <w:t>Studi sastra</w:t>
      </w:r>
      <w:r w:rsidR="001E6917">
        <w:rPr>
          <w:rFonts w:ascii="Times New Roman" w:hAnsi="Times New Roman" w:cs="Times New Roman"/>
          <w:sz w:val="24"/>
          <w:szCs w:val="24"/>
          <w:lang w:val="id-ID"/>
        </w:rPr>
        <w:t xml:space="preserve"> yang berkaitan dengan poskolonial</w:t>
      </w:r>
      <w:r w:rsidRPr="00172D53">
        <w:rPr>
          <w:rFonts w:ascii="Times New Roman" w:hAnsi="Times New Roman" w:cs="Times New Roman"/>
          <w:sz w:val="24"/>
          <w:szCs w:val="24"/>
          <w:lang w:val="id-ID"/>
        </w:rPr>
        <w:t xml:space="preserve"> akan memainkan peran kunci dalam proses penyampaian nilai-nilai Barat kepada pihak bumiputra, mengonstruksi budaya Eropa sebagai kebudayaan unggul, dan sebagai ukuran untuk nilai-nilai manusia sehingga berguna untuk mempertahankan pemerintahan kolonial (Loomba, 1998:113). Selain itu, kesusastraan dan budaya sama sekali tidak antitesis terhadap lingkungan politis, tetapi</w:t>
      </w:r>
      <w:r w:rsidR="001E6917">
        <w:rPr>
          <w:rFonts w:ascii="Times New Roman" w:hAnsi="Times New Roman" w:cs="Times New Roman"/>
          <w:sz w:val="24"/>
          <w:szCs w:val="24"/>
          <w:lang w:val="id-ID"/>
        </w:rPr>
        <w:t xml:space="preserve"> justru sebagai</w:t>
      </w:r>
      <w:r w:rsidRPr="00172D53">
        <w:rPr>
          <w:rFonts w:ascii="Times New Roman" w:hAnsi="Times New Roman" w:cs="Times New Roman"/>
          <w:sz w:val="24"/>
          <w:szCs w:val="24"/>
          <w:lang w:val="id-ID"/>
        </w:rPr>
        <w:t xml:space="preserve"> </w:t>
      </w:r>
      <w:r w:rsidRPr="00172D53">
        <w:rPr>
          <w:rFonts w:ascii="Times New Roman" w:hAnsi="Times New Roman" w:cs="Times New Roman"/>
          <w:sz w:val="24"/>
          <w:szCs w:val="24"/>
          <w:lang w:val="id-ID"/>
        </w:rPr>
        <w:lastRenderedPageBreak/>
        <w:t>sentral terhadapnya. Kesusastraan bandingan mengakui adanya interaksi yang mendalam dari berbagai literatur dan budaya itu terorganisasi secara hirarki, dan asumsi sentralnya adalah Eropa berada di pusat dunia. Berkaitan dengan uraian di atas, kesusastraan pada masa kolonial merupakan elemen penting sehingga pantas untuk ditelaah dalam memahami wacana-wacana kolonial</w:t>
      </w:r>
    </w:p>
    <w:p w14:paraId="78479218" w14:textId="7773EAE2" w:rsidR="005F352B" w:rsidRPr="00F2379B" w:rsidRDefault="005F352B" w:rsidP="005F352B">
      <w:pPr>
        <w:pStyle w:val="ListParagraph"/>
        <w:numPr>
          <w:ilvl w:val="0"/>
          <w:numId w:val="14"/>
        </w:numPr>
        <w:jc w:val="both"/>
        <w:rPr>
          <w:rFonts w:ascii="Times New Roman" w:hAnsi="Times New Roman" w:cs="Times New Roman"/>
          <w:b/>
          <w:bCs/>
          <w:sz w:val="24"/>
          <w:szCs w:val="24"/>
          <w:lang w:val="id-ID"/>
        </w:rPr>
      </w:pPr>
      <w:r w:rsidRPr="00F2379B">
        <w:rPr>
          <w:rFonts w:ascii="Times New Roman" w:hAnsi="Times New Roman" w:cs="Times New Roman"/>
          <w:b/>
          <w:bCs/>
          <w:sz w:val="24"/>
          <w:szCs w:val="24"/>
          <w:lang w:val="id-ID"/>
        </w:rPr>
        <w:t>Kajian Penelitian yang Relevan</w:t>
      </w:r>
    </w:p>
    <w:p w14:paraId="64039A44" w14:textId="1455DFC2" w:rsidR="005F352B" w:rsidRDefault="005F352B" w:rsidP="005F352B">
      <w:pPr>
        <w:spacing w:line="48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Penelitian yang relevan berfungsi untuk menggambarkan hasil-hasil penelitian terdahulu yang sesuai sehingga dapat dijadikan pijakan bagi peneliti selanjutnya, terutama dalam hal penyempurnaan kekurangan penelitian selanjutnya. Kesempatan kali ini peneliti mengambil beberapa hasil penelitian yang relevan sebagai parameter atas penelitian yang disajikan. Peneliti berhasil menghimpun </w:t>
      </w:r>
      <w:r w:rsidR="003A4556">
        <w:rPr>
          <w:rFonts w:ascii="Times New Roman" w:hAnsi="Times New Roman" w:cs="Times New Roman"/>
          <w:sz w:val="24"/>
          <w:szCs w:val="24"/>
          <w:lang w:val="id-ID"/>
        </w:rPr>
        <w:t>lima hasil</w:t>
      </w:r>
      <w:r>
        <w:rPr>
          <w:rFonts w:ascii="Times New Roman" w:hAnsi="Times New Roman" w:cs="Times New Roman"/>
          <w:sz w:val="24"/>
          <w:szCs w:val="24"/>
          <w:lang w:val="id-ID"/>
        </w:rPr>
        <w:t xml:space="preserve"> penelitian yang relevan, antara lain :</w:t>
      </w:r>
    </w:p>
    <w:p w14:paraId="12D10648" w14:textId="77777777" w:rsidR="003A4556" w:rsidRPr="002B1B3E" w:rsidRDefault="003A4556" w:rsidP="003A4556">
      <w:pPr>
        <w:spacing w:line="480" w:lineRule="auto"/>
        <w:ind w:left="720" w:firstLine="720"/>
        <w:jc w:val="both"/>
        <w:rPr>
          <w:rFonts w:ascii="Times New Roman" w:hAnsi="Times New Roman" w:cs="Times New Roman"/>
          <w:sz w:val="24"/>
          <w:szCs w:val="24"/>
        </w:rPr>
      </w:pPr>
      <w:r w:rsidRPr="000A11C8">
        <w:rPr>
          <w:rFonts w:ascii="Times New Roman" w:hAnsi="Times New Roman" w:cs="Times New Roman"/>
          <w:i/>
          <w:iCs/>
          <w:sz w:val="24"/>
          <w:szCs w:val="24"/>
          <w:lang w:val="id-ID"/>
        </w:rPr>
        <w:t>Pertama,</w:t>
      </w:r>
      <w:r>
        <w:rPr>
          <w:rFonts w:ascii="Times New Roman" w:hAnsi="Times New Roman" w:cs="Times New Roman"/>
          <w:sz w:val="24"/>
          <w:szCs w:val="24"/>
          <w:lang w:val="id-ID"/>
        </w:rPr>
        <w:t xml:space="preserve"> </w:t>
      </w:r>
      <w:r w:rsidRPr="002B1B3E">
        <w:rPr>
          <w:rFonts w:ascii="Times New Roman" w:hAnsi="Times New Roman" w:cs="Times New Roman"/>
          <w:sz w:val="24"/>
          <w:szCs w:val="24"/>
        </w:rPr>
        <w:t xml:space="preserve">penelitian subaltern dan juga dominasi yang dilakukan oleh bangsa penjajah ini karena belum banyak di bahas oleh para peneliti yang mengelaborasi antara bentuk subaltern dan dominasi. Seperti penelitan yang dilakukan oleh Hill (2000) dalam </w:t>
      </w:r>
      <w:r w:rsidRPr="002B1B3E">
        <w:rPr>
          <w:rFonts w:ascii="Times New Roman" w:hAnsi="Times New Roman" w:cs="Times New Roman"/>
          <w:i/>
          <w:iCs/>
          <w:sz w:val="24"/>
          <w:szCs w:val="24"/>
        </w:rPr>
        <w:t xml:space="preserve">Journal of Asian Studies </w:t>
      </w:r>
      <w:r w:rsidRPr="002B1B3E">
        <w:rPr>
          <w:rFonts w:ascii="Times New Roman" w:hAnsi="Times New Roman" w:cs="Times New Roman"/>
          <w:sz w:val="24"/>
          <w:szCs w:val="24"/>
        </w:rPr>
        <w:t>yang berjudul</w:t>
      </w:r>
      <w:r w:rsidRPr="002B1B3E">
        <w:rPr>
          <w:rFonts w:ascii="Times New Roman" w:hAnsi="Times New Roman" w:cs="Times New Roman"/>
          <w:i/>
          <w:iCs/>
          <w:sz w:val="24"/>
          <w:szCs w:val="24"/>
        </w:rPr>
        <w:t xml:space="preserve">  A Subaltern Studies Reader, 1986-1995 / Subaltern Studies IX: Writings on South Asian History and Society, </w:t>
      </w:r>
      <w:r w:rsidRPr="002B1B3E">
        <w:rPr>
          <w:rFonts w:ascii="Times New Roman" w:hAnsi="Times New Roman" w:cs="Times New Roman"/>
          <w:sz w:val="24"/>
          <w:szCs w:val="24"/>
        </w:rPr>
        <w:t xml:space="preserve">penelitian tersebut hanya berupa pandangan garis besar terhadap studi subaltern yang terjadi di Asia, selain itu penelitain tersebut, juga tidak secara khusus mengarah kepada subaltern dan dominasi dalam kaitannya secara khusus kepada negara yang terkena dampak kolonialisme yang berlangsung sangat lama. Studi tersebut </w:t>
      </w:r>
      <w:r w:rsidRPr="002B1B3E">
        <w:rPr>
          <w:rFonts w:ascii="Times New Roman" w:hAnsi="Times New Roman" w:cs="Times New Roman"/>
          <w:sz w:val="24"/>
          <w:szCs w:val="24"/>
        </w:rPr>
        <w:lastRenderedPageBreak/>
        <w:t xml:space="preserve">juga tidak melibatnya teks-teks sastra sebagai bagian dari medan analisis konseptual sebagai pandangan yang relevan untuk di bahas dan diteliti. </w:t>
      </w:r>
    </w:p>
    <w:p w14:paraId="77EAA290" w14:textId="4CA2CE0C" w:rsidR="003A4556" w:rsidRPr="002B1B3E" w:rsidRDefault="003A4556" w:rsidP="003A4556">
      <w:pPr>
        <w:spacing w:line="480" w:lineRule="auto"/>
        <w:ind w:left="720" w:firstLine="720"/>
        <w:jc w:val="both"/>
        <w:rPr>
          <w:rFonts w:ascii="Times New Roman" w:hAnsi="Times New Roman" w:cs="Times New Roman"/>
          <w:sz w:val="24"/>
          <w:szCs w:val="24"/>
          <w:shd w:val="clear" w:color="auto" w:fill="FFFFFF"/>
        </w:rPr>
      </w:pPr>
      <w:r w:rsidRPr="000A11C8">
        <w:rPr>
          <w:rFonts w:ascii="Times New Roman" w:hAnsi="Times New Roman" w:cs="Times New Roman"/>
          <w:i/>
          <w:iCs/>
          <w:sz w:val="24"/>
          <w:szCs w:val="24"/>
          <w:lang w:val="id-ID"/>
        </w:rPr>
        <w:t>Kedua,</w:t>
      </w:r>
      <w:r w:rsidRPr="000A11C8">
        <w:rPr>
          <w:rFonts w:ascii="Times New Roman" w:hAnsi="Times New Roman" w:cs="Times New Roman"/>
          <w:i/>
          <w:iCs/>
          <w:sz w:val="24"/>
          <w:szCs w:val="24"/>
        </w:rPr>
        <w:t xml:space="preserve"> </w:t>
      </w:r>
      <w:r w:rsidRPr="002B1B3E">
        <w:rPr>
          <w:rFonts w:ascii="Times New Roman" w:hAnsi="Times New Roman" w:cs="Times New Roman"/>
          <w:sz w:val="24"/>
          <w:szCs w:val="24"/>
        </w:rPr>
        <w:t>adalah</w:t>
      </w:r>
      <w:r>
        <w:rPr>
          <w:rFonts w:ascii="Times New Roman" w:hAnsi="Times New Roman" w:cs="Times New Roman"/>
          <w:sz w:val="24"/>
          <w:szCs w:val="24"/>
          <w:lang w:val="id-ID"/>
        </w:rPr>
        <w:t xml:space="preserve"> penelitian</w:t>
      </w:r>
      <w:r w:rsidRPr="002B1B3E">
        <w:rPr>
          <w:rFonts w:ascii="Times New Roman" w:hAnsi="Times New Roman" w:cs="Times New Roman"/>
          <w:sz w:val="24"/>
          <w:szCs w:val="24"/>
        </w:rPr>
        <w:t xml:space="preserve"> yang dilakukan oleh Ross (2016) dalam jurnal</w:t>
      </w:r>
      <w:r w:rsidRPr="002B1B3E">
        <w:rPr>
          <w:rFonts w:ascii="Times New Roman" w:hAnsi="Times New Roman" w:cs="Times New Roman"/>
          <w:i/>
          <w:iCs/>
          <w:sz w:val="24"/>
          <w:szCs w:val="24"/>
          <w:shd w:val="clear" w:color="auto" w:fill="FFFFFF"/>
        </w:rPr>
        <w:t> International Review of Social History</w:t>
      </w:r>
      <w:r w:rsidRPr="002B1B3E">
        <w:rPr>
          <w:rFonts w:ascii="Times New Roman" w:hAnsi="Times New Roman" w:cs="Times New Roman"/>
          <w:sz w:val="24"/>
          <w:szCs w:val="24"/>
          <w:shd w:val="clear" w:color="auto" w:fill="FFFFFF"/>
        </w:rPr>
        <w:t xml:space="preserve"> yang berjudul </w:t>
      </w:r>
      <w:r w:rsidRPr="002B1B3E">
        <w:rPr>
          <w:rFonts w:ascii="Times New Roman" w:hAnsi="Times New Roman" w:cs="Times New Roman"/>
          <w:i/>
          <w:iCs/>
          <w:sz w:val="24"/>
          <w:szCs w:val="24"/>
          <w:shd w:val="clear" w:color="auto" w:fill="FFFFFF"/>
        </w:rPr>
        <w:t xml:space="preserve">outh african history and subaltern historiography: Ideas for a radical history of white folk, </w:t>
      </w:r>
      <w:r w:rsidRPr="002B1B3E">
        <w:rPr>
          <w:rFonts w:ascii="Times New Roman" w:hAnsi="Times New Roman" w:cs="Times New Roman"/>
          <w:sz w:val="24"/>
          <w:szCs w:val="24"/>
          <w:shd w:val="clear" w:color="auto" w:fill="FFFFFF"/>
        </w:rPr>
        <w:t>penelitian tersebut membahas tentang sejarah dan dampak yang ditimbulk</w:t>
      </w:r>
      <w:r w:rsidR="00485424">
        <w:rPr>
          <w:rFonts w:ascii="Times New Roman" w:hAnsi="Times New Roman" w:cs="Times New Roman"/>
          <w:sz w:val="24"/>
          <w:szCs w:val="24"/>
          <w:shd w:val="clear" w:color="auto" w:fill="FFFFFF"/>
          <w:lang w:val="id-ID"/>
        </w:rPr>
        <w:t>a</w:t>
      </w:r>
      <w:r w:rsidRPr="002B1B3E">
        <w:rPr>
          <w:rFonts w:ascii="Times New Roman" w:hAnsi="Times New Roman" w:cs="Times New Roman"/>
          <w:sz w:val="24"/>
          <w:szCs w:val="24"/>
          <w:shd w:val="clear" w:color="auto" w:fill="FFFFFF"/>
        </w:rPr>
        <w:t xml:space="preserve">n oleh kolonialisme yang terjadi di </w:t>
      </w:r>
      <w:r w:rsidR="00485424" w:rsidRPr="002B1B3E">
        <w:rPr>
          <w:rFonts w:ascii="Times New Roman" w:hAnsi="Times New Roman" w:cs="Times New Roman"/>
          <w:sz w:val="24"/>
          <w:szCs w:val="24"/>
          <w:shd w:val="clear" w:color="auto" w:fill="FFFFFF"/>
        </w:rPr>
        <w:t>Afrika Selatan</w:t>
      </w:r>
      <w:r w:rsidRPr="002B1B3E">
        <w:rPr>
          <w:rFonts w:ascii="Times New Roman" w:hAnsi="Times New Roman" w:cs="Times New Roman"/>
          <w:sz w:val="24"/>
          <w:szCs w:val="24"/>
          <w:shd w:val="clear" w:color="auto" w:fill="FFFFFF"/>
        </w:rPr>
        <w:t xml:space="preserve">, penelitian tersebut melibatkan pandangan subaltern dalam studi budaya yang dilakukan oleh bangsa kulit putih terhadap bangsa kulit hitam. Selain penelitian ini secara khusus juga tidak mengafisiliasi karya sastra sebagai medan penelitian yang relevan, penelitian ini juga tidak mendeskripsikan unsur dominasi yang kuat yang dilakukan oleh para penjajah. Unsur subaltern belum terfokus pada objek yang secara khusus dibahas dalam studi budaya kolonialisme. Oleh sebab itu peneliti menganggap kedua penelitian di atas belum memenuhi ekspektasi peneliti selanjutnya disebabkan oleh kurang mendetailnya bahasa yang dilakukan mengenai studi subaltern. </w:t>
      </w:r>
    </w:p>
    <w:p w14:paraId="7F6B672B" w14:textId="1CC78378" w:rsidR="003A4556" w:rsidRPr="002B1B3E" w:rsidRDefault="003A4556" w:rsidP="003A4556">
      <w:pPr>
        <w:spacing w:line="480" w:lineRule="auto"/>
        <w:ind w:left="720" w:firstLine="720"/>
        <w:jc w:val="both"/>
        <w:rPr>
          <w:rFonts w:ascii="Times New Roman" w:hAnsi="Times New Roman" w:cs="Times New Roman"/>
          <w:sz w:val="24"/>
          <w:szCs w:val="24"/>
          <w:shd w:val="clear" w:color="auto" w:fill="FFFFFF"/>
        </w:rPr>
      </w:pPr>
      <w:r w:rsidRPr="000A11C8">
        <w:rPr>
          <w:rFonts w:ascii="Times New Roman" w:hAnsi="Times New Roman" w:cs="Times New Roman"/>
          <w:i/>
          <w:iCs/>
          <w:sz w:val="24"/>
          <w:szCs w:val="24"/>
          <w:shd w:val="clear" w:color="auto" w:fill="FFFFFF"/>
          <w:lang w:val="id-ID"/>
        </w:rPr>
        <w:t>Ketiga,</w:t>
      </w:r>
      <w:r>
        <w:rPr>
          <w:rFonts w:ascii="Times New Roman" w:hAnsi="Times New Roman" w:cs="Times New Roman"/>
          <w:sz w:val="24"/>
          <w:szCs w:val="24"/>
          <w:shd w:val="clear" w:color="auto" w:fill="FFFFFF"/>
          <w:lang w:val="id-ID"/>
        </w:rPr>
        <w:t xml:space="preserve"> adalah penelitian yang</w:t>
      </w:r>
      <w:r w:rsidRPr="002B1B3E">
        <w:rPr>
          <w:rFonts w:ascii="Times New Roman" w:hAnsi="Times New Roman" w:cs="Times New Roman"/>
          <w:sz w:val="24"/>
          <w:szCs w:val="24"/>
          <w:shd w:val="clear" w:color="auto" w:fill="FFFFFF"/>
        </w:rPr>
        <w:t xml:space="preserve"> dilakukan oleh Gairola (2002) dalam jurnal Comparative Literature, yang berjudul </w:t>
      </w:r>
      <w:r w:rsidRPr="002B1B3E">
        <w:rPr>
          <w:rFonts w:ascii="Times New Roman" w:hAnsi="Times New Roman" w:cs="Times New Roman"/>
          <w:i/>
          <w:iCs/>
          <w:sz w:val="24"/>
          <w:szCs w:val="24"/>
          <w:shd w:val="clear" w:color="auto" w:fill="FFFFFF"/>
        </w:rPr>
        <w:t>Burning with shame: Desire and south asian patriarchy, from gayatri spivak's "can the subaltern speak</w:t>
      </w:r>
      <w:r w:rsidRPr="002B1B3E">
        <w:rPr>
          <w:rFonts w:ascii="Times New Roman" w:hAnsi="Times New Roman" w:cs="Times New Roman"/>
          <w:sz w:val="24"/>
          <w:szCs w:val="24"/>
          <w:shd w:val="clear" w:color="auto" w:fill="FFFFFF"/>
        </w:rPr>
        <w:t xml:space="preserve">?" secara khusus penelitian pada jurnal ini membahas mengenai dampak yang ditumbulkan dari adanya budaya patriarki yang bawa oleh bangsa kolonial. Penelitian ini menggunakan teori dari Spivak tentang </w:t>
      </w:r>
      <w:r w:rsidRPr="002B1B3E">
        <w:rPr>
          <w:rFonts w:ascii="Times New Roman" w:hAnsi="Times New Roman" w:cs="Times New Roman"/>
          <w:sz w:val="24"/>
          <w:szCs w:val="24"/>
          <w:shd w:val="clear" w:color="auto" w:fill="FFFFFF"/>
        </w:rPr>
        <w:lastRenderedPageBreak/>
        <w:t xml:space="preserve">kajian subalten, namaun pada penelitian ini subaltern yang dimaksudkan adalah terkhusus gender yang diakibtkan oleh pengruh kolonial. Sedangkan subaltern sendiri cakupannya tidak hanya sekedar gender melainkan juga segala bentuk penindasan yang dilakukan oleh kalangan penjajah kepada masyarakat pribumi, baik itu kekerasan, subordinasi, pengasingan, dan segala bentuk penindasan lainnya. </w:t>
      </w:r>
    </w:p>
    <w:p w14:paraId="5661DC5F" w14:textId="77777777" w:rsidR="003A4556" w:rsidRDefault="003A4556" w:rsidP="003A4556">
      <w:pPr>
        <w:spacing w:line="480" w:lineRule="auto"/>
        <w:ind w:left="720" w:firstLine="720"/>
        <w:jc w:val="both"/>
        <w:rPr>
          <w:rFonts w:ascii="Times New Roman" w:hAnsi="Times New Roman" w:cs="Times New Roman"/>
          <w:sz w:val="24"/>
          <w:szCs w:val="24"/>
          <w:shd w:val="clear" w:color="auto" w:fill="FFFFFF"/>
        </w:rPr>
      </w:pPr>
      <w:r w:rsidRPr="000A11C8">
        <w:rPr>
          <w:rFonts w:ascii="Times New Roman" w:hAnsi="Times New Roman" w:cs="Times New Roman"/>
          <w:i/>
          <w:iCs/>
          <w:sz w:val="24"/>
          <w:szCs w:val="24"/>
          <w:shd w:val="clear" w:color="auto" w:fill="FFFFFF"/>
          <w:lang w:val="id-ID"/>
        </w:rPr>
        <w:t>Keempat</w:t>
      </w:r>
      <w:r>
        <w:rPr>
          <w:rFonts w:ascii="Times New Roman" w:hAnsi="Times New Roman" w:cs="Times New Roman"/>
          <w:i/>
          <w:iCs/>
          <w:sz w:val="24"/>
          <w:szCs w:val="24"/>
          <w:shd w:val="clear" w:color="auto" w:fill="FFFFFF"/>
          <w:lang w:val="id-ID"/>
        </w:rPr>
        <w:t>,</w:t>
      </w:r>
      <w:r>
        <w:rPr>
          <w:rFonts w:ascii="Times New Roman" w:hAnsi="Times New Roman" w:cs="Times New Roman"/>
          <w:sz w:val="24"/>
          <w:szCs w:val="24"/>
          <w:shd w:val="clear" w:color="auto" w:fill="FFFFFF"/>
          <w:lang w:val="id-ID"/>
        </w:rPr>
        <w:t xml:space="preserve"> adalah penelitian yang</w:t>
      </w:r>
      <w:r w:rsidRPr="002B1B3E">
        <w:rPr>
          <w:rFonts w:ascii="Times New Roman" w:hAnsi="Times New Roman" w:cs="Times New Roman"/>
          <w:sz w:val="24"/>
          <w:szCs w:val="24"/>
          <w:shd w:val="clear" w:color="auto" w:fill="FFFFFF"/>
        </w:rPr>
        <w:t xml:space="preserve"> dilakukan oleh Bharadwaj (2013) terdapat dalam jurnal Bio Societies, yang berjudul </w:t>
      </w:r>
      <w:r w:rsidRPr="002B1B3E">
        <w:rPr>
          <w:rFonts w:ascii="Times New Roman" w:hAnsi="Times New Roman" w:cs="Times New Roman"/>
          <w:i/>
          <w:iCs/>
          <w:sz w:val="24"/>
          <w:szCs w:val="24"/>
          <w:shd w:val="clear" w:color="auto" w:fill="FFFFFF"/>
        </w:rPr>
        <w:t>Ethic of consensibility, subaltern ethicality: The Clinical Application of Embryonic Stem Cells in India</w:t>
      </w:r>
      <w:r w:rsidRPr="002B1B3E">
        <w:rPr>
          <w:rFonts w:ascii="Times New Roman" w:hAnsi="Times New Roman" w:cs="Times New Roman"/>
          <w:sz w:val="24"/>
          <w:szCs w:val="24"/>
          <w:shd w:val="clear" w:color="auto" w:fill="FFFFFF"/>
        </w:rPr>
        <w:t xml:space="preserve">, dalam jurnal ini dibahas mengenai etika-etika yang dilakukan oleh kaum subaltern di India, penelitian ini berfokus pada etnografi, membahas mengenai etnis-etnis yang ada di India yang terkena subaltern. Penelitian ini juga membahas dampak yang ditimbulkan dari subaltern seperti dampak kekerasan yang sifatnya laten, seperti adanya gangguan kepada fisik manusia </w:t>
      </w:r>
      <w:r>
        <w:rPr>
          <w:rFonts w:ascii="Times New Roman" w:hAnsi="Times New Roman" w:cs="Times New Roman"/>
          <w:sz w:val="24"/>
          <w:szCs w:val="24"/>
          <w:shd w:val="clear" w:color="auto" w:fill="FFFFFF"/>
          <w:lang w:val="id-ID"/>
        </w:rPr>
        <w:t>dampak</w:t>
      </w:r>
      <w:r w:rsidRPr="002B1B3E">
        <w:rPr>
          <w:rFonts w:ascii="Times New Roman" w:hAnsi="Times New Roman" w:cs="Times New Roman"/>
          <w:sz w:val="24"/>
          <w:szCs w:val="24"/>
          <w:shd w:val="clear" w:color="auto" w:fill="FFFFFF"/>
        </w:rPr>
        <w:t xml:space="preserve"> subaltern</w:t>
      </w:r>
      <w:r w:rsidRPr="002B1B3E">
        <w:rPr>
          <w:rFonts w:ascii="Times New Roman" w:hAnsi="Times New Roman" w:cs="Times New Roman"/>
          <w:sz w:val="24"/>
          <w:szCs w:val="24"/>
          <w:shd w:val="clear" w:color="auto" w:fill="FFFFFF"/>
          <w:lang w:val="id-ID"/>
        </w:rPr>
        <w:t xml:space="preserve"> </w:t>
      </w:r>
      <w:r w:rsidRPr="002B1B3E">
        <w:rPr>
          <w:rFonts w:ascii="Times New Roman" w:hAnsi="Times New Roman" w:cs="Times New Roman"/>
          <w:sz w:val="24"/>
          <w:szCs w:val="24"/>
          <w:shd w:val="clear" w:color="auto" w:fill="FFFFFF"/>
        </w:rPr>
        <w:t>yang dilakukan para penejajah.</w:t>
      </w:r>
    </w:p>
    <w:p w14:paraId="1BAC0A85" w14:textId="7DE70405" w:rsidR="005F352B" w:rsidRDefault="003A4556" w:rsidP="005F352B">
      <w:pPr>
        <w:spacing w:line="480" w:lineRule="auto"/>
        <w:ind w:left="720" w:firstLine="720"/>
        <w:jc w:val="both"/>
        <w:rPr>
          <w:rFonts w:ascii="Times New Roman" w:eastAsia="Times New Roman" w:hAnsi="Times New Roman" w:cs="Times New Roman"/>
          <w:sz w:val="24"/>
          <w:szCs w:val="24"/>
        </w:rPr>
      </w:pPr>
      <w:r w:rsidRPr="003A4556">
        <w:rPr>
          <w:rFonts w:ascii="Times New Roman" w:eastAsia="Times New Roman" w:hAnsi="Times New Roman" w:cs="Times New Roman"/>
          <w:i/>
          <w:iCs/>
          <w:sz w:val="24"/>
          <w:szCs w:val="24"/>
          <w:lang w:val="id-ID"/>
        </w:rPr>
        <w:t>Kelima,</w:t>
      </w:r>
      <w:r>
        <w:rPr>
          <w:rFonts w:ascii="Times New Roman" w:eastAsia="Times New Roman" w:hAnsi="Times New Roman" w:cs="Times New Roman"/>
          <w:sz w:val="24"/>
          <w:szCs w:val="24"/>
          <w:lang w:val="id-ID"/>
        </w:rPr>
        <w:t xml:space="preserve"> adalah</w:t>
      </w:r>
      <w:r w:rsidR="005F352B">
        <w:rPr>
          <w:rFonts w:ascii="Times New Roman" w:eastAsia="Times New Roman" w:hAnsi="Times New Roman" w:cs="Times New Roman"/>
          <w:sz w:val="24"/>
          <w:szCs w:val="24"/>
          <w:lang w:val="id-ID"/>
        </w:rPr>
        <w:t xml:space="preserve"> </w:t>
      </w:r>
      <w:r w:rsidR="005F352B">
        <w:rPr>
          <w:rFonts w:ascii="Times New Roman" w:eastAsia="Times New Roman" w:hAnsi="Times New Roman" w:cs="Times New Roman"/>
          <w:sz w:val="24"/>
          <w:szCs w:val="24"/>
        </w:rPr>
        <w:t>penelitian</w:t>
      </w:r>
      <w:r>
        <w:rPr>
          <w:rFonts w:ascii="Times New Roman" w:eastAsia="Times New Roman" w:hAnsi="Times New Roman" w:cs="Times New Roman"/>
          <w:sz w:val="24"/>
          <w:szCs w:val="24"/>
          <w:lang w:val="id-ID"/>
        </w:rPr>
        <w:t xml:space="preserve"> yang dilakukan oleh</w:t>
      </w:r>
      <w:r w:rsidR="005F352B">
        <w:rPr>
          <w:rFonts w:ascii="Times New Roman" w:eastAsia="Times New Roman" w:hAnsi="Times New Roman" w:cs="Times New Roman"/>
          <w:sz w:val="24"/>
          <w:szCs w:val="24"/>
        </w:rPr>
        <w:t xml:space="preserve"> Rahmat </w:t>
      </w:r>
      <w:r w:rsidR="005F352B" w:rsidRPr="00E01806">
        <w:rPr>
          <w:rFonts w:ascii="Times New Roman" w:eastAsia="Times New Roman" w:hAnsi="Times New Roman" w:cs="Times New Roman"/>
          <w:sz w:val="24"/>
          <w:szCs w:val="24"/>
        </w:rPr>
        <w:t>Setiawan (jurnal Poetika UGM 2018</w:t>
      </w:r>
      <w:r w:rsidR="005F352B" w:rsidRPr="00E01806">
        <w:rPr>
          <w:rFonts w:ascii="Times New Roman" w:eastAsia="Times New Roman" w:hAnsi="Times New Roman" w:cs="Times New Roman"/>
          <w:sz w:val="24"/>
          <w:szCs w:val="24"/>
          <w:lang w:val="id-ID"/>
        </w:rPr>
        <w:t xml:space="preserve"> </w:t>
      </w:r>
      <w:r w:rsidR="005F352B" w:rsidRPr="00E01806">
        <w:rPr>
          <w:rFonts w:ascii="Times New Roman" w:hAnsi="Times New Roman" w:cs="Times New Roman"/>
          <w:sz w:val="24"/>
          <w:szCs w:val="24"/>
        </w:rPr>
        <w:t>Vol. VI No. 1 Juli 2018</w:t>
      </w:r>
      <w:r w:rsidR="005F352B" w:rsidRPr="00E01806">
        <w:rPr>
          <w:rFonts w:ascii="Times New Roman" w:hAnsi="Times New Roman" w:cs="Times New Roman"/>
          <w:sz w:val="24"/>
          <w:szCs w:val="24"/>
          <w:lang w:val="id-ID"/>
        </w:rPr>
        <w:t xml:space="preserve"> </w:t>
      </w:r>
      <w:r w:rsidR="005F352B" w:rsidRPr="00E01806">
        <w:rPr>
          <w:rFonts w:ascii="Times New Roman" w:hAnsi="Times New Roman" w:cs="Times New Roman"/>
          <w:sz w:val="24"/>
          <w:szCs w:val="24"/>
        </w:rPr>
        <w:t>DOI 10.22146/poetika.35013</w:t>
      </w:r>
      <w:r w:rsidR="005F352B" w:rsidRPr="00E01806">
        <w:rPr>
          <w:rFonts w:ascii="Times New Roman" w:eastAsia="Times New Roman" w:hAnsi="Times New Roman" w:cs="Times New Roman"/>
          <w:sz w:val="24"/>
          <w:szCs w:val="24"/>
        </w:rPr>
        <w:t>)</w:t>
      </w:r>
      <w:r w:rsidR="005F352B">
        <w:rPr>
          <w:rFonts w:ascii="Times New Roman" w:eastAsia="Times New Roman" w:hAnsi="Times New Roman" w:cs="Times New Roman"/>
          <w:sz w:val="24"/>
          <w:szCs w:val="24"/>
        </w:rPr>
        <w:t xml:space="preserve"> dengan judul </w:t>
      </w:r>
      <w:r w:rsidR="005F352B" w:rsidRPr="006D33C1">
        <w:rPr>
          <w:rFonts w:ascii="Times New Roman" w:eastAsia="Times New Roman" w:hAnsi="Times New Roman" w:cs="Times New Roman"/>
          <w:i/>
          <w:sz w:val="24"/>
          <w:szCs w:val="24"/>
        </w:rPr>
        <w:t>Subalter, Politik Etis, dan Hegemoni dalam perspektif Spivak</w:t>
      </w:r>
      <w:r w:rsidR="005F352B">
        <w:rPr>
          <w:rFonts w:ascii="Times New Roman" w:eastAsia="Times New Roman" w:hAnsi="Times New Roman" w:cs="Times New Roman"/>
          <w:i/>
          <w:sz w:val="24"/>
          <w:szCs w:val="24"/>
        </w:rPr>
        <w:t xml:space="preserve">. </w:t>
      </w:r>
      <w:r w:rsidR="005F352B">
        <w:rPr>
          <w:rFonts w:ascii="Times New Roman" w:eastAsia="Times New Roman" w:hAnsi="Times New Roman" w:cs="Times New Roman"/>
          <w:sz w:val="24"/>
          <w:szCs w:val="24"/>
        </w:rPr>
        <w:t>persamaan pada penelitian ini adalah sama-sama menggunakan pisau bedah subaltern menurut Gayatri C. Spivak, selaku yang mengistilahkan kaum tertindas era kolonisasi.</w:t>
      </w:r>
    </w:p>
    <w:p w14:paraId="5E750F0A" w14:textId="2D0B55A8" w:rsidR="003A4556" w:rsidRDefault="003A4556" w:rsidP="003A4556">
      <w:pPr>
        <w:spacing w:line="48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shd w:val="clear" w:color="auto" w:fill="FFFFFF"/>
          <w:lang w:val="id-ID"/>
        </w:rPr>
        <w:lastRenderedPageBreak/>
        <w:t>Berdasarkan kelima penelitian di atas, peneliti beranggapan bahwa penelitian sebelumnya belum banyak memuaskan dan memenuhi ekspektasi penelitian, oleh sebab itu, penelitian kali ini mencoba untuk mengobinasikan secara utuh nilai subalten dan dominasi yang dilakukan oleh penjajah terhadap masyarakat jajahan secara kompleks, peneliti juga beranggapan bahwa ada hubungan yang ekuevalen dan selalu terikat antara subalten dan kekuatan dominasi, sebab keduanya merupakan ‘tindakan’ dan ‘dampak’, yang ditimbulkan dari sebuah tindakan tersebut, terutama tindakan yang dilakaukan oleh penjajah, dan dampaknya kepada masyarakat yang terjajah. Penelitian kali ini juga melibatkan empat karya sastra yang bercorak kolonialisme, terutama aspek subaltern dan dominasi. Empat karya fiksi diplih dengan pengarang yang berbeda, juga menjadi keunggulan dalam penelitian ini, terutama upaya membandingkan yang terjadi pada masing-masing penceritaan yang bercorak kolonialisme. Oleh sebab itu pula, harapan akan penelitian ini ialah dapat mengakomodir segala kepentingan yang berkaitan dengan persoalan kolonialisme dan poskolonialisme, terutama isu-isu subaltern dan domiasi yang dilakukan oleh penjajah kep</w:t>
      </w:r>
      <w:r w:rsidR="00485424">
        <w:rPr>
          <w:rFonts w:ascii="Times New Roman" w:hAnsi="Times New Roman" w:cs="Times New Roman"/>
          <w:sz w:val="24"/>
          <w:szCs w:val="24"/>
          <w:shd w:val="clear" w:color="auto" w:fill="FFFFFF"/>
          <w:lang w:val="id-ID"/>
        </w:rPr>
        <w:t>a</w:t>
      </w:r>
      <w:r>
        <w:rPr>
          <w:rFonts w:ascii="Times New Roman" w:hAnsi="Times New Roman" w:cs="Times New Roman"/>
          <w:sz w:val="24"/>
          <w:szCs w:val="24"/>
          <w:shd w:val="clear" w:color="auto" w:fill="FFFFFF"/>
          <w:lang w:val="id-ID"/>
        </w:rPr>
        <w:t>da masyarakat jajahan.</w:t>
      </w:r>
    </w:p>
    <w:p w14:paraId="229237D8" w14:textId="77777777" w:rsidR="003A4556" w:rsidRPr="005F352B" w:rsidRDefault="003A4556" w:rsidP="005F352B">
      <w:pPr>
        <w:spacing w:line="480" w:lineRule="auto"/>
        <w:ind w:left="720" w:firstLine="720"/>
        <w:jc w:val="both"/>
        <w:rPr>
          <w:rFonts w:ascii="Times New Roman" w:hAnsi="Times New Roman" w:cs="Times New Roman"/>
          <w:sz w:val="24"/>
          <w:szCs w:val="24"/>
          <w:lang w:val="id-ID"/>
        </w:rPr>
      </w:pPr>
    </w:p>
    <w:p w14:paraId="4C2E9FD9" w14:textId="291AD152" w:rsidR="008471A5" w:rsidRDefault="008471A5" w:rsidP="005F352B">
      <w:pPr>
        <w:pStyle w:val="Default"/>
        <w:spacing w:line="480" w:lineRule="auto"/>
        <w:jc w:val="both"/>
        <w:rPr>
          <w:color w:val="auto"/>
          <w:szCs w:val="25"/>
        </w:rPr>
      </w:pPr>
    </w:p>
    <w:p w14:paraId="04DD0877" w14:textId="2E9A7042" w:rsidR="00713DBF" w:rsidRDefault="00713DBF" w:rsidP="005F352B">
      <w:pPr>
        <w:pStyle w:val="Default"/>
        <w:spacing w:line="480" w:lineRule="auto"/>
        <w:jc w:val="both"/>
        <w:rPr>
          <w:color w:val="auto"/>
          <w:szCs w:val="25"/>
        </w:rPr>
      </w:pPr>
    </w:p>
    <w:p w14:paraId="4BB72B19" w14:textId="479B7B1E" w:rsidR="003A4556" w:rsidRDefault="003A4556">
      <w:pPr>
        <w:rPr>
          <w:rFonts w:ascii="Times New Roman" w:hAnsi="Times New Roman" w:cs="Times New Roman"/>
          <w:b/>
          <w:bCs/>
          <w:sz w:val="24"/>
          <w:lang w:val="id-ID"/>
        </w:rPr>
      </w:pPr>
    </w:p>
    <w:p w14:paraId="32CF0D0F" w14:textId="77777777" w:rsidR="00F2379B" w:rsidRDefault="00F2379B">
      <w:pPr>
        <w:rPr>
          <w:rFonts w:ascii="Times New Roman" w:hAnsi="Times New Roman" w:cs="Times New Roman"/>
          <w:b/>
          <w:bCs/>
          <w:sz w:val="24"/>
          <w:lang w:val="id-ID"/>
        </w:rPr>
      </w:pPr>
    </w:p>
    <w:p w14:paraId="4CA39C69" w14:textId="505B35E1" w:rsidR="005F352B" w:rsidRPr="005F352B" w:rsidRDefault="005F352B" w:rsidP="005F352B">
      <w:pPr>
        <w:pStyle w:val="ListParagraph"/>
        <w:numPr>
          <w:ilvl w:val="0"/>
          <w:numId w:val="14"/>
        </w:numPr>
        <w:rPr>
          <w:rFonts w:ascii="Times New Roman" w:hAnsi="Times New Roman" w:cs="Times New Roman"/>
          <w:b/>
          <w:bCs/>
          <w:lang w:val="id-ID"/>
        </w:rPr>
      </w:pPr>
      <w:r w:rsidRPr="004E0367">
        <w:rPr>
          <w:noProof/>
          <w:lang w:val="id-ID"/>
        </w:rPr>
        <w:lastRenderedPageBreak/>
        <mc:AlternateContent>
          <mc:Choice Requires="wps">
            <w:drawing>
              <wp:anchor distT="0" distB="0" distL="114300" distR="114300" simplePos="0" relativeHeight="251659264" behindDoc="0" locked="0" layoutInCell="1" allowOverlap="1" wp14:anchorId="7C9BF364" wp14:editId="465F82A5">
                <wp:simplePos x="0" y="0"/>
                <wp:positionH relativeFrom="page">
                  <wp:align>center</wp:align>
                </wp:positionH>
                <wp:positionV relativeFrom="paragraph">
                  <wp:posOffset>228600</wp:posOffset>
                </wp:positionV>
                <wp:extent cx="3933825" cy="752475"/>
                <wp:effectExtent l="0" t="0" r="28575" b="28575"/>
                <wp:wrapNone/>
                <wp:docPr id="1" name="Rectangle: Rounded Corners 1"/>
                <wp:cNvGraphicFramePr/>
                <a:graphic xmlns:a="http://schemas.openxmlformats.org/drawingml/2006/main">
                  <a:graphicData uri="http://schemas.microsoft.com/office/word/2010/wordprocessingShape">
                    <wps:wsp>
                      <wps:cNvSpPr/>
                      <wps:spPr>
                        <a:xfrm rot="10800000" flipV="1">
                          <a:off x="0" y="0"/>
                          <a:ext cx="3933825"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69D0C4" w14:textId="77777777" w:rsidR="005F352B" w:rsidRDefault="005F352B" w:rsidP="005F352B">
                            <w:pPr>
                              <w:jc w:val="center"/>
                              <w:rPr>
                                <w:rFonts w:ascii="Times New Roman" w:eastAsia="Times New Roman" w:hAnsi="Times New Roman" w:cs="Times New Roman"/>
                                <w:b/>
                                <w:sz w:val="24"/>
                                <w:szCs w:val="36"/>
                                <w:lang w:val="id-ID"/>
                              </w:rPr>
                            </w:pPr>
                            <w:r w:rsidRPr="00552BBD">
                              <w:rPr>
                                <w:rFonts w:ascii="Times New Roman" w:eastAsia="Times New Roman" w:hAnsi="Times New Roman" w:cs="Times New Roman"/>
                                <w:b/>
                                <w:sz w:val="24"/>
                                <w:szCs w:val="36"/>
                              </w:rPr>
                              <w:t xml:space="preserve">Subalternitas dan Dominasi Penguasa Kolonial dalam </w:t>
                            </w:r>
                            <w:r w:rsidRPr="00552BBD">
                              <w:rPr>
                                <w:rFonts w:ascii="Times New Roman" w:eastAsia="Times New Roman" w:hAnsi="Times New Roman" w:cs="Times New Roman"/>
                                <w:b/>
                                <w:sz w:val="24"/>
                                <w:szCs w:val="36"/>
                                <w:lang w:val="id-ID"/>
                              </w:rPr>
                              <w:t xml:space="preserve">Fiksi </w:t>
                            </w:r>
                            <w:r w:rsidRPr="00552BBD">
                              <w:rPr>
                                <w:rFonts w:ascii="Times New Roman" w:eastAsia="Times New Roman" w:hAnsi="Times New Roman" w:cs="Times New Roman"/>
                                <w:b/>
                                <w:i/>
                                <w:sz w:val="24"/>
                                <w:szCs w:val="36"/>
                                <w:lang w:val="id-ID"/>
                              </w:rPr>
                              <w:t>Semua untuk Hindia</w:t>
                            </w:r>
                            <w:r>
                              <w:rPr>
                                <w:rFonts w:ascii="Times New Roman" w:eastAsia="Times New Roman" w:hAnsi="Times New Roman" w:cs="Times New Roman"/>
                                <w:b/>
                                <w:sz w:val="24"/>
                                <w:szCs w:val="36"/>
                                <w:lang w:val="id-ID"/>
                              </w:rPr>
                              <w:t xml:space="preserve">, </w:t>
                            </w:r>
                            <w:r>
                              <w:rPr>
                                <w:rFonts w:ascii="Times New Roman" w:eastAsia="Times New Roman" w:hAnsi="Times New Roman" w:cs="Times New Roman"/>
                                <w:b/>
                                <w:i/>
                                <w:sz w:val="24"/>
                                <w:szCs w:val="36"/>
                                <w:lang w:val="id-ID"/>
                              </w:rPr>
                              <w:t>Mirah Dari Banda, Tarian Bumi</w:t>
                            </w:r>
                            <w:r>
                              <w:rPr>
                                <w:rFonts w:ascii="Times New Roman" w:eastAsia="Times New Roman" w:hAnsi="Times New Roman" w:cs="Times New Roman"/>
                                <w:b/>
                                <w:sz w:val="24"/>
                                <w:szCs w:val="36"/>
                                <w:lang w:val="id-ID"/>
                              </w:rPr>
                              <w:t xml:space="preserve">, </w:t>
                            </w:r>
                            <w:r>
                              <w:rPr>
                                <w:rFonts w:ascii="Times New Roman" w:eastAsia="Times New Roman" w:hAnsi="Times New Roman" w:cs="Times New Roman"/>
                                <w:b/>
                                <w:i/>
                                <w:sz w:val="24"/>
                                <w:szCs w:val="36"/>
                                <w:lang w:val="id-ID"/>
                              </w:rPr>
                              <w:t>Jugun Ianfu</w:t>
                            </w:r>
                            <w:r>
                              <w:rPr>
                                <w:rFonts w:ascii="Times New Roman" w:eastAsia="Times New Roman" w:hAnsi="Times New Roman" w:cs="Times New Roman"/>
                                <w:b/>
                                <w:sz w:val="24"/>
                                <w:szCs w:val="36"/>
                                <w:lang w:val="id-ID"/>
                              </w:rPr>
                              <w:t xml:space="preserve"> </w:t>
                            </w:r>
                            <w:r w:rsidRPr="00552BBD">
                              <w:rPr>
                                <w:rFonts w:ascii="Times New Roman" w:eastAsia="Times New Roman" w:hAnsi="Times New Roman" w:cs="Times New Roman"/>
                                <w:b/>
                                <w:sz w:val="24"/>
                                <w:szCs w:val="36"/>
                                <w:lang w:val="id-ID"/>
                              </w:rPr>
                              <w:t>Kajian Pos</w:t>
                            </w:r>
                            <w:r>
                              <w:rPr>
                                <w:rFonts w:ascii="Times New Roman" w:eastAsia="Times New Roman" w:hAnsi="Times New Roman" w:cs="Times New Roman"/>
                                <w:b/>
                                <w:sz w:val="24"/>
                                <w:szCs w:val="36"/>
                                <w:lang w:val="id-ID"/>
                              </w:rPr>
                              <w:t>-</w:t>
                            </w:r>
                            <w:r w:rsidRPr="00552BBD">
                              <w:rPr>
                                <w:rFonts w:ascii="Times New Roman" w:eastAsia="Times New Roman" w:hAnsi="Times New Roman" w:cs="Times New Roman"/>
                                <w:b/>
                                <w:sz w:val="24"/>
                                <w:szCs w:val="36"/>
                                <w:lang w:val="id-ID"/>
                              </w:rPr>
                              <w:t>kolonial</w:t>
                            </w:r>
                          </w:p>
                          <w:p w14:paraId="517AB4A9" w14:textId="77777777" w:rsidR="005F352B" w:rsidRPr="003F200A" w:rsidRDefault="005F352B" w:rsidP="005F352B">
                            <w:pP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BF364" id="Rectangle: Rounded Corners 1" o:spid="_x0000_s1026" style="position:absolute;left:0;text-align:left;margin-left:0;margin-top:18pt;width:309.75pt;height:59.25pt;rotation:180;flip:y;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" fillcolor="white [3201]" strokecolor="#70ad47 [3209]" strokeweight="1pt">
                <v:stroke joinstyle="miter"/>
                <v:textbox>
                  <w:txbxContent>
                    <w:p w14:paraId="1769D0C4" w14:textId="77777777" w:rsidR="005F352B" w:rsidRDefault="005F352B" w:rsidP="005F352B">
                      <w:pPr>
                        <w:jc w:val="center"/>
                        <w:rPr>
                          <w:rFonts w:ascii="Times New Roman" w:eastAsia="Times New Roman" w:hAnsi="Times New Roman" w:cs="Times New Roman"/>
                          <w:b/>
                          <w:sz w:val="24"/>
                          <w:szCs w:val="36"/>
                          <w:lang w:val="id-ID"/>
                        </w:rPr>
                      </w:pPr>
                      <w:r w:rsidRPr="00552BBD">
                        <w:rPr>
                          <w:rFonts w:ascii="Times New Roman" w:eastAsia="Times New Roman" w:hAnsi="Times New Roman" w:cs="Times New Roman"/>
                          <w:b/>
                          <w:sz w:val="24"/>
                          <w:szCs w:val="36"/>
                        </w:rPr>
                        <w:t xml:space="preserve">Subalternitas dan Dominasi Penguasa Kolonial dalam </w:t>
                      </w:r>
                      <w:r w:rsidRPr="00552BBD">
                        <w:rPr>
                          <w:rFonts w:ascii="Times New Roman" w:eastAsia="Times New Roman" w:hAnsi="Times New Roman" w:cs="Times New Roman"/>
                          <w:b/>
                          <w:sz w:val="24"/>
                          <w:szCs w:val="36"/>
                          <w:lang w:val="id-ID"/>
                        </w:rPr>
                        <w:t xml:space="preserve">Fiksi </w:t>
                      </w:r>
                      <w:r w:rsidRPr="00552BBD">
                        <w:rPr>
                          <w:rFonts w:ascii="Times New Roman" w:eastAsia="Times New Roman" w:hAnsi="Times New Roman" w:cs="Times New Roman"/>
                          <w:b/>
                          <w:i/>
                          <w:sz w:val="24"/>
                          <w:szCs w:val="36"/>
                          <w:lang w:val="id-ID"/>
                        </w:rPr>
                        <w:t>Semua untuk Hindia</w:t>
                      </w:r>
                      <w:r>
                        <w:rPr>
                          <w:rFonts w:ascii="Times New Roman" w:eastAsia="Times New Roman" w:hAnsi="Times New Roman" w:cs="Times New Roman"/>
                          <w:b/>
                          <w:sz w:val="24"/>
                          <w:szCs w:val="36"/>
                          <w:lang w:val="id-ID"/>
                        </w:rPr>
                        <w:t xml:space="preserve">, </w:t>
                      </w:r>
                      <w:r>
                        <w:rPr>
                          <w:rFonts w:ascii="Times New Roman" w:eastAsia="Times New Roman" w:hAnsi="Times New Roman" w:cs="Times New Roman"/>
                          <w:b/>
                          <w:i/>
                          <w:sz w:val="24"/>
                          <w:szCs w:val="36"/>
                          <w:lang w:val="id-ID"/>
                        </w:rPr>
                        <w:t>Mirah Dari Banda, Tarian Bumi</w:t>
                      </w:r>
                      <w:r>
                        <w:rPr>
                          <w:rFonts w:ascii="Times New Roman" w:eastAsia="Times New Roman" w:hAnsi="Times New Roman" w:cs="Times New Roman"/>
                          <w:b/>
                          <w:sz w:val="24"/>
                          <w:szCs w:val="36"/>
                          <w:lang w:val="id-ID"/>
                        </w:rPr>
                        <w:t xml:space="preserve">, </w:t>
                      </w:r>
                      <w:r>
                        <w:rPr>
                          <w:rFonts w:ascii="Times New Roman" w:eastAsia="Times New Roman" w:hAnsi="Times New Roman" w:cs="Times New Roman"/>
                          <w:b/>
                          <w:i/>
                          <w:sz w:val="24"/>
                          <w:szCs w:val="36"/>
                          <w:lang w:val="id-ID"/>
                        </w:rPr>
                        <w:t>Jugun Ianfu</w:t>
                      </w:r>
                      <w:r>
                        <w:rPr>
                          <w:rFonts w:ascii="Times New Roman" w:eastAsia="Times New Roman" w:hAnsi="Times New Roman" w:cs="Times New Roman"/>
                          <w:b/>
                          <w:sz w:val="24"/>
                          <w:szCs w:val="36"/>
                          <w:lang w:val="id-ID"/>
                        </w:rPr>
                        <w:t xml:space="preserve"> </w:t>
                      </w:r>
                      <w:r w:rsidRPr="00552BBD">
                        <w:rPr>
                          <w:rFonts w:ascii="Times New Roman" w:eastAsia="Times New Roman" w:hAnsi="Times New Roman" w:cs="Times New Roman"/>
                          <w:b/>
                          <w:sz w:val="24"/>
                          <w:szCs w:val="36"/>
                          <w:lang w:val="id-ID"/>
                        </w:rPr>
                        <w:t>Kajian Pos</w:t>
                      </w:r>
                      <w:r>
                        <w:rPr>
                          <w:rFonts w:ascii="Times New Roman" w:eastAsia="Times New Roman" w:hAnsi="Times New Roman" w:cs="Times New Roman"/>
                          <w:b/>
                          <w:sz w:val="24"/>
                          <w:szCs w:val="36"/>
                          <w:lang w:val="id-ID"/>
                        </w:rPr>
                        <w:t>-</w:t>
                      </w:r>
                      <w:r w:rsidRPr="00552BBD">
                        <w:rPr>
                          <w:rFonts w:ascii="Times New Roman" w:eastAsia="Times New Roman" w:hAnsi="Times New Roman" w:cs="Times New Roman"/>
                          <w:b/>
                          <w:sz w:val="24"/>
                          <w:szCs w:val="36"/>
                          <w:lang w:val="id-ID"/>
                        </w:rPr>
                        <w:t>kolonial</w:t>
                      </w:r>
                    </w:p>
                    <w:p w14:paraId="517AB4A9" w14:textId="77777777" w:rsidR="005F352B" w:rsidRPr="003F200A" w:rsidRDefault="005F352B" w:rsidP="005F352B">
                      <w:pPr>
                        <w:rPr>
                          <w:lang w:val="id-ID"/>
                        </w:rPr>
                      </w:pPr>
                    </w:p>
                  </w:txbxContent>
                </v:textbox>
                <w10:wrap anchorx="page"/>
              </v:roundrect>
            </w:pict>
          </mc:Fallback>
        </mc:AlternateContent>
      </w:r>
      <w:r w:rsidRPr="005F352B">
        <w:rPr>
          <w:rFonts w:ascii="Times New Roman" w:hAnsi="Times New Roman" w:cs="Times New Roman"/>
          <w:b/>
          <w:bCs/>
          <w:lang w:val="id-ID"/>
        </w:rPr>
        <w:t>Alur Fikir</w:t>
      </w:r>
    </w:p>
    <w:p w14:paraId="3BB44522" w14:textId="77777777" w:rsidR="005F352B" w:rsidRPr="004E0367" w:rsidRDefault="005F352B" w:rsidP="005F352B">
      <w:pPr>
        <w:rPr>
          <w:rFonts w:ascii="Times New Roman" w:hAnsi="Times New Roman" w:cs="Times New Roman"/>
          <w:lang w:val="id-ID"/>
        </w:rPr>
      </w:pPr>
    </w:p>
    <w:p w14:paraId="0DCCECCA" w14:textId="77777777" w:rsidR="005F352B" w:rsidRPr="004E0367" w:rsidRDefault="005F352B" w:rsidP="005F352B">
      <w:pPr>
        <w:rPr>
          <w:rFonts w:ascii="Times New Roman" w:hAnsi="Times New Roman" w:cs="Times New Roman"/>
          <w:lang w:val="id-ID"/>
        </w:rPr>
      </w:pPr>
    </w:p>
    <w:p w14:paraId="09A4C725" w14:textId="29F9EC9E" w:rsidR="005F352B" w:rsidRPr="004E0367" w:rsidRDefault="008C59B1" w:rsidP="005F352B">
      <w:pPr>
        <w:rPr>
          <w:rFonts w:ascii="Times New Roman" w:hAnsi="Times New Roman" w:cs="Times New Roman"/>
          <w:lang w:val="id-ID"/>
        </w:rPr>
      </w:pPr>
      <w:r w:rsidRPr="004E036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1434EC2" wp14:editId="57D14345">
                <wp:simplePos x="0" y="0"/>
                <wp:positionH relativeFrom="page">
                  <wp:posOffset>913765</wp:posOffset>
                </wp:positionH>
                <wp:positionV relativeFrom="paragraph">
                  <wp:posOffset>289560</wp:posOffset>
                </wp:positionV>
                <wp:extent cx="5762625" cy="19050"/>
                <wp:effectExtent l="0" t="0" r="28575" b="19050"/>
                <wp:wrapNone/>
                <wp:docPr id="47" name="Straight Connector 47"/>
                <wp:cNvGraphicFramePr/>
                <a:graphic xmlns:a="http://schemas.openxmlformats.org/drawingml/2006/main">
                  <a:graphicData uri="http://schemas.microsoft.com/office/word/2010/wordprocessingShape">
                    <wps:wsp>
                      <wps:cNvCnPr/>
                      <wps:spPr>
                        <a:xfrm flipH="1">
                          <a:off x="0" y="0"/>
                          <a:ext cx="57626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0A199" id="Straight Connector 47" o:spid="_x0000_s1026" style="position:absolute;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1.95pt,22.8pt" to="525.7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" strokecolor="black [3213]" strokeweight=".5pt">
                <v:stroke joinstyle="miter"/>
                <w10:wrap anchorx="page"/>
              </v:line>
            </w:pict>
          </mc:Fallback>
        </mc:AlternateContent>
      </w:r>
      <w:r w:rsidRPr="004E0367">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53CA54D" wp14:editId="73F72018">
                <wp:simplePos x="0" y="0"/>
                <wp:positionH relativeFrom="rightMargin">
                  <wp:posOffset>209550</wp:posOffset>
                </wp:positionH>
                <wp:positionV relativeFrom="paragraph">
                  <wp:posOffset>285750</wp:posOffset>
                </wp:positionV>
                <wp:extent cx="9525" cy="381000"/>
                <wp:effectExtent l="0" t="0" r="28575" b="19050"/>
                <wp:wrapNone/>
                <wp:docPr id="5" name="Straight Connector 5"/>
                <wp:cNvGraphicFramePr/>
                <a:graphic xmlns:a="http://schemas.openxmlformats.org/drawingml/2006/main">
                  <a:graphicData uri="http://schemas.microsoft.com/office/word/2010/wordprocessingShape">
                    <wps:wsp>
                      <wps:cNvCnPr/>
                      <wps:spPr>
                        <a:xfrm flipH="1" flipV="1">
                          <a:off x="0" y="0"/>
                          <a:ext cx="95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BBB91" id="Straight Connector 5" o:spid="_x0000_s1026" style="position:absolute;flip:x y;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6.5pt,22.5pt" to="17.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" strokecolor="black [3213]" strokeweight=".5pt">
                <v:stroke joinstyle="miter"/>
                <w10:wrap anchorx="margin"/>
              </v:line>
            </w:pict>
          </mc:Fallback>
        </mc:AlternateContent>
      </w:r>
      <w:r w:rsidRPr="004E0367">
        <w:rPr>
          <w:rFonts w:ascii="Times New Roman" w:hAnsi="Times New Roman" w:cs="Times New Roman"/>
          <w:noProof/>
          <w:lang w:val="id-ID"/>
        </w:rPr>
        <mc:AlternateContent>
          <mc:Choice Requires="wps">
            <w:drawing>
              <wp:anchor distT="0" distB="0" distL="114300" distR="114300" simplePos="0" relativeHeight="251665408" behindDoc="0" locked="0" layoutInCell="1" allowOverlap="1" wp14:anchorId="608F9588" wp14:editId="2C4F74F5">
                <wp:simplePos x="0" y="0"/>
                <wp:positionH relativeFrom="margin">
                  <wp:posOffset>-1114425</wp:posOffset>
                </wp:positionH>
                <wp:positionV relativeFrom="paragraph">
                  <wp:posOffset>372110</wp:posOffset>
                </wp:positionV>
                <wp:extent cx="1285875" cy="295275"/>
                <wp:effectExtent l="0" t="0" r="28575" b="28575"/>
                <wp:wrapNone/>
                <wp:docPr id="6" name="Rectangle: Rounded Corners 6"/>
                <wp:cNvGraphicFramePr/>
                <a:graphic xmlns:a="http://schemas.openxmlformats.org/drawingml/2006/main">
                  <a:graphicData uri="http://schemas.microsoft.com/office/word/2010/wordprocessingShape">
                    <wps:wsp>
                      <wps:cNvSpPr/>
                      <wps:spPr>
                        <a:xfrm rot="10800000" flipV="1">
                          <a:off x="0" y="0"/>
                          <a:ext cx="128587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0E0341" w14:textId="3580D14A" w:rsidR="005F352B" w:rsidRPr="00D43E03" w:rsidRDefault="005F352B" w:rsidP="005F352B">
                            <w:pPr>
                              <w:rPr>
                                <w:rFonts w:ascii="Times New Roman" w:hAnsi="Times New Roman" w:cs="Times New Roman"/>
                                <w:lang w:val="id-ID"/>
                              </w:rPr>
                            </w:pPr>
                            <w:r w:rsidRPr="00D43E03">
                              <w:rPr>
                                <w:rFonts w:ascii="Times New Roman" w:hAnsi="Times New Roman" w:cs="Times New Roman"/>
                                <w:lang w:val="id-ID"/>
                              </w:rPr>
                              <w:t>Poskolonial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8F9588" id="Rectangle: Rounded Corners 6" o:spid="_x0000_s1027" style="position:absolute;margin-left:-87.75pt;margin-top:29.3pt;width:101.25pt;height:23.25pt;rotation:180;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" fillcolor="white [3201]" strokecolor="#70ad47 [3209]" strokeweight="1pt">
                <v:stroke joinstyle="miter"/>
                <v:textbox>
                  <w:txbxContent>
                    <w:p w14:paraId="010E0341" w14:textId="3580D14A" w:rsidR="005F352B" w:rsidRPr="00D43E03" w:rsidRDefault="005F352B" w:rsidP="005F352B">
                      <w:pPr>
                        <w:rPr>
                          <w:rFonts w:ascii="Times New Roman" w:hAnsi="Times New Roman" w:cs="Times New Roman"/>
                          <w:lang w:val="id-ID"/>
                        </w:rPr>
                      </w:pPr>
                      <w:r w:rsidRPr="00D43E03">
                        <w:rPr>
                          <w:rFonts w:ascii="Times New Roman" w:hAnsi="Times New Roman" w:cs="Times New Roman"/>
                          <w:lang w:val="id-ID"/>
                        </w:rPr>
                        <w:t>Poskolonial</w:t>
                      </w:r>
                    </w:p>
                  </w:txbxContent>
                </v:textbox>
                <w10:wrap anchorx="margin"/>
              </v:roundrect>
            </w:pict>
          </mc:Fallback>
        </mc:AlternateContent>
      </w:r>
      <w:r w:rsidRPr="004E036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90E4064" wp14:editId="70DDDCB5">
                <wp:simplePos x="0" y="0"/>
                <wp:positionH relativeFrom="margin">
                  <wp:posOffset>-514350</wp:posOffset>
                </wp:positionH>
                <wp:positionV relativeFrom="paragraph">
                  <wp:posOffset>304166</wp:posOffset>
                </wp:positionV>
                <wp:extent cx="9525" cy="381000"/>
                <wp:effectExtent l="0" t="0" r="28575" b="19050"/>
                <wp:wrapNone/>
                <wp:docPr id="4" name="Straight Connector 4"/>
                <wp:cNvGraphicFramePr/>
                <a:graphic xmlns:a="http://schemas.openxmlformats.org/drawingml/2006/main">
                  <a:graphicData uri="http://schemas.microsoft.com/office/word/2010/wordprocessingShape">
                    <wps:wsp>
                      <wps:cNvCnPr/>
                      <wps:spPr>
                        <a:xfrm flipH="1" flipV="1">
                          <a:off x="0" y="0"/>
                          <a:ext cx="95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49369"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23.95pt" to="-39.7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" strokecolor="black [3213]" strokeweight=".5pt">
                <v:stroke joinstyle="miter"/>
                <w10:wrap anchorx="margin"/>
              </v:line>
            </w:pict>
          </mc:Fallback>
        </mc:AlternateContent>
      </w:r>
      <w:r w:rsidR="0044500A" w:rsidRPr="004E036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3501162" wp14:editId="0DEEA9FF">
                <wp:simplePos x="0" y="0"/>
                <wp:positionH relativeFrom="margin">
                  <wp:posOffset>2265044</wp:posOffset>
                </wp:positionH>
                <wp:positionV relativeFrom="paragraph">
                  <wp:posOffset>144780</wp:posOffset>
                </wp:positionV>
                <wp:extent cx="9525" cy="14287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952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E4CC2"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35pt,11.4pt" to="179.1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" strokecolor="black [3213]" strokeweight=".5pt">
                <v:stroke joinstyle="miter"/>
                <w10:wrap anchorx="margin"/>
              </v:line>
            </w:pict>
          </mc:Fallback>
        </mc:AlternateContent>
      </w:r>
    </w:p>
    <w:p w14:paraId="11788E0B" w14:textId="568978C6" w:rsidR="005F352B" w:rsidRPr="004E0367" w:rsidRDefault="008C59B1" w:rsidP="005F352B">
      <w:pPr>
        <w:rPr>
          <w:rFonts w:ascii="Times New Roman" w:hAnsi="Times New Roman" w:cs="Times New Roman"/>
          <w:lang w:val="id-ID"/>
        </w:rPr>
      </w:pPr>
      <w:r w:rsidRPr="004E0367">
        <w:rPr>
          <w:rFonts w:ascii="Times New Roman" w:hAnsi="Times New Roman" w:cs="Times New Roman"/>
          <w:noProof/>
          <w:lang w:val="id-ID"/>
        </w:rPr>
        <mc:AlternateContent>
          <mc:Choice Requires="wps">
            <w:drawing>
              <wp:anchor distT="0" distB="0" distL="114300" distR="114300" simplePos="0" relativeHeight="251667456" behindDoc="0" locked="0" layoutInCell="1" allowOverlap="1" wp14:anchorId="0864F756" wp14:editId="66D531F5">
                <wp:simplePos x="0" y="0"/>
                <wp:positionH relativeFrom="rightMargin">
                  <wp:posOffset>-838200</wp:posOffset>
                </wp:positionH>
                <wp:positionV relativeFrom="paragraph">
                  <wp:posOffset>114935</wp:posOffset>
                </wp:positionV>
                <wp:extent cx="1438275" cy="323850"/>
                <wp:effectExtent l="0" t="0" r="28575" b="19050"/>
                <wp:wrapNone/>
                <wp:docPr id="8" name="Rectangle: Rounded Corners 8"/>
                <wp:cNvGraphicFramePr/>
                <a:graphic xmlns:a="http://schemas.openxmlformats.org/drawingml/2006/main">
                  <a:graphicData uri="http://schemas.microsoft.com/office/word/2010/wordprocessingShape">
                    <wps:wsp>
                      <wps:cNvSpPr/>
                      <wps:spPr>
                        <a:xfrm rot="10800000" flipV="1">
                          <a:off x="0" y="0"/>
                          <a:ext cx="143827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BEAAC6" w14:textId="77777777" w:rsidR="005F352B" w:rsidRPr="00D43E03" w:rsidRDefault="005F352B" w:rsidP="005F352B">
                            <w:pPr>
                              <w:rPr>
                                <w:rFonts w:ascii="Times New Roman" w:hAnsi="Times New Roman" w:cs="Times New Roman"/>
                                <w:lang w:val="id-ID"/>
                              </w:rPr>
                            </w:pPr>
                            <w:r w:rsidRPr="00D43E03">
                              <w:rPr>
                                <w:rFonts w:ascii="Times New Roman" w:hAnsi="Times New Roman" w:cs="Times New Roman"/>
                                <w:lang w:val="id-ID"/>
                              </w:rPr>
                              <w:t>Metode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64F756" id="Rectangle: Rounded Corners 8" o:spid="_x0000_s1028" style="position:absolute;margin-left:-66pt;margin-top:9.05pt;width:113.25pt;height:25.5pt;rotation:180;flip:y;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" fillcolor="white [3201]" strokecolor="#70ad47 [3209]" strokeweight="1pt">
                <v:stroke joinstyle="miter"/>
                <v:textbox>
                  <w:txbxContent>
                    <w:p w14:paraId="1ABEAAC6" w14:textId="77777777" w:rsidR="005F352B" w:rsidRPr="00D43E03" w:rsidRDefault="005F352B" w:rsidP="005F352B">
                      <w:pPr>
                        <w:rPr>
                          <w:rFonts w:ascii="Times New Roman" w:hAnsi="Times New Roman" w:cs="Times New Roman"/>
                          <w:lang w:val="id-ID"/>
                        </w:rPr>
                      </w:pPr>
                      <w:r w:rsidRPr="00D43E03">
                        <w:rPr>
                          <w:rFonts w:ascii="Times New Roman" w:hAnsi="Times New Roman" w:cs="Times New Roman"/>
                          <w:lang w:val="id-ID"/>
                        </w:rPr>
                        <w:t>Metode Penelitian</w:t>
                      </w:r>
                    </w:p>
                  </w:txbxContent>
                </v:textbox>
                <w10:wrap anchorx="margin"/>
              </v:roundrect>
            </w:pict>
          </mc:Fallback>
        </mc:AlternateContent>
      </w:r>
      <w:r w:rsidRPr="004E0367">
        <w:rPr>
          <w:rFonts w:ascii="Times New Roman" w:hAnsi="Times New Roman" w:cs="Times New Roman"/>
          <w:noProof/>
          <w:lang w:val="id-ID"/>
        </w:rPr>
        <mc:AlternateContent>
          <mc:Choice Requires="wps">
            <w:drawing>
              <wp:anchor distT="0" distB="0" distL="114300" distR="114300" simplePos="0" relativeHeight="251666432" behindDoc="0" locked="0" layoutInCell="1" allowOverlap="1" wp14:anchorId="77AC56D6" wp14:editId="2C699297">
                <wp:simplePos x="0" y="0"/>
                <wp:positionH relativeFrom="margin">
                  <wp:posOffset>523240</wp:posOffset>
                </wp:positionH>
                <wp:positionV relativeFrom="paragraph">
                  <wp:posOffset>143510</wp:posOffset>
                </wp:positionV>
                <wp:extent cx="3362325" cy="3638550"/>
                <wp:effectExtent l="0" t="0" r="28575" b="19050"/>
                <wp:wrapNone/>
                <wp:docPr id="7" name="Rectangle: Rounded Corners 7"/>
                <wp:cNvGraphicFramePr/>
                <a:graphic xmlns:a="http://schemas.openxmlformats.org/drawingml/2006/main">
                  <a:graphicData uri="http://schemas.microsoft.com/office/word/2010/wordprocessingShape">
                    <wps:wsp>
                      <wps:cNvSpPr/>
                      <wps:spPr>
                        <a:xfrm rot="10800000" flipV="1">
                          <a:off x="0" y="0"/>
                          <a:ext cx="3362325" cy="3638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73E92F" w14:textId="41E9C336" w:rsidR="005F352B" w:rsidRPr="00D43E03" w:rsidRDefault="005F352B" w:rsidP="005F352B">
                            <w:pPr>
                              <w:pStyle w:val="ListParagraph"/>
                              <w:numPr>
                                <w:ilvl w:val="0"/>
                                <w:numId w:val="18"/>
                              </w:numPr>
                              <w:ind w:left="142" w:hanging="284"/>
                              <w:jc w:val="both"/>
                              <w:rPr>
                                <w:rFonts w:ascii="Times New Roman" w:hAnsi="Times New Roman" w:cs="Times New Roman"/>
                                <w:lang w:val="id-ID"/>
                              </w:rPr>
                            </w:pPr>
                            <w:r w:rsidRPr="00D43E03">
                              <w:rPr>
                                <w:rFonts w:ascii="Times New Roman" w:hAnsi="Times New Roman" w:cs="Times New Roman"/>
                                <w:lang w:val="id-ID"/>
                              </w:rPr>
                              <w:t>Indonesia merupakan salah satu negara yang bersinggunagan dengan kolonial, selama hampir kurang lebih dari tiga setengah abad</w:t>
                            </w:r>
                            <w:r w:rsidR="00A4682B">
                              <w:rPr>
                                <w:rFonts w:ascii="Times New Roman" w:hAnsi="Times New Roman" w:cs="Times New Roman"/>
                                <w:lang w:val="id-ID"/>
                              </w:rPr>
                              <w:t xml:space="preserve">, </w:t>
                            </w:r>
                            <w:r w:rsidR="00A4682B" w:rsidRPr="00D43E03">
                              <w:rPr>
                                <w:rFonts w:ascii="Times New Roman" w:hAnsi="Times New Roman" w:cs="Times New Roman"/>
                                <w:lang w:val="id-ID"/>
                              </w:rPr>
                              <w:t xml:space="preserve">Indonesia </w:t>
                            </w:r>
                            <w:r w:rsidRPr="00D43E03">
                              <w:rPr>
                                <w:rFonts w:ascii="Times New Roman" w:hAnsi="Times New Roman" w:cs="Times New Roman"/>
                                <w:lang w:val="id-ID"/>
                              </w:rPr>
                              <w:t>berada dibawah garis penjajahan. Banyak yang terjadi pada era penjajahan berlangsung</w:t>
                            </w:r>
                            <w:r w:rsidR="00A4682B">
                              <w:rPr>
                                <w:rFonts w:ascii="Times New Roman" w:hAnsi="Times New Roman" w:cs="Times New Roman"/>
                                <w:lang w:val="id-ID"/>
                              </w:rPr>
                              <w:t>,</w:t>
                            </w:r>
                            <w:r w:rsidRPr="00D43E03">
                              <w:rPr>
                                <w:rFonts w:ascii="Times New Roman" w:hAnsi="Times New Roman" w:cs="Times New Roman"/>
                                <w:lang w:val="id-ID"/>
                              </w:rPr>
                              <w:t xml:space="preserve"> salah satunya adalah masalah ketidakadilan, gender, seksualitas,</w:t>
                            </w:r>
                            <w:r w:rsidR="00A4682B">
                              <w:rPr>
                                <w:rFonts w:ascii="Times New Roman" w:hAnsi="Times New Roman" w:cs="Times New Roman"/>
                                <w:lang w:val="id-ID"/>
                              </w:rPr>
                              <w:t xml:space="preserve"> </w:t>
                            </w:r>
                            <w:r w:rsidRPr="00D43E03">
                              <w:rPr>
                                <w:rFonts w:ascii="Times New Roman" w:hAnsi="Times New Roman" w:cs="Times New Roman"/>
                                <w:lang w:val="id-ID"/>
                              </w:rPr>
                              <w:t>penindasan dan</w:t>
                            </w:r>
                            <w:r w:rsidR="00A4682B">
                              <w:rPr>
                                <w:rFonts w:ascii="Times New Roman" w:hAnsi="Times New Roman" w:cs="Times New Roman"/>
                                <w:lang w:val="id-ID"/>
                              </w:rPr>
                              <w:t xml:space="preserve"> </w:t>
                            </w:r>
                            <w:r w:rsidRPr="00D43E03">
                              <w:rPr>
                                <w:rFonts w:ascii="Times New Roman" w:hAnsi="Times New Roman" w:cs="Times New Roman"/>
                                <w:lang w:val="id-ID"/>
                              </w:rPr>
                              <w:t>bentuk-bentuk marginalitas masyarakat pribumi secara umum</w:t>
                            </w:r>
                            <w:r w:rsidR="00A4682B">
                              <w:rPr>
                                <w:rFonts w:ascii="Times New Roman" w:hAnsi="Times New Roman" w:cs="Times New Roman"/>
                                <w:lang w:val="id-ID"/>
                              </w:rPr>
                              <w:t>,</w:t>
                            </w:r>
                            <w:r w:rsidRPr="00D43E03">
                              <w:rPr>
                                <w:rFonts w:ascii="Times New Roman" w:hAnsi="Times New Roman" w:cs="Times New Roman"/>
                                <w:lang w:val="id-ID"/>
                              </w:rPr>
                              <w:t xml:space="preserve"> dan juga bentuk dominasi penguasa kolonial yang kentara terhadap masyarakat pribumi. Per</w:t>
                            </w:r>
                            <w:r w:rsidR="00EC5497">
                              <w:rPr>
                                <w:rFonts w:ascii="Times New Roman" w:hAnsi="Times New Roman" w:cs="Times New Roman"/>
                                <w:lang w:val="id-ID"/>
                              </w:rPr>
                              <w:t>ilaku</w:t>
                            </w:r>
                            <w:r w:rsidRPr="00D43E03">
                              <w:rPr>
                                <w:rFonts w:ascii="Times New Roman" w:hAnsi="Times New Roman" w:cs="Times New Roman"/>
                                <w:lang w:val="id-ID"/>
                              </w:rPr>
                              <w:t xml:space="preserve"> masyarakat kolonial</w:t>
                            </w:r>
                            <w:r w:rsidR="00EC5497">
                              <w:rPr>
                                <w:rFonts w:ascii="Times New Roman" w:hAnsi="Times New Roman" w:cs="Times New Roman"/>
                                <w:lang w:val="id-ID"/>
                              </w:rPr>
                              <w:t>,</w:t>
                            </w:r>
                            <w:r w:rsidRPr="00D43E03">
                              <w:rPr>
                                <w:rFonts w:ascii="Times New Roman" w:hAnsi="Times New Roman" w:cs="Times New Roman"/>
                                <w:lang w:val="id-ID"/>
                              </w:rPr>
                              <w:t xml:space="preserve"> dan apa saja yang dilakukan oleh penguasa kolonial</w:t>
                            </w:r>
                            <w:r w:rsidR="00EC5497">
                              <w:rPr>
                                <w:rFonts w:ascii="Times New Roman" w:hAnsi="Times New Roman" w:cs="Times New Roman"/>
                                <w:lang w:val="id-ID"/>
                              </w:rPr>
                              <w:t>,</w:t>
                            </w:r>
                            <w:r w:rsidRPr="00D43E03">
                              <w:rPr>
                                <w:rFonts w:ascii="Times New Roman" w:hAnsi="Times New Roman" w:cs="Times New Roman"/>
                                <w:lang w:val="id-ID"/>
                              </w:rPr>
                              <w:t xml:space="preserve"> secara khususus dapat dilacak dalam karya sastra.</w:t>
                            </w:r>
                          </w:p>
                          <w:p w14:paraId="69C58707" w14:textId="13DCAE87" w:rsidR="005F352B" w:rsidRPr="00D43E03" w:rsidRDefault="005F352B" w:rsidP="005F352B">
                            <w:pPr>
                              <w:pStyle w:val="ListParagraph"/>
                              <w:numPr>
                                <w:ilvl w:val="0"/>
                                <w:numId w:val="18"/>
                              </w:numPr>
                              <w:ind w:left="142" w:hanging="284"/>
                              <w:jc w:val="both"/>
                              <w:rPr>
                                <w:rFonts w:ascii="Times New Roman" w:hAnsi="Times New Roman" w:cs="Times New Roman"/>
                                <w:lang w:val="id-ID"/>
                              </w:rPr>
                            </w:pPr>
                            <w:r w:rsidRPr="00D43E03">
                              <w:rPr>
                                <w:rFonts w:ascii="Times New Roman" w:hAnsi="Times New Roman" w:cs="Times New Roman"/>
                                <w:lang w:val="id-ID"/>
                              </w:rPr>
                              <w:t xml:space="preserve">Ditemukannya berbagai wujud dan bentuk  subalternitas dan dominasi penguasa kolonial dalam fiksi </w:t>
                            </w:r>
                            <w:r w:rsidRPr="00EC5497">
                              <w:rPr>
                                <w:rFonts w:ascii="Times New Roman" w:eastAsia="Times New Roman" w:hAnsi="Times New Roman" w:cs="Times New Roman"/>
                                <w:i/>
                                <w:iCs/>
                                <w:sz w:val="24"/>
                                <w:szCs w:val="36"/>
                                <w:lang w:val="id-ID"/>
                              </w:rPr>
                              <w:t>Semua untuk Hindia, Mirah Dari Banda, Tarian Bumi,</w:t>
                            </w:r>
                            <w:r w:rsidR="00EC5497">
                              <w:rPr>
                                <w:rFonts w:ascii="Times New Roman" w:eastAsia="Times New Roman" w:hAnsi="Times New Roman" w:cs="Times New Roman"/>
                                <w:i/>
                                <w:iCs/>
                                <w:sz w:val="24"/>
                                <w:szCs w:val="36"/>
                                <w:lang w:val="id-ID"/>
                              </w:rPr>
                              <w:t xml:space="preserve"> </w:t>
                            </w:r>
                            <w:r w:rsidR="00EC5497" w:rsidRPr="00EC5497">
                              <w:rPr>
                                <w:rFonts w:ascii="Times New Roman" w:eastAsia="Times New Roman" w:hAnsi="Times New Roman" w:cs="Times New Roman"/>
                                <w:sz w:val="24"/>
                                <w:szCs w:val="36"/>
                                <w:lang w:val="id-ID"/>
                              </w:rPr>
                              <w:t>dan</w:t>
                            </w:r>
                            <w:r w:rsidRPr="00EC5497">
                              <w:rPr>
                                <w:rFonts w:ascii="Times New Roman" w:eastAsia="Times New Roman" w:hAnsi="Times New Roman" w:cs="Times New Roman"/>
                                <w:i/>
                                <w:iCs/>
                                <w:sz w:val="24"/>
                                <w:szCs w:val="36"/>
                                <w:lang w:val="id-ID"/>
                              </w:rPr>
                              <w:t xml:space="preserve"> Jugun Ianfu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C56D6" id="Rectangle: Rounded Corners 7" o:spid="_x0000_s1029" style="position:absolute;margin-left:41.2pt;margin-top:11.3pt;width:264.75pt;height:286.5pt;rotation:180;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" fillcolor="white [3201]" strokecolor="#70ad47 [3209]" strokeweight="1pt">
                <v:stroke joinstyle="miter"/>
                <v:textbox>
                  <w:txbxContent>
                    <w:p w14:paraId="3073E92F" w14:textId="41E9C336" w:rsidR="005F352B" w:rsidRPr="00D43E03" w:rsidRDefault="005F352B" w:rsidP="005F352B">
                      <w:pPr>
                        <w:pStyle w:val="ListParagraph"/>
                        <w:numPr>
                          <w:ilvl w:val="0"/>
                          <w:numId w:val="18"/>
                        </w:numPr>
                        <w:ind w:left="142" w:hanging="284"/>
                        <w:jc w:val="both"/>
                        <w:rPr>
                          <w:rFonts w:ascii="Times New Roman" w:hAnsi="Times New Roman" w:cs="Times New Roman"/>
                          <w:lang w:val="id-ID"/>
                        </w:rPr>
                      </w:pPr>
                      <w:r w:rsidRPr="00D43E03">
                        <w:rPr>
                          <w:rFonts w:ascii="Times New Roman" w:hAnsi="Times New Roman" w:cs="Times New Roman"/>
                          <w:lang w:val="id-ID"/>
                        </w:rPr>
                        <w:t>Indonesia merupakan salah satu negara yang bersinggunagan dengan kolonial, selama hampir kurang lebih dari tiga setengah abad</w:t>
                      </w:r>
                      <w:r w:rsidR="00A4682B">
                        <w:rPr>
                          <w:rFonts w:ascii="Times New Roman" w:hAnsi="Times New Roman" w:cs="Times New Roman"/>
                          <w:lang w:val="id-ID"/>
                        </w:rPr>
                        <w:t xml:space="preserve">, </w:t>
                      </w:r>
                      <w:r w:rsidR="00A4682B" w:rsidRPr="00D43E03">
                        <w:rPr>
                          <w:rFonts w:ascii="Times New Roman" w:hAnsi="Times New Roman" w:cs="Times New Roman"/>
                          <w:lang w:val="id-ID"/>
                        </w:rPr>
                        <w:t xml:space="preserve">Indonesia </w:t>
                      </w:r>
                      <w:r w:rsidRPr="00D43E03">
                        <w:rPr>
                          <w:rFonts w:ascii="Times New Roman" w:hAnsi="Times New Roman" w:cs="Times New Roman"/>
                          <w:lang w:val="id-ID"/>
                        </w:rPr>
                        <w:t>berada dibawah garis penjajahan. Banyak yang terjadi pada era penjajahan berlangsung</w:t>
                      </w:r>
                      <w:r w:rsidR="00A4682B">
                        <w:rPr>
                          <w:rFonts w:ascii="Times New Roman" w:hAnsi="Times New Roman" w:cs="Times New Roman"/>
                          <w:lang w:val="id-ID"/>
                        </w:rPr>
                        <w:t>,</w:t>
                      </w:r>
                      <w:r w:rsidRPr="00D43E03">
                        <w:rPr>
                          <w:rFonts w:ascii="Times New Roman" w:hAnsi="Times New Roman" w:cs="Times New Roman"/>
                          <w:lang w:val="id-ID"/>
                        </w:rPr>
                        <w:t xml:space="preserve"> salah satunya adalah masalah ketidakadilan, gender, seksualitas,</w:t>
                      </w:r>
                      <w:r w:rsidR="00A4682B">
                        <w:rPr>
                          <w:rFonts w:ascii="Times New Roman" w:hAnsi="Times New Roman" w:cs="Times New Roman"/>
                          <w:lang w:val="id-ID"/>
                        </w:rPr>
                        <w:t xml:space="preserve"> </w:t>
                      </w:r>
                      <w:r w:rsidRPr="00D43E03">
                        <w:rPr>
                          <w:rFonts w:ascii="Times New Roman" w:hAnsi="Times New Roman" w:cs="Times New Roman"/>
                          <w:lang w:val="id-ID"/>
                        </w:rPr>
                        <w:t>penindasan dan</w:t>
                      </w:r>
                      <w:r w:rsidR="00A4682B">
                        <w:rPr>
                          <w:rFonts w:ascii="Times New Roman" w:hAnsi="Times New Roman" w:cs="Times New Roman"/>
                          <w:lang w:val="id-ID"/>
                        </w:rPr>
                        <w:t xml:space="preserve"> </w:t>
                      </w:r>
                      <w:r w:rsidRPr="00D43E03">
                        <w:rPr>
                          <w:rFonts w:ascii="Times New Roman" w:hAnsi="Times New Roman" w:cs="Times New Roman"/>
                          <w:lang w:val="id-ID"/>
                        </w:rPr>
                        <w:t>bentuk-bentuk marginalitas masyarakat pribumi secara umum</w:t>
                      </w:r>
                      <w:r w:rsidR="00A4682B">
                        <w:rPr>
                          <w:rFonts w:ascii="Times New Roman" w:hAnsi="Times New Roman" w:cs="Times New Roman"/>
                          <w:lang w:val="id-ID"/>
                        </w:rPr>
                        <w:t>,</w:t>
                      </w:r>
                      <w:r w:rsidRPr="00D43E03">
                        <w:rPr>
                          <w:rFonts w:ascii="Times New Roman" w:hAnsi="Times New Roman" w:cs="Times New Roman"/>
                          <w:lang w:val="id-ID"/>
                        </w:rPr>
                        <w:t xml:space="preserve"> dan juga bentuk dominasi penguasa kolonial yang kentara terhadap masyarakat pribumi. Per</w:t>
                      </w:r>
                      <w:r w:rsidR="00EC5497">
                        <w:rPr>
                          <w:rFonts w:ascii="Times New Roman" w:hAnsi="Times New Roman" w:cs="Times New Roman"/>
                          <w:lang w:val="id-ID"/>
                        </w:rPr>
                        <w:t>ilaku</w:t>
                      </w:r>
                      <w:r w:rsidRPr="00D43E03">
                        <w:rPr>
                          <w:rFonts w:ascii="Times New Roman" w:hAnsi="Times New Roman" w:cs="Times New Roman"/>
                          <w:lang w:val="id-ID"/>
                        </w:rPr>
                        <w:t xml:space="preserve"> masyarakat kolonial</w:t>
                      </w:r>
                      <w:r w:rsidR="00EC5497">
                        <w:rPr>
                          <w:rFonts w:ascii="Times New Roman" w:hAnsi="Times New Roman" w:cs="Times New Roman"/>
                          <w:lang w:val="id-ID"/>
                        </w:rPr>
                        <w:t>,</w:t>
                      </w:r>
                      <w:r w:rsidRPr="00D43E03">
                        <w:rPr>
                          <w:rFonts w:ascii="Times New Roman" w:hAnsi="Times New Roman" w:cs="Times New Roman"/>
                          <w:lang w:val="id-ID"/>
                        </w:rPr>
                        <w:t xml:space="preserve"> dan apa saja yang dilakukan oleh penguasa kolonial</w:t>
                      </w:r>
                      <w:r w:rsidR="00EC5497">
                        <w:rPr>
                          <w:rFonts w:ascii="Times New Roman" w:hAnsi="Times New Roman" w:cs="Times New Roman"/>
                          <w:lang w:val="id-ID"/>
                        </w:rPr>
                        <w:t>,</w:t>
                      </w:r>
                      <w:r w:rsidRPr="00D43E03">
                        <w:rPr>
                          <w:rFonts w:ascii="Times New Roman" w:hAnsi="Times New Roman" w:cs="Times New Roman"/>
                          <w:lang w:val="id-ID"/>
                        </w:rPr>
                        <w:t xml:space="preserve"> secara khususus dapat dilacak dalam karya sastra.</w:t>
                      </w:r>
                    </w:p>
                    <w:p w14:paraId="69C58707" w14:textId="13DCAE87" w:rsidR="005F352B" w:rsidRPr="00D43E03" w:rsidRDefault="005F352B" w:rsidP="005F352B">
                      <w:pPr>
                        <w:pStyle w:val="ListParagraph"/>
                        <w:numPr>
                          <w:ilvl w:val="0"/>
                          <w:numId w:val="18"/>
                        </w:numPr>
                        <w:ind w:left="142" w:hanging="284"/>
                        <w:jc w:val="both"/>
                        <w:rPr>
                          <w:rFonts w:ascii="Times New Roman" w:hAnsi="Times New Roman" w:cs="Times New Roman"/>
                          <w:lang w:val="id-ID"/>
                        </w:rPr>
                      </w:pPr>
                      <w:r w:rsidRPr="00D43E03">
                        <w:rPr>
                          <w:rFonts w:ascii="Times New Roman" w:hAnsi="Times New Roman" w:cs="Times New Roman"/>
                          <w:lang w:val="id-ID"/>
                        </w:rPr>
                        <w:t xml:space="preserve">Ditemukannya berbagai wujud dan bentuk  subalternitas dan dominasi penguasa kolonial dalam fiksi </w:t>
                      </w:r>
                      <w:r w:rsidRPr="00EC5497">
                        <w:rPr>
                          <w:rFonts w:ascii="Times New Roman" w:eastAsia="Times New Roman" w:hAnsi="Times New Roman" w:cs="Times New Roman"/>
                          <w:i/>
                          <w:iCs/>
                          <w:sz w:val="24"/>
                          <w:szCs w:val="36"/>
                          <w:lang w:val="id-ID"/>
                        </w:rPr>
                        <w:t>Semua untuk Hindia, Mirah Dari Banda, Tarian Bumi,</w:t>
                      </w:r>
                      <w:r w:rsidR="00EC5497">
                        <w:rPr>
                          <w:rFonts w:ascii="Times New Roman" w:eastAsia="Times New Roman" w:hAnsi="Times New Roman" w:cs="Times New Roman"/>
                          <w:i/>
                          <w:iCs/>
                          <w:sz w:val="24"/>
                          <w:szCs w:val="36"/>
                          <w:lang w:val="id-ID"/>
                        </w:rPr>
                        <w:t xml:space="preserve"> </w:t>
                      </w:r>
                      <w:r w:rsidR="00EC5497" w:rsidRPr="00EC5497">
                        <w:rPr>
                          <w:rFonts w:ascii="Times New Roman" w:eastAsia="Times New Roman" w:hAnsi="Times New Roman" w:cs="Times New Roman"/>
                          <w:sz w:val="24"/>
                          <w:szCs w:val="36"/>
                          <w:lang w:val="id-ID"/>
                        </w:rPr>
                        <w:t>dan</w:t>
                      </w:r>
                      <w:r w:rsidRPr="00EC5497">
                        <w:rPr>
                          <w:rFonts w:ascii="Times New Roman" w:eastAsia="Times New Roman" w:hAnsi="Times New Roman" w:cs="Times New Roman"/>
                          <w:i/>
                          <w:iCs/>
                          <w:sz w:val="24"/>
                          <w:szCs w:val="36"/>
                          <w:lang w:val="id-ID"/>
                        </w:rPr>
                        <w:t xml:space="preserve"> Jugun Ianfu</w:t>
                      </w:r>
                    </w:p>
                  </w:txbxContent>
                </v:textbox>
                <w10:wrap anchorx="margin"/>
              </v:roundrect>
            </w:pict>
          </mc:Fallback>
        </mc:AlternateContent>
      </w:r>
      <w:r w:rsidRPr="004E0367">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238839D" wp14:editId="4E036B01">
                <wp:simplePos x="0" y="0"/>
                <wp:positionH relativeFrom="margin">
                  <wp:posOffset>-514350</wp:posOffset>
                </wp:positionH>
                <wp:positionV relativeFrom="paragraph">
                  <wp:posOffset>370840</wp:posOffset>
                </wp:positionV>
                <wp:extent cx="0" cy="352425"/>
                <wp:effectExtent l="0" t="0" r="38100" b="9525"/>
                <wp:wrapNone/>
                <wp:docPr id="12" name="Straight Connector 12"/>
                <wp:cNvGraphicFramePr/>
                <a:graphic xmlns:a="http://schemas.openxmlformats.org/drawingml/2006/main">
                  <a:graphicData uri="http://schemas.microsoft.com/office/word/2010/wordprocessingShape">
                    <wps:wsp>
                      <wps:cNvCnPr/>
                      <wps:spPr>
                        <a:xfrm flipH="1" flipV="1">
                          <a:off x="0" y="0"/>
                          <a:ext cx="0"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EEE98" id="Straight Connector 12" o:spid="_x0000_s1026" style="position:absolute;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29.2pt" to="-40.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" strokecolor="black [3213]" strokeweight=".5pt">
                <v:stroke joinstyle="miter"/>
                <w10:wrap anchorx="margin"/>
              </v:line>
            </w:pict>
          </mc:Fallback>
        </mc:AlternateContent>
      </w:r>
      <w:r w:rsidRPr="004E036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39B8CE1" wp14:editId="6011E8A9">
                <wp:simplePos x="0" y="0"/>
                <wp:positionH relativeFrom="margin">
                  <wp:posOffset>2266950</wp:posOffset>
                </wp:positionH>
                <wp:positionV relativeFrom="paragraph">
                  <wp:posOffset>9525</wp:posOffset>
                </wp:positionV>
                <wp:extent cx="9525" cy="381000"/>
                <wp:effectExtent l="0" t="0" r="28575" b="19050"/>
                <wp:wrapNone/>
                <wp:docPr id="3" name="Straight Connector 3"/>
                <wp:cNvGraphicFramePr/>
                <a:graphic xmlns:a="http://schemas.openxmlformats.org/drawingml/2006/main">
                  <a:graphicData uri="http://schemas.microsoft.com/office/word/2010/wordprocessingShape">
                    <wps:wsp>
                      <wps:cNvCnPr/>
                      <wps:spPr>
                        <a:xfrm flipH="1" flipV="1">
                          <a:off x="0" y="0"/>
                          <a:ext cx="95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5E91B" id="Straight Connector 3" o:spid="_x0000_s1026" style="position:absolute;flip:x 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5pt,.75pt" to="179.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" strokecolor="black [3213]" strokeweight=".5pt">
                <v:stroke joinstyle="miter"/>
                <w10:wrap anchorx="margin"/>
              </v:line>
            </w:pict>
          </mc:Fallback>
        </mc:AlternateContent>
      </w:r>
    </w:p>
    <w:p w14:paraId="58EDE6EE" w14:textId="78C0DCFC" w:rsidR="005F352B" w:rsidRPr="004E0367" w:rsidRDefault="008C59B1" w:rsidP="005F352B">
      <w:pPr>
        <w:rPr>
          <w:rFonts w:ascii="Times New Roman" w:hAnsi="Times New Roman" w:cs="Times New Roman"/>
          <w:lang w:val="id-ID"/>
        </w:rPr>
      </w:pPr>
      <w:r w:rsidRPr="004E0367">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B68FB57" wp14:editId="3B3FAA5F">
                <wp:simplePos x="0" y="0"/>
                <wp:positionH relativeFrom="rightMargin">
                  <wp:posOffset>200025</wp:posOffset>
                </wp:positionH>
                <wp:positionV relativeFrom="paragraph">
                  <wp:posOffset>161925</wp:posOffset>
                </wp:positionV>
                <wp:extent cx="9525" cy="40005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9525"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81A1F" id="Straight Connector 9" o:spid="_x0000_s1026" style="position:absolute;flip:y;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5.75pt,12.75pt" to="16.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" strokecolor="black [3213]" strokeweight=".5pt">
                <v:stroke joinstyle="miter"/>
                <w10:wrap anchorx="margin"/>
              </v:line>
            </w:pict>
          </mc:Fallback>
        </mc:AlternateContent>
      </w:r>
      <w:r w:rsidRPr="004E0367">
        <w:rPr>
          <w:rFonts w:ascii="Times New Roman" w:hAnsi="Times New Roman" w:cs="Times New Roman"/>
          <w:noProof/>
          <w:lang w:val="id-ID"/>
        </w:rPr>
        <mc:AlternateContent>
          <mc:Choice Requires="wps">
            <w:drawing>
              <wp:anchor distT="0" distB="0" distL="114300" distR="114300" simplePos="0" relativeHeight="251671552" behindDoc="0" locked="0" layoutInCell="1" allowOverlap="1" wp14:anchorId="6B23A0D8" wp14:editId="23291511">
                <wp:simplePos x="0" y="0"/>
                <wp:positionH relativeFrom="margin">
                  <wp:posOffset>-1209675</wp:posOffset>
                </wp:positionH>
                <wp:positionV relativeFrom="paragraph">
                  <wp:posOffset>200660</wp:posOffset>
                </wp:positionV>
                <wp:extent cx="1438275" cy="2047875"/>
                <wp:effectExtent l="0" t="0" r="28575" b="28575"/>
                <wp:wrapNone/>
                <wp:docPr id="13" name="Rectangle: Rounded Corners 13"/>
                <wp:cNvGraphicFramePr/>
                <a:graphic xmlns:a="http://schemas.openxmlformats.org/drawingml/2006/main">
                  <a:graphicData uri="http://schemas.microsoft.com/office/word/2010/wordprocessingShape">
                    <wps:wsp>
                      <wps:cNvSpPr/>
                      <wps:spPr>
                        <a:xfrm rot="10800000" flipV="1">
                          <a:off x="0" y="0"/>
                          <a:ext cx="1438275" cy="20478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CE4E78" w14:textId="29E9C5BF" w:rsidR="005F352B" w:rsidRPr="00D43E03" w:rsidRDefault="005F352B" w:rsidP="005F352B">
                            <w:pPr>
                              <w:rPr>
                                <w:rFonts w:ascii="Times New Roman" w:hAnsi="Times New Roman" w:cs="Times New Roman"/>
                                <w:lang w:val="id-ID"/>
                              </w:rPr>
                            </w:pPr>
                            <w:r w:rsidRPr="00D43E03">
                              <w:rPr>
                                <w:rFonts w:ascii="Times New Roman" w:hAnsi="Times New Roman" w:cs="Times New Roman"/>
                                <w:lang w:val="id-ID"/>
                              </w:rPr>
                              <w:t xml:space="preserve"> Teori Poskolonial </w:t>
                            </w:r>
                          </w:p>
                          <w:p w14:paraId="3DA5109C" w14:textId="0FADD20C" w:rsidR="005F352B" w:rsidRPr="00D43E03" w:rsidRDefault="005F352B" w:rsidP="005F352B">
                            <w:pPr>
                              <w:rPr>
                                <w:rFonts w:ascii="Times New Roman" w:hAnsi="Times New Roman" w:cs="Times New Roman"/>
                                <w:lang w:val="id-ID"/>
                              </w:rPr>
                            </w:pPr>
                            <w:r w:rsidRPr="00D43E03">
                              <w:rPr>
                                <w:rFonts w:ascii="Times New Roman" w:hAnsi="Times New Roman" w:cs="Times New Roman"/>
                                <w:lang w:val="id-ID"/>
                              </w:rPr>
                              <w:t>Gayatri C. Spivak dan Bill Aschroft</w:t>
                            </w:r>
                            <w:r w:rsidR="008B73AD">
                              <w:rPr>
                                <w:rFonts w:ascii="Times New Roman" w:hAnsi="Times New Roman" w:cs="Times New Roman"/>
                                <w:lang w:val="id-ID"/>
                              </w:rPr>
                              <w:t xml:space="preserve"> dkk.</w:t>
                            </w:r>
                          </w:p>
                          <w:p w14:paraId="007B014D" w14:textId="77777777" w:rsidR="005F352B" w:rsidRPr="00D43E03" w:rsidRDefault="005F352B" w:rsidP="005F352B">
                            <w:pPr>
                              <w:pStyle w:val="ListParagraph"/>
                              <w:numPr>
                                <w:ilvl w:val="0"/>
                                <w:numId w:val="17"/>
                              </w:numPr>
                              <w:ind w:left="284" w:hanging="284"/>
                              <w:rPr>
                                <w:rFonts w:ascii="Times New Roman" w:hAnsi="Times New Roman" w:cs="Times New Roman"/>
                                <w:lang w:val="id-ID"/>
                              </w:rPr>
                            </w:pPr>
                            <w:r w:rsidRPr="00D43E03">
                              <w:rPr>
                                <w:rFonts w:ascii="Times New Roman" w:hAnsi="Times New Roman" w:cs="Times New Roman"/>
                                <w:lang w:val="id-ID"/>
                              </w:rPr>
                              <w:t xml:space="preserve"> Subalternitas</w:t>
                            </w:r>
                          </w:p>
                          <w:p w14:paraId="09ED852C" w14:textId="77777777" w:rsidR="005F352B" w:rsidRPr="00FC6214" w:rsidRDefault="005F352B" w:rsidP="005F352B">
                            <w:pPr>
                              <w:pStyle w:val="ListParagraph"/>
                              <w:numPr>
                                <w:ilvl w:val="0"/>
                                <w:numId w:val="17"/>
                              </w:numPr>
                              <w:ind w:left="284" w:hanging="284"/>
                              <w:rPr>
                                <w:lang w:val="id-ID"/>
                              </w:rPr>
                            </w:pPr>
                            <w:r w:rsidRPr="00D43E03">
                              <w:rPr>
                                <w:rFonts w:ascii="Times New Roman" w:hAnsi="Times New Roman" w:cs="Times New Roman"/>
                                <w:lang w:val="id-ID"/>
                              </w:rPr>
                              <w:t>Dominasi kekuasaan</w:t>
                            </w:r>
                            <w:r>
                              <w:rPr>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23A0D8" id="Rectangle: Rounded Corners 13" o:spid="_x0000_s1030" style="position:absolute;margin-left:-95.25pt;margin-top:15.8pt;width:113.25pt;height:161.25pt;rotation:180;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" fillcolor="white [3201]" strokecolor="#70ad47 [3209]" strokeweight="1pt">
                <v:stroke joinstyle="miter"/>
                <v:textbox>
                  <w:txbxContent>
                    <w:p w14:paraId="18CE4E78" w14:textId="29E9C5BF" w:rsidR="005F352B" w:rsidRPr="00D43E03" w:rsidRDefault="005F352B" w:rsidP="005F352B">
                      <w:pPr>
                        <w:rPr>
                          <w:rFonts w:ascii="Times New Roman" w:hAnsi="Times New Roman" w:cs="Times New Roman"/>
                          <w:lang w:val="id-ID"/>
                        </w:rPr>
                      </w:pPr>
                      <w:r w:rsidRPr="00D43E03">
                        <w:rPr>
                          <w:rFonts w:ascii="Times New Roman" w:hAnsi="Times New Roman" w:cs="Times New Roman"/>
                          <w:lang w:val="id-ID"/>
                        </w:rPr>
                        <w:t xml:space="preserve"> Teori Poskolonial </w:t>
                      </w:r>
                    </w:p>
                    <w:p w14:paraId="3DA5109C" w14:textId="0FADD20C" w:rsidR="005F352B" w:rsidRPr="00D43E03" w:rsidRDefault="005F352B" w:rsidP="005F352B">
                      <w:pPr>
                        <w:rPr>
                          <w:rFonts w:ascii="Times New Roman" w:hAnsi="Times New Roman" w:cs="Times New Roman"/>
                          <w:lang w:val="id-ID"/>
                        </w:rPr>
                      </w:pPr>
                      <w:r w:rsidRPr="00D43E03">
                        <w:rPr>
                          <w:rFonts w:ascii="Times New Roman" w:hAnsi="Times New Roman" w:cs="Times New Roman"/>
                          <w:lang w:val="id-ID"/>
                        </w:rPr>
                        <w:t>Gayatri C. Spivak dan Bill Aschroft</w:t>
                      </w:r>
                      <w:r w:rsidR="008B73AD">
                        <w:rPr>
                          <w:rFonts w:ascii="Times New Roman" w:hAnsi="Times New Roman" w:cs="Times New Roman"/>
                          <w:lang w:val="id-ID"/>
                        </w:rPr>
                        <w:t xml:space="preserve"> dkk.</w:t>
                      </w:r>
                    </w:p>
                    <w:p w14:paraId="007B014D" w14:textId="77777777" w:rsidR="005F352B" w:rsidRPr="00D43E03" w:rsidRDefault="005F352B" w:rsidP="005F352B">
                      <w:pPr>
                        <w:pStyle w:val="ListParagraph"/>
                        <w:numPr>
                          <w:ilvl w:val="0"/>
                          <w:numId w:val="17"/>
                        </w:numPr>
                        <w:ind w:left="284" w:hanging="284"/>
                        <w:rPr>
                          <w:rFonts w:ascii="Times New Roman" w:hAnsi="Times New Roman" w:cs="Times New Roman"/>
                          <w:lang w:val="id-ID"/>
                        </w:rPr>
                      </w:pPr>
                      <w:r w:rsidRPr="00D43E03">
                        <w:rPr>
                          <w:rFonts w:ascii="Times New Roman" w:hAnsi="Times New Roman" w:cs="Times New Roman"/>
                          <w:lang w:val="id-ID"/>
                        </w:rPr>
                        <w:t xml:space="preserve"> Subalternitas</w:t>
                      </w:r>
                    </w:p>
                    <w:p w14:paraId="09ED852C" w14:textId="77777777" w:rsidR="005F352B" w:rsidRPr="00FC6214" w:rsidRDefault="005F352B" w:rsidP="005F352B">
                      <w:pPr>
                        <w:pStyle w:val="ListParagraph"/>
                        <w:numPr>
                          <w:ilvl w:val="0"/>
                          <w:numId w:val="17"/>
                        </w:numPr>
                        <w:ind w:left="284" w:hanging="284"/>
                        <w:rPr>
                          <w:lang w:val="id-ID"/>
                        </w:rPr>
                      </w:pPr>
                      <w:r w:rsidRPr="00D43E03">
                        <w:rPr>
                          <w:rFonts w:ascii="Times New Roman" w:hAnsi="Times New Roman" w:cs="Times New Roman"/>
                          <w:lang w:val="id-ID"/>
                        </w:rPr>
                        <w:t>Dominasi kekuasaan</w:t>
                      </w:r>
                      <w:r>
                        <w:rPr>
                          <w:lang w:val="id-ID"/>
                        </w:rPr>
                        <w:t xml:space="preserve"> </w:t>
                      </w:r>
                    </w:p>
                  </w:txbxContent>
                </v:textbox>
                <w10:wrap anchorx="margin"/>
              </v:roundrect>
            </w:pict>
          </mc:Fallback>
        </mc:AlternateContent>
      </w:r>
    </w:p>
    <w:p w14:paraId="39C1155F" w14:textId="76BBF4A5" w:rsidR="005F352B" w:rsidRPr="004E0367" w:rsidRDefault="008C59B1" w:rsidP="005F352B">
      <w:pPr>
        <w:rPr>
          <w:rFonts w:ascii="Times New Roman" w:hAnsi="Times New Roman" w:cs="Times New Roman"/>
          <w:lang w:val="id-ID"/>
        </w:rPr>
      </w:pPr>
      <w:r w:rsidRPr="004E0367">
        <w:rPr>
          <w:rFonts w:ascii="Times New Roman" w:hAnsi="Times New Roman" w:cs="Times New Roman"/>
          <w:noProof/>
          <w:lang w:val="id-ID"/>
        </w:rPr>
        <mc:AlternateContent>
          <mc:Choice Requires="wps">
            <w:drawing>
              <wp:anchor distT="0" distB="0" distL="114300" distR="114300" simplePos="0" relativeHeight="251669504" behindDoc="0" locked="0" layoutInCell="1" allowOverlap="1" wp14:anchorId="0F67AE1C" wp14:editId="60117943">
                <wp:simplePos x="0" y="0"/>
                <wp:positionH relativeFrom="margin">
                  <wp:posOffset>4124325</wp:posOffset>
                </wp:positionH>
                <wp:positionV relativeFrom="paragraph">
                  <wp:posOffset>11430</wp:posOffset>
                </wp:positionV>
                <wp:extent cx="1590675" cy="1085850"/>
                <wp:effectExtent l="0" t="0" r="28575" b="19050"/>
                <wp:wrapNone/>
                <wp:docPr id="11" name="Rectangle: Rounded Corners 11"/>
                <wp:cNvGraphicFramePr/>
                <a:graphic xmlns:a="http://schemas.openxmlformats.org/drawingml/2006/main">
                  <a:graphicData uri="http://schemas.microsoft.com/office/word/2010/wordprocessingShape">
                    <wps:wsp>
                      <wps:cNvSpPr/>
                      <wps:spPr>
                        <a:xfrm rot="10800000" flipH="1" flipV="1">
                          <a:off x="0" y="0"/>
                          <a:ext cx="1590675" cy="1085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037415" w14:textId="77777777" w:rsidR="005F352B" w:rsidRPr="00D43E03" w:rsidRDefault="005F352B" w:rsidP="005F352B">
                            <w:pPr>
                              <w:rPr>
                                <w:rFonts w:ascii="Times New Roman" w:hAnsi="Times New Roman" w:cs="Times New Roman"/>
                                <w:lang w:val="id-ID"/>
                              </w:rPr>
                            </w:pPr>
                            <w:r w:rsidRPr="00D43E03">
                              <w:rPr>
                                <w:rFonts w:ascii="Times New Roman" w:hAnsi="Times New Roman" w:cs="Times New Roman"/>
                                <w:lang w:val="id-ID"/>
                              </w:rPr>
                              <w:t xml:space="preserve">Penelitian kualitatif, dengan metode deskriptif, menggunakan analisis isi </w:t>
                            </w:r>
                            <w:r w:rsidRPr="00D43E03">
                              <w:rPr>
                                <w:rFonts w:ascii="Times New Roman" w:hAnsi="Times New Roman" w:cs="Times New Roman"/>
                                <w:i/>
                                <w:iCs/>
                                <w:lang w:val="id-ID"/>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7AE1C" id="Rectangle: Rounded Corners 11" o:spid="_x0000_s1031" style="position:absolute;margin-left:324.75pt;margin-top:.9pt;width:125.25pt;height:85.5pt;rotation:180;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" fillcolor="white [3201]" strokecolor="#70ad47 [3209]" strokeweight="1pt">
                <v:stroke joinstyle="miter"/>
                <v:textbox>
                  <w:txbxContent>
                    <w:p w14:paraId="61037415" w14:textId="77777777" w:rsidR="005F352B" w:rsidRPr="00D43E03" w:rsidRDefault="005F352B" w:rsidP="005F352B">
                      <w:pPr>
                        <w:rPr>
                          <w:rFonts w:ascii="Times New Roman" w:hAnsi="Times New Roman" w:cs="Times New Roman"/>
                          <w:lang w:val="id-ID"/>
                        </w:rPr>
                      </w:pPr>
                      <w:r w:rsidRPr="00D43E03">
                        <w:rPr>
                          <w:rFonts w:ascii="Times New Roman" w:hAnsi="Times New Roman" w:cs="Times New Roman"/>
                          <w:lang w:val="id-ID"/>
                        </w:rPr>
                        <w:t xml:space="preserve">Penelitian kualitatif, dengan metode deskriptif, menggunakan analisis isi </w:t>
                      </w:r>
                      <w:r w:rsidRPr="00D43E03">
                        <w:rPr>
                          <w:rFonts w:ascii="Times New Roman" w:hAnsi="Times New Roman" w:cs="Times New Roman"/>
                          <w:i/>
                          <w:iCs/>
                          <w:lang w:val="id-ID"/>
                        </w:rPr>
                        <w:t>(content)</w:t>
                      </w:r>
                    </w:p>
                  </w:txbxContent>
                </v:textbox>
                <w10:wrap anchorx="margin"/>
              </v:roundrect>
            </w:pict>
          </mc:Fallback>
        </mc:AlternateContent>
      </w:r>
    </w:p>
    <w:p w14:paraId="3F5DC058" w14:textId="5D6E97A1" w:rsidR="005F352B" w:rsidRPr="004E0367" w:rsidRDefault="005F352B" w:rsidP="005F352B">
      <w:pPr>
        <w:tabs>
          <w:tab w:val="left" w:pos="1380"/>
        </w:tabs>
        <w:rPr>
          <w:rFonts w:ascii="Times New Roman" w:hAnsi="Times New Roman" w:cs="Times New Roman"/>
          <w:lang w:val="id-ID"/>
        </w:rPr>
      </w:pPr>
      <w:r w:rsidRPr="004E0367">
        <w:rPr>
          <w:rFonts w:ascii="Times New Roman" w:hAnsi="Times New Roman" w:cs="Times New Roman"/>
          <w:lang w:val="id-ID"/>
        </w:rPr>
        <w:tab/>
      </w:r>
    </w:p>
    <w:p w14:paraId="0AA8B9DA" w14:textId="77777777" w:rsidR="005F352B" w:rsidRPr="004E0367" w:rsidRDefault="005F352B" w:rsidP="005F352B">
      <w:pPr>
        <w:tabs>
          <w:tab w:val="left" w:pos="8655"/>
        </w:tabs>
        <w:ind w:firstLine="720"/>
        <w:rPr>
          <w:rFonts w:ascii="Times New Roman" w:hAnsi="Times New Roman" w:cs="Times New Roman"/>
          <w:lang w:val="id-ID"/>
        </w:rPr>
      </w:pPr>
      <w:r w:rsidRPr="004E0367">
        <w:rPr>
          <w:rFonts w:ascii="Times New Roman" w:hAnsi="Times New Roman" w:cs="Times New Roman"/>
          <w:lang w:val="id-ID"/>
        </w:rPr>
        <w:tab/>
      </w:r>
    </w:p>
    <w:p w14:paraId="05EE976C" w14:textId="77777777" w:rsidR="005F352B" w:rsidRPr="004E0367" w:rsidRDefault="005F352B" w:rsidP="005F352B">
      <w:pPr>
        <w:tabs>
          <w:tab w:val="left" w:pos="7860"/>
        </w:tabs>
        <w:rPr>
          <w:rFonts w:ascii="Times New Roman" w:hAnsi="Times New Roman" w:cs="Times New Roman"/>
          <w:lang w:val="id-ID"/>
        </w:rPr>
      </w:pPr>
      <w:r w:rsidRPr="004E0367">
        <w:rPr>
          <w:rFonts w:ascii="Times New Roman" w:hAnsi="Times New Roman" w:cs="Times New Roman"/>
          <w:lang w:val="id-ID"/>
        </w:rPr>
        <w:tab/>
      </w:r>
    </w:p>
    <w:p w14:paraId="2D33B8B1" w14:textId="77777777" w:rsidR="005F352B" w:rsidRPr="004E0367" w:rsidRDefault="005F352B" w:rsidP="005F352B">
      <w:pPr>
        <w:rPr>
          <w:rFonts w:ascii="Times New Roman" w:hAnsi="Times New Roman" w:cs="Times New Roman"/>
          <w:lang w:val="id-ID"/>
        </w:rPr>
      </w:pPr>
    </w:p>
    <w:p w14:paraId="34412974" w14:textId="77777777" w:rsidR="005F352B" w:rsidRPr="004E0367" w:rsidRDefault="005F352B" w:rsidP="005F352B">
      <w:pPr>
        <w:rPr>
          <w:rFonts w:ascii="Times New Roman" w:hAnsi="Times New Roman" w:cs="Times New Roman"/>
          <w:lang w:val="id-ID"/>
        </w:rPr>
      </w:pPr>
    </w:p>
    <w:p w14:paraId="42E02819" w14:textId="77777777" w:rsidR="005F352B" w:rsidRPr="004E0367" w:rsidRDefault="005F352B" w:rsidP="005F352B">
      <w:pPr>
        <w:rPr>
          <w:rFonts w:ascii="Times New Roman" w:hAnsi="Times New Roman" w:cs="Times New Roman"/>
          <w:lang w:val="id-ID"/>
        </w:rPr>
      </w:pPr>
    </w:p>
    <w:p w14:paraId="2C6F2292" w14:textId="77777777" w:rsidR="005F352B" w:rsidRPr="004E0367" w:rsidRDefault="005F352B" w:rsidP="005F352B">
      <w:pPr>
        <w:rPr>
          <w:rFonts w:ascii="Times New Roman" w:hAnsi="Times New Roman" w:cs="Times New Roman"/>
          <w:lang w:val="id-ID"/>
        </w:rPr>
      </w:pPr>
    </w:p>
    <w:p w14:paraId="3E8E0C90" w14:textId="77777777" w:rsidR="005F352B" w:rsidRPr="004E0367" w:rsidRDefault="005F352B" w:rsidP="005F352B">
      <w:pPr>
        <w:rPr>
          <w:rFonts w:ascii="Times New Roman" w:hAnsi="Times New Roman" w:cs="Times New Roman"/>
          <w:lang w:val="id-ID"/>
        </w:rPr>
      </w:pPr>
    </w:p>
    <w:p w14:paraId="6A84BBC3" w14:textId="77777777" w:rsidR="005F352B" w:rsidRPr="004E0367" w:rsidRDefault="005F352B" w:rsidP="005F352B">
      <w:pPr>
        <w:rPr>
          <w:rFonts w:ascii="Times New Roman" w:hAnsi="Times New Roman" w:cs="Times New Roman"/>
          <w:lang w:val="id-ID"/>
        </w:rPr>
      </w:pPr>
    </w:p>
    <w:p w14:paraId="012424AD" w14:textId="77777777" w:rsidR="005F352B" w:rsidRPr="004E0367" w:rsidRDefault="005F352B" w:rsidP="005F352B">
      <w:pPr>
        <w:rPr>
          <w:rFonts w:ascii="Times New Roman" w:hAnsi="Times New Roman" w:cs="Times New Roman"/>
          <w:lang w:val="id-ID"/>
        </w:rPr>
      </w:pPr>
    </w:p>
    <w:p w14:paraId="629FA57C" w14:textId="562D7487" w:rsidR="005F352B" w:rsidRPr="004E0367" w:rsidRDefault="008C59B1" w:rsidP="005F352B">
      <w:pPr>
        <w:rPr>
          <w:rFonts w:ascii="Times New Roman" w:hAnsi="Times New Roman" w:cs="Times New Roman"/>
          <w:lang w:val="id-ID"/>
        </w:rPr>
      </w:pPr>
      <w:r w:rsidRPr="004E0367">
        <w:rPr>
          <w:rFonts w:ascii="Times New Roman" w:hAnsi="Times New Roman" w:cs="Times New Roman"/>
          <w:noProof/>
          <w:lang w:val="id-ID"/>
        </w:rPr>
        <mc:AlternateContent>
          <mc:Choice Requires="wps">
            <w:drawing>
              <wp:anchor distT="0" distB="0" distL="114300" distR="114300" simplePos="0" relativeHeight="251673600" behindDoc="0" locked="0" layoutInCell="1" allowOverlap="1" wp14:anchorId="5D98FA1C" wp14:editId="032FE641">
                <wp:simplePos x="0" y="0"/>
                <wp:positionH relativeFrom="margin">
                  <wp:posOffset>-885825</wp:posOffset>
                </wp:positionH>
                <wp:positionV relativeFrom="paragraph">
                  <wp:posOffset>306705</wp:posOffset>
                </wp:positionV>
                <wp:extent cx="6210300" cy="2105025"/>
                <wp:effectExtent l="0" t="0" r="19050" b="28575"/>
                <wp:wrapNone/>
                <wp:docPr id="15" name="Rectangle: Rounded Corners 15"/>
                <wp:cNvGraphicFramePr/>
                <a:graphic xmlns:a="http://schemas.openxmlformats.org/drawingml/2006/main">
                  <a:graphicData uri="http://schemas.microsoft.com/office/word/2010/wordprocessingShape">
                    <wps:wsp>
                      <wps:cNvSpPr/>
                      <wps:spPr>
                        <a:xfrm>
                          <a:off x="0" y="0"/>
                          <a:ext cx="6210300" cy="21050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194AB9" w14:textId="02BD4AFC" w:rsidR="005F352B" w:rsidRPr="00FC7FF5" w:rsidRDefault="005F352B" w:rsidP="005F352B">
                            <w:pPr>
                              <w:pStyle w:val="ListParagraph"/>
                              <w:numPr>
                                <w:ilvl w:val="0"/>
                                <w:numId w:val="19"/>
                              </w:numPr>
                              <w:spacing w:line="240" w:lineRule="auto"/>
                              <w:ind w:left="142" w:hanging="284"/>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M</w:t>
                            </w:r>
                            <w:r w:rsidR="00EC5497">
                              <w:rPr>
                                <w:rFonts w:ascii="Times New Roman" w:hAnsi="Times New Roman" w:cs="Times New Roman"/>
                                <w:sz w:val="24"/>
                                <w:szCs w:val="24"/>
                                <w:lang w:val="id-ID"/>
                              </w:rPr>
                              <w:t>endeskripsikan</w:t>
                            </w:r>
                            <w:r w:rsidRPr="00FC7FF5">
                              <w:rPr>
                                <w:rFonts w:ascii="Times New Roman" w:hAnsi="Times New Roman" w:cs="Times New Roman"/>
                                <w:sz w:val="24"/>
                                <w:szCs w:val="24"/>
                                <w:lang w:val="id-ID"/>
                              </w:rPr>
                              <w:t xml:space="preserve"> bentuk-bentuk subalternitas yang dialami oleh masyarakat pribumi akibat kolonisasi</w:t>
                            </w:r>
                            <w:r>
                              <w:rPr>
                                <w:rFonts w:ascii="Times New Roman" w:hAnsi="Times New Roman" w:cs="Times New Roman"/>
                                <w:sz w:val="24"/>
                                <w:szCs w:val="24"/>
                                <w:lang w:val="id-ID"/>
                              </w:rPr>
                              <w:t xml:space="preserve"> dalam </w:t>
                            </w:r>
                            <w:r>
                              <w:rPr>
                                <w:rFonts w:ascii="Times New Roman" w:eastAsia="Times New Roman" w:hAnsi="Times New Roman" w:cs="Times New Roman"/>
                                <w:bCs/>
                                <w:sz w:val="24"/>
                                <w:szCs w:val="24"/>
                                <w:lang w:val="id-ID"/>
                              </w:rPr>
                              <w:t xml:space="preserve">fiksi </w:t>
                            </w:r>
                            <w:r w:rsidRPr="00EC5497">
                              <w:rPr>
                                <w:rFonts w:ascii="Times New Roman" w:eastAsia="Times New Roman" w:hAnsi="Times New Roman" w:cs="Times New Roman"/>
                                <w:bCs/>
                                <w:i/>
                                <w:sz w:val="24"/>
                                <w:szCs w:val="36"/>
                                <w:lang w:val="id-ID"/>
                              </w:rPr>
                              <w:t xml:space="preserve">Semua untuk Hindia, Mirah dari Banda, Tarian Bumi, </w:t>
                            </w:r>
                            <w:r w:rsidR="00EC5497" w:rsidRPr="00EC5497">
                              <w:rPr>
                                <w:rFonts w:ascii="Times New Roman" w:eastAsia="Times New Roman" w:hAnsi="Times New Roman" w:cs="Times New Roman"/>
                                <w:bCs/>
                                <w:iCs/>
                                <w:sz w:val="24"/>
                                <w:szCs w:val="36"/>
                                <w:lang w:val="id-ID"/>
                              </w:rPr>
                              <w:t>dan</w:t>
                            </w:r>
                            <w:r w:rsidR="00EC5497" w:rsidRPr="00EC5497">
                              <w:rPr>
                                <w:rFonts w:ascii="Times New Roman" w:eastAsia="Times New Roman" w:hAnsi="Times New Roman" w:cs="Times New Roman"/>
                                <w:bCs/>
                                <w:i/>
                                <w:sz w:val="24"/>
                                <w:szCs w:val="36"/>
                                <w:lang w:val="id-ID"/>
                              </w:rPr>
                              <w:t xml:space="preserve"> </w:t>
                            </w:r>
                            <w:r w:rsidRPr="00EC5497">
                              <w:rPr>
                                <w:rFonts w:ascii="Times New Roman" w:eastAsia="Times New Roman" w:hAnsi="Times New Roman" w:cs="Times New Roman"/>
                                <w:bCs/>
                                <w:i/>
                                <w:sz w:val="24"/>
                                <w:szCs w:val="36"/>
                                <w:lang w:val="id-ID"/>
                              </w:rPr>
                              <w:t>Jugun Ianfu</w:t>
                            </w:r>
                            <w:r w:rsidRPr="00FC7FF5">
                              <w:rPr>
                                <w:rFonts w:ascii="Times New Roman" w:hAnsi="Times New Roman" w:cs="Times New Roman"/>
                                <w:sz w:val="24"/>
                                <w:szCs w:val="24"/>
                                <w:lang w:val="id-ID"/>
                              </w:rPr>
                              <w:t>.</w:t>
                            </w:r>
                          </w:p>
                          <w:p w14:paraId="32545A86" w14:textId="7BF10A19" w:rsidR="005F352B" w:rsidRPr="00FC7FF5" w:rsidRDefault="005F352B" w:rsidP="005F352B">
                            <w:pPr>
                              <w:pStyle w:val="ListParagraph"/>
                              <w:numPr>
                                <w:ilvl w:val="0"/>
                                <w:numId w:val="19"/>
                              </w:numPr>
                              <w:spacing w:line="240" w:lineRule="auto"/>
                              <w:ind w:left="142" w:hanging="284"/>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Mendeskripsikan wujud dominasi bangsa penjajah terhadap masyarakat pribumi baik yang bersifat tatanan sosial, ekonomi dan budaya</w:t>
                            </w:r>
                            <w:r w:rsidRPr="000A18B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dalam </w:t>
                            </w:r>
                            <w:r>
                              <w:rPr>
                                <w:rFonts w:ascii="Times New Roman" w:eastAsia="Times New Roman" w:hAnsi="Times New Roman" w:cs="Times New Roman"/>
                                <w:bCs/>
                                <w:sz w:val="24"/>
                                <w:szCs w:val="24"/>
                                <w:lang w:val="id-ID"/>
                              </w:rPr>
                              <w:t xml:space="preserve">fiksi </w:t>
                            </w:r>
                            <w:r w:rsidR="00EC5497" w:rsidRPr="00EC5497">
                              <w:rPr>
                                <w:rFonts w:ascii="Times New Roman" w:eastAsia="Times New Roman" w:hAnsi="Times New Roman" w:cs="Times New Roman"/>
                                <w:bCs/>
                                <w:i/>
                                <w:sz w:val="24"/>
                                <w:szCs w:val="36"/>
                                <w:lang w:val="id-ID"/>
                              </w:rPr>
                              <w:t xml:space="preserve">Semua untuk Hindia, Mirah dari Banda, Tarian Bumi, </w:t>
                            </w:r>
                            <w:r w:rsidR="00EC5497" w:rsidRPr="00EC5497">
                              <w:rPr>
                                <w:rFonts w:ascii="Times New Roman" w:eastAsia="Times New Roman" w:hAnsi="Times New Roman" w:cs="Times New Roman"/>
                                <w:bCs/>
                                <w:iCs/>
                                <w:sz w:val="24"/>
                                <w:szCs w:val="36"/>
                                <w:lang w:val="id-ID"/>
                              </w:rPr>
                              <w:t>dan</w:t>
                            </w:r>
                            <w:r w:rsidR="00EC5497" w:rsidRPr="00EC5497">
                              <w:rPr>
                                <w:rFonts w:ascii="Times New Roman" w:eastAsia="Times New Roman" w:hAnsi="Times New Roman" w:cs="Times New Roman"/>
                                <w:bCs/>
                                <w:i/>
                                <w:sz w:val="24"/>
                                <w:szCs w:val="36"/>
                                <w:lang w:val="id-ID"/>
                              </w:rPr>
                              <w:t xml:space="preserve"> Jugun Ianfu</w:t>
                            </w:r>
                            <w:r w:rsidRPr="00FC7FF5">
                              <w:rPr>
                                <w:rFonts w:ascii="Times New Roman" w:hAnsi="Times New Roman" w:cs="Times New Roman"/>
                                <w:sz w:val="24"/>
                                <w:szCs w:val="24"/>
                                <w:lang w:val="id-ID"/>
                              </w:rPr>
                              <w:t>.</w:t>
                            </w:r>
                          </w:p>
                          <w:p w14:paraId="69218CCF" w14:textId="284F3214" w:rsidR="005F352B" w:rsidRPr="00FC7FF5" w:rsidRDefault="005F352B" w:rsidP="005F352B">
                            <w:pPr>
                              <w:pStyle w:val="ListParagraph"/>
                              <w:numPr>
                                <w:ilvl w:val="0"/>
                                <w:numId w:val="19"/>
                              </w:numPr>
                              <w:spacing w:line="240" w:lineRule="auto"/>
                              <w:ind w:left="142" w:hanging="284"/>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Menguraikan persamaan dan perbedaan perilaku dominasi kolonial dan wujud subaltern masyarakat pribumi dari keempat buku fiksi</w:t>
                            </w:r>
                            <w:r w:rsidRPr="000A18B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dalam </w:t>
                            </w:r>
                            <w:r>
                              <w:rPr>
                                <w:rFonts w:ascii="Times New Roman" w:eastAsia="Times New Roman" w:hAnsi="Times New Roman" w:cs="Times New Roman"/>
                                <w:bCs/>
                                <w:sz w:val="24"/>
                                <w:szCs w:val="24"/>
                                <w:lang w:val="id-ID"/>
                              </w:rPr>
                              <w:t xml:space="preserve">fiksi </w:t>
                            </w:r>
                            <w:r w:rsidR="00EC5497" w:rsidRPr="00EC5497">
                              <w:rPr>
                                <w:rFonts w:ascii="Times New Roman" w:eastAsia="Times New Roman" w:hAnsi="Times New Roman" w:cs="Times New Roman"/>
                                <w:bCs/>
                                <w:i/>
                                <w:sz w:val="24"/>
                                <w:szCs w:val="36"/>
                                <w:lang w:val="id-ID"/>
                              </w:rPr>
                              <w:t xml:space="preserve">Semua untuk Hindia, Mirah dari Banda, Tarian Bumi, </w:t>
                            </w:r>
                            <w:r w:rsidR="00EC5497" w:rsidRPr="00EC5497">
                              <w:rPr>
                                <w:rFonts w:ascii="Times New Roman" w:eastAsia="Times New Roman" w:hAnsi="Times New Roman" w:cs="Times New Roman"/>
                                <w:bCs/>
                                <w:iCs/>
                                <w:sz w:val="24"/>
                                <w:szCs w:val="36"/>
                                <w:lang w:val="id-ID"/>
                              </w:rPr>
                              <w:t>dan</w:t>
                            </w:r>
                            <w:r w:rsidR="00EC5497" w:rsidRPr="00EC5497">
                              <w:rPr>
                                <w:rFonts w:ascii="Times New Roman" w:eastAsia="Times New Roman" w:hAnsi="Times New Roman" w:cs="Times New Roman"/>
                                <w:bCs/>
                                <w:i/>
                                <w:sz w:val="24"/>
                                <w:szCs w:val="36"/>
                                <w:lang w:val="id-ID"/>
                              </w:rPr>
                              <w:t xml:space="preserve"> Jugun Ianfu</w:t>
                            </w:r>
                            <w:r w:rsidRPr="00FC7FF5">
                              <w:rPr>
                                <w:rFonts w:ascii="Times New Roman" w:hAnsi="Times New Roman" w:cs="Times New Roman"/>
                                <w:sz w:val="24"/>
                                <w:szCs w:val="24"/>
                                <w:lang w:val="id-ID"/>
                              </w:rPr>
                              <w:t>.</w:t>
                            </w:r>
                          </w:p>
                          <w:p w14:paraId="4723E200" w14:textId="10773A24" w:rsidR="005F352B" w:rsidRPr="004C0A0D" w:rsidRDefault="005F352B" w:rsidP="005F352B">
                            <w:pPr>
                              <w:pStyle w:val="ListParagraph"/>
                              <w:numPr>
                                <w:ilvl w:val="0"/>
                                <w:numId w:val="19"/>
                              </w:numPr>
                              <w:ind w:left="142" w:hanging="284"/>
                              <w:jc w:val="both"/>
                              <w:rPr>
                                <w:lang w:val="id-ID"/>
                              </w:rPr>
                            </w:pPr>
                            <w:r w:rsidRPr="00FC7FF5">
                              <w:rPr>
                                <w:rFonts w:ascii="Times New Roman" w:hAnsi="Times New Roman" w:cs="Times New Roman"/>
                                <w:sz w:val="24"/>
                                <w:szCs w:val="24"/>
                                <w:lang w:val="id-ID"/>
                              </w:rPr>
                              <w:t>Menguraikan perbandingan bentuk subalternitas dan dominasi penguasa kolonial pada keempat fiksi</w:t>
                            </w:r>
                            <w:r w:rsidRPr="000A18B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yaitu </w:t>
                            </w:r>
                            <w:r w:rsidR="00EC5497" w:rsidRPr="00EC5497">
                              <w:rPr>
                                <w:rFonts w:ascii="Times New Roman" w:eastAsia="Times New Roman" w:hAnsi="Times New Roman" w:cs="Times New Roman"/>
                                <w:bCs/>
                                <w:i/>
                                <w:sz w:val="24"/>
                                <w:szCs w:val="36"/>
                                <w:lang w:val="id-ID"/>
                              </w:rPr>
                              <w:t xml:space="preserve">Semua untuk Hindia, Mirah dari Banda, Tarian Bumi, </w:t>
                            </w:r>
                            <w:r w:rsidR="00EC5497" w:rsidRPr="00EC5497">
                              <w:rPr>
                                <w:rFonts w:ascii="Times New Roman" w:eastAsia="Times New Roman" w:hAnsi="Times New Roman" w:cs="Times New Roman"/>
                                <w:bCs/>
                                <w:iCs/>
                                <w:sz w:val="24"/>
                                <w:szCs w:val="36"/>
                                <w:lang w:val="id-ID"/>
                              </w:rPr>
                              <w:t>dan</w:t>
                            </w:r>
                            <w:r w:rsidR="00EC5497" w:rsidRPr="00EC5497">
                              <w:rPr>
                                <w:rFonts w:ascii="Times New Roman" w:eastAsia="Times New Roman" w:hAnsi="Times New Roman" w:cs="Times New Roman"/>
                                <w:bCs/>
                                <w:i/>
                                <w:sz w:val="24"/>
                                <w:szCs w:val="36"/>
                                <w:lang w:val="id-ID"/>
                              </w:rPr>
                              <w:t xml:space="preserve"> Jugun Ianfu</w:t>
                            </w:r>
                            <w:r w:rsidR="00EC5497">
                              <w:rPr>
                                <w:rFonts w:ascii="Times New Roman" w:eastAsia="Times New Roman" w:hAnsi="Times New Roman" w:cs="Times New Roman"/>
                                <w:bCs/>
                                <w:i/>
                                <w:sz w:val="24"/>
                                <w:szCs w:val="36"/>
                                <w:lang w:val="id-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8FA1C" id="Rectangle: Rounded Corners 15" o:spid="_x0000_s1032" style="position:absolute;margin-left:-69.75pt;margin-top:24.15pt;width:489pt;height:165.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" fillcolor="white [3201]" strokecolor="#70ad47 [3209]" strokeweight="1pt">
                <v:stroke joinstyle="miter"/>
                <v:textbox>
                  <w:txbxContent>
                    <w:p w14:paraId="31194AB9" w14:textId="02BD4AFC" w:rsidR="005F352B" w:rsidRPr="00FC7FF5" w:rsidRDefault="005F352B" w:rsidP="005F352B">
                      <w:pPr>
                        <w:pStyle w:val="ListParagraph"/>
                        <w:numPr>
                          <w:ilvl w:val="0"/>
                          <w:numId w:val="19"/>
                        </w:numPr>
                        <w:spacing w:line="240" w:lineRule="auto"/>
                        <w:ind w:left="142" w:hanging="284"/>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M</w:t>
                      </w:r>
                      <w:r w:rsidR="00EC5497">
                        <w:rPr>
                          <w:rFonts w:ascii="Times New Roman" w:hAnsi="Times New Roman" w:cs="Times New Roman"/>
                          <w:sz w:val="24"/>
                          <w:szCs w:val="24"/>
                          <w:lang w:val="id-ID"/>
                        </w:rPr>
                        <w:t>endeskripsikan</w:t>
                      </w:r>
                      <w:r w:rsidRPr="00FC7FF5">
                        <w:rPr>
                          <w:rFonts w:ascii="Times New Roman" w:hAnsi="Times New Roman" w:cs="Times New Roman"/>
                          <w:sz w:val="24"/>
                          <w:szCs w:val="24"/>
                          <w:lang w:val="id-ID"/>
                        </w:rPr>
                        <w:t xml:space="preserve"> bentuk-bentuk subalternitas yang dialami oleh masyarakat pribumi akibat kolonisasi</w:t>
                      </w:r>
                      <w:r>
                        <w:rPr>
                          <w:rFonts w:ascii="Times New Roman" w:hAnsi="Times New Roman" w:cs="Times New Roman"/>
                          <w:sz w:val="24"/>
                          <w:szCs w:val="24"/>
                          <w:lang w:val="id-ID"/>
                        </w:rPr>
                        <w:t xml:space="preserve"> dalam </w:t>
                      </w:r>
                      <w:r>
                        <w:rPr>
                          <w:rFonts w:ascii="Times New Roman" w:eastAsia="Times New Roman" w:hAnsi="Times New Roman" w:cs="Times New Roman"/>
                          <w:bCs/>
                          <w:sz w:val="24"/>
                          <w:szCs w:val="24"/>
                          <w:lang w:val="id-ID"/>
                        </w:rPr>
                        <w:t xml:space="preserve">fiksi </w:t>
                      </w:r>
                      <w:r w:rsidRPr="00EC5497">
                        <w:rPr>
                          <w:rFonts w:ascii="Times New Roman" w:eastAsia="Times New Roman" w:hAnsi="Times New Roman" w:cs="Times New Roman"/>
                          <w:bCs/>
                          <w:i/>
                          <w:sz w:val="24"/>
                          <w:szCs w:val="36"/>
                          <w:lang w:val="id-ID"/>
                        </w:rPr>
                        <w:t xml:space="preserve">Semua untuk Hindia, Mirah dari Banda, Tarian Bumi, </w:t>
                      </w:r>
                      <w:r w:rsidR="00EC5497" w:rsidRPr="00EC5497">
                        <w:rPr>
                          <w:rFonts w:ascii="Times New Roman" w:eastAsia="Times New Roman" w:hAnsi="Times New Roman" w:cs="Times New Roman"/>
                          <w:bCs/>
                          <w:iCs/>
                          <w:sz w:val="24"/>
                          <w:szCs w:val="36"/>
                          <w:lang w:val="id-ID"/>
                        </w:rPr>
                        <w:t>dan</w:t>
                      </w:r>
                      <w:r w:rsidR="00EC5497" w:rsidRPr="00EC5497">
                        <w:rPr>
                          <w:rFonts w:ascii="Times New Roman" w:eastAsia="Times New Roman" w:hAnsi="Times New Roman" w:cs="Times New Roman"/>
                          <w:bCs/>
                          <w:i/>
                          <w:sz w:val="24"/>
                          <w:szCs w:val="36"/>
                          <w:lang w:val="id-ID"/>
                        </w:rPr>
                        <w:t xml:space="preserve"> </w:t>
                      </w:r>
                      <w:r w:rsidRPr="00EC5497">
                        <w:rPr>
                          <w:rFonts w:ascii="Times New Roman" w:eastAsia="Times New Roman" w:hAnsi="Times New Roman" w:cs="Times New Roman"/>
                          <w:bCs/>
                          <w:i/>
                          <w:sz w:val="24"/>
                          <w:szCs w:val="36"/>
                          <w:lang w:val="id-ID"/>
                        </w:rPr>
                        <w:t>Jugun Ianfu</w:t>
                      </w:r>
                      <w:r w:rsidRPr="00FC7FF5">
                        <w:rPr>
                          <w:rFonts w:ascii="Times New Roman" w:hAnsi="Times New Roman" w:cs="Times New Roman"/>
                          <w:sz w:val="24"/>
                          <w:szCs w:val="24"/>
                          <w:lang w:val="id-ID"/>
                        </w:rPr>
                        <w:t>.</w:t>
                      </w:r>
                    </w:p>
                    <w:p w14:paraId="32545A86" w14:textId="7BF10A19" w:rsidR="005F352B" w:rsidRPr="00FC7FF5" w:rsidRDefault="005F352B" w:rsidP="005F352B">
                      <w:pPr>
                        <w:pStyle w:val="ListParagraph"/>
                        <w:numPr>
                          <w:ilvl w:val="0"/>
                          <w:numId w:val="19"/>
                        </w:numPr>
                        <w:spacing w:line="240" w:lineRule="auto"/>
                        <w:ind w:left="142" w:hanging="284"/>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Mendeskripsikan wujud dominasi bangsa penjajah terhadap masyarakat pribumi baik yang bersifat tatanan sosial, ekonomi dan budaya</w:t>
                      </w:r>
                      <w:r w:rsidRPr="000A18B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dalam </w:t>
                      </w:r>
                      <w:r>
                        <w:rPr>
                          <w:rFonts w:ascii="Times New Roman" w:eastAsia="Times New Roman" w:hAnsi="Times New Roman" w:cs="Times New Roman"/>
                          <w:bCs/>
                          <w:sz w:val="24"/>
                          <w:szCs w:val="24"/>
                          <w:lang w:val="id-ID"/>
                        </w:rPr>
                        <w:t xml:space="preserve">fiksi </w:t>
                      </w:r>
                      <w:r w:rsidR="00EC5497" w:rsidRPr="00EC5497">
                        <w:rPr>
                          <w:rFonts w:ascii="Times New Roman" w:eastAsia="Times New Roman" w:hAnsi="Times New Roman" w:cs="Times New Roman"/>
                          <w:bCs/>
                          <w:i/>
                          <w:sz w:val="24"/>
                          <w:szCs w:val="36"/>
                          <w:lang w:val="id-ID"/>
                        </w:rPr>
                        <w:t xml:space="preserve">Semua untuk Hindia, Mirah dari Banda, Tarian Bumi, </w:t>
                      </w:r>
                      <w:r w:rsidR="00EC5497" w:rsidRPr="00EC5497">
                        <w:rPr>
                          <w:rFonts w:ascii="Times New Roman" w:eastAsia="Times New Roman" w:hAnsi="Times New Roman" w:cs="Times New Roman"/>
                          <w:bCs/>
                          <w:iCs/>
                          <w:sz w:val="24"/>
                          <w:szCs w:val="36"/>
                          <w:lang w:val="id-ID"/>
                        </w:rPr>
                        <w:t>dan</w:t>
                      </w:r>
                      <w:r w:rsidR="00EC5497" w:rsidRPr="00EC5497">
                        <w:rPr>
                          <w:rFonts w:ascii="Times New Roman" w:eastAsia="Times New Roman" w:hAnsi="Times New Roman" w:cs="Times New Roman"/>
                          <w:bCs/>
                          <w:i/>
                          <w:sz w:val="24"/>
                          <w:szCs w:val="36"/>
                          <w:lang w:val="id-ID"/>
                        </w:rPr>
                        <w:t xml:space="preserve"> Jugun Ianfu</w:t>
                      </w:r>
                      <w:r w:rsidRPr="00FC7FF5">
                        <w:rPr>
                          <w:rFonts w:ascii="Times New Roman" w:hAnsi="Times New Roman" w:cs="Times New Roman"/>
                          <w:sz w:val="24"/>
                          <w:szCs w:val="24"/>
                          <w:lang w:val="id-ID"/>
                        </w:rPr>
                        <w:t>.</w:t>
                      </w:r>
                    </w:p>
                    <w:p w14:paraId="69218CCF" w14:textId="284F3214" w:rsidR="005F352B" w:rsidRPr="00FC7FF5" w:rsidRDefault="005F352B" w:rsidP="005F352B">
                      <w:pPr>
                        <w:pStyle w:val="ListParagraph"/>
                        <w:numPr>
                          <w:ilvl w:val="0"/>
                          <w:numId w:val="19"/>
                        </w:numPr>
                        <w:spacing w:line="240" w:lineRule="auto"/>
                        <w:ind w:left="142" w:hanging="284"/>
                        <w:jc w:val="both"/>
                        <w:rPr>
                          <w:rFonts w:ascii="Times New Roman" w:hAnsi="Times New Roman" w:cs="Times New Roman"/>
                          <w:sz w:val="24"/>
                          <w:szCs w:val="24"/>
                          <w:lang w:val="id-ID"/>
                        </w:rPr>
                      </w:pPr>
                      <w:r w:rsidRPr="00FC7FF5">
                        <w:rPr>
                          <w:rFonts w:ascii="Times New Roman" w:hAnsi="Times New Roman" w:cs="Times New Roman"/>
                          <w:sz w:val="24"/>
                          <w:szCs w:val="24"/>
                          <w:lang w:val="id-ID"/>
                        </w:rPr>
                        <w:t>Menguraikan persamaan dan perbedaan perilaku dominasi kolonial dan wujud subaltern masyarakat pribumi dari keempat buku fiksi</w:t>
                      </w:r>
                      <w:r w:rsidRPr="000A18B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dalam </w:t>
                      </w:r>
                      <w:r>
                        <w:rPr>
                          <w:rFonts w:ascii="Times New Roman" w:eastAsia="Times New Roman" w:hAnsi="Times New Roman" w:cs="Times New Roman"/>
                          <w:bCs/>
                          <w:sz w:val="24"/>
                          <w:szCs w:val="24"/>
                          <w:lang w:val="id-ID"/>
                        </w:rPr>
                        <w:t xml:space="preserve">fiksi </w:t>
                      </w:r>
                      <w:r w:rsidR="00EC5497" w:rsidRPr="00EC5497">
                        <w:rPr>
                          <w:rFonts w:ascii="Times New Roman" w:eastAsia="Times New Roman" w:hAnsi="Times New Roman" w:cs="Times New Roman"/>
                          <w:bCs/>
                          <w:i/>
                          <w:sz w:val="24"/>
                          <w:szCs w:val="36"/>
                          <w:lang w:val="id-ID"/>
                        </w:rPr>
                        <w:t xml:space="preserve">Semua untuk Hindia, Mirah dari Banda, Tarian Bumi, </w:t>
                      </w:r>
                      <w:r w:rsidR="00EC5497" w:rsidRPr="00EC5497">
                        <w:rPr>
                          <w:rFonts w:ascii="Times New Roman" w:eastAsia="Times New Roman" w:hAnsi="Times New Roman" w:cs="Times New Roman"/>
                          <w:bCs/>
                          <w:iCs/>
                          <w:sz w:val="24"/>
                          <w:szCs w:val="36"/>
                          <w:lang w:val="id-ID"/>
                        </w:rPr>
                        <w:t>dan</w:t>
                      </w:r>
                      <w:r w:rsidR="00EC5497" w:rsidRPr="00EC5497">
                        <w:rPr>
                          <w:rFonts w:ascii="Times New Roman" w:eastAsia="Times New Roman" w:hAnsi="Times New Roman" w:cs="Times New Roman"/>
                          <w:bCs/>
                          <w:i/>
                          <w:sz w:val="24"/>
                          <w:szCs w:val="36"/>
                          <w:lang w:val="id-ID"/>
                        </w:rPr>
                        <w:t xml:space="preserve"> Jugun Ianfu</w:t>
                      </w:r>
                      <w:r w:rsidRPr="00FC7FF5">
                        <w:rPr>
                          <w:rFonts w:ascii="Times New Roman" w:hAnsi="Times New Roman" w:cs="Times New Roman"/>
                          <w:sz w:val="24"/>
                          <w:szCs w:val="24"/>
                          <w:lang w:val="id-ID"/>
                        </w:rPr>
                        <w:t>.</w:t>
                      </w:r>
                    </w:p>
                    <w:p w14:paraId="4723E200" w14:textId="10773A24" w:rsidR="005F352B" w:rsidRPr="004C0A0D" w:rsidRDefault="005F352B" w:rsidP="005F352B">
                      <w:pPr>
                        <w:pStyle w:val="ListParagraph"/>
                        <w:numPr>
                          <w:ilvl w:val="0"/>
                          <w:numId w:val="19"/>
                        </w:numPr>
                        <w:ind w:left="142" w:hanging="284"/>
                        <w:jc w:val="both"/>
                        <w:rPr>
                          <w:lang w:val="id-ID"/>
                        </w:rPr>
                      </w:pPr>
                      <w:r w:rsidRPr="00FC7FF5">
                        <w:rPr>
                          <w:rFonts w:ascii="Times New Roman" w:hAnsi="Times New Roman" w:cs="Times New Roman"/>
                          <w:sz w:val="24"/>
                          <w:szCs w:val="24"/>
                          <w:lang w:val="id-ID"/>
                        </w:rPr>
                        <w:t>Menguraikan perbandingan bentuk subalternitas dan dominasi penguasa kolonial pada keempat fiksi</w:t>
                      </w:r>
                      <w:r w:rsidRPr="000A18B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yaitu </w:t>
                      </w:r>
                      <w:r w:rsidR="00EC5497" w:rsidRPr="00EC5497">
                        <w:rPr>
                          <w:rFonts w:ascii="Times New Roman" w:eastAsia="Times New Roman" w:hAnsi="Times New Roman" w:cs="Times New Roman"/>
                          <w:bCs/>
                          <w:i/>
                          <w:sz w:val="24"/>
                          <w:szCs w:val="36"/>
                          <w:lang w:val="id-ID"/>
                        </w:rPr>
                        <w:t xml:space="preserve">Semua untuk Hindia, Mirah dari Banda, Tarian Bumi, </w:t>
                      </w:r>
                      <w:r w:rsidR="00EC5497" w:rsidRPr="00EC5497">
                        <w:rPr>
                          <w:rFonts w:ascii="Times New Roman" w:eastAsia="Times New Roman" w:hAnsi="Times New Roman" w:cs="Times New Roman"/>
                          <w:bCs/>
                          <w:iCs/>
                          <w:sz w:val="24"/>
                          <w:szCs w:val="36"/>
                          <w:lang w:val="id-ID"/>
                        </w:rPr>
                        <w:t>dan</w:t>
                      </w:r>
                      <w:r w:rsidR="00EC5497" w:rsidRPr="00EC5497">
                        <w:rPr>
                          <w:rFonts w:ascii="Times New Roman" w:eastAsia="Times New Roman" w:hAnsi="Times New Roman" w:cs="Times New Roman"/>
                          <w:bCs/>
                          <w:i/>
                          <w:sz w:val="24"/>
                          <w:szCs w:val="36"/>
                          <w:lang w:val="id-ID"/>
                        </w:rPr>
                        <w:t xml:space="preserve"> Jugun Ianfu</w:t>
                      </w:r>
                      <w:r w:rsidR="00EC5497">
                        <w:rPr>
                          <w:rFonts w:ascii="Times New Roman" w:eastAsia="Times New Roman" w:hAnsi="Times New Roman" w:cs="Times New Roman"/>
                          <w:bCs/>
                          <w:i/>
                          <w:sz w:val="24"/>
                          <w:szCs w:val="36"/>
                          <w:lang w:val="id-ID"/>
                        </w:rPr>
                        <w:t>.</w:t>
                      </w:r>
                    </w:p>
                  </w:txbxContent>
                </v:textbox>
                <w10:wrap anchorx="margin"/>
              </v:roundrect>
            </w:pict>
          </mc:Fallback>
        </mc:AlternateContent>
      </w:r>
      <w:r w:rsidR="005F352B" w:rsidRPr="004E0367">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A94106F" wp14:editId="50F2979D">
                <wp:simplePos x="0" y="0"/>
                <wp:positionH relativeFrom="margin">
                  <wp:posOffset>2124075</wp:posOffset>
                </wp:positionH>
                <wp:positionV relativeFrom="paragraph">
                  <wp:posOffset>201930</wp:posOffset>
                </wp:positionV>
                <wp:extent cx="9525" cy="18097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flipV="1">
                          <a:off x="0" y="0"/>
                          <a:ext cx="9525"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1BEC6" id="Straight Connector 14" o:spid="_x0000_s1026" style="position:absolute;flip:x 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7.25pt,15.9pt" to="168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" strokecolor="black [3213]" strokeweight=".5pt">
                <v:stroke joinstyle="miter"/>
                <w10:wrap anchorx="margin"/>
              </v:line>
            </w:pict>
          </mc:Fallback>
        </mc:AlternateContent>
      </w:r>
    </w:p>
    <w:p w14:paraId="219C7F6F" w14:textId="7DE5063E" w:rsidR="005F352B" w:rsidRPr="004E0367" w:rsidRDefault="005F352B" w:rsidP="005F352B">
      <w:pPr>
        <w:rPr>
          <w:rFonts w:ascii="Times New Roman" w:hAnsi="Times New Roman" w:cs="Times New Roman"/>
          <w:lang w:val="id-ID"/>
        </w:rPr>
      </w:pPr>
    </w:p>
    <w:p w14:paraId="0BD18E28" w14:textId="77777777" w:rsidR="005F352B" w:rsidRPr="004E0367" w:rsidRDefault="005F352B" w:rsidP="005F352B">
      <w:pPr>
        <w:rPr>
          <w:rFonts w:ascii="Times New Roman" w:hAnsi="Times New Roman" w:cs="Times New Roman"/>
          <w:lang w:val="id-ID"/>
        </w:rPr>
      </w:pPr>
    </w:p>
    <w:p w14:paraId="01475D4A" w14:textId="77777777" w:rsidR="005F352B" w:rsidRPr="004E0367" w:rsidRDefault="005F352B" w:rsidP="005F352B">
      <w:pPr>
        <w:jc w:val="center"/>
        <w:rPr>
          <w:rFonts w:ascii="Times New Roman" w:hAnsi="Times New Roman" w:cs="Times New Roman"/>
          <w:lang w:val="id-ID"/>
        </w:rPr>
      </w:pPr>
    </w:p>
    <w:p w14:paraId="29D2A1AC" w14:textId="77777777" w:rsidR="005F352B" w:rsidRPr="004E0367" w:rsidRDefault="005F352B" w:rsidP="005F352B">
      <w:pPr>
        <w:rPr>
          <w:rFonts w:ascii="Times New Roman" w:hAnsi="Times New Roman" w:cs="Times New Roman"/>
          <w:lang w:val="id-ID"/>
        </w:rPr>
      </w:pPr>
    </w:p>
    <w:p w14:paraId="10910966" w14:textId="77777777" w:rsidR="005F352B" w:rsidRPr="004E0367" w:rsidRDefault="005F352B" w:rsidP="005F352B">
      <w:pPr>
        <w:rPr>
          <w:rFonts w:ascii="Times New Roman" w:hAnsi="Times New Roman" w:cs="Times New Roman"/>
          <w:lang w:val="id-ID"/>
        </w:rPr>
      </w:pPr>
    </w:p>
    <w:p w14:paraId="272238BA" w14:textId="77777777" w:rsidR="005F352B" w:rsidRPr="004E0367" w:rsidRDefault="005F352B" w:rsidP="005F352B">
      <w:pPr>
        <w:rPr>
          <w:rFonts w:ascii="Times New Roman" w:hAnsi="Times New Roman" w:cs="Times New Roman"/>
          <w:lang w:val="id-ID"/>
        </w:rPr>
      </w:pPr>
    </w:p>
    <w:p w14:paraId="66E70F46" w14:textId="77777777" w:rsidR="005F352B" w:rsidRPr="004E0367" w:rsidRDefault="005F352B" w:rsidP="005F352B">
      <w:pPr>
        <w:rPr>
          <w:rFonts w:ascii="Times New Roman" w:hAnsi="Times New Roman" w:cs="Times New Roman"/>
          <w:lang w:val="id-ID"/>
        </w:rPr>
      </w:pPr>
    </w:p>
    <w:p w14:paraId="4941CE80" w14:textId="69FB29A4" w:rsidR="005F352B" w:rsidRPr="004E0367" w:rsidRDefault="008C59B1" w:rsidP="005F352B">
      <w:pPr>
        <w:jc w:val="center"/>
        <w:rPr>
          <w:rFonts w:ascii="Times New Roman" w:hAnsi="Times New Roman" w:cs="Times New Roman"/>
          <w:lang w:val="id-ID"/>
        </w:rPr>
      </w:pPr>
      <w:r w:rsidRPr="004E0367">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880E14F" wp14:editId="34FB49B1">
                <wp:simplePos x="0" y="0"/>
                <wp:positionH relativeFrom="margin">
                  <wp:posOffset>2152650</wp:posOffset>
                </wp:positionH>
                <wp:positionV relativeFrom="paragraph">
                  <wp:posOffset>240665</wp:posOffset>
                </wp:positionV>
                <wp:extent cx="0" cy="142875"/>
                <wp:effectExtent l="0" t="0" r="38100" b="9525"/>
                <wp:wrapNone/>
                <wp:docPr id="10" name="Straight Connector 10"/>
                <wp:cNvGraphicFramePr/>
                <a:graphic xmlns:a="http://schemas.openxmlformats.org/drawingml/2006/main">
                  <a:graphicData uri="http://schemas.microsoft.com/office/word/2010/wordprocessingShape">
                    <wps:wsp>
                      <wps:cNvCnPr/>
                      <wps:spPr>
                        <a:xfrm flipH="1" flipV="1">
                          <a:off x="0" y="0"/>
                          <a:ext cx="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C51BE" id="Straight Connector 10" o:spid="_x0000_s1026" style="position:absolute;flip:x 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9.5pt,18.95pt" to="169.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" strokecolor="black [3213]" strokeweight=".5pt">
                <v:stroke joinstyle="miter"/>
                <w10:wrap anchorx="margin"/>
              </v:line>
            </w:pict>
          </mc:Fallback>
        </mc:AlternateContent>
      </w:r>
    </w:p>
    <w:p w14:paraId="6D1A03DE" w14:textId="19A39C5E" w:rsidR="005F352B" w:rsidRDefault="008C59B1">
      <w:pPr>
        <w:rPr>
          <w:rFonts w:ascii="Times New Roman" w:hAnsi="Times New Roman" w:cs="Times New Roman"/>
          <w:b/>
          <w:bCs/>
          <w:sz w:val="24"/>
          <w:lang w:val="id-ID"/>
        </w:rPr>
      </w:pPr>
      <w:r w:rsidRPr="004E0367">
        <w:rPr>
          <w:rFonts w:ascii="Times New Roman" w:hAnsi="Times New Roman" w:cs="Times New Roman"/>
          <w:noProof/>
          <w:lang w:val="id-ID"/>
        </w:rPr>
        <mc:AlternateContent>
          <mc:Choice Requires="wps">
            <w:drawing>
              <wp:anchor distT="0" distB="0" distL="114300" distR="114300" simplePos="0" relativeHeight="251675648" behindDoc="0" locked="0" layoutInCell="1" allowOverlap="1" wp14:anchorId="501D3785" wp14:editId="4BBB3698">
                <wp:simplePos x="0" y="0"/>
                <wp:positionH relativeFrom="margin">
                  <wp:posOffset>1323975</wp:posOffset>
                </wp:positionH>
                <wp:positionV relativeFrom="paragraph">
                  <wp:posOffset>128270</wp:posOffset>
                </wp:positionV>
                <wp:extent cx="1657350" cy="323850"/>
                <wp:effectExtent l="0" t="0" r="19050" b="19050"/>
                <wp:wrapNone/>
                <wp:docPr id="16" name="Rectangle: Rounded Corners 16"/>
                <wp:cNvGraphicFramePr/>
                <a:graphic xmlns:a="http://schemas.openxmlformats.org/drawingml/2006/main">
                  <a:graphicData uri="http://schemas.microsoft.com/office/word/2010/wordprocessingShape">
                    <wps:wsp>
                      <wps:cNvSpPr/>
                      <wps:spPr>
                        <a:xfrm rot="10800000" flipH="1" flipV="1">
                          <a:off x="0" y="0"/>
                          <a:ext cx="1657350"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75E0DF" w14:textId="77777777" w:rsidR="005F352B" w:rsidRPr="00D43E03" w:rsidRDefault="005F352B" w:rsidP="005F352B">
                            <w:pPr>
                              <w:rPr>
                                <w:rFonts w:ascii="Times New Roman" w:hAnsi="Times New Roman" w:cs="Times New Roman"/>
                                <w:lang w:val="id-ID"/>
                              </w:rPr>
                            </w:pPr>
                            <w:r w:rsidRPr="00D43E03">
                              <w:rPr>
                                <w:rFonts w:ascii="Times New Roman" w:hAnsi="Times New Roman" w:cs="Times New Roman"/>
                                <w:lang w:val="id-ID"/>
                              </w:rPr>
                              <w:t>Laporan hasil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1D3785" id="Rectangle: Rounded Corners 16" o:spid="_x0000_s1033" style="position:absolute;margin-left:104.25pt;margin-top:10.1pt;width:130.5pt;height:25.5pt;rotation:180;flip:x 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" fillcolor="white [3201]" strokecolor="#70ad47 [3209]" strokeweight="1pt">
                <v:stroke joinstyle="miter"/>
                <v:textbox>
                  <w:txbxContent>
                    <w:p w14:paraId="4F75E0DF" w14:textId="77777777" w:rsidR="005F352B" w:rsidRPr="00D43E03" w:rsidRDefault="005F352B" w:rsidP="005F352B">
                      <w:pPr>
                        <w:rPr>
                          <w:rFonts w:ascii="Times New Roman" w:hAnsi="Times New Roman" w:cs="Times New Roman"/>
                          <w:lang w:val="id-ID"/>
                        </w:rPr>
                      </w:pPr>
                      <w:r w:rsidRPr="00D43E03">
                        <w:rPr>
                          <w:rFonts w:ascii="Times New Roman" w:hAnsi="Times New Roman" w:cs="Times New Roman"/>
                          <w:lang w:val="id-ID"/>
                        </w:rPr>
                        <w:t>Laporan hasil penelitian</w:t>
                      </w:r>
                    </w:p>
                  </w:txbxContent>
                </v:textbox>
                <w10:wrap anchorx="margin"/>
              </v:roundrect>
            </w:pict>
          </mc:Fallback>
        </mc:AlternateContent>
      </w:r>
    </w:p>
    <w:p w14:paraId="1D6A8681" w14:textId="0563C6AB" w:rsidR="005F352B" w:rsidRPr="005F352B" w:rsidRDefault="008C59B1">
      <w:pPr>
        <w:rPr>
          <w:rFonts w:ascii="Times New Roman" w:hAnsi="Times New Roman" w:cs="Times New Roman"/>
          <w:b/>
          <w:bCs/>
          <w:sz w:val="24"/>
          <w:lang w:val="id-ID"/>
        </w:rPr>
      </w:pPr>
      <w:r w:rsidRPr="004E0367">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C7861F7" wp14:editId="485C0B71">
                <wp:simplePos x="0" y="0"/>
                <wp:positionH relativeFrom="margin">
                  <wp:posOffset>2133600</wp:posOffset>
                </wp:positionH>
                <wp:positionV relativeFrom="paragraph">
                  <wp:posOffset>179704</wp:posOffset>
                </wp:positionV>
                <wp:extent cx="0" cy="219075"/>
                <wp:effectExtent l="0" t="0" r="38100" b="9525"/>
                <wp:wrapNone/>
                <wp:docPr id="17" name="Straight Connector 17"/>
                <wp:cNvGraphicFramePr/>
                <a:graphic xmlns:a="http://schemas.openxmlformats.org/drawingml/2006/main">
                  <a:graphicData uri="http://schemas.microsoft.com/office/word/2010/wordprocessingShape">
                    <wps:wsp>
                      <wps:cNvCnPr/>
                      <wps:spPr>
                        <a:xfrm flipH="1" flipV="1">
                          <a:off x="0" y="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CD35A" id="Straight Connector 17" o:spid="_x0000_s1026" style="position:absolute;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pt,14.15pt" to="168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" strokecolor="black [3213]" strokeweight=".5pt">
                <v:stroke joinstyle="miter"/>
                <w10:wrap anchorx="margin"/>
              </v:line>
            </w:pict>
          </mc:Fallback>
        </mc:AlternateContent>
      </w:r>
    </w:p>
    <w:p w14:paraId="03611AB0" w14:textId="4F617505" w:rsidR="001F3894" w:rsidRPr="008C59B1" w:rsidRDefault="008C59B1" w:rsidP="008C59B1">
      <w:pPr>
        <w:spacing w:line="480" w:lineRule="auto"/>
        <w:jc w:val="center"/>
        <w:rPr>
          <w:rFonts w:ascii="Times New Roman" w:hAnsi="Times New Roman" w:cs="Times New Roman"/>
          <w:b/>
          <w:sz w:val="28"/>
          <w:lang w:val="id-ID"/>
        </w:rPr>
      </w:pPr>
      <w:r w:rsidRPr="004E0367">
        <w:rPr>
          <w:rFonts w:ascii="Times New Roman" w:hAnsi="Times New Roman" w:cs="Times New Roman"/>
          <w:noProof/>
          <w:lang w:val="id-ID"/>
        </w:rPr>
        <mc:AlternateContent>
          <mc:Choice Requires="wps">
            <w:drawing>
              <wp:anchor distT="0" distB="0" distL="114300" distR="114300" simplePos="0" relativeHeight="251677696" behindDoc="0" locked="0" layoutInCell="1" allowOverlap="1" wp14:anchorId="227B16CB" wp14:editId="764215B5">
                <wp:simplePos x="0" y="0"/>
                <wp:positionH relativeFrom="margin">
                  <wp:posOffset>647700</wp:posOffset>
                </wp:positionH>
                <wp:positionV relativeFrom="paragraph">
                  <wp:posOffset>13335</wp:posOffset>
                </wp:positionV>
                <wp:extent cx="2876550" cy="323850"/>
                <wp:effectExtent l="0" t="0" r="19050" b="19050"/>
                <wp:wrapNone/>
                <wp:docPr id="18" name="Rectangle: Rounded Corners 18"/>
                <wp:cNvGraphicFramePr/>
                <a:graphic xmlns:a="http://schemas.openxmlformats.org/drawingml/2006/main">
                  <a:graphicData uri="http://schemas.microsoft.com/office/word/2010/wordprocessingShape">
                    <wps:wsp>
                      <wps:cNvSpPr/>
                      <wps:spPr>
                        <a:xfrm rot="10800000" flipV="1">
                          <a:off x="0" y="0"/>
                          <a:ext cx="2876550"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B67FBD" w14:textId="47A14C91" w:rsidR="005F352B" w:rsidRPr="00D43E03" w:rsidRDefault="005F352B" w:rsidP="005F352B">
                            <w:pPr>
                              <w:jc w:val="center"/>
                              <w:rPr>
                                <w:rFonts w:ascii="Times New Roman" w:hAnsi="Times New Roman" w:cs="Times New Roman"/>
                                <w:lang w:val="id-ID"/>
                              </w:rPr>
                            </w:pPr>
                            <w:r w:rsidRPr="00D43E03">
                              <w:rPr>
                                <w:rFonts w:ascii="Times New Roman" w:hAnsi="Times New Roman" w:cs="Times New Roman"/>
                                <w:lang w:val="id-ID"/>
                              </w:rPr>
                              <w:t>Simpulan, implikasi</w:t>
                            </w:r>
                            <w:r w:rsidR="00EC5497">
                              <w:rPr>
                                <w:rFonts w:ascii="Times New Roman" w:hAnsi="Times New Roman" w:cs="Times New Roman"/>
                                <w:lang w:val="id-ID"/>
                              </w:rPr>
                              <w:t xml:space="preserve">, </w:t>
                            </w:r>
                            <w:r w:rsidRPr="00D43E03">
                              <w:rPr>
                                <w:rFonts w:ascii="Times New Roman" w:hAnsi="Times New Roman" w:cs="Times New Roman"/>
                                <w:lang w:val="id-ID"/>
                              </w:rPr>
                              <w:t>dan saran hasil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7B16CB" id="Rectangle: Rounded Corners 18" o:spid="_x0000_s1034" style="position:absolute;left:0;text-align:left;margin-left:51pt;margin-top:1.05pt;width:226.5pt;height:25.5pt;rotation:180;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" fillcolor="white [3201]" strokecolor="#70ad47 [3209]" strokeweight="1pt">
                <v:stroke joinstyle="miter"/>
                <v:textbox>
                  <w:txbxContent>
                    <w:p w14:paraId="61B67FBD" w14:textId="47A14C91" w:rsidR="005F352B" w:rsidRPr="00D43E03" w:rsidRDefault="005F352B" w:rsidP="005F352B">
                      <w:pPr>
                        <w:jc w:val="center"/>
                        <w:rPr>
                          <w:rFonts w:ascii="Times New Roman" w:hAnsi="Times New Roman" w:cs="Times New Roman"/>
                          <w:lang w:val="id-ID"/>
                        </w:rPr>
                      </w:pPr>
                      <w:r w:rsidRPr="00D43E03">
                        <w:rPr>
                          <w:rFonts w:ascii="Times New Roman" w:hAnsi="Times New Roman" w:cs="Times New Roman"/>
                          <w:lang w:val="id-ID"/>
                        </w:rPr>
                        <w:t>Simpulan, implikasi</w:t>
                      </w:r>
                      <w:r w:rsidR="00EC5497">
                        <w:rPr>
                          <w:rFonts w:ascii="Times New Roman" w:hAnsi="Times New Roman" w:cs="Times New Roman"/>
                          <w:lang w:val="id-ID"/>
                        </w:rPr>
                        <w:t xml:space="preserve">, </w:t>
                      </w:r>
                      <w:r w:rsidRPr="00D43E03">
                        <w:rPr>
                          <w:rFonts w:ascii="Times New Roman" w:hAnsi="Times New Roman" w:cs="Times New Roman"/>
                          <w:lang w:val="id-ID"/>
                        </w:rPr>
                        <w:t>dan saran hasil  penelitian</w:t>
                      </w:r>
                    </w:p>
                  </w:txbxContent>
                </v:textbox>
                <w10:wrap anchorx="margin"/>
              </v:roundrect>
            </w:pict>
          </mc:Fallback>
        </mc:AlternateContent>
      </w:r>
      <w:r w:rsidR="001C6E4B" w:rsidRPr="005C157F">
        <w:rPr>
          <w:rFonts w:ascii="Times New Roman" w:hAnsi="Times New Roman" w:cs="Times New Roman"/>
          <w:b/>
          <w:sz w:val="28"/>
          <w:lang w:val="id-ID"/>
        </w:rPr>
        <w:t>Daftar Pustaka</w:t>
      </w:r>
    </w:p>
    <w:p w14:paraId="78CE14AB" w14:textId="77777777" w:rsidR="001F3894" w:rsidRPr="00825BDF" w:rsidRDefault="001F3894" w:rsidP="001F3894">
      <w:pPr>
        <w:spacing w:line="480" w:lineRule="auto"/>
        <w:jc w:val="center"/>
        <w:rPr>
          <w:rFonts w:ascii="Times New Roman" w:hAnsi="Times New Roman" w:cs="Times New Roman"/>
          <w:b/>
          <w:bCs/>
          <w:sz w:val="24"/>
          <w:szCs w:val="24"/>
          <w:lang w:val="id-ID"/>
        </w:rPr>
      </w:pPr>
      <w:r w:rsidRPr="00825BDF">
        <w:rPr>
          <w:rFonts w:ascii="Times New Roman" w:hAnsi="Times New Roman" w:cs="Times New Roman"/>
          <w:b/>
          <w:bCs/>
          <w:sz w:val="24"/>
          <w:szCs w:val="24"/>
          <w:lang w:val="id-ID"/>
        </w:rPr>
        <w:lastRenderedPageBreak/>
        <w:t>BAB III</w:t>
      </w:r>
    </w:p>
    <w:p w14:paraId="1B933702" w14:textId="62283912" w:rsidR="001F3894" w:rsidRPr="00825BDF" w:rsidRDefault="001F3894" w:rsidP="00713DBF">
      <w:pPr>
        <w:spacing w:line="480" w:lineRule="auto"/>
        <w:jc w:val="center"/>
        <w:rPr>
          <w:rFonts w:ascii="Times New Roman" w:hAnsi="Times New Roman" w:cs="Times New Roman"/>
          <w:b/>
          <w:bCs/>
          <w:sz w:val="24"/>
          <w:szCs w:val="24"/>
          <w:lang w:val="id-ID"/>
        </w:rPr>
      </w:pPr>
      <w:r w:rsidRPr="00825BDF">
        <w:rPr>
          <w:rFonts w:ascii="Times New Roman" w:hAnsi="Times New Roman" w:cs="Times New Roman"/>
          <w:b/>
          <w:bCs/>
          <w:sz w:val="24"/>
          <w:szCs w:val="24"/>
          <w:lang w:val="id-ID"/>
        </w:rPr>
        <w:t>METODE PENELITIAN</w:t>
      </w:r>
    </w:p>
    <w:p w14:paraId="79B214E6" w14:textId="77777777" w:rsidR="001F3894" w:rsidRPr="004D5DEA" w:rsidRDefault="001F3894" w:rsidP="001F3894">
      <w:pPr>
        <w:pStyle w:val="ListParagraph"/>
        <w:numPr>
          <w:ilvl w:val="0"/>
          <w:numId w:val="20"/>
        </w:numPr>
        <w:spacing w:line="480" w:lineRule="auto"/>
        <w:jc w:val="both"/>
        <w:rPr>
          <w:rFonts w:ascii="Times New Roman" w:hAnsi="Times New Roman" w:cs="Times New Roman"/>
          <w:b/>
          <w:bCs/>
          <w:sz w:val="24"/>
          <w:szCs w:val="24"/>
          <w:lang w:val="id-ID"/>
        </w:rPr>
      </w:pPr>
      <w:r w:rsidRPr="00825BDF">
        <w:rPr>
          <w:rFonts w:ascii="Times New Roman" w:hAnsi="Times New Roman" w:cs="Times New Roman"/>
          <w:b/>
          <w:bCs/>
          <w:sz w:val="24"/>
          <w:szCs w:val="24"/>
          <w:lang w:val="id-ID"/>
        </w:rPr>
        <w:t>Jenis Penelitian</w:t>
      </w:r>
    </w:p>
    <w:p w14:paraId="3FD8BF34" w14:textId="688D22D0" w:rsidR="001F3894" w:rsidRDefault="001F3894" w:rsidP="001F3894">
      <w:pPr>
        <w:spacing w:line="480" w:lineRule="auto"/>
        <w:ind w:left="360" w:firstLine="720"/>
        <w:jc w:val="both"/>
        <w:rPr>
          <w:rFonts w:ascii="Times New Roman" w:hAnsi="Times New Roman" w:cs="Times New Roman"/>
          <w:sz w:val="24"/>
          <w:szCs w:val="24"/>
          <w:shd w:val="clear" w:color="auto" w:fill="FFFFFF"/>
        </w:rPr>
      </w:pPr>
      <w:r w:rsidRPr="00631280">
        <w:rPr>
          <w:rFonts w:ascii="Times New Roman" w:eastAsia="Times New Roman" w:hAnsi="Times New Roman" w:cs="Times New Roman"/>
          <w:sz w:val="24"/>
          <w:szCs w:val="24"/>
          <w:lang w:val="id-ID"/>
        </w:rPr>
        <w:t xml:space="preserve">Penelitian ini adalah penelitian kualitatif , dengan menggunakan metode deskriptif, dan teknik analisis isi </w:t>
      </w:r>
      <w:r w:rsidRPr="00825BDF">
        <w:rPr>
          <w:rFonts w:ascii="Times New Roman" w:eastAsia="Times New Roman" w:hAnsi="Times New Roman" w:cs="Times New Roman"/>
          <w:i/>
          <w:iCs/>
          <w:sz w:val="24"/>
          <w:szCs w:val="24"/>
          <w:lang w:val="id-ID"/>
        </w:rPr>
        <w:t xml:space="preserve">(content). </w:t>
      </w:r>
      <w:r>
        <w:rPr>
          <w:rFonts w:ascii="Times New Roman" w:eastAsia="Times New Roman" w:hAnsi="Times New Roman" w:cs="Times New Roman"/>
          <w:sz w:val="24"/>
          <w:szCs w:val="24"/>
          <w:lang w:val="id-ID"/>
        </w:rPr>
        <w:t xml:space="preserve">Bogdan dan Tylor (1992:21-22) mengemukakan bhawa penelitian kualitatif adalah prosedur penelitian yang menghasilkan data deskriptif berupa ucapan atau tulisan dan perilaku yang dapat diamati dari individu </w:t>
      </w:r>
      <w:r w:rsidRPr="00825BDF">
        <w:rPr>
          <w:rFonts w:ascii="Times New Roman" w:eastAsia="Times New Roman" w:hAnsi="Times New Roman" w:cs="Times New Roman"/>
          <w:i/>
          <w:iCs/>
          <w:sz w:val="24"/>
          <w:szCs w:val="24"/>
          <w:lang w:val="id-ID"/>
        </w:rPr>
        <w:t>(subjek)</w:t>
      </w:r>
      <w:r>
        <w:rPr>
          <w:rFonts w:ascii="Times New Roman" w:eastAsia="Times New Roman" w:hAnsi="Times New Roman" w:cs="Times New Roman"/>
          <w:sz w:val="24"/>
          <w:szCs w:val="24"/>
          <w:lang w:val="id-ID"/>
        </w:rPr>
        <w:t xml:space="preserve"> itu sendiri. Penelitian kualitatif juga dirancang untuk mengekplorasi unsur-unsur manusia dari sustu topik tertentu, menggunakan metode khusus, yang digunakan untuk memeriksa bagaimana keadaan objek kajian (Gibson dan Brown, 2009:9).</w:t>
      </w:r>
      <w:r w:rsidRPr="0063128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id-ID"/>
        </w:rPr>
        <w:t>Pada pe</w:t>
      </w:r>
      <w:r w:rsidRPr="00900DC6">
        <w:rPr>
          <w:rFonts w:ascii="Times New Roman" w:hAnsi="Times New Roman" w:cs="Times New Roman"/>
          <w:sz w:val="24"/>
          <w:szCs w:val="24"/>
          <w:shd w:val="clear" w:color="auto" w:fill="FFFFFF"/>
        </w:rPr>
        <w:t xml:space="preserve">nelitian </w:t>
      </w:r>
      <w:r w:rsidR="008E6961">
        <w:rPr>
          <w:rFonts w:ascii="Times New Roman" w:hAnsi="Times New Roman" w:cs="Times New Roman"/>
          <w:sz w:val="24"/>
          <w:szCs w:val="24"/>
          <w:shd w:val="clear" w:color="auto" w:fill="FFFFFF"/>
          <w:lang w:val="id-ID"/>
        </w:rPr>
        <w:t xml:space="preserve">ini juga </w:t>
      </w:r>
      <w:r w:rsidRPr="00900DC6">
        <w:rPr>
          <w:rFonts w:ascii="Times New Roman" w:hAnsi="Times New Roman" w:cs="Times New Roman"/>
          <w:sz w:val="24"/>
          <w:szCs w:val="24"/>
          <w:shd w:val="clear" w:color="auto" w:fill="FFFFFF"/>
        </w:rPr>
        <w:t>menjadikan perbandingan tentang apa yang bisa dilakukan untuk menentukan sebuah solusi dalam menghadapi sebuah permasalahan.</w:t>
      </w:r>
    </w:p>
    <w:p w14:paraId="792C0D45" w14:textId="71DEF9D8" w:rsidR="001F3894" w:rsidRDefault="001F3894" w:rsidP="001F3894">
      <w:pPr>
        <w:spacing w:line="480" w:lineRule="auto"/>
        <w:ind w:left="360" w:firstLine="720"/>
        <w:jc w:val="both"/>
        <w:rPr>
          <w:rFonts w:ascii="Times New Roman" w:eastAsia="Times New Roman" w:hAnsi="Times New Roman" w:cs="Times New Roman"/>
          <w:sz w:val="24"/>
          <w:szCs w:val="24"/>
          <w:lang w:val="id-ID"/>
        </w:rPr>
      </w:pPr>
      <w:r>
        <w:rPr>
          <w:rFonts w:ascii="Times New Roman" w:hAnsi="Times New Roman" w:cs="Times New Roman"/>
          <w:sz w:val="24"/>
          <w:szCs w:val="24"/>
          <w:lang w:val="id-ID"/>
        </w:rPr>
        <w:t xml:space="preserve">Alasan pengembilan metode penelitian kualitatif salah satunya adalah mengacu pada pendapatnya </w:t>
      </w:r>
      <w:r w:rsidRPr="006645FA">
        <w:rPr>
          <w:rFonts w:ascii="Times New Roman" w:eastAsia="Times New Roman" w:hAnsi="Times New Roman" w:cs="Times New Roman"/>
          <w:sz w:val="24"/>
          <w:szCs w:val="24"/>
          <w:lang w:val="id-ID"/>
        </w:rPr>
        <w:t>Moleong</w:t>
      </w:r>
      <w:r w:rsidR="005E3537">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w:t>
      </w:r>
      <w:r w:rsidRPr="006645FA">
        <w:rPr>
          <w:rFonts w:ascii="Times New Roman" w:eastAsia="Times New Roman" w:hAnsi="Times New Roman" w:cs="Times New Roman"/>
          <w:sz w:val="24"/>
          <w:szCs w:val="24"/>
          <w:lang w:val="id-ID"/>
        </w:rPr>
        <w:t>20</w:t>
      </w:r>
      <w:r>
        <w:rPr>
          <w:rFonts w:ascii="Times New Roman" w:eastAsia="Times New Roman" w:hAnsi="Times New Roman" w:cs="Times New Roman"/>
          <w:sz w:val="24"/>
          <w:szCs w:val="24"/>
          <w:lang w:val="id-ID"/>
        </w:rPr>
        <w:t>14</w:t>
      </w:r>
      <w:r w:rsidRPr="006645FA">
        <w:rPr>
          <w:rFonts w:ascii="Times New Roman" w:eastAsia="Times New Roman" w:hAnsi="Times New Roman" w:cs="Times New Roman"/>
          <w:sz w:val="24"/>
          <w:szCs w:val="24"/>
          <w:lang w:val="id-ID"/>
        </w:rPr>
        <w:t>:10)</w:t>
      </w:r>
      <w:r>
        <w:rPr>
          <w:rFonts w:ascii="Times New Roman" w:eastAsia="Times New Roman" w:hAnsi="Times New Roman" w:cs="Times New Roman"/>
          <w:sz w:val="24"/>
          <w:szCs w:val="24"/>
          <w:lang w:val="id-ID"/>
        </w:rPr>
        <w:t xml:space="preserve"> mengatakan</w:t>
      </w:r>
      <w:r w:rsidR="008E6961">
        <w:rPr>
          <w:rFonts w:ascii="Times New Roman" w:eastAsia="Times New Roman" w:hAnsi="Times New Roman" w:cs="Times New Roman"/>
          <w:sz w:val="24"/>
          <w:szCs w:val="24"/>
          <w:lang w:val="id-ID"/>
        </w:rPr>
        <w:t xml:space="preserve"> bahwa</w:t>
      </w:r>
      <w:r>
        <w:rPr>
          <w:rFonts w:ascii="Times New Roman" w:eastAsia="Times New Roman" w:hAnsi="Times New Roman" w:cs="Times New Roman"/>
          <w:sz w:val="24"/>
          <w:szCs w:val="24"/>
          <w:lang w:val="id-ID"/>
        </w:rPr>
        <w:t xml:space="preserve"> </w:t>
      </w:r>
      <w:r w:rsidRPr="006645FA">
        <w:rPr>
          <w:rFonts w:ascii="Times New Roman" w:eastAsia="Times New Roman" w:hAnsi="Times New Roman" w:cs="Times New Roman"/>
          <w:sz w:val="24"/>
          <w:szCs w:val="24"/>
          <w:lang w:val="id-ID"/>
        </w:rPr>
        <w:t xml:space="preserve">penelitian  kualitatif  menggunakan  metode  kualitatif  yaitu pengamatan, wawancara, atau penelaahan dokumen. Metode kualitatif ini digunakan karena beberapa pertimbangan. </w:t>
      </w:r>
      <w:r w:rsidRPr="005E3537">
        <w:rPr>
          <w:rFonts w:ascii="Times New Roman" w:eastAsia="Times New Roman" w:hAnsi="Times New Roman" w:cs="Times New Roman"/>
          <w:i/>
          <w:iCs/>
          <w:sz w:val="24"/>
          <w:szCs w:val="24"/>
          <w:lang w:val="id-ID"/>
        </w:rPr>
        <w:t>Pertama,</w:t>
      </w:r>
      <w:r w:rsidRPr="006645FA">
        <w:rPr>
          <w:rFonts w:ascii="Times New Roman" w:eastAsia="Times New Roman" w:hAnsi="Times New Roman" w:cs="Times New Roman"/>
          <w:sz w:val="24"/>
          <w:szCs w:val="24"/>
          <w:lang w:val="id-ID"/>
        </w:rPr>
        <w:t xml:space="preserve"> menyesuaikan metode kualitatif  lebih  mudah  apabila  berhadapan  dengan  kenyataan  jamak. </w:t>
      </w:r>
      <w:r w:rsidRPr="005E3537">
        <w:rPr>
          <w:rFonts w:ascii="Times New Roman" w:eastAsia="Times New Roman" w:hAnsi="Times New Roman" w:cs="Times New Roman"/>
          <w:i/>
          <w:iCs/>
          <w:sz w:val="24"/>
          <w:szCs w:val="24"/>
          <w:lang w:val="id-ID"/>
        </w:rPr>
        <w:t>Kedua,</w:t>
      </w:r>
      <w:r w:rsidRPr="006645FA">
        <w:rPr>
          <w:rFonts w:ascii="Times New Roman" w:eastAsia="Times New Roman" w:hAnsi="Times New Roman" w:cs="Times New Roman"/>
          <w:sz w:val="24"/>
          <w:szCs w:val="24"/>
          <w:lang w:val="id-ID"/>
        </w:rPr>
        <w:t xml:space="preserve"> metode ini  menyajikan  secara  langsung  hakikat  hubungan antara peneliti dan responden. </w:t>
      </w:r>
      <w:r w:rsidRPr="005E3537">
        <w:rPr>
          <w:rFonts w:ascii="Times New Roman" w:eastAsia="Times New Roman" w:hAnsi="Times New Roman" w:cs="Times New Roman"/>
          <w:i/>
          <w:iCs/>
          <w:sz w:val="24"/>
          <w:szCs w:val="24"/>
          <w:lang w:val="id-ID"/>
        </w:rPr>
        <w:t>Ketiga,</w:t>
      </w:r>
      <w:r w:rsidRPr="006645FA">
        <w:rPr>
          <w:rFonts w:ascii="Times New Roman" w:eastAsia="Times New Roman" w:hAnsi="Times New Roman" w:cs="Times New Roman"/>
          <w:sz w:val="24"/>
          <w:szCs w:val="24"/>
          <w:lang w:val="id-ID"/>
        </w:rPr>
        <w:t xml:space="preserve">  metode  ini lebih peka dan lebih dapat</w:t>
      </w:r>
      <w:r>
        <w:rPr>
          <w:rFonts w:ascii="Times New Roman" w:eastAsia="Times New Roman" w:hAnsi="Times New Roman" w:cs="Times New Roman"/>
          <w:sz w:val="24"/>
          <w:szCs w:val="24"/>
          <w:lang w:val="id-ID"/>
        </w:rPr>
        <w:t xml:space="preserve"> </w:t>
      </w:r>
      <w:r w:rsidRPr="006645FA">
        <w:rPr>
          <w:rFonts w:ascii="Times New Roman" w:eastAsia="Times New Roman" w:hAnsi="Times New Roman" w:cs="Times New Roman"/>
          <w:sz w:val="24"/>
          <w:szCs w:val="24"/>
          <w:lang w:val="id-ID"/>
        </w:rPr>
        <w:t>menyesuaikan diri dengan banyak penajaman pengaruh bersama terhadap</w:t>
      </w:r>
      <w:r>
        <w:rPr>
          <w:rFonts w:ascii="Times New Roman" w:eastAsia="Times New Roman" w:hAnsi="Times New Roman" w:cs="Times New Roman"/>
          <w:sz w:val="24"/>
          <w:szCs w:val="24"/>
          <w:lang w:val="id-ID"/>
        </w:rPr>
        <w:t xml:space="preserve"> </w:t>
      </w:r>
      <w:r w:rsidRPr="006645FA">
        <w:rPr>
          <w:rFonts w:ascii="Times New Roman" w:eastAsia="Times New Roman" w:hAnsi="Times New Roman" w:cs="Times New Roman"/>
          <w:sz w:val="24"/>
          <w:szCs w:val="24"/>
          <w:lang w:val="id-ID"/>
        </w:rPr>
        <w:t>pola-pola nilai yang dihadapi</w:t>
      </w:r>
      <w:r>
        <w:rPr>
          <w:rFonts w:ascii="Times New Roman" w:eastAsia="Times New Roman" w:hAnsi="Times New Roman" w:cs="Times New Roman"/>
          <w:sz w:val="24"/>
          <w:szCs w:val="24"/>
          <w:lang w:val="id-ID"/>
        </w:rPr>
        <w:t>.</w:t>
      </w:r>
    </w:p>
    <w:p w14:paraId="2A061909" w14:textId="7EF66EE3" w:rsidR="001F3894" w:rsidRDefault="001F3894" w:rsidP="001F3894">
      <w:pPr>
        <w:spacing w:line="480" w:lineRule="auto"/>
        <w:ind w:left="360"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Metode penelitian deskriptif adalah metode yang bercirikan membuat deskripsi mengenai situasi dan kejadian. Metode penelitian deskriptif merupakan akumulasi dasar dalam mendeskripsikan</w:t>
      </w:r>
      <w:r w:rsidR="008E6961">
        <w:rPr>
          <w:rFonts w:ascii="Times New Roman" w:hAnsi="Times New Roman" w:cs="Times New Roman"/>
          <w:sz w:val="24"/>
          <w:szCs w:val="24"/>
          <w:lang w:val="id-ID"/>
        </w:rPr>
        <w:t>,</w:t>
      </w:r>
      <w:r>
        <w:rPr>
          <w:rFonts w:ascii="Times New Roman" w:hAnsi="Times New Roman" w:cs="Times New Roman"/>
          <w:sz w:val="24"/>
          <w:szCs w:val="24"/>
          <w:lang w:val="id-ID"/>
        </w:rPr>
        <w:t xml:space="preserve"> atau menerangkan saling hubungan </w:t>
      </w:r>
      <w:r w:rsidRPr="00825BDF">
        <w:rPr>
          <w:rFonts w:ascii="Times New Roman" w:hAnsi="Times New Roman" w:cs="Times New Roman"/>
          <w:i/>
          <w:iCs/>
          <w:sz w:val="24"/>
          <w:szCs w:val="24"/>
          <w:lang w:val="id-ID"/>
        </w:rPr>
        <w:t>mestes</w:t>
      </w:r>
      <w:r>
        <w:rPr>
          <w:rFonts w:ascii="Times New Roman" w:hAnsi="Times New Roman" w:cs="Times New Roman"/>
          <w:sz w:val="24"/>
          <w:szCs w:val="24"/>
          <w:lang w:val="id-ID"/>
        </w:rPr>
        <w:t xml:space="preserve"> hipotesis, membuat lamaran atau mendapatkan makna implikasi (Sumardi, 1990:10-20).</w:t>
      </w:r>
    </w:p>
    <w:p w14:paraId="46FB499B" w14:textId="664D3D71" w:rsidR="001F3894" w:rsidRDefault="001F3894" w:rsidP="001F3894">
      <w:pPr>
        <w:spacing w:line="480" w:lineRule="auto"/>
        <w:ind w:left="3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Teknik analisis isi </w:t>
      </w:r>
      <w:r w:rsidRPr="000A5FAC">
        <w:rPr>
          <w:rFonts w:ascii="Times New Roman" w:hAnsi="Times New Roman" w:cs="Times New Roman"/>
          <w:i/>
          <w:iCs/>
          <w:sz w:val="24"/>
          <w:szCs w:val="24"/>
          <w:lang w:val="id-ID"/>
        </w:rPr>
        <w:t>(conten analysis)</w:t>
      </w:r>
      <w:r>
        <w:rPr>
          <w:rFonts w:ascii="Times New Roman" w:hAnsi="Times New Roman" w:cs="Times New Roman"/>
          <w:sz w:val="24"/>
          <w:szCs w:val="24"/>
          <w:lang w:val="id-ID"/>
        </w:rPr>
        <w:t xml:space="preserve"> adalah teknik dan analisis yang dapat dipakai peneliti untuk memelajari manusia secara tidak langsung melalui produk komunikasinya, seperti buku, novel, esai, cerpen majalah, artikel, gambar, buku resep</w:t>
      </w:r>
      <w:r w:rsidR="001D0910">
        <w:rPr>
          <w:rFonts w:ascii="Times New Roman" w:hAnsi="Times New Roman" w:cs="Times New Roman"/>
          <w:sz w:val="24"/>
          <w:szCs w:val="24"/>
          <w:lang w:val="id-ID"/>
        </w:rPr>
        <w:t xml:space="preserve"> </w:t>
      </w:r>
      <w:r>
        <w:rPr>
          <w:rFonts w:ascii="Times New Roman" w:hAnsi="Times New Roman" w:cs="Times New Roman"/>
          <w:sz w:val="24"/>
          <w:szCs w:val="24"/>
          <w:lang w:val="id-ID"/>
        </w:rPr>
        <w:t>makanan, lagu</w:t>
      </w:r>
      <w:r w:rsidR="002A40D0">
        <w:rPr>
          <w:rFonts w:ascii="Times New Roman" w:hAnsi="Times New Roman" w:cs="Times New Roman"/>
          <w:sz w:val="24"/>
          <w:szCs w:val="24"/>
          <w:lang w:val="id-ID"/>
        </w:rPr>
        <w:t>,</w:t>
      </w:r>
      <w:r>
        <w:rPr>
          <w:rFonts w:ascii="Times New Roman" w:hAnsi="Times New Roman" w:cs="Times New Roman"/>
          <w:sz w:val="24"/>
          <w:szCs w:val="24"/>
          <w:lang w:val="id-ID"/>
        </w:rPr>
        <w:t xml:space="preserve"> ucapan politikus</w:t>
      </w:r>
      <w:r w:rsidR="002A40D0">
        <w:rPr>
          <w:rFonts w:ascii="Times New Roman" w:hAnsi="Times New Roman" w:cs="Times New Roman"/>
          <w:sz w:val="24"/>
          <w:szCs w:val="24"/>
          <w:lang w:val="id-ID"/>
        </w:rPr>
        <w:t>,</w:t>
      </w:r>
      <w:r>
        <w:rPr>
          <w:rFonts w:ascii="Times New Roman" w:hAnsi="Times New Roman" w:cs="Times New Roman"/>
          <w:sz w:val="24"/>
          <w:szCs w:val="24"/>
          <w:lang w:val="id-ID"/>
        </w:rPr>
        <w:t xml:space="preserve"> dan sejenis komunikasi manusia yang adapat dianalisis, baik individu atau kelompok dalam bentuk keyakinan, sikap, ide, nilai-nilai, dan sebagainya (Frankel dan Wallen</w:t>
      </w:r>
      <w:r w:rsidR="00281782">
        <w:rPr>
          <w:rFonts w:ascii="Times New Roman" w:hAnsi="Times New Roman" w:cs="Times New Roman"/>
          <w:sz w:val="24"/>
          <w:szCs w:val="24"/>
          <w:lang w:val="id-ID"/>
        </w:rPr>
        <w:t>,</w:t>
      </w:r>
      <w:r>
        <w:rPr>
          <w:rFonts w:ascii="Times New Roman" w:hAnsi="Times New Roman" w:cs="Times New Roman"/>
          <w:sz w:val="24"/>
          <w:szCs w:val="24"/>
          <w:lang w:val="id-ID"/>
        </w:rPr>
        <w:t xml:space="preserve"> 2006:483)</w:t>
      </w:r>
    </w:p>
    <w:p w14:paraId="3143A942" w14:textId="145F0C73" w:rsidR="001F3894" w:rsidRDefault="001F3894" w:rsidP="001F3894">
      <w:pPr>
        <w:spacing w:line="480" w:lineRule="auto"/>
        <w:ind w:left="3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Frankel dan Wallen (2006:485-487) juga mengasumsikan beberapa tahapan yang perlu dilakukan dalam penelitian analisis isi </w:t>
      </w:r>
      <w:r w:rsidRPr="000A5FAC">
        <w:rPr>
          <w:rFonts w:ascii="Times New Roman" w:hAnsi="Times New Roman" w:cs="Times New Roman"/>
          <w:i/>
          <w:iCs/>
          <w:sz w:val="24"/>
          <w:szCs w:val="24"/>
          <w:lang w:val="id-ID"/>
        </w:rPr>
        <w:t>(conten analysis),</w:t>
      </w:r>
      <w:r>
        <w:rPr>
          <w:rFonts w:ascii="Times New Roman" w:hAnsi="Times New Roman" w:cs="Times New Roman"/>
          <w:sz w:val="24"/>
          <w:szCs w:val="24"/>
          <w:lang w:val="id-ID"/>
        </w:rPr>
        <w:t xml:space="preserve"> yaitu </w:t>
      </w:r>
      <w:r w:rsidRPr="000A5FAC">
        <w:rPr>
          <w:rFonts w:ascii="Times New Roman" w:hAnsi="Times New Roman" w:cs="Times New Roman"/>
          <w:i/>
          <w:iCs/>
          <w:sz w:val="24"/>
          <w:szCs w:val="24"/>
          <w:lang w:val="id-ID"/>
        </w:rPr>
        <w:t>pertama,</w:t>
      </w:r>
      <w:r>
        <w:rPr>
          <w:rFonts w:ascii="Times New Roman" w:hAnsi="Times New Roman" w:cs="Times New Roman"/>
          <w:sz w:val="24"/>
          <w:szCs w:val="24"/>
          <w:lang w:val="id-ID"/>
        </w:rPr>
        <w:t xml:space="preserve"> menentukan capaian dan tujuan, </w:t>
      </w:r>
      <w:r w:rsidRPr="000A5FAC">
        <w:rPr>
          <w:rFonts w:ascii="Times New Roman" w:hAnsi="Times New Roman" w:cs="Times New Roman"/>
          <w:i/>
          <w:iCs/>
          <w:sz w:val="24"/>
          <w:szCs w:val="24"/>
          <w:lang w:val="id-ID"/>
        </w:rPr>
        <w:t>kedua,</w:t>
      </w:r>
      <w:r>
        <w:rPr>
          <w:rFonts w:ascii="Times New Roman" w:hAnsi="Times New Roman" w:cs="Times New Roman"/>
          <w:sz w:val="24"/>
          <w:szCs w:val="24"/>
          <w:lang w:val="id-ID"/>
        </w:rPr>
        <w:t xml:space="preserve"> mendefinisikan istilah-istilah dalam objek penelitian. </w:t>
      </w:r>
      <w:r w:rsidRPr="000A5FAC">
        <w:rPr>
          <w:rFonts w:ascii="Times New Roman" w:hAnsi="Times New Roman" w:cs="Times New Roman"/>
          <w:i/>
          <w:iCs/>
          <w:sz w:val="24"/>
          <w:szCs w:val="24"/>
          <w:lang w:val="id-ID"/>
        </w:rPr>
        <w:t>Ketiga,</w:t>
      </w:r>
      <w:r>
        <w:rPr>
          <w:rFonts w:ascii="Times New Roman" w:hAnsi="Times New Roman" w:cs="Times New Roman"/>
          <w:sz w:val="24"/>
          <w:szCs w:val="24"/>
          <w:lang w:val="id-ID"/>
        </w:rPr>
        <w:t xml:space="preserve"> menfokuskan pada unit analisispenelitian, </w:t>
      </w:r>
      <w:r w:rsidRPr="000A5FAC">
        <w:rPr>
          <w:rFonts w:ascii="Times New Roman" w:hAnsi="Times New Roman" w:cs="Times New Roman"/>
          <w:i/>
          <w:iCs/>
          <w:sz w:val="24"/>
          <w:szCs w:val="24"/>
          <w:lang w:val="id-ID"/>
        </w:rPr>
        <w:t>keempat,</w:t>
      </w:r>
      <w:r>
        <w:rPr>
          <w:rFonts w:ascii="Times New Roman" w:hAnsi="Times New Roman" w:cs="Times New Roman"/>
          <w:sz w:val="24"/>
          <w:szCs w:val="24"/>
          <w:lang w:val="id-ID"/>
        </w:rPr>
        <w:t xml:space="preserve"> mencari data yang relevan. </w:t>
      </w:r>
      <w:r w:rsidRPr="000A5FAC">
        <w:rPr>
          <w:rFonts w:ascii="Times New Roman" w:hAnsi="Times New Roman" w:cs="Times New Roman"/>
          <w:i/>
          <w:iCs/>
          <w:sz w:val="24"/>
          <w:szCs w:val="24"/>
          <w:lang w:val="id-ID"/>
        </w:rPr>
        <w:t xml:space="preserve">Kelima, </w:t>
      </w:r>
      <w:r>
        <w:rPr>
          <w:rFonts w:ascii="Times New Roman" w:hAnsi="Times New Roman" w:cs="Times New Roman"/>
          <w:sz w:val="24"/>
          <w:szCs w:val="24"/>
          <w:lang w:val="id-ID"/>
        </w:rPr>
        <w:t xml:space="preserve">mengembangkan alasan yang kuat (rasional) hubungan antra data dan tujuan. </w:t>
      </w:r>
      <w:r w:rsidRPr="000A5FAC">
        <w:rPr>
          <w:rFonts w:ascii="Times New Roman" w:hAnsi="Times New Roman" w:cs="Times New Roman"/>
          <w:i/>
          <w:iCs/>
          <w:sz w:val="24"/>
          <w:szCs w:val="24"/>
          <w:lang w:val="id-ID"/>
        </w:rPr>
        <w:t xml:space="preserve">Keenam </w:t>
      </w:r>
      <w:r>
        <w:rPr>
          <w:rFonts w:ascii="Times New Roman" w:hAnsi="Times New Roman" w:cs="Times New Roman"/>
          <w:sz w:val="24"/>
          <w:szCs w:val="24"/>
          <w:lang w:val="id-ID"/>
        </w:rPr>
        <w:t xml:space="preserve">merencnakan pengambilan sampel. </w:t>
      </w:r>
      <w:r w:rsidRPr="000A5FAC">
        <w:rPr>
          <w:rFonts w:ascii="Times New Roman" w:hAnsi="Times New Roman" w:cs="Times New Roman"/>
          <w:i/>
          <w:iCs/>
          <w:sz w:val="24"/>
          <w:szCs w:val="24"/>
          <w:lang w:val="id-ID"/>
        </w:rPr>
        <w:t>Ketujuh,</w:t>
      </w:r>
      <w:r>
        <w:rPr>
          <w:rFonts w:ascii="Times New Roman" w:hAnsi="Times New Roman" w:cs="Times New Roman"/>
          <w:sz w:val="24"/>
          <w:szCs w:val="24"/>
          <w:lang w:val="id-ID"/>
        </w:rPr>
        <w:t xml:space="preserve"> menyusun kategorisasi pengodean</w:t>
      </w:r>
    </w:p>
    <w:p w14:paraId="0BC11CAD" w14:textId="6DC18B05" w:rsidR="001F3894" w:rsidRDefault="001F3894" w:rsidP="001F3894">
      <w:pPr>
        <w:spacing w:line="480" w:lineRule="auto"/>
        <w:ind w:left="3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Selanjutnya teori atau pendekatan yang digunakan dalam penelitian ini adalah poskolonia</w:t>
      </w:r>
      <w:r w:rsidR="008B33D9">
        <w:rPr>
          <w:rFonts w:ascii="Times New Roman" w:hAnsi="Times New Roman" w:cs="Times New Roman"/>
          <w:sz w:val="24"/>
          <w:szCs w:val="24"/>
          <w:lang w:val="id-ID"/>
        </w:rPr>
        <w:t>l</w:t>
      </w:r>
      <w:r>
        <w:rPr>
          <w:rFonts w:ascii="Times New Roman" w:hAnsi="Times New Roman" w:cs="Times New Roman"/>
          <w:sz w:val="24"/>
          <w:szCs w:val="24"/>
          <w:lang w:val="id-ID"/>
        </w:rPr>
        <w:t xml:space="preserve"> dengan spesifikasi teori subaltern yang dikembangkan oleh </w:t>
      </w:r>
      <w:r>
        <w:rPr>
          <w:rFonts w:ascii="Times New Roman" w:hAnsi="Times New Roman" w:cs="Times New Roman"/>
          <w:sz w:val="24"/>
          <w:szCs w:val="24"/>
          <w:lang w:val="id-ID"/>
        </w:rPr>
        <w:lastRenderedPageBreak/>
        <w:t>Gayatri Spivak dan teori mengenai dominasi yang dikembangkan oleh Bill Ashcroft. Pendekatan dan teori ini dipilih karena mempunyai kapasitas untuk membahas wacana yang bekaitan dengan zaman kolonial atau segala sesuatu yang terjadi di era kolonisasi. Pendekatan poskolonial memusatkan perhatian pada isu-isu perbedaan budaya dalam teks, khususnya teks sastra dan merupakan satu dari sekian pendekatan yang berfokus pada isu-isu kolonisasi, gender, kelas sosial, dan orientasi seksual (Barry</w:t>
      </w:r>
      <w:r w:rsidR="008B33D9">
        <w:rPr>
          <w:rFonts w:ascii="Times New Roman" w:hAnsi="Times New Roman" w:cs="Times New Roman"/>
          <w:sz w:val="24"/>
          <w:szCs w:val="24"/>
          <w:lang w:val="id-ID"/>
        </w:rPr>
        <w:t>,</w:t>
      </w:r>
      <w:r>
        <w:rPr>
          <w:rFonts w:ascii="Times New Roman" w:hAnsi="Times New Roman" w:cs="Times New Roman"/>
          <w:sz w:val="24"/>
          <w:szCs w:val="24"/>
          <w:lang w:val="id-ID"/>
        </w:rPr>
        <w:t xml:space="preserve"> 1995:230). Secara khusus penelitian ini mengaplikasikan teori pos-kolonial perspektif Spivak dan Aschroft, yang memiliki kosep gagasan mengenai subaltern, dan dominasi </w:t>
      </w:r>
      <w:r w:rsidR="008B33D9">
        <w:rPr>
          <w:rFonts w:ascii="Times New Roman" w:hAnsi="Times New Roman" w:cs="Times New Roman"/>
          <w:sz w:val="24"/>
          <w:szCs w:val="24"/>
          <w:lang w:val="id-ID"/>
        </w:rPr>
        <w:t>kolonial</w:t>
      </w:r>
      <w:r>
        <w:rPr>
          <w:rFonts w:ascii="Times New Roman" w:hAnsi="Times New Roman" w:cs="Times New Roman"/>
          <w:sz w:val="24"/>
          <w:szCs w:val="24"/>
          <w:lang w:val="id-ID"/>
        </w:rPr>
        <w:t xml:space="preserve"> yang terjadi pada era penjajahan</w:t>
      </w:r>
      <w:r w:rsidR="002A40D0">
        <w:rPr>
          <w:rFonts w:ascii="Times New Roman" w:hAnsi="Times New Roman" w:cs="Times New Roman"/>
          <w:sz w:val="24"/>
          <w:szCs w:val="24"/>
          <w:lang w:val="id-ID"/>
        </w:rPr>
        <w:t>,</w:t>
      </w:r>
      <w:r>
        <w:rPr>
          <w:rFonts w:ascii="Times New Roman" w:hAnsi="Times New Roman" w:cs="Times New Roman"/>
          <w:sz w:val="24"/>
          <w:szCs w:val="24"/>
          <w:lang w:val="id-ID"/>
        </w:rPr>
        <w:t xml:space="preserve"> dan pend</w:t>
      </w:r>
      <w:r w:rsidR="002A40D0">
        <w:rPr>
          <w:rFonts w:ascii="Times New Roman" w:hAnsi="Times New Roman" w:cs="Times New Roman"/>
          <w:sz w:val="24"/>
          <w:szCs w:val="24"/>
          <w:lang w:val="id-ID"/>
        </w:rPr>
        <w:t>e</w:t>
      </w:r>
      <w:r>
        <w:rPr>
          <w:rFonts w:ascii="Times New Roman" w:hAnsi="Times New Roman" w:cs="Times New Roman"/>
          <w:sz w:val="24"/>
          <w:szCs w:val="24"/>
          <w:lang w:val="id-ID"/>
        </w:rPr>
        <w:t>katan ini juga mengkaji dampak</w:t>
      </w:r>
      <w:r w:rsidR="00223D3B">
        <w:rPr>
          <w:rFonts w:ascii="Times New Roman" w:hAnsi="Times New Roman" w:cs="Times New Roman"/>
          <w:sz w:val="24"/>
          <w:szCs w:val="24"/>
          <w:lang w:val="id-ID"/>
        </w:rPr>
        <w:t>, dan segala bentuk</w:t>
      </w:r>
      <w:r>
        <w:rPr>
          <w:rFonts w:ascii="Times New Roman" w:hAnsi="Times New Roman" w:cs="Times New Roman"/>
          <w:sz w:val="24"/>
          <w:szCs w:val="24"/>
          <w:lang w:val="id-ID"/>
        </w:rPr>
        <w:t xml:space="preserve"> hubungan yang tidak seimbang antara penjajah dan terjajah.</w:t>
      </w:r>
    </w:p>
    <w:p w14:paraId="0A75C835" w14:textId="77777777" w:rsidR="001F3894" w:rsidRPr="00E82110" w:rsidRDefault="001F3894" w:rsidP="001F3894">
      <w:pPr>
        <w:pStyle w:val="ListParagraph"/>
        <w:numPr>
          <w:ilvl w:val="0"/>
          <w:numId w:val="20"/>
        </w:numPr>
        <w:spacing w:line="480" w:lineRule="auto"/>
        <w:jc w:val="both"/>
        <w:rPr>
          <w:rFonts w:ascii="Times New Roman" w:hAnsi="Times New Roman" w:cs="Times New Roman"/>
          <w:b/>
          <w:bCs/>
          <w:sz w:val="24"/>
          <w:szCs w:val="24"/>
          <w:lang w:val="id-ID"/>
        </w:rPr>
      </w:pPr>
      <w:r w:rsidRPr="00E82110">
        <w:rPr>
          <w:rFonts w:ascii="Times New Roman" w:hAnsi="Times New Roman" w:cs="Times New Roman"/>
          <w:b/>
          <w:bCs/>
          <w:sz w:val="24"/>
          <w:szCs w:val="24"/>
          <w:lang w:val="id-ID"/>
        </w:rPr>
        <w:t>Lokasi dan Waktu penelitian</w:t>
      </w:r>
    </w:p>
    <w:p w14:paraId="638E44EF" w14:textId="5B857875" w:rsidR="001F3894" w:rsidRDefault="001F3894" w:rsidP="001F3894">
      <w:pPr>
        <w:spacing w:line="480" w:lineRule="auto"/>
        <w:ind w:left="360" w:firstLine="720"/>
        <w:jc w:val="both"/>
        <w:rPr>
          <w:rFonts w:ascii="Times New Roman" w:hAnsi="Times New Roman" w:cs="Times New Roman"/>
          <w:sz w:val="24"/>
          <w:szCs w:val="24"/>
          <w:lang w:val="id-ID"/>
        </w:rPr>
      </w:pPr>
      <w:r w:rsidRPr="001E31DF">
        <w:rPr>
          <w:rFonts w:ascii="Times New Roman" w:hAnsi="Times New Roman" w:cs="Times New Roman"/>
          <w:sz w:val="24"/>
          <w:szCs w:val="24"/>
          <w:lang w:val="id-ID"/>
        </w:rPr>
        <w:t xml:space="preserve">Lokasi penelitian ini bertempat di Sleman, Yogyakarta. Sedangkan waktu penelitian ini di mulai dari bulan </w:t>
      </w:r>
      <w:r w:rsidR="008B33D9">
        <w:rPr>
          <w:rFonts w:ascii="Times New Roman" w:hAnsi="Times New Roman" w:cs="Times New Roman"/>
          <w:sz w:val="24"/>
          <w:szCs w:val="24"/>
          <w:lang w:val="id-ID"/>
        </w:rPr>
        <w:t>Juli</w:t>
      </w:r>
      <w:r w:rsidR="008B33D9" w:rsidRPr="001E31DF">
        <w:rPr>
          <w:rFonts w:ascii="Times New Roman" w:hAnsi="Times New Roman" w:cs="Times New Roman"/>
          <w:sz w:val="24"/>
          <w:szCs w:val="24"/>
          <w:lang w:val="id-ID"/>
        </w:rPr>
        <w:t xml:space="preserve"> </w:t>
      </w:r>
      <w:r w:rsidRPr="001E31DF">
        <w:rPr>
          <w:rFonts w:ascii="Times New Roman" w:hAnsi="Times New Roman" w:cs="Times New Roman"/>
          <w:sz w:val="24"/>
          <w:szCs w:val="24"/>
          <w:lang w:val="id-ID"/>
        </w:rPr>
        <w:t xml:space="preserve">2019 sampai pada bulan </w:t>
      </w:r>
      <w:r w:rsidR="008B33D9" w:rsidRPr="001E31DF">
        <w:rPr>
          <w:rFonts w:ascii="Times New Roman" w:hAnsi="Times New Roman" w:cs="Times New Roman"/>
          <w:sz w:val="24"/>
          <w:szCs w:val="24"/>
          <w:lang w:val="id-ID"/>
        </w:rPr>
        <w:t xml:space="preserve">Januari </w:t>
      </w:r>
      <w:r w:rsidRPr="001E31DF">
        <w:rPr>
          <w:rFonts w:ascii="Times New Roman" w:hAnsi="Times New Roman" w:cs="Times New Roman"/>
          <w:sz w:val="24"/>
          <w:szCs w:val="24"/>
          <w:lang w:val="id-ID"/>
        </w:rPr>
        <w:t>2020. Tahapan yang dilalui dalam penelitian ini dimulai dari proses bimbingan proposal, pembuatan laporan, dan penyajian hasil laporan</w:t>
      </w:r>
      <w:r>
        <w:rPr>
          <w:rFonts w:ascii="Times New Roman" w:hAnsi="Times New Roman" w:cs="Times New Roman"/>
          <w:sz w:val="24"/>
          <w:szCs w:val="24"/>
          <w:lang w:val="id-ID"/>
        </w:rPr>
        <w:t>.</w:t>
      </w:r>
    </w:p>
    <w:p w14:paraId="63F7810E" w14:textId="77777777" w:rsidR="001F3894" w:rsidRPr="00E82110" w:rsidRDefault="001F3894" w:rsidP="001F3894">
      <w:pPr>
        <w:pStyle w:val="ListParagraph"/>
        <w:numPr>
          <w:ilvl w:val="0"/>
          <w:numId w:val="20"/>
        </w:numPr>
        <w:spacing w:line="480" w:lineRule="auto"/>
        <w:jc w:val="both"/>
        <w:rPr>
          <w:rFonts w:ascii="Times New Roman" w:hAnsi="Times New Roman" w:cs="Times New Roman"/>
          <w:b/>
          <w:bCs/>
          <w:sz w:val="24"/>
          <w:szCs w:val="24"/>
          <w:lang w:val="id-ID"/>
        </w:rPr>
      </w:pPr>
      <w:r w:rsidRPr="00E82110">
        <w:rPr>
          <w:rFonts w:ascii="Times New Roman" w:hAnsi="Times New Roman" w:cs="Times New Roman"/>
          <w:b/>
          <w:bCs/>
          <w:sz w:val="24"/>
          <w:szCs w:val="24"/>
          <w:lang w:val="id-ID"/>
        </w:rPr>
        <w:t xml:space="preserve">Sumber Data </w:t>
      </w:r>
    </w:p>
    <w:p w14:paraId="291ED612" w14:textId="34FF3A60" w:rsidR="001F3894" w:rsidRDefault="001F3894" w:rsidP="001F3894">
      <w:pPr>
        <w:spacing w:line="480" w:lineRule="auto"/>
        <w:ind w:left="360" w:firstLine="720"/>
        <w:jc w:val="both"/>
        <w:rPr>
          <w:rFonts w:ascii="Times New Roman" w:hAnsi="Times New Roman" w:cs="Times New Roman"/>
          <w:sz w:val="24"/>
          <w:szCs w:val="24"/>
          <w:lang w:val="id-ID"/>
        </w:rPr>
      </w:pPr>
      <w:r>
        <w:rPr>
          <w:rFonts w:ascii="Times New Roman" w:hAnsi="Times New Roman" w:cs="Times New Roman"/>
          <w:sz w:val="24"/>
          <w:szCs w:val="24"/>
          <w:lang w:val="id-ID"/>
        </w:rPr>
        <w:t>Moleong (2014 :157) mengemukakan bahwa sumber data utama dalam penelitian kualitatif adalah kata-kata dan tindakan. Selebihnya merupakan data tambahan seperti dokumen dan lain-lain. Berangkat dari pendapat tersebut sumber</w:t>
      </w:r>
      <w:r w:rsidR="00223D3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data dalam penelitian ini ditentukan oleh 1 kumpulan cerpen dan 3 novel </w:t>
      </w:r>
      <w:r>
        <w:rPr>
          <w:rFonts w:ascii="Times New Roman" w:hAnsi="Times New Roman" w:cs="Times New Roman"/>
          <w:sz w:val="24"/>
          <w:szCs w:val="24"/>
          <w:lang w:val="id-ID"/>
        </w:rPr>
        <w:lastRenderedPageBreak/>
        <w:t xml:space="preserve">yaitu kumpulan cerpen </w:t>
      </w:r>
      <w:r w:rsidRPr="000C3AAF">
        <w:rPr>
          <w:rFonts w:ascii="Times New Roman" w:hAnsi="Times New Roman" w:cs="Times New Roman"/>
          <w:i/>
          <w:iCs/>
          <w:sz w:val="24"/>
          <w:szCs w:val="24"/>
          <w:lang w:val="id-ID"/>
        </w:rPr>
        <w:t>Racun untuk Tuan</w:t>
      </w:r>
      <w:r>
        <w:rPr>
          <w:rFonts w:ascii="Times New Roman" w:hAnsi="Times New Roman" w:cs="Times New Roman"/>
          <w:sz w:val="24"/>
          <w:szCs w:val="24"/>
          <w:lang w:val="id-ID"/>
        </w:rPr>
        <w:t xml:space="preserve"> karya Iksaka Banu, novel </w:t>
      </w:r>
      <w:r w:rsidRPr="000C3AAF">
        <w:rPr>
          <w:rFonts w:ascii="Times New Roman" w:hAnsi="Times New Roman" w:cs="Times New Roman"/>
          <w:i/>
          <w:iCs/>
          <w:sz w:val="24"/>
          <w:szCs w:val="24"/>
          <w:lang w:val="id-ID"/>
        </w:rPr>
        <w:t>Mirah dari Banda</w:t>
      </w:r>
      <w:r>
        <w:rPr>
          <w:rFonts w:ascii="Times New Roman" w:hAnsi="Times New Roman" w:cs="Times New Roman"/>
          <w:sz w:val="24"/>
          <w:szCs w:val="24"/>
          <w:lang w:val="id-ID"/>
        </w:rPr>
        <w:t xml:space="preserve"> karya Hanna Rambe, novel </w:t>
      </w:r>
      <w:r w:rsidRPr="000C3AAF">
        <w:rPr>
          <w:rFonts w:ascii="Times New Roman" w:hAnsi="Times New Roman" w:cs="Times New Roman"/>
          <w:i/>
          <w:iCs/>
          <w:sz w:val="24"/>
          <w:szCs w:val="24"/>
          <w:lang w:val="id-ID"/>
        </w:rPr>
        <w:t>Tarian Bumi</w:t>
      </w:r>
      <w:r>
        <w:rPr>
          <w:rFonts w:ascii="Times New Roman" w:hAnsi="Times New Roman" w:cs="Times New Roman"/>
          <w:sz w:val="24"/>
          <w:szCs w:val="24"/>
          <w:lang w:val="id-ID"/>
        </w:rPr>
        <w:t xml:space="preserve"> karya Okk Rusmini, dan </w:t>
      </w:r>
      <w:r w:rsidRPr="000C3AAF">
        <w:rPr>
          <w:rFonts w:ascii="Times New Roman" w:hAnsi="Times New Roman" w:cs="Times New Roman"/>
          <w:i/>
          <w:iCs/>
          <w:sz w:val="24"/>
          <w:szCs w:val="24"/>
          <w:lang w:val="id-ID"/>
        </w:rPr>
        <w:t>novel Jugun Ianfu</w:t>
      </w:r>
      <w:r>
        <w:rPr>
          <w:rFonts w:ascii="Times New Roman" w:hAnsi="Times New Roman" w:cs="Times New Roman"/>
          <w:sz w:val="24"/>
          <w:szCs w:val="24"/>
          <w:lang w:val="id-ID"/>
        </w:rPr>
        <w:t xml:space="preserve"> </w:t>
      </w:r>
      <w:r w:rsidRPr="00D20683">
        <w:rPr>
          <w:rFonts w:ascii="Times New Roman" w:hAnsi="Times New Roman" w:cs="Times New Roman"/>
          <w:i/>
          <w:iCs/>
          <w:sz w:val="24"/>
          <w:szCs w:val="24"/>
          <w:lang w:val="id-ID"/>
        </w:rPr>
        <w:t>jangan panggil aku miyako</w:t>
      </w:r>
      <w:r>
        <w:rPr>
          <w:rFonts w:ascii="Times New Roman" w:hAnsi="Times New Roman" w:cs="Times New Roman"/>
          <w:sz w:val="24"/>
          <w:szCs w:val="24"/>
          <w:lang w:val="id-ID"/>
        </w:rPr>
        <w:t xml:space="preserve"> karya E Rokajat Asura. Berikut beberapa gambaran sumberdata dalam penelitian ini</w:t>
      </w:r>
    </w:p>
    <w:p w14:paraId="1F073E2B" w14:textId="77777777" w:rsidR="001F3894" w:rsidRDefault="001F3894" w:rsidP="001F3894">
      <w:pPr>
        <w:pStyle w:val="ListParagraph"/>
        <w:numPr>
          <w:ilvl w:val="0"/>
          <w:numId w:val="21"/>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Semua untuk Hindia Karya Iksaka Banu, terbit Maret 2018 cetakan ke-2 penerbit Kepustakaan Populer Gramedia (KPG) tebal 153 halaman.</w:t>
      </w:r>
    </w:p>
    <w:p w14:paraId="73E8B1FD" w14:textId="264EB1C7" w:rsidR="001F3894" w:rsidRDefault="001F3894" w:rsidP="001F3894">
      <w:pPr>
        <w:spacing w:line="480" w:lineRule="auto"/>
        <w:ind w:left="720" w:firstLine="720"/>
        <w:jc w:val="both"/>
        <w:rPr>
          <w:rFonts w:ascii="Times New Roman" w:hAnsi="Times New Roman" w:cs="Times New Roman"/>
          <w:sz w:val="24"/>
          <w:szCs w:val="24"/>
          <w:lang w:val="id-ID"/>
        </w:rPr>
      </w:pPr>
      <w:r w:rsidRPr="000C3AAF">
        <w:rPr>
          <w:rFonts w:ascii="Times New Roman" w:hAnsi="Times New Roman" w:cs="Times New Roman"/>
          <w:i/>
          <w:iCs/>
          <w:sz w:val="24"/>
          <w:szCs w:val="24"/>
          <w:lang w:val="id-ID"/>
        </w:rPr>
        <w:t xml:space="preserve">Semua untuk </w:t>
      </w:r>
      <w:r w:rsidR="000C3AAF" w:rsidRPr="000C3AAF">
        <w:rPr>
          <w:rFonts w:ascii="Times New Roman" w:hAnsi="Times New Roman" w:cs="Times New Roman"/>
          <w:i/>
          <w:iCs/>
          <w:sz w:val="24"/>
          <w:szCs w:val="24"/>
          <w:lang w:val="id-ID"/>
        </w:rPr>
        <w:t>Hindia</w:t>
      </w:r>
      <w:r w:rsidR="000C3AAF">
        <w:rPr>
          <w:rFonts w:ascii="Times New Roman" w:hAnsi="Times New Roman" w:cs="Times New Roman"/>
          <w:sz w:val="24"/>
          <w:szCs w:val="24"/>
          <w:lang w:val="id-ID"/>
        </w:rPr>
        <w:t xml:space="preserve"> </w:t>
      </w:r>
      <w:r>
        <w:rPr>
          <w:rFonts w:ascii="Times New Roman" w:hAnsi="Times New Roman" w:cs="Times New Roman"/>
          <w:sz w:val="24"/>
          <w:szCs w:val="24"/>
          <w:lang w:val="id-ID"/>
        </w:rPr>
        <w:t>terdiri tiga belas cerita pendek pilihan yang bercerita mengenai kedatangan bangsa Eropa ke Hindia (Indonesia), latar dari tiga belas cerita pendek tersebut mencoba menguraikan tentang kejadian yang terjadi di era penjajahan berlangsung, mulai dari penindasan, maslah gender hingga pergundikan yang dilakukan oleh bangsa penjajah. Dalam cerita tersebut juga menceritakan mengenai pe</w:t>
      </w:r>
      <w:r w:rsidR="000C3AAF">
        <w:rPr>
          <w:rFonts w:ascii="Times New Roman" w:hAnsi="Times New Roman" w:cs="Times New Roman"/>
          <w:sz w:val="24"/>
          <w:szCs w:val="24"/>
          <w:lang w:val="id-ID"/>
        </w:rPr>
        <w:t>per</w:t>
      </w:r>
      <w:r>
        <w:rPr>
          <w:rFonts w:ascii="Times New Roman" w:hAnsi="Times New Roman" w:cs="Times New Roman"/>
          <w:sz w:val="24"/>
          <w:szCs w:val="24"/>
          <w:lang w:val="id-ID"/>
        </w:rPr>
        <w:t xml:space="preserve">angan diponegoro, dan siasat-siasat yang dilakukan oleh pemerintah </w:t>
      </w:r>
      <w:r w:rsidR="000C3AAF">
        <w:rPr>
          <w:rFonts w:ascii="Times New Roman" w:hAnsi="Times New Roman" w:cs="Times New Roman"/>
          <w:sz w:val="24"/>
          <w:szCs w:val="24"/>
          <w:lang w:val="id-ID"/>
        </w:rPr>
        <w:t xml:space="preserve">Belanda </w:t>
      </w:r>
      <w:r>
        <w:rPr>
          <w:rFonts w:ascii="Times New Roman" w:hAnsi="Times New Roman" w:cs="Times New Roman"/>
          <w:sz w:val="24"/>
          <w:szCs w:val="24"/>
          <w:lang w:val="id-ID"/>
        </w:rPr>
        <w:t>pada waktu itu untuk menjajah Indonesia secara masif.</w:t>
      </w:r>
    </w:p>
    <w:p w14:paraId="410123DB" w14:textId="77777777" w:rsidR="001F3894" w:rsidRPr="00817163" w:rsidRDefault="001F3894" w:rsidP="005220EF">
      <w:pPr>
        <w:pStyle w:val="ListParagraph"/>
        <w:numPr>
          <w:ilvl w:val="0"/>
          <w:numId w:val="21"/>
        </w:numPr>
        <w:spacing w:line="480" w:lineRule="auto"/>
        <w:jc w:val="both"/>
        <w:rPr>
          <w:rFonts w:ascii="Times New Roman" w:hAnsi="Times New Roman" w:cs="Times New Roman"/>
          <w:sz w:val="24"/>
          <w:szCs w:val="24"/>
          <w:lang w:val="id-ID"/>
        </w:rPr>
      </w:pPr>
      <w:r w:rsidRPr="000C3AAF">
        <w:rPr>
          <w:rFonts w:ascii="Times New Roman" w:hAnsi="Times New Roman" w:cs="Times New Roman"/>
          <w:i/>
          <w:iCs/>
          <w:sz w:val="24"/>
          <w:szCs w:val="24"/>
          <w:lang w:val="id-ID"/>
        </w:rPr>
        <w:t>Mirah dari Banda</w:t>
      </w:r>
      <w:r w:rsidRPr="009A6AC6">
        <w:rPr>
          <w:rFonts w:ascii="Times New Roman" w:hAnsi="Times New Roman" w:cs="Times New Roman"/>
          <w:sz w:val="24"/>
          <w:szCs w:val="24"/>
          <w:lang w:val="id-ID"/>
        </w:rPr>
        <w:t xml:space="preserve"> karya Hanna Rambe</w:t>
      </w:r>
      <w:r w:rsidRPr="00817163">
        <w:rPr>
          <w:rFonts w:ascii="Times New Roman" w:hAnsi="Times New Roman" w:cs="Times New Roman"/>
          <w:color w:val="000000" w:themeColor="text1"/>
          <w:sz w:val="24"/>
          <w:szCs w:val="24"/>
          <w:shd w:val="clear" w:color="auto" w:fill="FFFFFF" w:themeFill="background1"/>
          <w:lang w:val="id-ID"/>
        </w:rPr>
        <w:t xml:space="preserve">, </w:t>
      </w:r>
      <w:r w:rsidRPr="00817163">
        <w:rPr>
          <w:rFonts w:ascii="Times New Roman" w:hAnsi="Times New Roman" w:cs="Times New Roman"/>
          <w:color w:val="000000" w:themeColor="text1"/>
          <w:sz w:val="24"/>
          <w:szCs w:val="24"/>
          <w:shd w:val="clear" w:color="auto" w:fill="FFFFFF" w:themeFill="background1"/>
        </w:rPr>
        <w:t>Tahun Terbit</w:t>
      </w:r>
      <w:r w:rsidRPr="00817163">
        <w:rPr>
          <w:rFonts w:ascii="Times New Roman" w:hAnsi="Times New Roman" w:cs="Times New Roman"/>
          <w:color w:val="000000" w:themeColor="text1"/>
          <w:sz w:val="24"/>
          <w:szCs w:val="24"/>
          <w:shd w:val="clear" w:color="auto" w:fill="FFFFFF" w:themeFill="background1"/>
          <w:lang w:val="id-ID"/>
        </w:rPr>
        <w:t xml:space="preserve"> </w:t>
      </w:r>
      <w:r w:rsidRPr="00817163">
        <w:rPr>
          <w:rFonts w:ascii="Times New Roman" w:hAnsi="Times New Roman" w:cs="Times New Roman"/>
          <w:color w:val="000000" w:themeColor="text1"/>
          <w:sz w:val="24"/>
          <w:szCs w:val="24"/>
          <w:shd w:val="clear" w:color="auto" w:fill="FFFFFF" w:themeFill="background1"/>
        </w:rPr>
        <w:t>2005</w:t>
      </w:r>
      <w:r w:rsidRPr="00817163">
        <w:rPr>
          <w:rFonts w:ascii="Times New Roman" w:hAnsi="Times New Roman" w:cs="Times New Roman"/>
          <w:color w:val="000000" w:themeColor="text1"/>
          <w:sz w:val="24"/>
          <w:szCs w:val="24"/>
          <w:shd w:val="clear" w:color="auto" w:fill="FFFFFF" w:themeFill="background1"/>
          <w:lang w:val="id-ID"/>
        </w:rPr>
        <w:t xml:space="preserve">, </w:t>
      </w:r>
      <w:r w:rsidRPr="00817163">
        <w:rPr>
          <w:rFonts w:ascii="Times New Roman" w:hAnsi="Times New Roman" w:cs="Times New Roman"/>
          <w:color w:val="000000" w:themeColor="text1"/>
          <w:sz w:val="24"/>
          <w:szCs w:val="24"/>
          <w:shd w:val="clear" w:color="auto" w:fill="FFFFFF" w:themeFill="background1"/>
        </w:rPr>
        <w:t>Penerbit Yayasan</w:t>
      </w:r>
      <w:r w:rsidRPr="00817163">
        <w:rPr>
          <w:rFonts w:ascii="Times New Roman" w:hAnsi="Times New Roman" w:cs="Times New Roman"/>
          <w:color w:val="000000" w:themeColor="text1"/>
          <w:sz w:val="24"/>
          <w:szCs w:val="24"/>
          <w:shd w:val="clear" w:color="auto" w:fill="F7F7F7"/>
        </w:rPr>
        <w:t xml:space="preserve"> </w:t>
      </w:r>
      <w:r w:rsidRPr="009A6AC6">
        <w:rPr>
          <w:rFonts w:ascii="Times New Roman" w:hAnsi="Times New Roman" w:cs="Times New Roman"/>
          <w:color w:val="000000"/>
          <w:sz w:val="24"/>
          <w:szCs w:val="24"/>
          <w:shd w:val="clear" w:color="auto" w:fill="F7F7F7"/>
        </w:rPr>
        <w:t>Pustaka Obor Indonesia</w:t>
      </w:r>
      <w:r w:rsidRPr="009A6AC6">
        <w:rPr>
          <w:rFonts w:ascii="Times New Roman" w:hAnsi="Times New Roman" w:cs="Times New Roman"/>
          <w:color w:val="000000"/>
          <w:sz w:val="24"/>
          <w:szCs w:val="24"/>
          <w:shd w:val="clear" w:color="auto" w:fill="F7F7F7"/>
          <w:lang w:val="id-ID"/>
        </w:rPr>
        <w:t xml:space="preserve"> </w:t>
      </w:r>
      <w:r w:rsidRPr="009A6AC6">
        <w:rPr>
          <w:rFonts w:ascii="Times New Roman" w:hAnsi="Times New Roman" w:cs="Times New Roman"/>
          <w:color w:val="000000"/>
          <w:sz w:val="24"/>
          <w:szCs w:val="24"/>
          <w:shd w:val="clear" w:color="auto" w:fill="F7F7F7"/>
        </w:rPr>
        <w:t>Tebal</w:t>
      </w:r>
      <w:r>
        <w:rPr>
          <w:rFonts w:ascii="Times New Roman" w:hAnsi="Times New Roman" w:cs="Times New Roman"/>
          <w:color w:val="000000"/>
          <w:sz w:val="24"/>
          <w:szCs w:val="24"/>
          <w:shd w:val="clear" w:color="auto" w:fill="F7F7F7"/>
          <w:lang w:val="id-ID"/>
        </w:rPr>
        <w:t xml:space="preserve"> </w:t>
      </w:r>
      <w:r w:rsidRPr="009A6AC6">
        <w:rPr>
          <w:rFonts w:ascii="Times New Roman" w:hAnsi="Times New Roman" w:cs="Times New Roman"/>
          <w:color w:val="000000"/>
          <w:sz w:val="24"/>
          <w:szCs w:val="24"/>
          <w:shd w:val="clear" w:color="auto" w:fill="F7F7F7"/>
        </w:rPr>
        <w:t>208 halaman</w:t>
      </w:r>
      <w:r>
        <w:rPr>
          <w:rFonts w:ascii="Times New Roman" w:hAnsi="Times New Roman" w:cs="Times New Roman"/>
          <w:color w:val="000000"/>
          <w:sz w:val="24"/>
          <w:szCs w:val="24"/>
          <w:shd w:val="clear" w:color="auto" w:fill="F7F7F7"/>
          <w:lang w:val="id-ID"/>
        </w:rPr>
        <w:t xml:space="preserve">. </w:t>
      </w:r>
    </w:p>
    <w:p w14:paraId="63C96697" w14:textId="4FB5CF4F" w:rsidR="001F3894" w:rsidRPr="00817163" w:rsidRDefault="001F3894" w:rsidP="001F3894">
      <w:pPr>
        <w:pStyle w:val="ListParagraph"/>
        <w:spacing w:line="480" w:lineRule="auto"/>
        <w:ind w:firstLine="720"/>
        <w:jc w:val="both"/>
        <w:rPr>
          <w:rFonts w:ascii="Times New Roman" w:hAnsi="Times New Roman" w:cs="Times New Roman"/>
          <w:sz w:val="28"/>
          <w:szCs w:val="28"/>
          <w:lang w:val="id-ID"/>
        </w:rPr>
      </w:pPr>
      <w:r w:rsidRPr="00817163">
        <w:rPr>
          <w:rFonts w:ascii="Times New Roman" w:hAnsi="Times New Roman" w:cs="Times New Roman"/>
          <w:sz w:val="24"/>
          <w:szCs w:val="24"/>
        </w:rPr>
        <w:t>Sistem kolonialisme Jepang yang berusaha mengeksploitasi Hindia Belanda secara dominatif tergambar jelas dalam novel</w:t>
      </w:r>
      <w:r w:rsidR="000C3AAF">
        <w:rPr>
          <w:rFonts w:ascii="Times New Roman" w:hAnsi="Times New Roman" w:cs="Times New Roman"/>
          <w:sz w:val="24"/>
          <w:szCs w:val="24"/>
          <w:lang w:val="id-ID"/>
        </w:rPr>
        <w:t xml:space="preserve"> </w:t>
      </w:r>
      <w:r w:rsidR="000C3AAF" w:rsidRPr="000C3AAF">
        <w:rPr>
          <w:rFonts w:ascii="Times New Roman" w:hAnsi="Times New Roman" w:cs="Times New Roman"/>
          <w:i/>
          <w:iCs/>
          <w:sz w:val="24"/>
          <w:szCs w:val="24"/>
          <w:lang w:val="id-ID"/>
        </w:rPr>
        <w:t>Mirah dari Banda</w:t>
      </w:r>
      <w:r w:rsidRPr="000C3AAF">
        <w:rPr>
          <w:rFonts w:ascii="Times New Roman" w:hAnsi="Times New Roman" w:cs="Times New Roman"/>
          <w:i/>
          <w:iCs/>
          <w:sz w:val="24"/>
          <w:szCs w:val="24"/>
        </w:rPr>
        <w:t>.</w:t>
      </w:r>
      <w:r w:rsidRPr="00817163">
        <w:rPr>
          <w:rFonts w:ascii="Times New Roman" w:hAnsi="Times New Roman" w:cs="Times New Roman"/>
          <w:sz w:val="24"/>
          <w:szCs w:val="24"/>
        </w:rPr>
        <w:t xml:space="preserve"> Tokoh-tokoh perempuan pada masa kolonial Jepang dalam novel </w:t>
      </w:r>
      <w:r w:rsidRPr="000C3AAF">
        <w:rPr>
          <w:rFonts w:ascii="Times New Roman" w:hAnsi="Times New Roman" w:cs="Times New Roman"/>
          <w:i/>
          <w:iCs/>
          <w:sz w:val="24"/>
          <w:szCs w:val="24"/>
        </w:rPr>
        <w:t>M</w:t>
      </w:r>
      <w:r w:rsidRPr="000C3AAF">
        <w:rPr>
          <w:rFonts w:ascii="Times New Roman" w:hAnsi="Times New Roman" w:cs="Times New Roman"/>
          <w:i/>
          <w:iCs/>
          <w:sz w:val="24"/>
          <w:szCs w:val="24"/>
          <w:lang w:val="id-ID"/>
        </w:rPr>
        <w:t>irah dari Banda</w:t>
      </w:r>
      <w:r w:rsidRPr="00817163">
        <w:rPr>
          <w:rFonts w:ascii="Times New Roman" w:hAnsi="Times New Roman" w:cs="Times New Roman"/>
          <w:sz w:val="24"/>
          <w:szCs w:val="24"/>
        </w:rPr>
        <w:t xml:space="preserve"> diuraikan mengalami nasib serupa seperti halnya pada masa penjajahan Belanda. Dalam beberapa hal bahkan mereka lebih menderita. Hal ini terbukti melalui kondisi tokoh Mirah yang semula menjadi nyai </w:t>
      </w:r>
      <w:r w:rsidRPr="00817163">
        <w:rPr>
          <w:rFonts w:ascii="Times New Roman" w:hAnsi="Times New Roman" w:cs="Times New Roman"/>
          <w:sz w:val="24"/>
          <w:szCs w:val="24"/>
        </w:rPr>
        <w:lastRenderedPageBreak/>
        <w:t>Tuan Besar kini semakin menderita dengan hidup terpencil di</w:t>
      </w:r>
      <w:r>
        <w:rPr>
          <w:rFonts w:ascii="Times New Roman" w:hAnsi="Times New Roman" w:cs="Times New Roman"/>
          <w:sz w:val="24"/>
          <w:szCs w:val="24"/>
          <w:lang w:val="id-ID"/>
        </w:rPr>
        <w:t xml:space="preserve"> </w:t>
      </w:r>
      <w:r w:rsidRPr="00817163">
        <w:rPr>
          <w:rFonts w:ascii="Times New Roman" w:hAnsi="Times New Roman" w:cs="Times New Roman"/>
          <w:sz w:val="24"/>
          <w:szCs w:val="24"/>
        </w:rPr>
        <w:t xml:space="preserve">pengungsian, mengalami kelaparan dan kekurangan pakaian serta rentan terhadap kekerasan seksual yang dilakukan oleh penduduk pedalaman. Selain itu, marak praktik pelecehan seksual terhadap perempuan oleh militer Jepang dengan menjadikanya sebagai perempuan penghibur atau </w:t>
      </w:r>
      <w:r w:rsidRPr="000C3AAF">
        <w:rPr>
          <w:rFonts w:ascii="Times New Roman" w:hAnsi="Times New Roman" w:cs="Times New Roman"/>
          <w:i/>
          <w:iCs/>
          <w:sz w:val="24"/>
          <w:szCs w:val="24"/>
        </w:rPr>
        <w:t>jugun ianfu</w:t>
      </w:r>
      <w:r w:rsidRPr="00817163">
        <w:rPr>
          <w:rFonts w:ascii="Times New Roman" w:hAnsi="Times New Roman" w:cs="Times New Roman"/>
          <w:sz w:val="24"/>
          <w:szCs w:val="24"/>
        </w:rPr>
        <w:t xml:space="preserve"> di markas militer Jepang. Sebagai jugun ianfu mereka tidak dapat lepas dari unsur penipuan, pemaksaan dan penindasan. Semula mereka dijanjikan untuk bersekolah di Tokyo, tetapi janji tersebut tidak pernah terwujud. Mereka justru dikirim ke Hollandia untuk dijadikan sebagai pemuas seksual militer Jepang. Sebagai jugun ianfu menerima perlakuan</w:t>
      </w:r>
      <w:r w:rsidRPr="00817163">
        <w:rPr>
          <w:rFonts w:ascii="Times New Roman" w:hAnsi="Times New Roman" w:cs="Times New Roman"/>
          <w:sz w:val="24"/>
          <w:szCs w:val="24"/>
          <w:lang w:val="id-ID"/>
        </w:rPr>
        <w:t xml:space="preserve"> </w:t>
      </w:r>
      <w:r w:rsidRPr="00817163">
        <w:rPr>
          <w:rFonts w:ascii="Times New Roman" w:hAnsi="Times New Roman" w:cs="Times New Roman"/>
          <w:sz w:val="24"/>
          <w:szCs w:val="24"/>
        </w:rPr>
        <w:t>kejam tentara Jepang.</w:t>
      </w:r>
    </w:p>
    <w:p w14:paraId="4071AD7C" w14:textId="77777777" w:rsidR="001F3894" w:rsidRDefault="001F3894" w:rsidP="001F3894">
      <w:pPr>
        <w:pStyle w:val="ListParagraph"/>
        <w:numPr>
          <w:ilvl w:val="0"/>
          <w:numId w:val="21"/>
        </w:numPr>
        <w:spacing w:line="480" w:lineRule="auto"/>
        <w:jc w:val="both"/>
        <w:rPr>
          <w:rFonts w:ascii="Times New Roman" w:hAnsi="Times New Roman" w:cs="Times New Roman"/>
          <w:sz w:val="24"/>
          <w:szCs w:val="24"/>
          <w:lang w:val="id-ID"/>
        </w:rPr>
      </w:pPr>
      <w:r w:rsidRPr="000C3AAF">
        <w:rPr>
          <w:rFonts w:ascii="Times New Roman" w:hAnsi="Times New Roman" w:cs="Times New Roman"/>
          <w:i/>
          <w:iCs/>
          <w:sz w:val="24"/>
          <w:szCs w:val="24"/>
          <w:lang w:val="id-ID"/>
        </w:rPr>
        <w:t>Tarian Bumi</w:t>
      </w:r>
      <w:r>
        <w:rPr>
          <w:rFonts w:ascii="Times New Roman" w:hAnsi="Times New Roman" w:cs="Times New Roman"/>
          <w:sz w:val="24"/>
          <w:szCs w:val="24"/>
          <w:lang w:val="id-ID"/>
        </w:rPr>
        <w:t xml:space="preserve"> karya Oka Rusmini, tahun terbit juni 2013 (cetakan ke-2) penerbit PT. Gramedia Pustaka Utama, tebal 182 halaman.</w:t>
      </w:r>
    </w:p>
    <w:p w14:paraId="641946D6" w14:textId="77777777" w:rsidR="001F3894" w:rsidRDefault="001F3894" w:rsidP="001F3894">
      <w:pPr>
        <w:pStyle w:val="ListParagraph"/>
        <w:spacing w:line="480" w:lineRule="auto"/>
        <w:ind w:firstLine="720"/>
        <w:jc w:val="both"/>
        <w:rPr>
          <w:rFonts w:ascii="Times New Roman" w:hAnsi="Times New Roman" w:cs="Times New Roman"/>
          <w:sz w:val="24"/>
          <w:szCs w:val="24"/>
          <w:lang w:val="id-ID"/>
        </w:rPr>
      </w:pPr>
      <w:r w:rsidRPr="00817163">
        <w:rPr>
          <w:rFonts w:ascii="Times New Roman" w:hAnsi="Times New Roman" w:cs="Times New Roman"/>
          <w:sz w:val="24"/>
          <w:szCs w:val="24"/>
          <w:lang w:val="id-ID"/>
        </w:rPr>
        <w:t>Fakta</w:t>
      </w:r>
      <w:r>
        <w:rPr>
          <w:rFonts w:ascii="Times New Roman" w:hAnsi="Times New Roman" w:cs="Times New Roman"/>
          <w:sz w:val="24"/>
          <w:szCs w:val="24"/>
          <w:lang w:val="id-ID"/>
        </w:rPr>
        <w:t xml:space="preserve"> </w:t>
      </w:r>
      <w:r w:rsidRPr="00817163">
        <w:rPr>
          <w:rFonts w:ascii="Times New Roman" w:hAnsi="Times New Roman" w:cs="Times New Roman"/>
          <w:sz w:val="24"/>
          <w:szCs w:val="24"/>
          <w:lang w:val="id-ID"/>
        </w:rPr>
        <w:t>cerita dalam nove</w:t>
      </w:r>
      <w:r>
        <w:rPr>
          <w:rFonts w:ascii="Times New Roman" w:hAnsi="Times New Roman" w:cs="Times New Roman"/>
          <w:sz w:val="24"/>
          <w:szCs w:val="24"/>
          <w:lang w:val="id-ID"/>
        </w:rPr>
        <w:t>l</w:t>
      </w:r>
      <w:r w:rsidRPr="00817163">
        <w:rPr>
          <w:rFonts w:ascii="Times New Roman" w:hAnsi="Times New Roman" w:cs="Times New Roman"/>
          <w:sz w:val="24"/>
          <w:szCs w:val="24"/>
          <w:lang w:val="id-ID"/>
        </w:rPr>
        <w:t xml:space="preserve"> </w:t>
      </w:r>
      <w:r w:rsidRPr="000C3AAF">
        <w:rPr>
          <w:rFonts w:ascii="Times New Roman" w:hAnsi="Times New Roman" w:cs="Times New Roman"/>
          <w:i/>
          <w:iCs/>
          <w:sz w:val="24"/>
          <w:szCs w:val="24"/>
          <w:lang w:val="id-ID"/>
        </w:rPr>
        <w:t>Tarian Bumi</w:t>
      </w:r>
      <w:r>
        <w:rPr>
          <w:rFonts w:ascii="Times New Roman" w:hAnsi="Times New Roman" w:cs="Times New Roman"/>
          <w:sz w:val="24"/>
          <w:szCs w:val="24"/>
          <w:lang w:val="id-ID"/>
        </w:rPr>
        <w:t xml:space="preserve"> </w:t>
      </w:r>
      <w:r w:rsidRPr="00817163">
        <w:rPr>
          <w:rFonts w:ascii="Times New Roman" w:hAnsi="Times New Roman" w:cs="Times New Roman"/>
          <w:sz w:val="24"/>
          <w:szCs w:val="24"/>
          <w:lang w:val="id-ID"/>
        </w:rPr>
        <w:t xml:space="preserve">meliputi penokohan, latar dan alur. </w:t>
      </w:r>
      <w:r w:rsidRPr="006E6D9B">
        <w:rPr>
          <w:rFonts w:ascii="Times New Roman" w:hAnsi="Times New Roman" w:cs="Times New Roman"/>
          <w:sz w:val="24"/>
          <w:szCs w:val="24"/>
          <w:lang w:val="id-ID"/>
        </w:rPr>
        <w:t xml:space="preserve">Penokohan dalam novel </w:t>
      </w:r>
      <w:r w:rsidRPr="004D1E37">
        <w:rPr>
          <w:rFonts w:ascii="Times New Roman" w:hAnsi="Times New Roman" w:cs="Times New Roman"/>
          <w:i/>
          <w:iCs/>
          <w:sz w:val="24"/>
          <w:szCs w:val="24"/>
          <w:lang w:val="id-ID"/>
        </w:rPr>
        <w:t>Tarian Bumi</w:t>
      </w:r>
      <w:r w:rsidRPr="006E6D9B">
        <w:rPr>
          <w:rFonts w:ascii="Times New Roman" w:hAnsi="Times New Roman" w:cs="Times New Roman"/>
          <w:sz w:val="24"/>
          <w:szCs w:val="24"/>
          <w:lang w:val="id-ID"/>
        </w:rPr>
        <w:t xml:space="preserve">  karya  Oka  Rusmini  meliputi  tokoh kompleks dan sederhana.Tokoh kompleks dalam novel tersebut di antaranya Jero Kenanga, Ida Ayu Sagra Pidada, Luh Gumberg, dan Luh Sadri. Tokoh sederhana dalam novel tersebut adalah Telaga, Ida Bagus Ngurah Pidada, Ida Bagus Tugur, Wayan Sasmitha, Luh Kambren dan Luh Kenten. Latar  dalam  novel  Tarian  Bumi terbagi  menjadi </w:t>
      </w:r>
      <w:r>
        <w:rPr>
          <w:rFonts w:ascii="Times New Roman" w:hAnsi="Times New Roman" w:cs="Times New Roman"/>
          <w:sz w:val="24"/>
          <w:szCs w:val="24"/>
          <w:lang w:val="id-ID"/>
        </w:rPr>
        <w:t>tiga</w:t>
      </w:r>
      <w:r w:rsidRPr="006E6D9B">
        <w:rPr>
          <w:rFonts w:ascii="Times New Roman" w:hAnsi="Times New Roman" w:cs="Times New Roman"/>
          <w:sz w:val="24"/>
          <w:szCs w:val="24"/>
          <w:lang w:val="id-ID"/>
        </w:rPr>
        <w:t>, yaitu latar tempat di antaranya adalah Sanur, Jepang, dan Bali.</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 xml:space="preserve">Latar waktu dalam novel tersebut secara implisit terjadi  kisaran  tahun  1965  yang  ditand ai  dengan  adanya peristiwa pemberontakan PKI yang terjadi di Bali. Latar </w:t>
      </w:r>
      <w:r w:rsidRPr="006E6D9B">
        <w:rPr>
          <w:rFonts w:ascii="Times New Roman" w:hAnsi="Times New Roman" w:cs="Times New Roman"/>
          <w:sz w:val="24"/>
          <w:szCs w:val="24"/>
          <w:lang w:val="id-ID"/>
        </w:rPr>
        <w:lastRenderedPageBreak/>
        <w:t>sosial dalam novel tersebut adalah</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 xml:space="preserve">adanya praktik budaya pengkastaan  dan  budaya  patriarki  yang  mengakibatkan perempuan tertindas.  </w:t>
      </w:r>
    </w:p>
    <w:p w14:paraId="38BF62F3" w14:textId="22F1312C" w:rsidR="001F3894" w:rsidRDefault="001F3894" w:rsidP="001F3894">
      <w:pPr>
        <w:pStyle w:val="ListParagraph"/>
        <w:numPr>
          <w:ilvl w:val="0"/>
          <w:numId w:val="21"/>
        </w:numPr>
        <w:spacing w:line="480" w:lineRule="auto"/>
        <w:jc w:val="both"/>
        <w:rPr>
          <w:rFonts w:ascii="Times New Roman" w:hAnsi="Times New Roman" w:cs="Times New Roman"/>
          <w:sz w:val="24"/>
          <w:szCs w:val="24"/>
          <w:lang w:val="id-ID"/>
        </w:rPr>
      </w:pPr>
      <w:r w:rsidRPr="004D1E37">
        <w:rPr>
          <w:rFonts w:ascii="Times New Roman" w:hAnsi="Times New Roman" w:cs="Times New Roman"/>
          <w:i/>
          <w:iCs/>
          <w:sz w:val="24"/>
          <w:szCs w:val="24"/>
          <w:lang w:val="id-ID"/>
        </w:rPr>
        <w:t>Jugun Ianfu: jaangan panggil aku miyako</w:t>
      </w:r>
      <w:r w:rsidR="004D1E37">
        <w:rPr>
          <w:rFonts w:ascii="Times New Roman" w:hAnsi="Times New Roman" w:cs="Times New Roman"/>
          <w:sz w:val="24"/>
          <w:szCs w:val="24"/>
          <w:lang w:val="id-ID"/>
        </w:rPr>
        <w:t>,</w:t>
      </w:r>
      <w:r w:rsidRPr="006E6D9B">
        <w:rPr>
          <w:rFonts w:ascii="Times New Roman" w:hAnsi="Times New Roman" w:cs="Times New Roman"/>
          <w:sz w:val="24"/>
          <w:szCs w:val="24"/>
          <w:lang w:val="id-ID"/>
        </w:rPr>
        <w:t xml:space="preserve"> karya E Rokajat Asura, tahun terbit April 2015, penerbit PT. </w:t>
      </w:r>
      <w:r w:rsidRPr="006E6D9B">
        <w:rPr>
          <w:rFonts w:ascii="Times New Roman" w:hAnsi="Times New Roman" w:cs="Times New Roman"/>
          <w:sz w:val="24"/>
          <w:szCs w:val="24"/>
        </w:rPr>
        <w:t>Edelwies</w:t>
      </w:r>
      <w:r w:rsidRPr="006E6D9B">
        <w:rPr>
          <w:rFonts w:ascii="Times New Roman" w:hAnsi="Times New Roman" w:cs="Times New Roman"/>
          <w:sz w:val="24"/>
          <w:szCs w:val="24"/>
          <w:lang w:val="id-ID"/>
        </w:rPr>
        <w:t>, tebal 321 halaman.</w:t>
      </w:r>
    </w:p>
    <w:p w14:paraId="2143CAA3" w14:textId="47413532" w:rsidR="001F3894" w:rsidRPr="006E6D9B" w:rsidRDefault="001F3894" w:rsidP="001F3894">
      <w:pPr>
        <w:pStyle w:val="ListParagraph"/>
        <w:spacing w:line="480" w:lineRule="auto"/>
        <w:ind w:firstLine="720"/>
        <w:jc w:val="both"/>
        <w:rPr>
          <w:rFonts w:ascii="Times New Roman" w:hAnsi="Times New Roman" w:cs="Times New Roman"/>
          <w:sz w:val="24"/>
          <w:szCs w:val="24"/>
          <w:lang w:val="id-ID"/>
        </w:rPr>
      </w:pPr>
      <w:r w:rsidRPr="006E6D9B">
        <w:rPr>
          <w:rFonts w:ascii="Times New Roman" w:hAnsi="Times New Roman" w:cs="Times New Roman"/>
          <w:sz w:val="24"/>
          <w:szCs w:val="24"/>
          <w:lang w:val="id-ID"/>
        </w:rPr>
        <w:t xml:space="preserve">Dominasi yang dilakukan penjajah Jepang dalam novel  </w:t>
      </w:r>
      <w:r w:rsidRPr="004D1E37">
        <w:rPr>
          <w:rFonts w:ascii="Times New Roman" w:hAnsi="Times New Roman" w:cs="Times New Roman"/>
          <w:i/>
          <w:iCs/>
          <w:sz w:val="24"/>
          <w:szCs w:val="24"/>
          <w:lang w:val="id-ID"/>
        </w:rPr>
        <w:t>Jugun  Ianfu</w:t>
      </w:r>
      <w:r w:rsidR="004D1E37" w:rsidRPr="004D1E37">
        <w:rPr>
          <w:rFonts w:ascii="Times New Roman" w:hAnsi="Times New Roman" w:cs="Times New Roman"/>
          <w:i/>
          <w:iCs/>
          <w:sz w:val="24"/>
          <w:szCs w:val="24"/>
          <w:lang w:val="id-ID"/>
        </w:rPr>
        <w:t>;</w:t>
      </w:r>
      <w:r w:rsidR="004D1E37">
        <w:rPr>
          <w:rFonts w:ascii="Times New Roman" w:hAnsi="Times New Roman" w:cs="Times New Roman"/>
          <w:sz w:val="24"/>
          <w:szCs w:val="24"/>
          <w:lang w:val="id-ID"/>
        </w:rPr>
        <w:t xml:space="preserve"> </w:t>
      </w:r>
      <w:r w:rsidRPr="006E6D9B">
        <w:rPr>
          <w:rFonts w:ascii="Times New Roman" w:hAnsi="Times New Roman" w:cs="Times New Roman"/>
          <w:i/>
          <w:iCs/>
          <w:sz w:val="24"/>
          <w:szCs w:val="24"/>
          <w:lang w:val="id-ID"/>
        </w:rPr>
        <w:t xml:space="preserve">Jangan  Panggil Aku Miyako </w:t>
      </w:r>
      <w:r w:rsidRPr="006E6D9B">
        <w:rPr>
          <w:rFonts w:ascii="Times New Roman" w:hAnsi="Times New Roman" w:cs="Times New Roman"/>
          <w:sz w:val="24"/>
          <w:szCs w:val="24"/>
          <w:lang w:val="id-ID"/>
        </w:rPr>
        <w:t>karya E.  Rokajat  Asura  berupa penindasan  yang berujung kekerasan dan kekuasaan yang membentuk pola tuan-hamba.</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Pengaruh</w:t>
      </w:r>
      <w:r w:rsidR="001122C9">
        <w:rPr>
          <w:rFonts w:ascii="Times New Roman" w:hAnsi="Times New Roman" w:cs="Times New Roman"/>
          <w:sz w:val="24"/>
          <w:szCs w:val="24"/>
          <w:lang w:val="id-ID"/>
        </w:rPr>
        <w:t>-</w:t>
      </w:r>
      <w:r w:rsidRPr="006E6D9B">
        <w:rPr>
          <w:rFonts w:ascii="Times New Roman" w:hAnsi="Times New Roman" w:cs="Times New Roman"/>
          <w:sz w:val="24"/>
          <w:szCs w:val="24"/>
          <w:lang w:val="id-ID"/>
        </w:rPr>
        <w:t>pengaruh</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dominasi kolonialisme Jepang yang  didapatkan oleh  perempuan subaltern  budak seks baik dari segi  fisik  maupun</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batin (mental).</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Dominasi penindasan,</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kekerasan</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dan</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kekuasaan  kolonial  Jepang  membuat  ketidakadilan yang  dialami  perempuan-perempuan subaltern yang dijadikan budak seks</w:t>
      </w:r>
      <w:r w:rsidR="00223D3B">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 xml:space="preserve">akhirnya melawan dan memberontak kepada penjajah. </w:t>
      </w:r>
    </w:p>
    <w:p w14:paraId="5DF88CDB" w14:textId="43B6C9EB" w:rsidR="001F3894" w:rsidRDefault="001F3894" w:rsidP="003A4556">
      <w:pPr>
        <w:pStyle w:val="ListParagraph"/>
        <w:spacing w:line="480" w:lineRule="auto"/>
        <w:ind w:firstLine="720"/>
        <w:jc w:val="both"/>
        <w:rPr>
          <w:rFonts w:ascii="Times New Roman" w:hAnsi="Times New Roman" w:cs="Times New Roman"/>
          <w:sz w:val="24"/>
          <w:szCs w:val="24"/>
          <w:lang w:val="id-ID"/>
        </w:rPr>
      </w:pPr>
      <w:r w:rsidRPr="006E6D9B">
        <w:rPr>
          <w:rFonts w:ascii="Times New Roman" w:hAnsi="Times New Roman" w:cs="Times New Roman"/>
          <w:sz w:val="24"/>
          <w:szCs w:val="24"/>
          <w:lang w:val="id-ID"/>
        </w:rPr>
        <w:t>Tema kolonialisme,</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alur cerita dan</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berbagai kekejaman-kekejaman yang dilakukan</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 xml:space="preserve">tentara Jepang terhadap para budak seks </w:t>
      </w:r>
      <w:r w:rsidRPr="008E6961">
        <w:rPr>
          <w:rFonts w:ascii="Times New Roman" w:hAnsi="Times New Roman" w:cs="Times New Roman"/>
          <w:i/>
          <w:iCs/>
          <w:sz w:val="24"/>
          <w:szCs w:val="24"/>
          <w:lang w:val="id-ID"/>
        </w:rPr>
        <w:t>(Jugun Ianfu),</w:t>
      </w:r>
      <w:r w:rsidRPr="006E6D9B">
        <w:rPr>
          <w:rFonts w:ascii="Times New Roman" w:hAnsi="Times New Roman" w:cs="Times New Roman"/>
          <w:sz w:val="24"/>
          <w:szCs w:val="24"/>
          <w:lang w:val="id-ID"/>
        </w:rPr>
        <w:t xml:space="preserve"> bentuk lain dari</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sisa-sisa korban perang  yang tak kalah memilukan, menggelitik  peneliti  untuk mengkaji  novel ini. Salah satu novel sejarah yang membuat  peniliti  tambah tertarik untuk</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 xml:space="preserve">mengkaji novel ini  adalah mengenai  kisah dalam novel ini yang terilhami dari seorang bekas </w:t>
      </w:r>
      <w:r w:rsidRPr="008E6961">
        <w:rPr>
          <w:rFonts w:ascii="Times New Roman" w:hAnsi="Times New Roman" w:cs="Times New Roman"/>
          <w:i/>
          <w:iCs/>
          <w:sz w:val="24"/>
          <w:szCs w:val="24"/>
          <w:lang w:val="id-ID"/>
        </w:rPr>
        <w:t xml:space="preserve">Jugun Ianfu </w:t>
      </w:r>
      <w:r w:rsidRPr="006E6D9B">
        <w:rPr>
          <w:rFonts w:ascii="Times New Roman" w:hAnsi="Times New Roman" w:cs="Times New Roman"/>
          <w:sz w:val="24"/>
          <w:szCs w:val="24"/>
          <w:lang w:val="id-ID"/>
        </w:rPr>
        <w:t>yang memiliki kekuatan</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luar biasa,</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 xml:space="preserve">sehingga mampu bicara  kepada dunia bahwa pengerahan perempuan  untuk dijadikan budak seks dalam kurun  </w:t>
      </w:r>
      <w:r w:rsidR="004D1E37" w:rsidRPr="006E6D9B">
        <w:rPr>
          <w:rFonts w:ascii="Times New Roman" w:hAnsi="Times New Roman" w:cs="Times New Roman"/>
          <w:sz w:val="24"/>
          <w:szCs w:val="24"/>
          <w:lang w:val="id-ID"/>
        </w:rPr>
        <w:t xml:space="preserve">perang </w:t>
      </w:r>
      <w:r w:rsidRPr="006E6D9B">
        <w:rPr>
          <w:rFonts w:ascii="Times New Roman" w:hAnsi="Times New Roman" w:cs="Times New Roman"/>
          <w:sz w:val="24"/>
          <w:szCs w:val="24"/>
          <w:lang w:val="id-ID"/>
        </w:rPr>
        <w:t xml:space="preserve">Asia Timur Raya 1942-1945 bukan isapan  jempol semata, </w:t>
      </w:r>
      <w:r w:rsidRPr="006E6D9B">
        <w:rPr>
          <w:rFonts w:ascii="Times New Roman" w:hAnsi="Times New Roman" w:cs="Times New Roman"/>
          <w:sz w:val="24"/>
          <w:szCs w:val="24"/>
          <w:lang w:val="id-ID"/>
        </w:rPr>
        <w:lastRenderedPageBreak/>
        <w:t>sekalipun sampai sekarang pemerintah Jepan</w:t>
      </w:r>
      <w:r>
        <w:rPr>
          <w:rFonts w:ascii="Times New Roman" w:hAnsi="Times New Roman" w:cs="Times New Roman"/>
          <w:sz w:val="24"/>
          <w:szCs w:val="24"/>
          <w:lang w:val="id-ID"/>
        </w:rPr>
        <w:t>g</w:t>
      </w:r>
      <w:r w:rsidRPr="006E6D9B">
        <w:rPr>
          <w:rFonts w:ascii="Times New Roman" w:hAnsi="Times New Roman" w:cs="Times New Roman"/>
          <w:sz w:val="24"/>
          <w:szCs w:val="24"/>
          <w:lang w:val="id-ID"/>
        </w:rPr>
        <w:t xml:space="preserve"> tak</w:t>
      </w:r>
      <w:r>
        <w:rPr>
          <w:rFonts w:ascii="Times New Roman" w:hAnsi="Times New Roman" w:cs="Times New Roman"/>
          <w:sz w:val="24"/>
          <w:szCs w:val="24"/>
          <w:lang w:val="id-ID"/>
        </w:rPr>
        <w:t xml:space="preserve"> </w:t>
      </w:r>
      <w:r w:rsidRPr="006E6D9B">
        <w:rPr>
          <w:rFonts w:ascii="Times New Roman" w:hAnsi="Times New Roman" w:cs="Times New Roman"/>
          <w:sz w:val="24"/>
          <w:szCs w:val="24"/>
          <w:lang w:val="id-ID"/>
        </w:rPr>
        <w:t>penah mengakui secara jujur keberadaannya.</w:t>
      </w:r>
    </w:p>
    <w:p w14:paraId="23408D78" w14:textId="4ED104ED" w:rsidR="001F3894" w:rsidRPr="00AB45AF" w:rsidRDefault="001F3894" w:rsidP="001F3894">
      <w:pPr>
        <w:pStyle w:val="ListParagraph"/>
        <w:numPr>
          <w:ilvl w:val="0"/>
          <w:numId w:val="20"/>
        </w:numPr>
        <w:spacing w:line="480" w:lineRule="auto"/>
        <w:jc w:val="both"/>
        <w:rPr>
          <w:rFonts w:ascii="Times New Roman" w:hAnsi="Times New Roman" w:cs="Times New Roman"/>
          <w:b/>
          <w:bCs/>
          <w:sz w:val="24"/>
          <w:szCs w:val="24"/>
          <w:lang w:val="id-ID"/>
        </w:rPr>
      </w:pPr>
      <w:r w:rsidRPr="00AB45AF">
        <w:rPr>
          <w:rFonts w:ascii="Times New Roman" w:hAnsi="Times New Roman" w:cs="Times New Roman"/>
          <w:b/>
          <w:bCs/>
          <w:sz w:val="24"/>
          <w:szCs w:val="24"/>
          <w:lang w:val="id-ID"/>
        </w:rPr>
        <w:t>Teknik dan Instru</w:t>
      </w:r>
      <w:r w:rsidR="003A4556">
        <w:rPr>
          <w:rFonts w:ascii="Times New Roman" w:hAnsi="Times New Roman" w:cs="Times New Roman"/>
          <w:b/>
          <w:bCs/>
          <w:sz w:val="24"/>
          <w:szCs w:val="24"/>
          <w:lang w:val="id-ID"/>
        </w:rPr>
        <w:t>m</w:t>
      </w:r>
      <w:r w:rsidRPr="00AB45AF">
        <w:rPr>
          <w:rFonts w:ascii="Times New Roman" w:hAnsi="Times New Roman" w:cs="Times New Roman"/>
          <w:b/>
          <w:bCs/>
          <w:sz w:val="24"/>
          <w:szCs w:val="24"/>
          <w:lang w:val="id-ID"/>
        </w:rPr>
        <w:t>en Pengumpulan Data</w:t>
      </w:r>
    </w:p>
    <w:p w14:paraId="7E7FFB3F" w14:textId="77777777" w:rsidR="001F3894" w:rsidRDefault="001F3894" w:rsidP="001F3894">
      <w:pPr>
        <w:pStyle w:val="ListParagraph"/>
        <w:numPr>
          <w:ilvl w:val="0"/>
          <w:numId w:val="2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Teknik pengumpulan data </w:t>
      </w:r>
    </w:p>
    <w:p w14:paraId="0ED6AB1B" w14:textId="3ED9DEB2" w:rsidR="001F3894" w:rsidRDefault="001F3894" w:rsidP="001F3894">
      <w:pPr>
        <w:spacing w:line="48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Teknik pengumpulan data pada penelitian ini menggunakan teknik studi kepustakaan atau </w:t>
      </w:r>
      <w:r w:rsidRPr="00AC65BA">
        <w:rPr>
          <w:rFonts w:ascii="Times New Roman" w:hAnsi="Times New Roman" w:cs="Times New Roman"/>
          <w:i/>
          <w:iCs/>
          <w:sz w:val="24"/>
          <w:szCs w:val="24"/>
          <w:lang w:val="id-ID"/>
        </w:rPr>
        <w:t>libary reserch</w:t>
      </w:r>
      <w:r>
        <w:rPr>
          <w:rFonts w:ascii="Times New Roman" w:hAnsi="Times New Roman" w:cs="Times New Roman"/>
          <w:sz w:val="24"/>
          <w:szCs w:val="24"/>
          <w:lang w:val="id-ID"/>
        </w:rPr>
        <w:t xml:space="preserve"> yaitu sebuah teknik dengan mencatat dokumen atau arsip yang berkaitan erat dengan tujuan penelitian. Jenis ini disebut dengan</w:t>
      </w:r>
      <w:r w:rsidR="001122C9">
        <w:rPr>
          <w:rFonts w:ascii="Times New Roman" w:hAnsi="Times New Roman" w:cs="Times New Roman"/>
          <w:sz w:val="24"/>
          <w:szCs w:val="24"/>
          <w:lang w:val="id-ID"/>
        </w:rPr>
        <w:t xml:space="preserve"> analisis isi</w:t>
      </w:r>
      <w:r>
        <w:rPr>
          <w:rFonts w:ascii="Times New Roman" w:hAnsi="Times New Roman" w:cs="Times New Roman"/>
          <w:sz w:val="24"/>
          <w:szCs w:val="24"/>
          <w:lang w:val="id-ID"/>
        </w:rPr>
        <w:t xml:space="preserve"> </w:t>
      </w:r>
      <w:r w:rsidR="001122C9">
        <w:rPr>
          <w:rFonts w:ascii="Times New Roman" w:hAnsi="Times New Roman" w:cs="Times New Roman"/>
          <w:sz w:val="24"/>
          <w:szCs w:val="24"/>
          <w:lang w:val="id-ID"/>
        </w:rPr>
        <w:t>(</w:t>
      </w:r>
      <w:r w:rsidRPr="00AC65BA">
        <w:rPr>
          <w:rFonts w:ascii="Times New Roman" w:hAnsi="Times New Roman" w:cs="Times New Roman"/>
          <w:i/>
          <w:iCs/>
          <w:sz w:val="24"/>
          <w:szCs w:val="24"/>
          <w:lang w:val="id-ID"/>
        </w:rPr>
        <w:t>conten analisys</w:t>
      </w:r>
      <w:r w:rsidR="001122C9">
        <w:rPr>
          <w:rFonts w:ascii="Times New Roman" w:hAnsi="Times New Roman" w:cs="Times New Roman"/>
          <w:i/>
          <w:iCs/>
          <w:sz w:val="24"/>
          <w:szCs w:val="24"/>
          <w:lang w:val="id-ID"/>
        </w:rPr>
        <w:t>)</w:t>
      </w:r>
      <w:r>
        <w:rPr>
          <w:rFonts w:ascii="Times New Roman" w:hAnsi="Times New Roman" w:cs="Times New Roman"/>
          <w:sz w:val="24"/>
          <w:szCs w:val="24"/>
          <w:lang w:val="id-ID"/>
        </w:rPr>
        <w:t xml:space="preserve"> (Sugiyono, 2012:244). Adapun langkah-langkah yang ditempuh adalha sebagai berikut ;</w:t>
      </w:r>
    </w:p>
    <w:p w14:paraId="5C6EF12A" w14:textId="45482D12" w:rsidR="001F3894" w:rsidRDefault="001F3894" w:rsidP="001F3894">
      <w:pPr>
        <w:spacing w:line="480" w:lineRule="auto"/>
        <w:ind w:left="720" w:firstLine="720"/>
        <w:jc w:val="both"/>
        <w:rPr>
          <w:rFonts w:ascii="Times New Roman" w:hAnsi="Times New Roman" w:cs="Times New Roman"/>
          <w:sz w:val="24"/>
          <w:szCs w:val="24"/>
          <w:lang w:val="id-ID"/>
        </w:rPr>
      </w:pPr>
      <w:r w:rsidRPr="00AC65BA">
        <w:rPr>
          <w:rFonts w:ascii="Times New Roman" w:hAnsi="Times New Roman" w:cs="Times New Roman"/>
          <w:i/>
          <w:iCs/>
          <w:sz w:val="24"/>
          <w:szCs w:val="24"/>
          <w:lang w:val="id-ID"/>
        </w:rPr>
        <w:t>Pertama,</w:t>
      </w:r>
      <w:r>
        <w:rPr>
          <w:rFonts w:ascii="Times New Roman" w:hAnsi="Times New Roman" w:cs="Times New Roman"/>
          <w:sz w:val="24"/>
          <w:szCs w:val="24"/>
          <w:lang w:val="id-ID"/>
        </w:rPr>
        <w:t xml:space="preserve"> membaca karya fiksi </w:t>
      </w:r>
      <w:r w:rsidRPr="00AC65BA">
        <w:rPr>
          <w:rFonts w:ascii="Times New Roman" w:hAnsi="Times New Roman" w:cs="Times New Roman"/>
          <w:i/>
          <w:iCs/>
          <w:sz w:val="24"/>
          <w:szCs w:val="24"/>
          <w:lang w:val="id-ID"/>
        </w:rPr>
        <w:t xml:space="preserve">Semua untuk Hindia, Mirah dari Banda, Tarian Bumi </w:t>
      </w:r>
      <w:r w:rsidR="004D1E37" w:rsidRPr="004D1E37">
        <w:rPr>
          <w:rFonts w:ascii="Times New Roman" w:hAnsi="Times New Roman" w:cs="Times New Roman"/>
          <w:sz w:val="24"/>
          <w:szCs w:val="24"/>
          <w:lang w:val="id-ID"/>
        </w:rPr>
        <w:t>dan</w:t>
      </w:r>
      <w:r w:rsidRPr="00AC65BA">
        <w:rPr>
          <w:rFonts w:ascii="Times New Roman" w:hAnsi="Times New Roman" w:cs="Times New Roman"/>
          <w:i/>
          <w:iCs/>
          <w:sz w:val="24"/>
          <w:szCs w:val="24"/>
          <w:lang w:val="id-ID"/>
        </w:rPr>
        <w:t xml:space="preserve"> Jugun Ianfu</w:t>
      </w:r>
      <w:r>
        <w:rPr>
          <w:rFonts w:ascii="Times New Roman" w:hAnsi="Times New Roman" w:cs="Times New Roman"/>
          <w:sz w:val="24"/>
          <w:szCs w:val="24"/>
          <w:lang w:val="id-ID"/>
        </w:rPr>
        <w:t xml:space="preserve">, secara cermat. Proses membaca dilakukan secra intensif dan berulang-ulang dengan tujuan untuk mendapatkan informasi yang valid dan sesuai dengan masalah penelitian yaitu tentang subalternitas dan dominasi penguasa kolonial dalam kajian pos-kolonial. </w:t>
      </w:r>
      <w:r w:rsidRPr="00AC65BA">
        <w:rPr>
          <w:rFonts w:ascii="Times New Roman" w:hAnsi="Times New Roman" w:cs="Times New Roman"/>
          <w:i/>
          <w:iCs/>
          <w:sz w:val="24"/>
          <w:szCs w:val="24"/>
          <w:lang w:val="id-ID"/>
        </w:rPr>
        <w:t>Kedua,</w:t>
      </w:r>
      <w:r>
        <w:rPr>
          <w:rFonts w:ascii="Times New Roman" w:hAnsi="Times New Roman" w:cs="Times New Roman"/>
          <w:sz w:val="24"/>
          <w:szCs w:val="24"/>
          <w:lang w:val="id-ID"/>
        </w:rPr>
        <w:t xml:space="preserve"> memahami lebih intensif bagian-bagian tertentu yang berhubungan dengan fokus peelitian. Pemahaman secara intensif diperlukan dalam penelitian ini agar mendapatkan data yang valid, absah, dan tentunya dapat dipertanggungjawabkan sesuai dengan permasalahan penelitian. </w:t>
      </w:r>
      <w:r w:rsidRPr="002B1CE2">
        <w:rPr>
          <w:rFonts w:ascii="Times New Roman" w:hAnsi="Times New Roman" w:cs="Times New Roman"/>
          <w:i/>
          <w:iCs/>
          <w:sz w:val="24"/>
          <w:szCs w:val="24"/>
          <w:lang w:val="id-ID"/>
        </w:rPr>
        <w:t>Ketiga,</w:t>
      </w:r>
      <w:r>
        <w:rPr>
          <w:rFonts w:ascii="Times New Roman" w:hAnsi="Times New Roman" w:cs="Times New Roman"/>
          <w:sz w:val="24"/>
          <w:szCs w:val="24"/>
          <w:lang w:val="id-ID"/>
        </w:rPr>
        <w:t xml:space="preserve"> analisis bagian-bagian cerita yang berkaitan dengan</w:t>
      </w:r>
      <w:r w:rsidR="004D1E37">
        <w:rPr>
          <w:rFonts w:ascii="Times New Roman" w:hAnsi="Times New Roman" w:cs="Times New Roman"/>
          <w:sz w:val="24"/>
          <w:szCs w:val="24"/>
          <w:lang w:val="id-ID"/>
        </w:rPr>
        <w:t xml:space="preserve"> </w:t>
      </w:r>
      <w:r>
        <w:rPr>
          <w:rFonts w:ascii="Times New Roman" w:hAnsi="Times New Roman" w:cs="Times New Roman"/>
          <w:sz w:val="24"/>
          <w:szCs w:val="24"/>
          <w:lang w:val="id-ID"/>
        </w:rPr>
        <w:t>mas</w:t>
      </w:r>
      <w:r w:rsidR="004D1E37">
        <w:rPr>
          <w:rFonts w:ascii="Times New Roman" w:hAnsi="Times New Roman" w:cs="Times New Roman"/>
          <w:sz w:val="24"/>
          <w:szCs w:val="24"/>
          <w:lang w:val="id-ID"/>
        </w:rPr>
        <w:t>a</w:t>
      </w:r>
      <w:r>
        <w:rPr>
          <w:rFonts w:ascii="Times New Roman" w:hAnsi="Times New Roman" w:cs="Times New Roman"/>
          <w:sz w:val="24"/>
          <w:szCs w:val="24"/>
          <w:lang w:val="id-ID"/>
        </w:rPr>
        <w:t xml:space="preserve">lah penelitian. Langkah ini bertujuan untuk memaknai data yang telah diperoleh melalui kegiatan pembacaan empat karya fiksi tersebut. </w:t>
      </w:r>
      <w:r w:rsidRPr="002B1CE2">
        <w:rPr>
          <w:rFonts w:ascii="Times New Roman" w:hAnsi="Times New Roman" w:cs="Times New Roman"/>
          <w:i/>
          <w:iCs/>
          <w:sz w:val="24"/>
          <w:szCs w:val="24"/>
          <w:lang w:val="id-ID"/>
        </w:rPr>
        <w:t xml:space="preserve">Keempat, </w:t>
      </w:r>
      <w:r>
        <w:rPr>
          <w:rFonts w:ascii="Times New Roman" w:hAnsi="Times New Roman" w:cs="Times New Roman"/>
          <w:sz w:val="24"/>
          <w:szCs w:val="24"/>
          <w:lang w:val="id-ID"/>
        </w:rPr>
        <w:t xml:space="preserve">membuat deskripsi data yang bertujuan untuk memeperoleh data berdasarkan fikus penelitian. </w:t>
      </w:r>
      <w:r w:rsidRPr="002B1CE2">
        <w:rPr>
          <w:rFonts w:ascii="Times New Roman" w:hAnsi="Times New Roman" w:cs="Times New Roman"/>
          <w:i/>
          <w:iCs/>
          <w:sz w:val="24"/>
          <w:szCs w:val="24"/>
          <w:lang w:val="id-ID"/>
        </w:rPr>
        <w:t xml:space="preserve">Kelima, </w:t>
      </w:r>
      <w:r>
        <w:rPr>
          <w:rFonts w:ascii="Times New Roman" w:hAnsi="Times New Roman" w:cs="Times New Roman"/>
          <w:sz w:val="24"/>
          <w:szCs w:val="24"/>
          <w:lang w:val="id-ID"/>
        </w:rPr>
        <w:t>membanding</w:t>
      </w:r>
      <w:r w:rsidR="00F42D13">
        <w:rPr>
          <w:rFonts w:ascii="Times New Roman" w:hAnsi="Times New Roman" w:cs="Times New Roman"/>
          <w:sz w:val="24"/>
          <w:szCs w:val="24"/>
          <w:lang w:val="id-ID"/>
        </w:rPr>
        <w:t>kan</w:t>
      </w:r>
      <w:r>
        <w:rPr>
          <w:rFonts w:ascii="Times New Roman" w:hAnsi="Times New Roman" w:cs="Times New Roman"/>
          <w:sz w:val="24"/>
          <w:szCs w:val="24"/>
          <w:lang w:val="id-ID"/>
        </w:rPr>
        <w:t xml:space="preserve"> data yang diperoleh dari karya satu ke </w:t>
      </w:r>
      <w:r>
        <w:rPr>
          <w:rFonts w:ascii="Times New Roman" w:hAnsi="Times New Roman" w:cs="Times New Roman"/>
          <w:sz w:val="24"/>
          <w:szCs w:val="24"/>
          <w:lang w:val="id-ID"/>
        </w:rPr>
        <w:lastRenderedPageBreak/>
        <w:t>karya yang lain</w:t>
      </w:r>
      <w:r w:rsidR="00F42D13">
        <w:rPr>
          <w:rFonts w:ascii="Times New Roman" w:hAnsi="Times New Roman" w:cs="Times New Roman"/>
          <w:sz w:val="24"/>
          <w:szCs w:val="24"/>
          <w:lang w:val="id-ID"/>
        </w:rPr>
        <w:t>,</w:t>
      </w:r>
      <w:r>
        <w:rPr>
          <w:rFonts w:ascii="Times New Roman" w:hAnsi="Times New Roman" w:cs="Times New Roman"/>
          <w:sz w:val="24"/>
          <w:szCs w:val="24"/>
          <w:lang w:val="id-ID"/>
        </w:rPr>
        <w:t xml:space="preserve"> guna untuk mendaptkan persamaan dan perbedaan analisis dari masing-masing karya tersebut.</w:t>
      </w:r>
    </w:p>
    <w:p w14:paraId="2726C79A" w14:textId="77777777" w:rsidR="001F3894" w:rsidRDefault="001F3894" w:rsidP="001F3894">
      <w:pPr>
        <w:pStyle w:val="ListParagraph"/>
        <w:numPr>
          <w:ilvl w:val="0"/>
          <w:numId w:val="22"/>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Instrumen Penelitian atau Pengumpulan Data</w:t>
      </w:r>
    </w:p>
    <w:p w14:paraId="15C435A4" w14:textId="7EDA31B6" w:rsidR="001F3894" w:rsidRDefault="001F3894" w:rsidP="001F3894">
      <w:pPr>
        <w:spacing w:line="48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Sebagaimana pada penelitian kualitatif secara umum, pengumpulan data yang digunakan dalam penelitian ini adalah dilakukan oleh penulis sendiri. Penulis berfungsi sebagai perencana, pelaksana, penganalisis, penafsir, dan pelapor hasil penelitian. Sebagai instrumen penelitian, peneliti menggunakan teori subaltern dan teori dominasi kolonial sebagai bagian dari wacana kolonial (teori poskolonial). Teori tersebut digunakan sebagai parameter untuk meneliti subalternitas dan dominasi penguasa kolonial dalam fiksi </w:t>
      </w:r>
      <w:r w:rsidRPr="00A73C2B">
        <w:rPr>
          <w:rFonts w:ascii="Times New Roman" w:hAnsi="Times New Roman" w:cs="Times New Roman"/>
          <w:i/>
          <w:iCs/>
          <w:sz w:val="24"/>
          <w:szCs w:val="24"/>
          <w:lang w:val="id-ID"/>
        </w:rPr>
        <w:t>Semua untuk Hindia, Mirah dari Banda, Tarian Bumi</w:t>
      </w:r>
      <w:r>
        <w:rPr>
          <w:rFonts w:ascii="Times New Roman" w:hAnsi="Times New Roman" w:cs="Times New Roman"/>
          <w:sz w:val="24"/>
          <w:szCs w:val="24"/>
          <w:lang w:val="id-ID"/>
        </w:rPr>
        <w:t xml:space="preserve"> dan </w:t>
      </w:r>
      <w:r w:rsidRPr="00A73C2B">
        <w:rPr>
          <w:rFonts w:ascii="Times New Roman" w:hAnsi="Times New Roman" w:cs="Times New Roman"/>
          <w:i/>
          <w:iCs/>
          <w:sz w:val="24"/>
          <w:szCs w:val="24"/>
          <w:lang w:val="id-ID"/>
        </w:rPr>
        <w:t>Jugun Ianfu.</w:t>
      </w:r>
      <w:r>
        <w:rPr>
          <w:rFonts w:ascii="Times New Roman" w:hAnsi="Times New Roman" w:cs="Times New Roman"/>
          <w:sz w:val="24"/>
          <w:szCs w:val="24"/>
          <w:lang w:val="id-ID"/>
        </w:rPr>
        <w:t xml:space="preserve"> Parameter poskolonial terutama teori subaltern dan dominasi digunakan dalam penelitian ini didasarkan pada uraian yang telah disampaikan di bab kajian pustaka tentang beberapa teori tersebut dan kaitanya dengan karya sastra yang bercorak kolonial atau poskolonial.</w:t>
      </w:r>
    </w:p>
    <w:p w14:paraId="234A8E20" w14:textId="77777777" w:rsidR="001F3894" w:rsidRPr="00971987" w:rsidRDefault="001F3894" w:rsidP="001F3894">
      <w:pPr>
        <w:pStyle w:val="ListParagraph"/>
        <w:numPr>
          <w:ilvl w:val="0"/>
          <w:numId w:val="20"/>
        </w:numPr>
        <w:spacing w:line="480" w:lineRule="auto"/>
        <w:jc w:val="both"/>
        <w:rPr>
          <w:rFonts w:ascii="Times New Roman" w:hAnsi="Times New Roman" w:cs="Times New Roman"/>
          <w:b/>
          <w:bCs/>
          <w:sz w:val="24"/>
          <w:szCs w:val="24"/>
          <w:lang w:val="id-ID"/>
        </w:rPr>
      </w:pPr>
      <w:r w:rsidRPr="00971987">
        <w:rPr>
          <w:rFonts w:ascii="Times New Roman" w:hAnsi="Times New Roman" w:cs="Times New Roman"/>
          <w:b/>
          <w:bCs/>
          <w:sz w:val="24"/>
          <w:szCs w:val="24"/>
          <w:lang w:val="id-ID"/>
        </w:rPr>
        <w:t xml:space="preserve">Keabsahan Data </w:t>
      </w:r>
    </w:p>
    <w:p w14:paraId="7E3B2847" w14:textId="7B77D28B" w:rsidR="001F3894" w:rsidRDefault="001F3894" w:rsidP="001F3894">
      <w:pPr>
        <w:pStyle w:val="ListParagraph"/>
        <w:spacing w:line="480" w:lineRule="auto"/>
        <w:ind w:firstLine="720"/>
        <w:jc w:val="both"/>
        <w:rPr>
          <w:rFonts w:ascii="Times New Roman" w:hAnsi="Times New Roman" w:cs="Times New Roman"/>
          <w:i/>
          <w:sz w:val="24"/>
          <w:szCs w:val="24"/>
          <w:lang w:val="id-ID"/>
        </w:rPr>
      </w:pPr>
      <w:r>
        <w:rPr>
          <w:rFonts w:ascii="Times New Roman" w:hAnsi="Times New Roman" w:cs="Times New Roman"/>
          <w:sz w:val="24"/>
          <w:szCs w:val="24"/>
          <w:lang w:val="id-ID"/>
        </w:rPr>
        <w:t>Teknik keabsahan data yang digunakan dalam penelitian ini adalah teknik trianggulasi teori. Teknik pemeriksaan ini memanfaatkan sesutau yang lain di luar data untuk k</w:t>
      </w:r>
      <w:r w:rsidR="00BD405D">
        <w:rPr>
          <w:rFonts w:ascii="Times New Roman" w:hAnsi="Times New Roman" w:cs="Times New Roman"/>
          <w:sz w:val="24"/>
          <w:szCs w:val="24"/>
          <w:lang w:val="id-ID"/>
        </w:rPr>
        <w:t>e</w:t>
      </w:r>
      <w:r>
        <w:rPr>
          <w:rFonts w:ascii="Times New Roman" w:hAnsi="Times New Roman" w:cs="Times New Roman"/>
          <w:sz w:val="24"/>
          <w:szCs w:val="24"/>
          <w:lang w:val="id-ID"/>
        </w:rPr>
        <w:t>perluan pengecekan</w:t>
      </w:r>
      <w:r w:rsidR="00BD405D">
        <w:rPr>
          <w:rFonts w:ascii="Times New Roman" w:hAnsi="Times New Roman" w:cs="Times New Roman"/>
          <w:sz w:val="24"/>
          <w:szCs w:val="24"/>
          <w:lang w:val="id-ID"/>
        </w:rPr>
        <w:t>,</w:t>
      </w:r>
      <w:r>
        <w:rPr>
          <w:rFonts w:ascii="Times New Roman" w:hAnsi="Times New Roman" w:cs="Times New Roman"/>
          <w:sz w:val="24"/>
          <w:szCs w:val="24"/>
          <w:lang w:val="id-ID"/>
        </w:rPr>
        <w:t xml:space="preserve"> atau sebagai pembanding terhadap data objek penelitian (Moleong, 2014:330). Sedangakan</w:t>
      </w:r>
      <w:r w:rsidR="001122C9">
        <w:rPr>
          <w:rFonts w:ascii="Times New Roman" w:hAnsi="Times New Roman" w:cs="Times New Roman"/>
          <w:sz w:val="24"/>
          <w:szCs w:val="24"/>
          <w:lang w:val="id-ID"/>
        </w:rPr>
        <w:t xml:space="preserve"> </w:t>
      </w:r>
      <w:r w:rsidRPr="00246A89">
        <w:rPr>
          <w:rFonts w:ascii="Times New Roman" w:hAnsi="Times New Roman" w:cs="Times New Roman"/>
          <w:sz w:val="24"/>
          <w:szCs w:val="24"/>
          <w:lang w:val="id-ID"/>
        </w:rPr>
        <w:t xml:space="preserve">Sugiyono </w:t>
      </w:r>
      <w:r>
        <w:rPr>
          <w:rFonts w:ascii="Times New Roman" w:hAnsi="Times New Roman" w:cs="Times New Roman"/>
          <w:sz w:val="24"/>
          <w:szCs w:val="24"/>
          <w:lang w:val="id-ID"/>
        </w:rPr>
        <w:t>(</w:t>
      </w:r>
      <w:r w:rsidRPr="00246A89">
        <w:rPr>
          <w:rFonts w:ascii="Times New Roman" w:hAnsi="Times New Roman" w:cs="Times New Roman"/>
          <w:sz w:val="24"/>
          <w:szCs w:val="24"/>
          <w:lang w:val="id-ID"/>
        </w:rPr>
        <w:t>20</w:t>
      </w:r>
      <w:r>
        <w:rPr>
          <w:rFonts w:ascii="Times New Roman" w:hAnsi="Times New Roman" w:cs="Times New Roman"/>
          <w:sz w:val="24"/>
          <w:szCs w:val="24"/>
          <w:lang w:val="id-ID"/>
        </w:rPr>
        <w:t>12</w:t>
      </w:r>
      <w:r w:rsidRPr="00246A89">
        <w:rPr>
          <w:rFonts w:ascii="Times New Roman" w:hAnsi="Times New Roman" w:cs="Times New Roman"/>
          <w:sz w:val="24"/>
          <w:szCs w:val="24"/>
          <w:lang w:val="id-ID"/>
        </w:rPr>
        <w:t>:270).</w:t>
      </w:r>
      <w:r>
        <w:rPr>
          <w:rFonts w:ascii="Times New Roman" w:hAnsi="Times New Roman" w:cs="Times New Roman"/>
          <w:sz w:val="24"/>
          <w:szCs w:val="24"/>
          <w:lang w:val="id-ID"/>
        </w:rPr>
        <w:t xml:space="preserve"> </w:t>
      </w:r>
      <w:r w:rsidRPr="00246A89">
        <w:rPr>
          <w:rFonts w:ascii="Times New Roman" w:hAnsi="Times New Roman" w:cs="Times New Roman"/>
          <w:sz w:val="24"/>
          <w:szCs w:val="24"/>
          <w:lang w:val="id-ID"/>
        </w:rPr>
        <w:t>Keabsahan data</w:t>
      </w:r>
      <w:r w:rsidR="001122C9">
        <w:rPr>
          <w:rFonts w:ascii="Times New Roman" w:hAnsi="Times New Roman" w:cs="Times New Roman"/>
          <w:sz w:val="24"/>
          <w:szCs w:val="24"/>
          <w:lang w:val="id-ID"/>
        </w:rPr>
        <w:t xml:space="preserve"> </w:t>
      </w:r>
      <w:r w:rsidRPr="00246A89">
        <w:rPr>
          <w:rFonts w:ascii="Times New Roman" w:hAnsi="Times New Roman" w:cs="Times New Roman"/>
          <w:sz w:val="24"/>
          <w:szCs w:val="24"/>
          <w:lang w:val="id-ID"/>
        </w:rPr>
        <w:t>dilakukan untuk membuktikan apakah penelitian yang</w:t>
      </w:r>
      <w:r>
        <w:rPr>
          <w:rFonts w:ascii="Times New Roman" w:hAnsi="Times New Roman" w:cs="Times New Roman"/>
          <w:sz w:val="24"/>
          <w:szCs w:val="24"/>
          <w:lang w:val="id-ID"/>
        </w:rPr>
        <w:t xml:space="preserve"> </w:t>
      </w:r>
      <w:r w:rsidRPr="00246A89">
        <w:rPr>
          <w:rFonts w:ascii="Times New Roman" w:hAnsi="Times New Roman" w:cs="Times New Roman"/>
          <w:sz w:val="24"/>
          <w:szCs w:val="24"/>
          <w:lang w:val="id-ID"/>
        </w:rPr>
        <w:t xml:space="preserve">dilakukan benar-benar merupakan </w:t>
      </w:r>
      <w:r w:rsidRPr="00246A89">
        <w:rPr>
          <w:rFonts w:ascii="Times New Roman" w:hAnsi="Times New Roman" w:cs="Times New Roman"/>
          <w:sz w:val="24"/>
          <w:szCs w:val="24"/>
          <w:lang w:val="id-ID"/>
        </w:rPr>
        <w:lastRenderedPageBreak/>
        <w:t>penelitian ilmiah sekaligus untuk menguji</w:t>
      </w:r>
      <w:r>
        <w:rPr>
          <w:rFonts w:ascii="Times New Roman" w:hAnsi="Times New Roman" w:cs="Times New Roman"/>
          <w:sz w:val="24"/>
          <w:szCs w:val="24"/>
          <w:lang w:val="id-ID"/>
        </w:rPr>
        <w:t xml:space="preserve"> </w:t>
      </w:r>
      <w:r w:rsidRPr="00246A89">
        <w:rPr>
          <w:rFonts w:ascii="Times New Roman" w:hAnsi="Times New Roman" w:cs="Times New Roman"/>
          <w:sz w:val="24"/>
          <w:szCs w:val="24"/>
          <w:lang w:val="id-ID"/>
        </w:rPr>
        <w:t>data</w:t>
      </w:r>
      <w:r>
        <w:rPr>
          <w:rFonts w:ascii="Times New Roman" w:hAnsi="Times New Roman" w:cs="Times New Roman"/>
          <w:sz w:val="24"/>
          <w:szCs w:val="24"/>
          <w:lang w:val="id-ID"/>
        </w:rPr>
        <w:t xml:space="preserve"> </w:t>
      </w:r>
      <w:r w:rsidRPr="00246A89">
        <w:rPr>
          <w:rFonts w:ascii="Times New Roman" w:hAnsi="Times New Roman" w:cs="Times New Roman"/>
          <w:sz w:val="24"/>
          <w:szCs w:val="24"/>
          <w:lang w:val="id-ID"/>
        </w:rPr>
        <w:t>yang</w:t>
      </w:r>
      <w:r w:rsidR="001122C9">
        <w:rPr>
          <w:rFonts w:ascii="Times New Roman" w:hAnsi="Times New Roman" w:cs="Times New Roman"/>
          <w:sz w:val="24"/>
          <w:szCs w:val="24"/>
          <w:lang w:val="id-ID"/>
        </w:rPr>
        <w:t xml:space="preserve"> </w:t>
      </w:r>
      <w:r w:rsidRPr="00246A89">
        <w:rPr>
          <w:rFonts w:ascii="Times New Roman" w:hAnsi="Times New Roman" w:cs="Times New Roman"/>
          <w:sz w:val="24"/>
          <w:szCs w:val="24"/>
          <w:lang w:val="id-ID"/>
        </w:rPr>
        <w:t>diperoleh. Uji  keabsahan</w:t>
      </w:r>
      <w:r>
        <w:rPr>
          <w:rFonts w:ascii="Times New Roman" w:hAnsi="Times New Roman" w:cs="Times New Roman"/>
          <w:sz w:val="24"/>
          <w:szCs w:val="24"/>
          <w:lang w:val="id-ID"/>
        </w:rPr>
        <w:t xml:space="preserve"> </w:t>
      </w:r>
      <w:r w:rsidRPr="00246A89">
        <w:rPr>
          <w:rFonts w:ascii="Times New Roman" w:hAnsi="Times New Roman" w:cs="Times New Roman"/>
          <w:sz w:val="24"/>
          <w:szCs w:val="24"/>
          <w:lang w:val="id-ID"/>
        </w:rPr>
        <w:t>data</w:t>
      </w:r>
      <w:r>
        <w:rPr>
          <w:rFonts w:ascii="Times New Roman" w:hAnsi="Times New Roman" w:cs="Times New Roman"/>
          <w:sz w:val="24"/>
          <w:szCs w:val="24"/>
          <w:lang w:val="id-ID"/>
        </w:rPr>
        <w:t xml:space="preserve"> </w:t>
      </w:r>
      <w:r w:rsidRPr="00246A89">
        <w:rPr>
          <w:rFonts w:ascii="Times New Roman" w:hAnsi="Times New Roman" w:cs="Times New Roman"/>
          <w:sz w:val="24"/>
          <w:szCs w:val="24"/>
          <w:lang w:val="id-ID"/>
        </w:rPr>
        <w:t>dalam</w:t>
      </w:r>
      <w:r>
        <w:rPr>
          <w:rFonts w:ascii="Times New Roman" w:hAnsi="Times New Roman" w:cs="Times New Roman"/>
          <w:sz w:val="24"/>
          <w:szCs w:val="24"/>
          <w:lang w:val="id-ID"/>
        </w:rPr>
        <w:t xml:space="preserve"> </w:t>
      </w:r>
      <w:r w:rsidRPr="00246A89">
        <w:rPr>
          <w:rFonts w:ascii="Times New Roman" w:hAnsi="Times New Roman" w:cs="Times New Roman"/>
          <w:sz w:val="24"/>
          <w:szCs w:val="24"/>
          <w:lang w:val="id-ID"/>
        </w:rPr>
        <w:t>penelitian</w:t>
      </w:r>
      <w:r>
        <w:rPr>
          <w:rFonts w:ascii="Times New Roman" w:hAnsi="Times New Roman" w:cs="Times New Roman"/>
          <w:sz w:val="24"/>
          <w:szCs w:val="24"/>
          <w:lang w:val="id-ID"/>
        </w:rPr>
        <w:t xml:space="preserve"> </w:t>
      </w:r>
      <w:r w:rsidRPr="00246A89">
        <w:rPr>
          <w:rFonts w:ascii="Times New Roman" w:hAnsi="Times New Roman" w:cs="Times New Roman"/>
          <w:sz w:val="24"/>
          <w:szCs w:val="24"/>
          <w:lang w:val="id-ID"/>
        </w:rPr>
        <w:t>kualitatif meliputi</w:t>
      </w:r>
      <w:r>
        <w:rPr>
          <w:rFonts w:ascii="Times New Roman" w:hAnsi="Times New Roman" w:cs="Times New Roman"/>
          <w:sz w:val="24"/>
          <w:szCs w:val="24"/>
          <w:lang w:val="id-ID"/>
        </w:rPr>
        <w:t xml:space="preserve"> </w:t>
      </w:r>
      <w:r w:rsidRPr="00971987">
        <w:rPr>
          <w:rFonts w:ascii="Times New Roman" w:hAnsi="Times New Roman" w:cs="Times New Roman"/>
          <w:iCs/>
          <w:sz w:val="24"/>
          <w:szCs w:val="24"/>
          <w:lang w:val="id-ID"/>
        </w:rPr>
        <w:t>uji</w:t>
      </w:r>
      <w:r w:rsidR="00DC1FE6">
        <w:rPr>
          <w:rFonts w:ascii="Times New Roman" w:hAnsi="Times New Roman" w:cs="Times New Roman"/>
          <w:iCs/>
          <w:sz w:val="24"/>
          <w:szCs w:val="24"/>
          <w:lang w:val="id-ID"/>
        </w:rPr>
        <w:t>:</w:t>
      </w:r>
      <w:r w:rsidRPr="00783865">
        <w:rPr>
          <w:rFonts w:ascii="Times New Roman" w:hAnsi="Times New Roman" w:cs="Times New Roman"/>
          <w:i/>
          <w:sz w:val="24"/>
          <w:szCs w:val="24"/>
          <w:lang w:val="id-ID"/>
        </w:rPr>
        <w:t xml:space="preserve"> credibility,</w:t>
      </w:r>
      <w:r w:rsidR="00DC1FE6">
        <w:rPr>
          <w:rFonts w:ascii="Times New Roman" w:hAnsi="Times New Roman" w:cs="Times New Roman"/>
          <w:i/>
          <w:sz w:val="24"/>
          <w:szCs w:val="24"/>
          <w:lang w:val="id-ID"/>
        </w:rPr>
        <w:t xml:space="preserve"> </w:t>
      </w:r>
      <w:r w:rsidRPr="00783865">
        <w:rPr>
          <w:rFonts w:ascii="Times New Roman" w:hAnsi="Times New Roman" w:cs="Times New Roman"/>
          <w:i/>
          <w:sz w:val="24"/>
          <w:szCs w:val="24"/>
          <w:lang w:val="id-ID"/>
        </w:rPr>
        <w:t xml:space="preserve">transferability, dependability, </w:t>
      </w:r>
      <w:r w:rsidRPr="00DC1FE6">
        <w:rPr>
          <w:rFonts w:ascii="Times New Roman" w:hAnsi="Times New Roman" w:cs="Times New Roman"/>
          <w:iCs/>
          <w:sz w:val="24"/>
          <w:szCs w:val="24"/>
          <w:lang w:val="id-ID"/>
        </w:rPr>
        <w:t>dan</w:t>
      </w:r>
      <w:r w:rsidRPr="00783865">
        <w:rPr>
          <w:rFonts w:ascii="Times New Roman" w:hAnsi="Times New Roman" w:cs="Times New Roman"/>
          <w:i/>
          <w:sz w:val="24"/>
          <w:szCs w:val="24"/>
          <w:lang w:val="id-ID"/>
        </w:rPr>
        <w:t xml:space="preserve"> confirmability</w:t>
      </w:r>
      <w:r>
        <w:rPr>
          <w:rFonts w:ascii="Times New Roman" w:hAnsi="Times New Roman" w:cs="Times New Roman"/>
          <w:i/>
          <w:sz w:val="24"/>
          <w:szCs w:val="24"/>
          <w:lang w:val="id-ID"/>
        </w:rPr>
        <w:t>.</w:t>
      </w:r>
    </w:p>
    <w:p w14:paraId="3E853703" w14:textId="7247A9B2" w:rsidR="001F3894" w:rsidRPr="00971987" w:rsidRDefault="001F3894" w:rsidP="001F3894">
      <w:pPr>
        <w:pStyle w:val="ListParagraph"/>
        <w:spacing w:line="480" w:lineRule="auto"/>
        <w:ind w:firstLine="720"/>
        <w:jc w:val="both"/>
        <w:rPr>
          <w:rFonts w:ascii="Times New Roman" w:hAnsi="Times New Roman" w:cs="Times New Roman"/>
          <w:i/>
          <w:sz w:val="24"/>
          <w:szCs w:val="24"/>
          <w:lang w:val="id-ID"/>
        </w:rPr>
      </w:pPr>
      <w:r w:rsidRPr="00783865">
        <w:rPr>
          <w:rFonts w:ascii="Times New Roman" w:hAnsi="Times New Roman" w:cs="Times New Roman"/>
          <w:sz w:val="24"/>
          <w:szCs w:val="24"/>
          <w:lang w:val="id-ID"/>
        </w:rPr>
        <w:t>Agar data</w:t>
      </w:r>
      <w:r w:rsidR="008C59B1">
        <w:rPr>
          <w:rFonts w:ascii="Times New Roman" w:hAnsi="Times New Roman" w:cs="Times New Roman"/>
          <w:sz w:val="24"/>
          <w:szCs w:val="24"/>
          <w:lang w:val="id-ID"/>
        </w:rPr>
        <w:t xml:space="preserve"> </w:t>
      </w:r>
      <w:r w:rsidRPr="00783865">
        <w:rPr>
          <w:rFonts w:ascii="Times New Roman" w:hAnsi="Times New Roman" w:cs="Times New Roman"/>
          <w:sz w:val="24"/>
          <w:szCs w:val="24"/>
          <w:lang w:val="id-ID"/>
        </w:rPr>
        <w:t>dalam</w:t>
      </w:r>
      <w:r w:rsidR="008C59B1">
        <w:rPr>
          <w:rFonts w:ascii="Times New Roman" w:hAnsi="Times New Roman" w:cs="Times New Roman"/>
          <w:sz w:val="24"/>
          <w:szCs w:val="24"/>
          <w:lang w:val="id-ID"/>
        </w:rPr>
        <w:t xml:space="preserve"> </w:t>
      </w:r>
      <w:r w:rsidRPr="00783865">
        <w:rPr>
          <w:rFonts w:ascii="Times New Roman" w:hAnsi="Times New Roman" w:cs="Times New Roman"/>
          <w:sz w:val="24"/>
          <w:szCs w:val="24"/>
          <w:lang w:val="id-ID"/>
        </w:rPr>
        <w:t>penelitian kualitatif  dapat  dipertanggungjawabkan sebagai  penelitian  ilmiah</w:t>
      </w:r>
      <w:r w:rsidR="00DC1FE6">
        <w:rPr>
          <w:rFonts w:ascii="Times New Roman" w:hAnsi="Times New Roman" w:cs="Times New Roman"/>
          <w:sz w:val="24"/>
          <w:szCs w:val="24"/>
          <w:lang w:val="id-ID"/>
        </w:rPr>
        <w:t>, maka</w:t>
      </w:r>
      <w:r w:rsidRPr="00783865">
        <w:rPr>
          <w:rFonts w:ascii="Times New Roman" w:hAnsi="Times New Roman" w:cs="Times New Roman"/>
          <w:sz w:val="24"/>
          <w:szCs w:val="24"/>
          <w:lang w:val="id-ID"/>
        </w:rPr>
        <w:t xml:space="preserve"> perlu dilakukan uji keabsahan data. Adapun</w:t>
      </w:r>
      <w:r>
        <w:rPr>
          <w:rFonts w:ascii="Times New Roman" w:hAnsi="Times New Roman" w:cs="Times New Roman"/>
          <w:sz w:val="24"/>
          <w:szCs w:val="24"/>
          <w:lang w:val="id-ID"/>
        </w:rPr>
        <w:t xml:space="preserve"> </w:t>
      </w:r>
      <w:r w:rsidRPr="00783865">
        <w:rPr>
          <w:rFonts w:ascii="Times New Roman" w:hAnsi="Times New Roman" w:cs="Times New Roman"/>
          <w:sz w:val="24"/>
          <w:szCs w:val="24"/>
          <w:lang w:val="id-ID"/>
        </w:rPr>
        <w:t>uji</w:t>
      </w:r>
      <w:r>
        <w:rPr>
          <w:rFonts w:ascii="Times New Roman" w:hAnsi="Times New Roman" w:cs="Times New Roman"/>
          <w:sz w:val="24"/>
          <w:szCs w:val="24"/>
          <w:lang w:val="id-ID"/>
        </w:rPr>
        <w:t xml:space="preserve"> </w:t>
      </w:r>
      <w:r w:rsidRPr="00783865">
        <w:rPr>
          <w:rFonts w:ascii="Times New Roman" w:hAnsi="Times New Roman" w:cs="Times New Roman"/>
          <w:sz w:val="24"/>
          <w:szCs w:val="24"/>
          <w:lang w:val="id-ID"/>
        </w:rPr>
        <w:t>keabsahan data yang dapat dilaksanakan</w:t>
      </w:r>
      <w:r w:rsidR="008C59B1">
        <w:rPr>
          <w:rFonts w:ascii="Times New Roman" w:hAnsi="Times New Roman" w:cs="Times New Roman"/>
          <w:sz w:val="24"/>
          <w:szCs w:val="24"/>
          <w:lang w:val="id-ID"/>
        </w:rPr>
        <w:t xml:space="preserve"> (</w:t>
      </w:r>
      <w:r w:rsidR="008C59B1" w:rsidRPr="00246A89">
        <w:rPr>
          <w:rFonts w:ascii="Times New Roman" w:hAnsi="Times New Roman" w:cs="Times New Roman"/>
          <w:sz w:val="24"/>
          <w:szCs w:val="24"/>
          <w:lang w:val="id-ID"/>
        </w:rPr>
        <w:t>Sugiyono, 20</w:t>
      </w:r>
      <w:r w:rsidR="008C59B1">
        <w:rPr>
          <w:rFonts w:ascii="Times New Roman" w:hAnsi="Times New Roman" w:cs="Times New Roman"/>
          <w:sz w:val="24"/>
          <w:szCs w:val="24"/>
          <w:lang w:val="id-ID"/>
        </w:rPr>
        <w:t>12</w:t>
      </w:r>
      <w:r w:rsidR="008C59B1" w:rsidRPr="00246A89">
        <w:rPr>
          <w:rFonts w:ascii="Times New Roman" w:hAnsi="Times New Roman" w:cs="Times New Roman"/>
          <w:sz w:val="24"/>
          <w:szCs w:val="24"/>
          <w:lang w:val="id-ID"/>
        </w:rPr>
        <w:t>:270)</w:t>
      </w:r>
      <w:r w:rsidR="00993BA2">
        <w:rPr>
          <w:rFonts w:ascii="Times New Roman" w:hAnsi="Times New Roman" w:cs="Times New Roman"/>
          <w:sz w:val="24"/>
          <w:szCs w:val="24"/>
          <w:lang w:val="id-ID"/>
        </w:rPr>
        <w:t>.</w:t>
      </w:r>
    </w:p>
    <w:p w14:paraId="179C3473" w14:textId="77777777" w:rsidR="001F3894" w:rsidRPr="00971987" w:rsidRDefault="001F3894" w:rsidP="001F3894">
      <w:pPr>
        <w:pStyle w:val="ListParagraph"/>
        <w:numPr>
          <w:ilvl w:val="0"/>
          <w:numId w:val="23"/>
        </w:numPr>
        <w:tabs>
          <w:tab w:val="left" w:pos="709"/>
        </w:tabs>
        <w:spacing w:line="480" w:lineRule="auto"/>
        <w:jc w:val="both"/>
        <w:rPr>
          <w:rFonts w:ascii="Times New Roman" w:hAnsi="Times New Roman" w:cs="Times New Roman"/>
          <w:i/>
          <w:iCs/>
          <w:sz w:val="24"/>
          <w:szCs w:val="24"/>
          <w:lang w:val="id-ID"/>
        </w:rPr>
      </w:pPr>
      <w:r w:rsidRPr="00971987">
        <w:rPr>
          <w:rFonts w:ascii="Times New Roman" w:hAnsi="Times New Roman" w:cs="Times New Roman"/>
          <w:i/>
          <w:iCs/>
          <w:sz w:val="24"/>
          <w:szCs w:val="24"/>
          <w:lang w:val="id-ID"/>
        </w:rPr>
        <w:t>Credibility</w:t>
      </w:r>
    </w:p>
    <w:p w14:paraId="5E94E8C2" w14:textId="7B8B29C8" w:rsidR="001F3894" w:rsidRDefault="001F3894" w:rsidP="001F3894">
      <w:pPr>
        <w:tabs>
          <w:tab w:val="left" w:pos="709"/>
        </w:tabs>
        <w:spacing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971987">
        <w:rPr>
          <w:rFonts w:ascii="Times New Roman" w:hAnsi="Times New Roman" w:cs="Times New Roman"/>
          <w:sz w:val="24"/>
          <w:szCs w:val="24"/>
          <w:lang w:val="id-ID"/>
        </w:rPr>
        <w:t>Uji credibility (kredibilitas) atau uji kepercayaan terhadap data hasil penelitian yang disajikan oleh peneliti agar hasil penelitian yang dilakukan tidak meragukan sebagai sebuah karya ilmiah dilakukan perpanjangan pengamatan. Perpanjangan pengamatan  dapat  meningkatkan  kredibilitas/kepercayaan  data.  Dengan  perpanjangan  pengamatan  berarti peneliti kembali ke lapangan, melakukan pengamatan, wawancara lagi dengan sumber data yang ditemui maupun sumber data yang lebih baru. Perpanjangan  pengamatan berarti hubungan antara peneliti dengan sumber akan semakin terjalin, semakin akrab, semakin terbuka, saling timbul  kepercayaan, sehingga informasi  yang  diperoleh semakin banyak dan lengkap. Perpanjangan pengamatan untuk menguji  kredibilitas data penelitian difokuskan pada pengujian terhadap data yang telahdiperoleh. Data yang diperoleh setelah  dicek  kembali ke lapangan benar  atau  tidak,  ada  perubahan  atau  masih  tetap. Setelah dicek kembali  ke  lapangan data  yang  telah  diperoleh sudah dapat dipertanggungjawabkan</w:t>
      </w:r>
      <w:r w:rsidR="00B74344">
        <w:rPr>
          <w:rFonts w:ascii="Times New Roman" w:hAnsi="Times New Roman" w:cs="Times New Roman"/>
          <w:sz w:val="24"/>
          <w:szCs w:val="24"/>
          <w:lang w:val="id-ID"/>
        </w:rPr>
        <w:t xml:space="preserve">, </w:t>
      </w:r>
      <w:r w:rsidRPr="00971987">
        <w:rPr>
          <w:rFonts w:ascii="Times New Roman" w:hAnsi="Times New Roman" w:cs="Times New Roman"/>
          <w:sz w:val="24"/>
          <w:szCs w:val="24"/>
          <w:lang w:val="id-ID"/>
        </w:rPr>
        <w:t>benar</w:t>
      </w:r>
      <w:r w:rsidR="00B74344">
        <w:rPr>
          <w:rFonts w:ascii="Times New Roman" w:hAnsi="Times New Roman" w:cs="Times New Roman"/>
          <w:sz w:val="24"/>
          <w:szCs w:val="24"/>
          <w:lang w:val="id-ID"/>
        </w:rPr>
        <w:t>,</w:t>
      </w:r>
      <w:r w:rsidRPr="00971987">
        <w:rPr>
          <w:rFonts w:ascii="Times New Roman" w:hAnsi="Times New Roman" w:cs="Times New Roman"/>
          <w:sz w:val="24"/>
          <w:szCs w:val="24"/>
          <w:lang w:val="id-ID"/>
        </w:rPr>
        <w:t xml:space="preserve"> </w:t>
      </w:r>
      <w:r w:rsidR="00B74344">
        <w:rPr>
          <w:rFonts w:ascii="Times New Roman" w:hAnsi="Times New Roman" w:cs="Times New Roman"/>
          <w:sz w:val="24"/>
          <w:szCs w:val="24"/>
          <w:lang w:val="id-ID"/>
        </w:rPr>
        <w:t xml:space="preserve">dan </w:t>
      </w:r>
      <w:r w:rsidRPr="00971987">
        <w:rPr>
          <w:rFonts w:ascii="Times New Roman" w:hAnsi="Times New Roman" w:cs="Times New Roman"/>
          <w:sz w:val="24"/>
          <w:szCs w:val="24"/>
          <w:lang w:val="id-ID"/>
        </w:rPr>
        <w:t>kredibel, maka perpanjangan pengamatan perlu diakhiri</w:t>
      </w:r>
      <w:r w:rsidR="00B74344">
        <w:rPr>
          <w:rFonts w:ascii="Times New Roman" w:hAnsi="Times New Roman" w:cs="Times New Roman"/>
          <w:sz w:val="24"/>
          <w:szCs w:val="24"/>
          <w:lang w:val="id-ID"/>
        </w:rPr>
        <w:t>.</w:t>
      </w:r>
    </w:p>
    <w:p w14:paraId="11B2312C" w14:textId="77777777" w:rsidR="001F3894" w:rsidRPr="00971987" w:rsidRDefault="001F3894" w:rsidP="001F3894">
      <w:pPr>
        <w:pStyle w:val="ListParagraph"/>
        <w:numPr>
          <w:ilvl w:val="0"/>
          <w:numId w:val="23"/>
        </w:numPr>
        <w:tabs>
          <w:tab w:val="left" w:pos="709"/>
        </w:tabs>
        <w:spacing w:line="480" w:lineRule="auto"/>
        <w:jc w:val="both"/>
        <w:rPr>
          <w:rFonts w:ascii="Times New Roman" w:hAnsi="Times New Roman" w:cs="Times New Roman"/>
          <w:i/>
          <w:iCs/>
          <w:sz w:val="24"/>
          <w:szCs w:val="24"/>
          <w:lang w:val="id-ID"/>
        </w:rPr>
      </w:pPr>
      <w:r w:rsidRPr="00971987">
        <w:rPr>
          <w:rFonts w:ascii="Times New Roman" w:hAnsi="Times New Roman" w:cs="Times New Roman"/>
          <w:i/>
          <w:iCs/>
          <w:sz w:val="24"/>
          <w:szCs w:val="24"/>
          <w:lang w:val="id-ID"/>
        </w:rPr>
        <w:t>Transferability</w:t>
      </w:r>
    </w:p>
    <w:p w14:paraId="7C151E87" w14:textId="77777777" w:rsidR="001F3894" w:rsidRDefault="001F3894" w:rsidP="001F3894">
      <w:pPr>
        <w:tabs>
          <w:tab w:val="left" w:pos="709"/>
        </w:tabs>
        <w:spacing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sidRPr="00971987">
        <w:rPr>
          <w:rFonts w:ascii="Times New Roman" w:hAnsi="Times New Roman" w:cs="Times New Roman"/>
          <w:sz w:val="24"/>
          <w:szCs w:val="24"/>
          <w:lang w:val="id-ID"/>
        </w:rPr>
        <w:t>Transferability merupakan validitas eksternal dalam penelitian kualitatif. Validitas eksternal menunjukkan derajat ketepatan  atau  dapat diterapkannya  hasil penelitian kepopulasi dimana  sampel  tersebut diambil (Sugiyono, 2007:276). Pertanyaan yang berkaitan dengan nilai transfer sampai saat ini masih dapat diterapkan/dipakai dalam  situasi  lain. Bagi peneliti  nilai transfer sangat bergantung pada si pemakai,  sehingga  ketika  penelitian dapat  digunakan  dalam  konteks  yang  berbeda  di  situasi  sosial  yang berbeda validitas nilai transfer masih dapat dipertanggungjawabkan.</w:t>
      </w:r>
    </w:p>
    <w:p w14:paraId="51410E10" w14:textId="77777777" w:rsidR="001F3894" w:rsidRPr="00971987" w:rsidRDefault="001F3894" w:rsidP="001F3894">
      <w:pPr>
        <w:pStyle w:val="ListParagraph"/>
        <w:numPr>
          <w:ilvl w:val="0"/>
          <w:numId w:val="23"/>
        </w:numPr>
        <w:tabs>
          <w:tab w:val="left" w:pos="709"/>
        </w:tabs>
        <w:spacing w:line="480" w:lineRule="auto"/>
        <w:jc w:val="both"/>
        <w:rPr>
          <w:rFonts w:ascii="Times New Roman" w:hAnsi="Times New Roman" w:cs="Times New Roman"/>
          <w:i/>
          <w:iCs/>
          <w:sz w:val="24"/>
          <w:szCs w:val="24"/>
          <w:lang w:val="id-ID"/>
        </w:rPr>
      </w:pPr>
      <w:r w:rsidRPr="00971987">
        <w:rPr>
          <w:rFonts w:ascii="Times New Roman" w:hAnsi="Times New Roman" w:cs="Times New Roman"/>
          <w:i/>
          <w:iCs/>
          <w:sz w:val="24"/>
          <w:szCs w:val="24"/>
          <w:lang w:val="id-ID"/>
        </w:rPr>
        <w:t>Dependability</w:t>
      </w:r>
    </w:p>
    <w:p w14:paraId="47C560BE" w14:textId="77777777" w:rsidR="001F3894" w:rsidRDefault="001F3894" w:rsidP="001F3894">
      <w:pPr>
        <w:tabs>
          <w:tab w:val="left" w:pos="709"/>
        </w:tabs>
        <w:spacing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971987">
        <w:rPr>
          <w:rFonts w:ascii="Times New Roman" w:hAnsi="Times New Roman" w:cs="Times New Roman"/>
          <w:sz w:val="24"/>
          <w:szCs w:val="24"/>
          <w:lang w:val="id-ID"/>
        </w:rPr>
        <w:t>Reliabilitas  atau  penelitian  yang  dapat  dipercaya,  dengan kata  lain beberapa percobaan yang dilakukan selalu mendapatkan hasil yang sama. Penelitian yang  dependability  atau  reliabilitas  adalah  penelitian apabila penelitian  yang dilakukan  oleh orang  lain  dengan  proses penelitian  yang sama akan memperoleh hasil yang sama pula. Pengujian dependability dilakukan dengan cara melakukan audit terhadap  keseluruhan  proses penelitian. Dengan cara auditor yang independen atau pembimbing  yang  independen mengaudit keseluruhan aktivitas  yang dilakukan oleh peneliti dalam  melakukan penelitian. Misalnya bisa dimulai ketika bagaimana peneliti mulai  menentukan masalah,terjun ke lapangan, memilih sumber data, melaksanakan analisis data, melakukan uji keabsahan data, sampai pada pembuatan laporan hasil pengamatan.</w:t>
      </w:r>
    </w:p>
    <w:p w14:paraId="7A1D2632" w14:textId="77777777" w:rsidR="001F3894" w:rsidRPr="00971987" w:rsidRDefault="001F3894" w:rsidP="001F3894">
      <w:pPr>
        <w:pStyle w:val="ListParagraph"/>
        <w:numPr>
          <w:ilvl w:val="0"/>
          <w:numId w:val="23"/>
        </w:numPr>
        <w:tabs>
          <w:tab w:val="left" w:pos="709"/>
        </w:tabs>
        <w:spacing w:line="480" w:lineRule="auto"/>
        <w:jc w:val="both"/>
        <w:rPr>
          <w:rFonts w:ascii="Times New Roman" w:hAnsi="Times New Roman" w:cs="Times New Roman"/>
          <w:i/>
          <w:iCs/>
          <w:sz w:val="24"/>
          <w:szCs w:val="24"/>
          <w:lang w:val="id-ID"/>
        </w:rPr>
      </w:pPr>
      <w:r w:rsidRPr="00971987">
        <w:rPr>
          <w:rFonts w:ascii="Times New Roman" w:hAnsi="Times New Roman" w:cs="Times New Roman"/>
          <w:i/>
          <w:iCs/>
          <w:sz w:val="24"/>
          <w:szCs w:val="24"/>
          <w:lang w:val="id-ID"/>
        </w:rPr>
        <w:t>Confirmability</w:t>
      </w:r>
    </w:p>
    <w:p w14:paraId="4B4F4FD0" w14:textId="5F6E9DB1" w:rsidR="001F3894" w:rsidRDefault="001F3894" w:rsidP="001F3894">
      <w:pPr>
        <w:tabs>
          <w:tab w:val="left" w:pos="709"/>
        </w:tabs>
        <w:spacing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sidRPr="00971987">
        <w:rPr>
          <w:rFonts w:ascii="Times New Roman" w:hAnsi="Times New Roman" w:cs="Times New Roman"/>
          <w:sz w:val="24"/>
          <w:szCs w:val="24"/>
          <w:lang w:val="id-ID"/>
        </w:rPr>
        <w:t xml:space="preserve">Objektivitas pengujian kualitatif disebut juga dengan uji confirmability penelitian. Penelitian bisa dikatakan objektif apabila hasil penelitian telah disepakati oleh lebih banyak orang. Penelitian kualitatif uji </w:t>
      </w:r>
      <w:r w:rsidRPr="001E1C8F">
        <w:rPr>
          <w:rFonts w:ascii="Times New Roman" w:hAnsi="Times New Roman" w:cs="Times New Roman"/>
          <w:i/>
          <w:iCs/>
          <w:sz w:val="24"/>
          <w:szCs w:val="24"/>
          <w:lang w:val="id-ID"/>
        </w:rPr>
        <w:t>confirmability</w:t>
      </w:r>
      <w:r w:rsidRPr="00971987">
        <w:rPr>
          <w:rFonts w:ascii="Times New Roman" w:hAnsi="Times New Roman" w:cs="Times New Roman"/>
          <w:sz w:val="24"/>
          <w:szCs w:val="24"/>
          <w:lang w:val="id-ID"/>
        </w:rPr>
        <w:t xml:space="preserve"> berarti menguji hasil penelitian yang  dikaitkan  dengan proses yang telah dilakukan. Apabila hasil  penelitian merupakan fungsi dari  proses  penelitian  yang dilakukan, maka penelitian tersebut  telah memenuhi standar </w:t>
      </w:r>
      <w:r w:rsidRPr="00223D3B">
        <w:rPr>
          <w:rFonts w:ascii="Times New Roman" w:hAnsi="Times New Roman" w:cs="Times New Roman"/>
          <w:i/>
          <w:iCs/>
          <w:sz w:val="24"/>
          <w:szCs w:val="24"/>
          <w:lang w:val="id-ID"/>
        </w:rPr>
        <w:t>confirmability</w:t>
      </w:r>
      <w:r w:rsidRPr="00971987">
        <w:rPr>
          <w:rFonts w:ascii="Times New Roman" w:hAnsi="Times New Roman" w:cs="Times New Roman"/>
          <w:sz w:val="24"/>
          <w:szCs w:val="24"/>
          <w:lang w:val="id-ID"/>
        </w:rPr>
        <w:t>. Validitas atau keabsahan data adalah data yang tidak berbeda antara data yang diperoleh oleh peneliti</w:t>
      </w:r>
      <w:r w:rsidR="001E1C8F">
        <w:rPr>
          <w:rFonts w:ascii="Times New Roman" w:hAnsi="Times New Roman" w:cs="Times New Roman"/>
          <w:sz w:val="24"/>
          <w:szCs w:val="24"/>
          <w:lang w:val="id-ID"/>
        </w:rPr>
        <w:t xml:space="preserve">, </w:t>
      </w:r>
      <w:r w:rsidRPr="00971987">
        <w:rPr>
          <w:rFonts w:ascii="Times New Roman" w:hAnsi="Times New Roman" w:cs="Times New Roman"/>
          <w:sz w:val="24"/>
          <w:szCs w:val="24"/>
          <w:lang w:val="id-ID"/>
        </w:rPr>
        <w:t>dengan data yang terjadi sesungguhnya pada objek penelitian</w:t>
      </w:r>
      <w:r w:rsidR="001E1C8F">
        <w:rPr>
          <w:rFonts w:ascii="Times New Roman" w:hAnsi="Times New Roman" w:cs="Times New Roman"/>
          <w:sz w:val="24"/>
          <w:szCs w:val="24"/>
          <w:lang w:val="id-ID"/>
        </w:rPr>
        <w:t>,</w:t>
      </w:r>
      <w:r w:rsidRPr="00971987">
        <w:rPr>
          <w:rFonts w:ascii="Times New Roman" w:hAnsi="Times New Roman" w:cs="Times New Roman"/>
          <w:sz w:val="24"/>
          <w:szCs w:val="24"/>
          <w:lang w:val="id-ID"/>
        </w:rPr>
        <w:t xml:space="preserve"> sehingga keabsahan data yang telah disajikan dapat dipertanggungjawabkan.</w:t>
      </w:r>
    </w:p>
    <w:p w14:paraId="3CB5BDF2" w14:textId="77777777" w:rsidR="001F3894" w:rsidRPr="003A4ED9" w:rsidRDefault="001F3894" w:rsidP="001F3894">
      <w:pPr>
        <w:pStyle w:val="ListParagraph"/>
        <w:numPr>
          <w:ilvl w:val="0"/>
          <w:numId w:val="20"/>
        </w:numPr>
        <w:tabs>
          <w:tab w:val="left" w:pos="284"/>
        </w:tabs>
        <w:spacing w:line="480" w:lineRule="auto"/>
        <w:ind w:left="567" w:hanging="567"/>
        <w:jc w:val="both"/>
        <w:rPr>
          <w:rFonts w:ascii="Times New Roman" w:hAnsi="Times New Roman" w:cs="Times New Roman"/>
          <w:b/>
          <w:bCs/>
          <w:sz w:val="24"/>
          <w:szCs w:val="24"/>
          <w:lang w:val="id-ID"/>
        </w:rPr>
      </w:pPr>
      <w:r w:rsidRPr="003A4ED9">
        <w:rPr>
          <w:rFonts w:ascii="Times New Roman" w:hAnsi="Times New Roman" w:cs="Times New Roman"/>
          <w:b/>
          <w:bCs/>
          <w:sz w:val="24"/>
          <w:szCs w:val="24"/>
          <w:lang w:val="id-ID"/>
        </w:rPr>
        <w:t>Analisis Data</w:t>
      </w:r>
    </w:p>
    <w:p w14:paraId="5BA0DB7C" w14:textId="174F5C05" w:rsidR="001F3894" w:rsidRPr="00F063C8" w:rsidRDefault="001F3894" w:rsidP="001F3894">
      <w:pPr>
        <w:tabs>
          <w:tab w:val="left" w:pos="709"/>
        </w:tabs>
        <w:spacing w:line="480" w:lineRule="auto"/>
        <w:jc w:val="both"/>
        <w:rPr>
          <w:rFonts w:ascii="Times New Roman" w:eastAsia="Times New Roman" w:hAnsi="Times New Roman" w:cs="Times New Roman"/>
          <w:sz w:val="24"/>
          <w:szCs w:val="36"/>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3A4ED9">
        <w:rPr>
          <w:rFonts w:ascii="Times New Roman" w:hAnsi="Times New Roman" w:cs="Times New Roman"/>
          <w:sz w:val="24"/>
          <w:szCs w:val="24"/>
          <w:lang w:val="id-ID"/>
        </w:rPr>
        <w:t xml:space="preserve">Teknik analisis data yang digunakan dalam penelitian ini adalah teknik analisis isi </w:t>
      </w:r>
      <w:r w:rsidRPr="00223D3B">
        <w:rPr>
          <w:rFonts w:ascii="Times New Roman" w:hAnsi="Times New Roman" w:cs="Times New Roman"/>
          <w:i/>
          <w:iCs/>
          <w:sz w:val="24"/>
          <w:szCs w:val="24"/>
          <w:lang w:val="id-ID"/>
        </w:rPr>
        <w:t>(content).</w:t>
      </w:r>
      <w:r w:rsidRPr="003A4ED9">
        <w:rPr>
          <w:rFonts w:ascii="Times New Roman" w:hAnsi="Times New Roman" w:cs="Times New Roman"/>
          <w:sz w:val="24"/>
          <w:szCs w:val="24"/>
          <w:lang w:val="id-ID"/>
        </w:rPr>
        <w:t xml:space="preserve"> Teknik analisis model ini bertujuan untuk mengungkap isi komukasi individu secara cermat dan berke</w:t>
      </w:r>
      <w:r w:rsidR="00223D3B">
        <w:rPr>
          <w:rFonts w:ascii="Times New Roman" w:hAnsi="Times New Roman" w:cs="Times New Roman"/>
          <w:sz w:val="24"/>
          <w:szCs w:val="24"/>
          <w:lang w:val="id-ID"/>
        </w:rPr>
        <w:t>la</w:t>
      </w:r>
      <w:r w:rsidRPr="003A4ED9">
        <w:rPr>
          <w:rFonts w:ascii="Times New Roman" w:hAnsi="Times New Roman" w:cs="Times New Roman"/>
          <w:sz w:val="24"/>
          <w:szCs w:val="24"/>
          <w:lang w:val="id-ID"/>
        </w:rPr>
        <w:t>njutan.</w:t>
      </w:r>
      <w:r>
        <w:rPr>
          <w:rFonts w:ascii="Times New Roman" w:hAnsi="Times New Roman" w:cs="Times New Roman"/>
          <w:sz w:val="24"/>
          <w:szCs w:val="24"/>
          <w:lang w:val="id-ID"/>
        </w:rPr>
        <w:t xml:space="preserve"> </w:t>
      </w:r>
      <w:r>
        <w:rPr>
          <w:rFonts w:ascii="Times New Roman" w:eastAsia="Times New Roman" w:hAnsi="Times New Roman" w:cs="Times New Roman"/>
          <w:sz w:val="24"/>
          <w:szCs w:val="36"/>
          <w:lang w:val="id-ID"/>
        </w:rPr>
        <w:t xml:space="preserve">Adapun prosedur </w:t>
      </w:r>
      <w:r w:rsidRPr="00F063C8">
        <w:rPr>
          <w:rFonts w:ascii="Times New Roman" w:eastAsia="Times New Roman" w:hAnsi="Times New Roman" w:cs="Times New Roman"/>
          <w:sz w:val="24"/>
          <w:szCs w:val="36"/>
          <w:lang w:val="id-ID"/>
        </w:rPr>
        <w:t xml:space="preserve">analisis data pada  penelitian  ini  penulis menggunakan tiga prosedur </w:t>
      </w:r>
      <w:r>
        <w:rPr>
          <w:rFonts w:ascii="Times New Roman" w:eastAsia="Times New Roman" w:hAnsi="Times New Roman" w:cs="Times New Roman"/>
          <w:sz w:val="24"/>
          <w:szCs w:val="36"/>
          <w:lang w:val="id-ID"/>
        </w:rPr>
        <w:t xml:space="preserve">yang bersandar pada pendapatnya </w:t>
      </w:r>
      <w:r w:rsidRPr="00F063C8">
        <w:rPr>
          <w:rFonts w:ascii="Times New Roman" w:eastAsia="Times New Roman" w:hAnsi="Times New Roman" w:cs="Times New Roman"/>
          <w:sz w:val="24"/>
          <w:szCs w:val="36"/>
          <w:lang w:val="id-ID"/>
        </w:rPr>
        <w:t xml:space="preserve">Sugiyono </w:t>
      </w:r>
      <w:r>
        <w:rPr>
          <w:rFonts w:ascii="Times New Roman" w:eastAsia="Times New Roman" w:hAnsi="Times New Roman" w:cs="Times New Roman"/>
          <w:sz w:val="24"/>
          <w:szCs w:val="36"/>
          <w:lang w:val="id-ID"/>
        </w:rPr>
        <w:t>(</w:t>
      </w:r>
      <w:r w:rsidRPr="00F063C8">
        <w:rPr>
          <w:rFonts w:ascii="Times New Roman" w:eastAsia="Times New Roman" w:hAnsi="Times New Roman" w:cs="Times New Roman"/>
          <w:sz w:val="24"/>
          <w:szCs w:val="36"/>
          <w:lang w:val="id-ID"/>
        </w:rPr>
        <w:t>2007:247</w:t>
      </w:r>
      <w:r>
        <w:rPr>
          <w:rFonts w:ascii="Times New Roman" w:eastAsia="Times New Roman" w:hAnsi="Times New Roman" w:cs="Times New Roman"/>
          <w:sz w:val="24"/>
          <w:szCs w:val="36"/>
          <w:lang w:val="id-ID"/>
        </w:rPr>
        <w:t>) antara lain:</w:t>
      </w:r>
    </w:p>
    <w:p w14:paraId="21D9FCA8" w14:textId="77777777" w:rsidR="001F3894" w:rsidRPr="00F063C8" w:rsidRDefault="001F3894" w:rsidP="001F3894">
      <w:pPr>
        <w:pStyle w:val="ListParagraph"/>
        <w:numPr>
          <w:ilvl w:val="0"/>
          <w:numId w:val="24"/>
        </w:numPr>
        <w:tabs>
          <w:tab w:val="left" w:pos="709"/>
        </w:tabs>
        <w:spacing w:after="200" w:line="480" w:lineRule="auto"/>
        <w:jc w:val="both"/>
        <w:rPr>
          <w:rFonts w:ascii="Times New Roman" w:eastAsia="Times New Roman" w:hAnsi="Times New Roman" w:cs="Times New Roman"/>
          <w:sz w:val="24"/>
          <w:szCs w:val="36"/>
          <w:lang w:val="id-ID"/>
        </w:rPr>
      </w:pPr>
      <w:r w:rsidRPr="00F063C8">
        <w:rPr>
          <w:rFonts w:ascii="Times New Roman" w:eastAsia="Times New Roman" w:hAnsi="Times New Roman" w:cs="Times New Roman"/>
          <w:sz w:val="24"/>
          <w:szCs w:val="36"/>
          <w:lang w:val="id-ID"/>
        </w:rPr>
        <w:t>Reduksi Data (Data Reduction)</w:t>
      </w:r>
    </w:p>
    <w:p w14:paraId="42BE7C9E" w14:textId="77777777" w:rsidR="001F3894" w:rsidRPr="00F063C8" w:rsidRDefault="001F3894" w:rsidP="001F3894">
      <w:pPr>
        <w:tabs>
          <w:tab w:val="left" w:pos="709"/>
        </w:tabs>
        <w:spacing w:line="480" w:lineRule="auto"/>
        <w:jc w:val="both"/>
        <w:rPr>
          <w:rFonts w:ascii="Times New Roman" w:eastAsia="Times New Roman" w:hAnsi="Times New Roman" w:cs="Times New Roman"/>
          <w:sz w:val="24"/>
          <w:szCs w:val="36"/>
          <w:lang w:val="id-ID"/>
        </w:rPr>
      </w:pPr>
      <w:r>
        <w:rPr>
          <w:rFonts w:ascii="Times New Roman" w:eastAsia="Times New Roman" w:hAnsi="Times New Roman" w:cs="Times New Roman"/>
          <w:sz w:val="24"/>
          <w:szCs w:val="36"/>
          <w:lang w:val="id-ID"/>
        </w:rPr>
        <w:tab/>
      </w:r>
      <w:r w:rsidRPr="00F063C8">
        <w:rPr>
          <w:rFonts w:ascii="Times New Roman" w:eastAsia="Times New Roman" w:hAnsi="Times New Roman" w:cs="Times New Roman"/>
          <w:sz w:val="24"/>
          <w:szCs w:val="36"/>
          <w:lang w:val="id-ID"/>
        </w:rPr>
        <w:t>Reduksi data adalah proses penyempurnaan data, baik pengurangan terhadap  data  yang  dianggap  kurang  perlu  dan  tidak  relevan, maupun penambahan  data  yang  dirasa masih kurang. Data yang diperoleh di</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lapangan mungkin jumlahnya</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sangat banyak.</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Reduksi  data  berarti  merangkum, memilih hal-hal yang  pokok,</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 xml:space="preserve">memfokuskan pada hal-hal yang penting, dicari tema dan </w:t>
      </w:r>
      <w:r w:rsidRPr="00F063C8">
        <w:rPr>
          <w:rFonts w:ascii="Times New Roman" w:eastAsia="Times New Roman" w:hAnsi="Times New Roman" w:cs="Times New Roman"/>
          <w:sz w:val="24"/>
          <w:szCs w:val="36"/>
          <w:lang w:val="id-ID"/>
        </w:rPr>
        <w:lastRenderedPageBreak/>
        <w:t>polanya. Dengan</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demikian  data  yang  akan  direduksi  memberikan  gambaran  yang  lebih jelas,  dan  mempermudah  peneliti  untuk  melakukan  pengumpulan  data selanjutnya, dan mencarinya bila diperlukan (Sugiyono, 2007:247).</w:t>
      </w:r>
    </w:p>
    <w:p w14:paraId="20BF8D18" w14:textId="77777777" w:rsidR="001F3894" w:rsidRPr="00F063C8" w:rsidRDefault="001F3894" w:rsidP="001F3894">
      <w:pPr>
        <w:pStyle w:val="ListParagraph"/>
        <w:numPr>
          <w:ilvl w:val="0"/>
          <w:numId w:val="24"/>
        </w:numPr>
        <w:tabs>
          <w:tab w:val="left" w:pos="709"/>
        </w:tabs>
        <w:spacing w:after="200" w:line="480" w:lineRule="auto"/>
        <w:jc w:val="both"/>
        <w:rPr>
          <w:rFonts w:ascii="Times New Roman" w:eastAsia="Times New Roman" w:hAnsi="Times New Roman" w:cs="Times New Roman"/>
          <w:sz w:val="24"/>
          <w:szCs w:val="36"/>
          <w:lang w:val="id-ID"/>
        </w:rPr>
      </w:pPr>
      <w:r w:rsidRPr="00F063C8">
        <w:rPr>
          <w:rFonts w:ascii="Times New Roman" w:eastAsia="Times New Roman" w:hAnsi="Times New Roman" w:cs="Times New Roman"/>
          <w:sz w:val="24"/>
          <w:szCs w:val="36"/>
          <w:lang w:val="id-ID"/>
        </w:rPr>
        <w:t xml:space="preserve">Penyajian Data/ </w:t>
      </w:r>
      <w:r w:rsidRPr="00A17245">
        <w:rPr>
          <w:rFonts w:ascii="Times New Roman" w:eastAsia="Times New Roman" w:hAnsi="Times New Roman" w:cs="Times New Roman"/>
          <w:i/>
          <w:iCs/>
          <w:sz w:val="24"/>
          <w:szCs w:val="36"/>
          <w:lang w:val="id-ID"/>
        </w:rPr>
        <w:t>Display</w:t>
      </w:r>
    </w:p>
    <w:p w14:paraId="6F94A76F" w14:textId="1D984938" w:rsidR="001F3894" w:rsidRPr="00F063C8" w:rsidRDefault="001F3894" w:rsidP="001F3894">
      <w:pPr>
        <w:tabs>
          <w:tab w:val="left" w:pos="709"/>
        </w:tabs>
        <w:spacing w:line="480" w:lineRule="auto"/>
        <w:jc w:val="both"/>
        <w:rPr>
          <w:rFonts w:ascii="Times New Roman" w:eastAsia="Times New Roman" w:hAnsi="Times New Roman" w:cs="Times New Roman"/>
          <w:sz w:val="24"/>
          <w:szCs w:val="36"/>
          <w:lang w:val="id-ID"/>
        </w:rPr>
      </w:pPr>
      <w:r>
        <w:rPr>
          <w:rFonts w:ascii="Times New Roman" w:eastAsia="Times New Roman" w:hAnsi="Times New Roman" w:cs="Times New Roman"/>
          <w:sz w:val="24"/>
          <w:szCs w:val="36"/>
          <w:lang w:val="id-ID"/>
        </w:rPr>
        <w:tab/>
      </w:r>
      <w:r w:rsidRPr="00F063C8">
        <w:rPr>
          <w:rFonts w:ascii="Times New Roman" w:eastAsia="Times New Roman" w:hAnsi="Times New Roman" w:cs="Times New Roman"/>
          <w:sz w:val="24"/>
          <w:szCs w:val="36"/>
          <w:lang w:val="id-ID"/>
        </w:rPr>
        <w:t xml:space="preserve">Dengan </w:t>
      </w:r>
      <w:r w:rsidRPr="00A17245">
        <w:rPr>
          <w:rFonts w:ascii="Times New Roman" w:eastAsia="Times New Roman" w:hAnsi="Times New Roman" w:cs="Times New Roman"/>
          <w:i/>
          <w:iCs/>
          <w:sz w:val="24"/>
          <w:szCs w:val="36"/>
          <w:lang w:val="id-ID"/>
        </w:rPr>
        <w:t>mendisplay</w:t>
      </w:r>
      <w:r w:rsidRPr="00F063C8">
        <w:rPr>
          <w:rFonts w:ascii="Times New Roman" w:eastAsia="Times New Roman" w:hAnsi="Times New Roman" w:cs="Times New Roman"/>
          <w:sz w:val="24"/>
          <w:szCs w:val="36"/>
          <w:lang w:val="id-ID"/>
        </w:rPr>
        <w:t xml:space="preserve"> atau menyajikan data</w:t>
      </w:r>
      <w:r w:rsidR="00097291">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akan memudahkan untuk</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memahami  apa  yang  terjadi  selama  penelitian  berlangsung. Setelah  itu</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perlu  adanya perencanaan kerja berdasarkan  apa  yang  telah  dipahami. Dalam penyajian data selain menggunakan teks secara naratif, juga dapat berupa bahasa nonverbal seperti bagan, grafik, denah, matriks, dan tabel.</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Penyajian data merupakan proses  pengumpulan  informasi yang</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disusun</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berdasarkan kategori atau</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pengelompokan-pengelompokan</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yang</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diperlukan.</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Miles and Huberman dalam penelitian kualitatif penyajian data bisa dilakukan dalam bentuk  uraian singkat,</w:t>
      </w:r>
      <w:r w:rsidR="00097291">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bagan, hubungan antarkategori,</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dan  sejenisnya.  Ia mengatakan “yang paling sering  digunakan untuk menyajikan data dalam penelitian kualitatif adalah dengan</w:t>
      </w:r>
      <w:r w:rsidR="00097291">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teks yang bersifat naratif” (Sugiyono, 2007:249).</w:t>
      </w:r>
    </w:p>
    <w:p w14:paraId="34E845BC" w14:textId="77777777" w:rsidR="001F3894" w:rsidRPr="00F063C8" w:rsidRDefault="001F3894" w:rsidP="001F3894">
      <w:pPr>
        <w:pStyle w:val="ListParagraph"/>
        <w:numPr>
          <w:ilvl w:val="0"/>
          <w:numId w:val="24"/>
        </w:numPr>
        <w:tabs>
          <w:tab w:val="left" w:pos="709"/>
        </w:tabs>
        <w:spacing w:after="200" w:line="480" w:lineRule="auto"/>
        <w:jc w:val="both"/>
        <w:rPr>
          <w:rFonts w:ascii="Times New Roman" w:eastAsia="Times New Roman" w:hAnsi="Times New Roman" w:cs="Times New Roman"/>
          <w:sz w:val="24"/>
          <w:szCs w:val="36"/>
          <w:lang w:val="id-ID"/>
        </w:rPr>
      </w:pPr>
      <w:r w:rsidRPr="00F063C8">
        <w:rPr>
          <w:rFonts w:ascii="Times New Roman" w:eastAsia="Times New Roman" w:hAnsi="Times New Roman" w:cs="Times New Roman"/>
          <w:sz w:val="24"/>
          <w:szCs w:val="36"/>
          <w:lang w:val="id-ID"/>
        </w:rPr>
        <w:t>Verifikasi Data (Conclusions drowing/verifiying)</w:t>
      </w:r>
    </w:p>
    <w:p w14:paraId="4DC8133D" w14:textId="3C07139D" w:rsidR="001F3894" w:rsidRDefault="001F3894" w:rsidP="001F3894">
      <w:pPr>
        <w:tabs>
          <w:tab w:val="left" w:pos="709"/>
        </w:tabs>
        <w:spacing w:line="480" w:lineRule="auto"/>
        <w:jc w:val="both"/>
        <w:rPr>
          <w:rFonts w:ascii="Times New Roman" w:eastAsia="Times New Roman" w:hAnsi="Times New Roman" w:cs="Times New Roman"/>
          <w:sz w:val="24"/>
          <w:szCs w:val="36"/>
          <w:lang w:val="id-ID"/>
        </w:rPr>
      </w:pPr>
      <w:r>
        <w:rPr>
          <w:rFonts w:ascii="Times New Roman" w:eastAsia="Times New Roman" w:hAnsi="Times New Roman" w:cs="Times New Roman"/>
          <w:sz w:val="24"/>
          <w:szCs w:val="36"/>
          <w:lang w:val="id-ID"/>
        </w:rPr>
        <w:tab/>
      </w:r>
      <w:r w:rsidRPr="00F063C8">
        <w:rPr>
          <w:rFonts w:ascii="Times New Roman" w:eastAsia="Times New Roman" w:hAnsi="Times New Roman" w:cs="Times New Roman"/>
          <w:sz w:val="24"/>
          <w:szCs w:val="36"/>
          <w:lang w:val="id-ID"/>
        </w:rPr>
        <w:t>Langkah terakhir dalam teknik analisis data adalah verifikasi data. Verifikasi data dilakukan apabila kesimpulan awal yang dikemukan masih bersifat sementara, dan akan ada perubahan-perubahan bila tidak dibarengi dengan bukti-bukti  pendukung yang kuat untuk mendukung pada tahap</w:t>
      </w:r>
      <w:r w:rsidR="008E1973">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pengumpulan</w:t>
      </w:r>
      <w:r w:rsidR="008E1973">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data berikutnya. Bila kesimpulan yag dikemukan pada tahap awal, didukung dengan bukti-bukti</w:t>
      </w:r>
      <w:r w:rsidR="008E1973">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yang valid dan konsisten</w:t>
      </w:r>
      <w:r w:rsidR="008E1973">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saat</w:t>
      </w:r>
      <w:r w:rsidR="008E1973">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penelitian</w:t>
      </w:r>
      <w:r w:rsidR="008E1973">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kembali</w:t>
      </w:r>
      <w:r w:rsidR="008E1973">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ke</w:t>
      </w:r>
      <w:r w:rsidR="008E1973">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 xml:space="preserve">lapangan </w:t>
      </w:r>
      <w:r w:rsidRPr="00F063C8">
        <w:rPr>
          <w:rFonts w:ascii="Times New Roman" w:eastAsia="Times New Roman" w:hAnsi="Times New Roman" w:cs="Times New Roman"/>
          <w:sz w:val="24"/>
          <w:szCs w:val="36"/>
          <w:lang w:val="id-ID"/>
        </w:rPr>
        <w:lastRenderedPageBreak/>
        <w:t>mengumpulkan data,</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maka kesimpulan</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yang dikemukan merupakan  kesimpulan  yang  kredibel atau  dapat dipercaya (Sugiyono, 2007:252).</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Dalam  penelitian  kualitatif,  kesimpulan yang  didapat  kemungkinan dapat</w:t>
      </w:r>
      <w:r w:rsidR="00A17245">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menjawab</w:t>
      </w:r>
      <w:r w:rsidR="00A17245">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fokus  penelitian  yang  sudah  dirancang sejak awal penelitian. Ada kalanya kesimpulan yang diperoleh tidak dapat digunakan</w:t>
      </w:r>
      <w:r w:rsidR="00A17245">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 xml:space="preserve">untuk </w:t>
      </w:r>
      <w:r>
        <w:rPr>
          <w:rFonts w:ascii="Times New Roman" w:eastAsia="Times New Roman" w:hAnsi="Times New Roman" w:cs="Times New Roman"/>
          <w:sz w:val="24"/>
          <w:szCs w:val="36"/>
          <w:lang w:val="id-ID"/>
        </w:rPr>
        <w:t>m</w:t>
      </w:r>
      <w:r w:rsidRPr="00F063C8">
        <w:rPr>
          <w:rFonts w:ascii="Times New Roman" w:eastAsia="Times New Roman" w:hAnsi="Times New Roman" w:cs="Times New Roman"/>
          <w:sz w:val="24"/>
          <w:szCs w:val="36"/>
          <w:lang w:val="id-ID"/>
        </w:rPr>
        <w:t xml:space="preserve">enjawab permasalahan. Hal ini sesuai dengan  jenis  penelitian kualitatif  itu sendiri </w:t>
      </w:r>
      <w:r>
        <w:rPr>
          <w:rFonts w:ascii="Times New Roman" w:eastAsia="Times New Roman" w:hAnsi="Times New Roman" w:cs="Times New Roman"/>
          <w:sz w:val="24"/>
          <w:szCs w:val="36"/>
          <w:lang w:val="id-ID"/>
        </w:rPr>
        <w:t>b</w:t>
      </w:r>
      <w:r w:rsidRPr="00F063C8">
        <w:rPr>
          <w:rFonts w:ascii="Times New Roman" w:eastAsia="Times New Roman" w:hAnsi="Times New Roman" w:cs="Times New Roman"/>
          <w:sz w:val="24"/>
          <w:szCs w:val="36"/>
          <w:lang w:val="id-ID"/>
        </w:rPr>
        <w:t>ahwa masalah yang timbul dalam penelitian kualitatif sifatnya masih sementara</w:t>
      </w:r>
      <w:r w:rsidR="00A17245">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dan dapat</w:t>
      </w:r>
      <w:r w:rsidR="00097291">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berkembang</w:t>
      </w:r>
      <w:r w:rsidR="00A17245">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setelah peneliti terjun ke lapangan.</w:t>
      </w:r>
      <w:r w:rsidR="00A17245">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Harapan dalam penelitian kualitatif</w:t>
      </w:r>
      <w:r w:rsidR="00A17245">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 xml:space="preserve">adalah menemukan  teori  baru. Temuan  itu  dapat  berupa gambaran  suatu objek  yang dianggap belum </w:t>
      </w:r>
      <w:r>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jelas, setelah ada penelitian gambaran yang belum jelas itu bisa dijelaskan</w:t>
      </w:r>
      <w:r w:rsidR="00A17245">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dengan  teori-teori yang telah ditemukan.</w:t>
      </w:r>
      <w:r w:rsidR="00A17245">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Selanjutnya teori yang didapatkan</w:t>
      </w:r>
      <w:r w:rsidR="001122C9">
        <w:rPr>
          <w:rFonts w:ascii="Times New Roman" w:eastAsia="Times New Roman" w:hAnsi="Times New Roman" w:cs="Times New Roman"/>
          <w:sz w:val="24"/>
          <w:szCs w:val="36"/>
          <w:lang w:val="id-ID"/>
        </w:rPr>
        <w:t>,</w:t>
      </w:r>
      <w:r w:rsidR="00A17245">
        <w:rPr>
          <w:rFonts w:ascii="Times New Roman" w:eastAsia="Times New Roman" w:hAnsi="Times New Roman" w:cs="Times New Roman"/>
          <w:sz w:val="24"/>
          <w:szCs w:val="36"/>
          <w:lang w:val="id-ID"/>
        </w:rPr>
        <w:t xml:space="preserve"> </w:t>
      </w:r>
      <w:r w:rsidRPr="00F063C8">
        <w:rPr>
          <w:rFonts w:ascii="Times New Roman" w:eastAsia="Times New Roman" w:hAnsi="Times New Roman" w:cs="Times New Roman"/>
          <w:sz w:val="24"/>
          <w:szCs w:val="36"/>
          <w:lang w:val="id-ID"/>
        </w:rPr>
        <w:t>diharapkan bisa menjadi pijakan pada penelitian-penelitian selanjutnya.</w:t>
      </w:r>
    </w:p>
    <w:p w14:paraId="0F96F21D" w14:textId="77777777" w:rsidR="001F3894" w:rsidRDefault="001F3894" w:rsidP="001F3894">
      <w:pPr>
        <w:tabs>
          <w:tab w:val="left" w:pos="709"/>
        </w:tabs>
        <w:spacing w:line="480" w:lineRule="auto"/>
        <w:jc w:val="both"/>
        <w:rPr>
          <w:rFonts w:ascii="Times New Roman" w:eastAsia="Times New Roman" w:hAnsi="Times New Roman" w:cs="Times New Roman"/>
          <w:sz w:val="24"/>
          <w:szCs w:val="36"/>
          <w:lang w:val="id-ID"/>
        </w:rPr>
      </w:pPr>
      <w:r>
        <w:rPr>
          <w:rFonts w:ascii="Times New Roman" w:eastAsia="Times New Roman" w:hAnsi="Times New Roman" w:cs="Times New Roman"/>
          <w:sz w:val="24"/>
          <w:szCs w:val="36"/>
          <w:lang w:val="id-ID"/>
        </w:rPr>
        <w:tab/>
        <w:t xml:space="preserve">Sedangkan langkah-langkah dalam analisis data dalam penelitian ini adalah sebagai berikut: </w:t>
      </w:r>
    </w:p>
    <w:p w14:paraId="2CD30C0B" w14:textId="77777777" w:rsidR="001F3894" w:rsidRPr="003F204D" w:rsidRDefault="001F3894" w:rsidP="001F3894">
      <w:pPr>
        <w:pStyle w:val="ListParagraph"/>
        <w:numPr>
          <w:ilvl w:val="0"/>
          <w:numId w:val="25"/>
        </w:numPr>
        <w:tabs>
          <w:tab w:val="left" w:pos="709"/>
        </w:tabs>
        <w:spacing w:line="480" w:lineRule="auto"/>
        <w:jc w:val="both"/>
        <w:rPr>
          <w:rFonts w:ascii="Times New Roman" w:eastAsia="Times New Roman" w:hAnsi="Times New Roman" w:cs="Times New Roman"/>
          <w:sz w:val="24"/>
          <w:szCs w:val="36"/>
          <w:lang w:val="id-ID"/>
        </w:rPr>
      </w:pPr>
      <w:r>
        <w:rPr>
          <w:rFonts w:ascii="Times New Roman" w:eastAsia="Times New Roman" w:hAnsi="Times New Roman" w:cs="Times New Roman"/>
          <w:sz w:val="24"/>
          <w:szCs w:val="36"/>
          <w:lang w:val="id-ID"/>
        </w:rPr>
        <w:t xml:space="preserve">Peneliti menentukan tujuan penelitian untuk mengungkap hubungan yang tidak setara antara penjajah dan terjajah secara umum dalam fiksi </w:t>
      </w:r>
      <w:r w:rsidRPr="00AC65BA">
        <w:rPr>
          <w:rFonts w:ascii="Times New Roman" w:hAnsi="Times New Roman" w:cs="Times New Roman"/>
          <w:i/>
          <w:iCs/>
          <w:sz w:val="24"/>
          <w:szCs w:val="24"/>
          <w:lang w:val="id-ID"/>
        </w:rPr>
        <w:t>Semua untuk Hindia, Mirah dari Banda, Tarian Bumi Dan Jugun Ianfu</w:t>
      </w:r>
      <w:r>
        <w:rPr>
          <w:rFonts w:ascii="Times New Roman" w:hAnsi="Times New Roman" w:cs="Times New Roman"/>
          <w:sz w:val="24"/>
          <w:szCs w:val="24"/>
          <w:lang w:val="id-ID"/>
        </w:rPr>
        <w:t>, secara cermat.</w:t>
      </w:r>
    </w:p>
    <w:p w14:paraId="3781BCBE" w14:textId="0DE9798F" w:rsidR="001F3894" w:rsidRPr="003F204D" w:rsidRDefault="001F3894" w:rsidP="001F3894">
      <w:pPr>
        <w:pStyle w:val="ListParagraph"/>
        <w:numPr>
          <w:ilvl w:val="0"/>
          <w:numId w:val="25"/>
        </w:numPr>
        <w:tabs>
          <w:tab w:val="left" w:pos="709"/>
        </w:tabs>
        <w:spacing w:line="480" w:lineRule="auto"/>
        <w:jc w:val="both"/>
        <w:rPr>
          <w:rFonts w:ascii="Times New Roman" w:eastAsia="Times New Roman" w:hAnsi="Times New Roman" w:cs="Times New Roman"/>
          <w:sz w:val="24"/>
          <w:szCs w:val="36"/>
          <w:lang w:val="id-ID"/>
        </w:rPr>
      </w:pPr>
      <w:r>
        <w:rPr>
          <w:rFonts w:ascii="Times New Roman" w:hAnsi="Times New Roman" w:cs="Times New Roman"/>
          <w:sz w:val="24"/>
          <w:szCs w:val="24"/>
          <w:lang w:val="id-ID"/>
        </w:rPr>
        <w:t xml:space="preserve">Mendefinisikan istilah istilah hubungan yang tidak setra antara pihak penjajah dan terjajah secara umum dalam fiksi </w:t>
      </w:r>
      <w:r w:rsidRPr="00AC65BA">
        <w:rPr>
          <w:rFonts w:ascii="Times New Roman" w:hAnsi="Times New Roman" w:cs="Times New Roman"/>
          <w:i/>
          <w:iCs/>
          <w:sz w:val="24"/>
          <w:szCs w:val="24"/>
          <w:lang w:val="id-ID"/>
        </w:rPr>
        <w:t xml:space="preserve">Semua untuk Hindia, Mirah dari Banda, Tarian Bumi </w:t>
      </w:r>
      <w:r w:rsidR="00C0754A" w:rsidRPr="00C0754A">
        <w:rPr>
          <w:rFonts w:ascii="Times New Roman" w:hAnsi="Times New Roman" w:cs="Times New Roman"/>
          <w:sz w:val="24"/>
          <w:szCs w:val="24"/>
          <w:lang w:val="id-ID"/>
        </w:rPr>
        <w:t>dan</w:t>
      </w:r>
      <w:r w:rsidRPr="00AC65BA">
        <w:rPr>
          <w:rFonts w:ascii="Times New Roman" w:hAnsi="Times New Roman" w:cs="Times New Roman"/>
          <w:i/>
          <w:iCs/>
          <w:sz w:val="24"/>
          <w:szCs w:val="24"/>
          <w:lang w:val="id-ID"/>
        </w:rPr>
        <w:t xml:space="preserve"> Jugun Ianfu</w:t>
      </w:r>
      <w:r>
        <w:rPr>
          <w:rFonts w:ascii="Times New Roman" w:hAnsi="Times New Roman" w:cs="Times New Roman"/>
          <w:sz w:val="24"/>
          <w:szCs w:val="24"/>
          <w:lang w:val="id-ID"/>
        </w:rPr>
        <w:t>, secara cermat.</w:t>
      </w:r>
    </w:p>
    <w:p w14:paraId="07328817" w14:textId="77777777" w:rsidR="001F3894" w:rsidRDefault="001F3894" w:rsidP="001F3894">
      <w:pPr>
        <w:pStyle w:val="ListParagraph"/>
        <w:numPr>
          <w:ilvl w:val="0"/>
          <w:numId w:val="25"/>
        </w:numPr>
        <w:tabs>
          <w:tab w:val="left" w:pos="709"/>
        </w:tabs>
        <w:spacing w:line="480" w:lineRule="auto"/>
        <w:jc w:val="both"/>
        <w:rPr>
          <w:rFonts w:ascii="Times New Roman" w:eastAsia="Times New Roman" w:hAnsi="Times New Roman" w:cs="Times New Roman"/>
          <w:sz w:val="24"/>
          <w:szCs w:val="36"/>
          <w:lang w:val="id-ID"/>
        </w:rPr>
      </w:pPr>
      <w:r>
        <w:rPr>
          <w:rFonts w:ascii="Times New Roman" w:eastAsia="Times New Roman" w:hAnsi="Times New Roman" w:cs="Times New Roman"/>
          <w:sz w:val="24"/>
          <w:szCs w:val="36"/>
          <w:lang w:val="id-ID"/>
        </w:rPr>
        <w:t>Memfokuskan pada unit-unit yang akan diteliti.</w:t>
      </w:r>
    </w:p>
    <w:p w14:paraId="389B7D46" w14:textId="77777777" w:rsidR="001F3894" w:rsidRDefault="001F3894" w:rsidP="001F3894">
      <w:pPr>
        <w:pStyle w:val="ListParagraph"/>
        <w:numPr>
          <w:ilvl w:val="0"/>
          <w:numId w:val="25"/>
        </w:numPr>
        <w:tabs>
          <w:tab w:val="left" w:pos="709"/>
        </w:tabs>
        <w:spacing w:line="480" w:lineRule="auto"/>
        <w:jc w:val="both"/>
        <w:rPr>
          <w:rFonts w:ascii="Times New Roman" w:eastAsia="Times New Roman" w:hAnsi="Times New Roman" w:cs="Times New Roman"/>
          <w:sz w:val="24"/>
          <w:szCs w:val="36"/>
          <w:lang w:val="id-ID"/>
        </w:rPr>
      </w:pPr>
      <w:r>
        <w:rPr>
          <w:rFonts w:ascii="Times New Roman" w:eastAsia="Times New Roman" w:hAnsi="Times New Roman" w:cs="Times New Roman"/>
          <w:sz w:val="24"/>
          <w:szCs w:val="36"/>
          <w:lang w:val="id-ID"/>
        </w:rPr>
        <w:lastRenderedPageBreak/>
        <w:t>Mecari data yang relevan dan kompatibel dengan tujuan dan fokus penelitian</w:t>
      </w:r>
    </w:p>
    <w:p w14:paraId="4021B2A2" w14:textId="77777777" w:rsidR="001F3894" w:rsidRDefault="001F3894" w:rsidP="001F3894">
      <w:pPr>
        <w:pStyle w:val="ListParagraph"/>
        <w:numPr>
          <w:ilvl w:val="0"/>
          <w:numId w:val="25"/>
        </w:numPr>
        <w:tabs>
          <w:tab w:val="left" w:pos="709"/>
        </w:tabs>
        <w:spacing w:line="480" w:lineRule="auto"/>
        <w:jc w:val="both"/>
        <w:rPr>
          <w:rFonts w:ascii="Times New Roman" w:eastAsia="Times New Roman" w:hAnsi="Times New Roman" w:cs="Times New Roman"/>
          <w:sz w:val="24"/>
          <w:szCs w:val="36"/>
          <w:lang w:val="id-ID"/>
        </w:rPr>
      </w:pPr>
      <w:r>
        <w:rPr>
          <w:rFonts w:ascii="Times New Roman" w:eastAsia="Times New Roman" w:hAnsi="Times New Roman" w:cs="Times New Roman"/>
          <w:sz w:val="24"/>
          <w:szCs w:val="36"/>
          <w:lang w:val="id-ID"/>
        </w:rPr>
        <w:t>Mengembangkan alasan dasar tentang hubungan antara data dengan tujuan pene;itian</w:t>
      </w:r>
    </w:p>
    <w:p w14:paraId="67CEC046" w14:textId="77777777" w:rsidR="001F3894" w:rsidRDefault="001F3894" w:rsidP="001F3894">
      <w:pPr>
        <w:pStyle w:val="ListParagraph"/>
        <w:numPr>
          <w:ilvl w:val="0"/>
          <w:numId w:val="25"/>
        </w:numPr>
        <w:tabs>
          <w:tab w:val="left" w:pos="709"/>
        </w:tabs>
        <w:spacing w:line="480" w:lineRule="auto"/>
        <w:jc w:val="both"/>
        <w:rPr>
          <w:rFonts w:ascii="Times New Roman" w:eastAsia="Times New Roman" w:hAnsi="Times New Roman" w:cs="Times New Roman"/>
          <w:sz w:val="24"/>
          <w:szCs w:val="36"/>
          <w:lang w:val="id-ID"/>
        </w:rPr>
      </w:pPr>
      <w:r>
        <w:rPr>
          <w:rFonts w:ascii="Times New Roman" w:eastAsia="Times New Roman" w:hAnsi="Times New Roman" w:cs="Times New Roman"/>
          <w:sz w:val="24"/>
          <w:szCs w:val="36"/>
          <w:lang w:val="id-ID"/>
        </w:rPr>
        <w:t>Memilih data yang mewakili tujuan penelitian</w:t>
      </w:r>
    </w:p>
    <w:p w14:paraId="79E8DFF7" w14:textId="77777777" w:rsidR="00C0754A" w:rsidRDefault="001F3894" w:rsidP="001F3894">
      <w:pPr>
        <w:pStyle w:val="ListParagraph"/>
        <w:numPr>
          <w:ilvl w:val="0"/>
          <w:numId w:val="25"/>
        </w:numPr>
        <w:tabs>
          <w:tab w:val="left" w:pos="709"/>
        </w:tabs>
        <w:spacing w:line="480" w:lineRule="auto"/>
        <w:jc w:val="both"/>
        <w:rPr>
          <w:rFonts w:ascii="Times New Roman" w:eastAsia="Times New Roman" w:hAnsi="Times New Roman" w:cs="Times New Roman"/>
          <w:sz w:val="24"/>
          <w:szCs w:val="36"/>
          <w:lang w:val="id-ID"/>
        </w:rPr>
      </w:pPr>
      <w:r>
        <w:rPr>
          <w:rFonts w:ascii="Times New Roman" w:eastAsia="Times New Roman" w:hAnsi="Times New Roman" w:cs="Times New Roman"/>
          <w:sz w:val="24"/>
          <w:szCs w:val="36"/>
          <w:lang w:val="id-ID"/>
        </w:rPr>
        <w:t>Menyusun rincian kategorisasi dari bagian-bagian data yang diteliti</w:t>
      </w:r>
    </w:p>
    <w:p w14:paraId="5BA0C586" w14:textId="4A9CADE4" w:rsidR="001F3894" w:rsidRPr="00C0754A" w:rsidRDefault="001F3894" w:rsidP="001F3894">
      <w:pPr>
        <w:pStyle w:val="ListParagraph"/>
        <w:numPr>
          <w:ilvl w:val="0"/>
          <w:numId w:val="25"/>
        </w:numPr>
        <w:tabs>
          <w:tab w:val="left" w:pos="709"/>
        </w:tabs>
        <w:spacing w:line="480" w:lineRule="auto"/>
        <w:jc w:val="both"/>
        <w:rPr>
          <w:rFonts w:ascii="Times New Roman" w:eastAsia="Times New Roman" w:hAnsi="Times New Roman" w:cs="Times New Roman"/>
          <w:sz w:val="24"/>
          <w:szCs w:val="36"/>
          <w:lang w:val="id-ID"/>
        </w:rPr>
      </w:pPr>
      <w:r w:rsidRPr="00C0754A">
        <w:rPr>
          <w:rFonts w:ascii="Times New Roman" w:eastAsia="Times New Roman" w:hAnsi="Times New Roman" w:cs="Times New Roman"/>
          <w:sz w:val="24"/>
          <w:szCs w:val="36"/>
          <w:lang w:val="id-ID"/>
        </w:rPr>
        <w:t xml:space="preserve">Membandingan data yang diteliti dengan data-data yang lain dlam empat karya fiksi yaitu </w:t>
      </w:r>
      <w:r w:rsidRPr="00C0754A">
        <w:rPr>
          <w:rFonts w:ascii="Times New Roman" w:hAnsi="Times New Roman" w:cs="Times New Roman"/>
          <w:i/>
          <w:iCs/>
          <w:sz w:val="24"/>
          <w:szCs w:val="24"/>
          <w:lang w:val="id-ID"/>
        </w:rPr>
        <w:t xml:space="preserve">Semua untuk Hindia, Mirah dari Banda, Tarian Bumi </w:t>
      </w:r>
      <w:r w:rsidR="00C0754A" w:rsidRPr="00C0754A">
        <w:rPr>
          <w:rFonts w:ascii="Times New Roman" w:hAnsi="Times New Roman" w:cs="Times New Roman"/>
          <w:sz w:val="24"/>
          <w:szCs w:val="24"/>
          <w:lang w:val="id-ID"/>
        </w:rPr>
        <w:t>dan</w:t>
      </w:r>
      <w:r w:rsidRPr="00C0754A">
        <w:rPr>
          <w:rFonts w:ascii="Times New Roman" w:hAnsi="Times New Roman" w:cs="Times New Roman"/>
          <w:i/>
          <w:iCs/>
          <w:sz w:val="24"/>
          <w:szCs w:val="24"/>
          <w:lang w:val="id-ID"/>
        </w:rPr>
        <w:t xml:space="preserve"> Jugun Ianfu</w:t>
      </w:r>
      <w:r w:rsidRPr="00C0754A">
        <w:rPr>
          <w:rFonts w:ascii="Times New Roman" w:hAnsi="Times New Roman" w:cs="Times New Roman"/>
          <w:sz w:val="24"/>
          <w:szCs w:val="24"/>
          <w:lang w:val="id-ID"/>
        </w:rPr>
        <w:t>, secara cermat</w:t>
      </w:r>
      <w:r w:rsidRPr="00C0754A">
        <w:rPr>
          <w:rFonts w:ascii="Times New Roman" w:hAnsi="Times New Roman" w:cs="Times New Roman"/>
          <w:color w:val="000000"/>
          <w:sz w:val="24"/>
          <w:szCs w:val="24"/>
          <w:lang w:val="id-ID"/>
        </w:rPr>
        <w:t>.</w:t>
      </w:r>
    </w:p>
    <w:p w14:paraId="112A0AE1" w14:textId="49622074" w:rsidR="005F352B" w:rsidRPr="001F3894" w:rsidRDefault="001F3894" w:rsidP="001F3894">
      <w:pP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br w:type="page"/>
      </w:r>
    </w:p>
    <w:p w14:paraId="6D1DE5E5" w14:textId="70A8FAE0" w:rsidR="005F352B" w:rsidRPr="005F352B" w:rsidRDefault="005F352B" w:rsidP="005F352B">
      <w:pPr>
        <w:pStyle w:val="Default"/>
        <w:spacing w:line="480" w:lineRule="auto"/>
        <w:ind w:left="1560" w:hanging="1134"/>
        <w:jc w:val="center"/>
        <w:rPr>
          <w:b/>
          <w:bCs/>
          <w:lang w:val="id-ID"/>
        </w:rPr>
      </w:pPr>
      <w:r w:rsidRPr="005F352B">
        <w:rPr>
          <w:b/>
          <w:bCs/>
          <w:lang w:val="id-ID"/>
        </w:rPr>
        <w:lastRenderedPageBreak/>
        <w:t>Daftar Pustaka</w:t>
      </w:r>
    </w:p>
    <w:p w14:paraId="257190E9" w14:textId="309C510F" w:rsidR="007339AE" w:rsidRDefault="007339AE" w:rsidP="007339AE">
      <w:pPr>
        <w:pStyle w:val="Default"/>
        <w:spacing w:line="480" w:lineRule="auto"/>
        <w:ind w:left="1560" w:hanging="1134"/>
        <w:jc w:val="both"/>
        <w:rPr>
          <w:lang w:val="id-ID"/>
        </w:rPr>
      </w:pPr>
      <w:r w:rsidRPr="001C6E4B">
        <w:rPr>
          <w:lang w:val="id-ID"/>
        </w:rPr>
        <w:t>Anshuman</w:t>
      </w:r>
      <w:r>
        <w:rPr>
          <w:lang w:val="id-ID"/>
        </w:rPr>
        <w:t xml:space="preserve">, </w:t>
      </w:r>
      <w:r w:rsidRPr="001C6E4B">
        <w:rPr>
          <w:lang w:val="id-ID"/>
        </w:rPr>
        <w:t>Prasad</w:t>
      </w:r>
      <w:r>
        <w:rPr>
          <w:lang w:val="id-ID"/>
        </w:rPr>
        <w:t>.</w:t>
      </w:r>
      <w:r w:rsidRPr="001C6E4B">
        <w:rPr>
          <w:lang w:val="id-ID"/>
        </w:rPr>
        <w:t xml:space="preserve"> </w:t>
      </w:r>
      <w:r w:rsidR="00713DBF">
        <w:rPr>
          <w:lang w:val="id-ID"/>
        </w:rPr>
        <w:t>(</w:t>
      </w:r>
      <w:r w:rsidRPr="001C6E4B">
        <w:rPr>
          <w:lang w:val="id-ID"/>
        </w:rPr>
        <w:t>2003</w:t>
      </w:r>
      <w:r w:rsidR="00713DBF">
        <w:rPr>
          <w:lang w:val="id-ID"/>
        </w:rPr>
        <w:t>)</w:t>
      </w:r>
      <w:r w:rsidRPr="001C6E4B">
        <w:rPr>
          <w:lang w:val="id-ID"/>
        </w:rPr>
        <w:t>.</w:t>
      </w:r>
      <w:r>
        <w:rPr>
          <w:lang w:val="id-ID"/>
        </w:rPr>
        <w:t xml:space="preserve"> </w:t>
      </w:r>
      <w:r w:rsidRPr="00530672">
        <w:rPr>
          <w:i/>
          <w:iCs/>
          <w:lang w:val="id-ID"/>
        </w:rPr>
        <w:t xml:space="preserve">Postcolonial Theory and Organizational Analysis:A Critical Engagement. </w:t>
      </w:r>
      <w:r w:rsidRPr="007339AE">
        <w:rPr>
          <w:lang w:val="id-ID"/>
        </w:rPr>
        <w:t>New York</w:t>
      </w:r>
      <w:r>
        <w:rPr>
          <w:lang w:val="id-ID"/>
        </w:rPr>
        <w:t xml:space="preserve">: </w:t>
      </w:r>
      <w:r w:rsidRPr="007339AE">
        <w:rPr>
          <w:lang w:val="id-ID"/>
        </w:rPr>
        <w:t>Palgrave Macmillan™</w:t>
      </w:r>
      <w:r>
        <w:rPr>
          <w:lang w:val="id-ID"/>
        </w:rPr>
        <w:t>.</w:t>
      </w:r>
    </w:p>
    <w:p w14:paraId="2468BBA5" w14:textId="2D06AB40" w:rsidR="001C6E4B" w:rsidRDefault="001C6E4B" w:rsidP="007339AE">
      <w:pPr>
        <w:pStyle w:val="Default"/>
        <w:spacing w:line="480" w:lineRule="auto"/>
        <w:ind w:left="1560" w:hanging="1134"/>
        <w:jc w:val="both"/>
        <w:rPr>
          <w:lang w:val="id-ID"/>
        </w:rPr>
      </w:pPr>
      <w:r w:rsidRPr="008E2DF1">
        <w:rPr>
          <w:lang w:val="id-ID"/>
        </w:rPr>
        <w:t>As</w:t>
      </w:r>
      <w:r w:rsidR="00C66198">
        <w:rPr>
          <w:lang w:val="id-ID"/>
        </w:rPr>
        <w:t>hcroft</w:t>
      </w:r>
      <w:r w:rsidRPr="008E2DF1">
        <w:rPr>
          <w:lang w:val="id-ID"/>
        </w:rPr>
        <w:t xml:space="preserve">, Bill, dkk. </w:t>
      </w:r>
      <w:r w:rsidR="00713DBF">
        <w:rPr>
          <w:lang w:val="id-ID"/>
        </w:rPr>
        <w:t>(</w:t>
      </w:r>
      <w:r w:rsidRPr="008E2DF1">
        <w:rPr>
          <w:lang w:val="id-ID"/>
        </w:rPr>
        <w:t>1989</w:t>
      </w:r>
      <w:r w:rsidR="00713DBF">
        <w:rPr>
          <w:lang w:val="id-ID"/>
        </w:rPr>
        <w:t>)</w:t>
      </w:r>
      <w:r w:rsidRPr="008E2DF1">
        <w:rPr>
          <w:lang w:val="id-ID"/>
        </w:rPr>
        <w:t xml:space="preserve">. </w:t>
      </w:r>
      <w:r w:rsidRPr="008E2DF1">
        <w:rPr>
          <w:i/>
          <w:lang w:val="id-ID"/>
        </w:rPr>
        <w:t>The Empire Writes Back, theory and practice in post-colonial literatures</w:t>
      </w:r>
      <w:r w:rsidRPr="008E2DF1">
        <w:rPr>
          <w:lang w:val="id-ID"/>
        </w:rPr>
        <w:t>. London: Routledge.</w:t>
      </w:r>
    </w:p>
    <w:p w14:paraId="1B933B62" w14:textId="1DC14A59" w:rsidR="007339AE" w:rsidRDefault="007339AE" w:rsidP="007339AE">
      <w:pPr>
        <w:pStyle w:val="Default"/>
        <w:spacing w:line="480" w:lineRule="auto"/>
        <w:ind w:left="426"/>
        <w:jc w:val="both"/>
        <w:rPr>
          <w:lang w:val="id-ID"/>
        </w:rPr>
      </w:pPr>
      <w:r w:rsidRPr="008E2DF1">
        <w:t xml:space="preserve">Banu, Iksaka. </w:t>
      </w:r>
      <w:r w:rsidR="00713DBF">
        <w:rPr>
          <w:lang w:val="id-ID"/>
        </w:rPr>
        <w:t>(</w:t>
      </w:r>
      <w:r w:rsidRPr="008E2DF1">
        <w:t>2018</w:t>
      </w:r>
      <w:r w:rsidR="00713DBF">
        <w:rPr>
          <w:lang w:val="id-ID"/>
        </w:rPr>
        <w:t>)</w:t>
      </w:r>
      <w:r w:rsidRPr="008E2DF1">
        <w:t xml:space="preserve">. </w:t>
      </w:r>
      <w:r w:rsidRPr="008E2DF1">
        <w:rPr>
          <w:i/>
        </w:rPr>
        <w:t>Semua Untuk Hindia</w:t>
      </w:r>
      <w:r w:rsidRPr="008E2DF1">
        <w:t>. Jakarta: Kepustakaan Populer Gramedia</w:t>
      </w:r>
      <w:r>
        <w:rPr>
          <w:lang w:val="id-ID"/>
        </w:rPr>
        <w:t>.</w:t>
      </w:r>
    </w:p>
    <w:p w14:paraId="105D180F" w14:textId="25483B95" w:rsidR="0066557C" w:rsidRDefault="0066557C" w:rsidP="0066557C">
      <w:pPr>
        <w:pStyle w:val="Default"/>
        <w:spacing w:line="480" w:lineRule="auto"/>
        <w:ind w:left="1701" w:hanging="1275"/>
        <w:jc w:val="both"/>
        <w:rPr>
          <w:lang w:val="id-ID"/>
        </w:rPr>
      </w:pPr>
      <w:r>
        <w:rPr>
          <w:lang w:val="id-ID"/>
        </w:rPr>
        <w:t xml:space="preserve">Barry, Patter. </w:t>
      </w:r>
      <w:r w:rsidR="009E6264">
        <w:rPr>
          <w:lang w:val="id-ID"/>
        </w:rPr>
        <w:t>(</w:t>
      </w:r>
      <w:r>
        <w:rPr>
          <w:lang w:val="id-ID"/>
        </w:rPr>
        <w:t>1995</w:t>
      </w:r>
      <w:r w:rsidR="009E6264">
        <w:rPr>
          <w:lang w:val="id-ID"/>
        </w:rPr>
        <w:t>)</w:t>
      </w:r>
      <w:r>
        <w:rPr>
          <w:lang w:val="id-ID"/>
        </w:rPr>
        <w:t xml:space="preserve">. </w:t>
      </w:r>
      <w:r w:rsidRPr="0066557C">
        <w:rPr>
          <w:i/>
          <w:iCs/>
          <w:lang w:val="id-ID"/>
        </w:rPr>
        <w:t>Beginning Theory an Introduction to Literary and Cultural Theory</w:t>
      </w:r>
      <w:r>
        <w:rPr>
          <w:lang w:val="id-ID"/>
        </w:rPr>
        <w:t xml:space="preserve">. Manchester : Manchester </w:t>
      </w:r>
      <w:r w:rsidR="00AD5834">
        <w:rPr>
          <w:lang w:val="id-ID"/>
        </w:rPr>
        <w:t>University Press</w:t>
      </w:r>
      <w:r>
        <w:rPr>
          <w:lang w:val="id-ID"/>
        </w:rPr>
        <w:t>.</w:t>
      </w:r>
    </w:p>
    <w:p w14:paraId="5F2292B4" w14:textId="72A98709" w:rsidR="008C5F2C" w:rsidRPr="008C5F2C" w:rsidRDefault="008C5F2C" w:rsidP="008C5F2C">
      <w:pPr>
        <w:spacing w:line="480" w:lineRule="auto"/>
        <w:ind w:left="1560" w:hanging="1134"/>
        <w:rPr>
          <w:rFonts w:ascii="Times New Roman" w:hAnsi="Times New Roman" w:cs="Times New Roman"/>
          <w:sz w:val="36"/>
          <w:szCs w:val="36"/>
          <w:lang w:val="id-ID"/>
        </w:rPr>
      </w:pPr>
      <w:r w:rsidRPr="0087780C">
        <w:rPr>
          <w:rFonts w:ascii="Times New Roman" w:hAnsi="Times New Roman" w:cs="Times New Roman"/>
          <w:sz w:val="24"/>
          <w:szCs w:val="24"/>
          <w:shd w:val="clear" w:color="auto" w:fill="FFFFFF"/>
        </w:rPr>
        <w:t xml:space="preserve">Bharadwaj, A. (2013). </w:t>
      </w:r>
      <w:r w:rsidRPr="0087780C">
        <w:rPr>
          <w:rFonts w:ascii="Times New Roman" w:hAnsi="Times New Roman" w:cs="Times New Roman"/>
          <w:i/>
          <w:iCs/>
          <w:sz w:val="24"/>
          <w:szCs w:val="24"/>
          <w:shd w:val="clear" w:color="auto" w:fill="FFFFFF"/>
        </w:rPr>
        <w:t>Ethic of Consensibility, Subaltern Ethicality: The Clinical Application of Embryonic Stem Cells in India. </w:t>
      </w:r>
      <w:r w:rsidRPr="0087780C">
        <w:rPr>
          <w:rFonts w:ascii="Times New Roman" w:hAnsi="Times New Roman" w:cs="Times New Roman"/>
          <w:sz w:val="24"/>
          <w:szCs w:val="24"/>
          <w:shd w:val="clear" w:color="auto" w:fill="FFFFFF"/>
        </w:rPr>
        <w:t>Bio</w:t>
      </w:r>
      <w:r>
        <w:rPr>
          <w:rFonts w:ascii="Times New Roman" w:hAnsi="Times New Roman" w:cs="Times New Roman"/>
          <w:sz w:val="24"/>
          <w:szCs w:val="24"/>
          <w:shd w:val="clear" w:color="auto" w:fill="FFFFFF"/>
          <w:lang w:val="id-ID"/>
        </w:rPr>
        <w:t xml:space="preserve"> </w:t>
      </w:r>
      <w:r w:rsidRPr="0087780C">
        <w:rPr>
          <w:rFonts w:ascii="Times New Roman" w:hAnsi="Times New Roman" w:cs="Times New Roman"/>
          <w:sz w:val="24"/>
          <w:szCs w:val="24"/>
          <w:shd w:val="clear" w:color="auto" w:fill="FFFFFF"/>
        </w:rPr>
        <w:t>Societies</w:t>
      </w:r>
      <w:r w:rsidRPr="0087780C">
        <w:rPr>
          <w:rFonts w:ascii="Times New Roman" w:hAnsi="Times New Roman" w:cs="Times New Roman"/>
          <w:i/>
          <w:iCs/>
          <w:sz w:val="24"/>
          <w:szCs w:val="24"/>
          <w:shd w:val="clear" w:color="auto" w:fill="FFFFFF"/>
        </w:rPr>
        <w:t>, 8</w:t>
      </w:r>
      <w:r w:rsidRPr="0087780C">
        <w:rPr>
          <w:rFonts w:ascii="Times New Roman" w:hAnsi="Times New Roman" w:cs="Times New Roman"/>
          <w:sz w:val="24"/>
          <w:szCs w:val="24"/>
          <w:shd w:val="clear" w:color="auto" w:fill="FFFFFF"/>
        </w:rPr>
        <w:t>(1), 25-40. doi:</w:t>
      </w:r>
      <w:r>
        <w:rPr>
          <w:rFonts w:ascii="Times New Roman" w:hAnsi="Times New Roman" w:cs="Times New Roman"/>
          <w:sz w:val="24"/>
          <w:szCs w:val="24"/>
          <w:shd w:val="clear" w:color="auto" w:fill="FFFFFF"/>
          <w:lang w:val="id-ID"/>
        </w:rPr>
        <w:t xml:space="preserve"> </w:t>
      </w:r>
      <w:r w:rsidRPr="0087780C">
        <w:rPr>
          <w:rFonts w:ascii="Times New Roman" w:hAnsi="Times New Roman" w:cs="Times New Roman"/>
          <w:sz w:val="24"/>
          <w:szCs w:val="24"/>
          <w:shd w:val="clear" w:color="auto" w:fill="FFFFFF"/>
        </w:rPr>
        <w:t>http://dx.doi.org/10.1057/biosoc.2012.41</w:t>
      </w:r>
      <w:r>
        <w:rPr>
          <w:rFonts w:ascii="Times New Roman" w:hAnsi="Times New Roman" w:cs="Times New Roman"/>
          <w:sz w:val="24"/>
          <w:szCs w:val="24"/>
          <w:shd w:val="clear" w:color="auto" w:fill="FFFFFF"/>
          <w:lang w:val="id-ID"/>
        </w:rPr>
        <w:t>.</w:t>
      </w:r>
    </w:p>
    <w:p w14:paraId="292CFE44" w14:textId="0FCA3DF2" w:rsidR="00AD5834" w:rsidRDefault="00AD5834" w:rsidP="0066557C">
      <w:pPr>
        <w:pStyle w:val="Default"/>
        <w:spacing w:line="480" w:lineRule="auto"/>
        <w:ind w:left="1701" w:hanging="1275"/>
        <w:jc w:val="both"/>
        <w:rPr>
          <w:lang w:val="id-ID"/>
        </w:rPr>
      </w:pPr>
      <w:r w:rsidRPr="00754737">
        <w:rPr>
          <w:color w:val="auto"/>
          <w:lang w:val="id-ID"/>
        </w:rPr>
        <w:t xml:space="preserve">Bassnett, </w:t>
      </w:r>
      <w:r>
        <w:rPr>
          <w:lang w:val="id-ID"/>
        </w:rPr>
        <w:t xml:space="preserve">Susan and </w:t>
      </w:r>
      <w:r w:rsidRPr="001821AA">
        <w:rPr>
          <w:lang w:val="id-ID"/>
        </w:rPr>
        <w:t>Harish</w:t>
      </w:r>
      <w:r>
        <w:rPr>
          <w:lang w:val="id-ID"/>
        </w:rPr>
        <w:t>,</w:t>
      </w:r>
      <w:r w:rsidRPr="001821AA">
        <w:rPr>
          <w:lang w:val="id-ID"/>
        </w:rPr>
        <w:t xml:space="preserve"> Trivedi</w:t>
      </w:r>
      <w:r>
        <w:rPr>
          <w:lang w:val="id-ID"/>
        </w:rPr>
        <w:t xml:space="preserve">. 1999. </w:t>
      </w:r>
      <w:r w:rsidRPr="001821AA">
        <w:rPr>
          <w:i/>
          <w:iCs/>
          <w:lang w:val="id-ID"/>
        </w:rPr>
        <w:t>Post-colonial Translation Theory and Practice</w:t>
      </w:r>
      <w:r>
        <w:rPr>
          <w:lang w:val="id-ID"/>
        </w:rPr>
        <w:t xml:space="preserve">. </w:t>
      </w:r>
      <w:r w:rsidRPr="001821AA">
        <w:rPr>
          <w:lang w:val="id-ID"/>
        </w:rPr>
        <w:t>New Fetter Lane, London</w:t>
      </w:r>
      <w:r>
        <w:rPr>
          <w:lang w:val="id-ID"/>
        </w:rPr>
        <w:t xml:space="preserve">: </w:t>
      </w:r>
      <w:r w:rsidRPr="008E2DF1">
        <w:rPr>
          <w:lang w:val="id-ID"/>
        </w:rPr>
        <w:t>Routledge</w:t>
      </w:r>
      <w:r>
        <w:rPr>
          <w:lang w:val="id-ID"/>
        </w:rPr>
        <w:t>.</w:t>
      </w:r>
    </w:p>
    <w:p w14:paraId="4D20362E" w14:textId="2E6B6777" w:rsidR="008A33FD" w:rsidRDefault="008A33FD" w:rsidP="008A33FD">
      <w:pPr>
        <w:pStyle w:val="Default"/>
        <w:spacing w:line="480" w:lineRule="auto"/>
        <w:ind w:left="1560" w:hanging="1134"/>
        <w:jc w:val="both"/>
        <w:rPr>
          <w:lang w:val="id-ID"/>
        </w:rPr>
      </w:pPr>
      <w:r w:rsidRPr="00754737">
        <w:rPr>
          <w:color w:val="auto"/>
          <w:lang w:val="id-ID"/>
        </w:rPr>
        <w:t xml:space="preserve">Bryson, Valerie. </w:t>
      </w:r>
      <w:r w:rsidR="009E6264">
        <w:rPr>
          <w:color w:val="auto"/>
          <w:lang w:val="id-ID"/>
        </w:rPr>
        <w:t>(</w:t>
      </w:r>
      <w:r>
        <w:rPr>
          <w:lang w:val="id-ID"/>
        </w:rPr>
        <w:t>2003</w:t>
      </w:r>
      <w:r w:rsidR="009E6264">
        <w:rPr>
          <w:lang w:val="id-ID"/>
        </w:rPr>
        <w:t>)</w:t>
      </w:r>
      <w:r>
        <w:rPr>
          <w:lang w:val="id-ID"/>
        </w:rPr>
        <w:t xml:space="preserve">. </w:t>
      </w:r>
      <w:r w:rsidRPr="008A33FD">
        <w:rPr>
          <w:i/>
          <w:iCs/>
          <w:lang w:val="id-ID"/>
        </w:rPr>
        <w:t>Feminist Political Theory; An Introduction</w:t>
      </w:r>
      <w:r>
        <w:rPr>
          <w:lang w:val="id-ID"/>
        </w:rPr>
        <w:t xml:space="preserve">. </w:t>
      </w:r>
      <w:r w:rsidRPr="008A33FD">
        <w:rPr>
          <w:lang w:val="id-ID"/>
        </w:rPr>
        <w:t>Fifth Avenue, New York</w:t>
      </w:r>
      <w:r>
        <w:rPr>
          <w:lang w:val="id-ID"/>
        </w:rPr>
        <w:t xml:space="preserve">: </w:t>
      </w:r>
      <w:r w:rsidRPr="008A33FD">
        <w:rPr>
          <w:lang w:val="id-ID"/>
        </w:rPr>
        <w:t>Palgrave Macmillan</w:t>
      </w:r>
      <w:r w:rsidR="00AD5834">
        <w:rPr>
          <w:lang w:val="id-ID"/>
        </w:rPr>
        <w:t>.</w:t>
      </w:r>
    </w:p>
    <w:p w14:paraId="513FBA4E" w14:textId="196B77C4" w:rsidR="001821AA" w:rsidRDefault="00AD5834" w:rsidP="00AD5834">
      <w:pPr>
        <w:pStyle w:val="Default"/>
        <w:spacing w:line="480" w:lineRule="auto"/>
        <w:ind w:left="1560" w:hanging="1134"/>
        <w:jc w:val="both"/>
        <w:rPr>
          <w:lang w:val="id-ID"/>
        </w:rPr>
      </w:pPr>
      <w:r w:rsidRPr="000C613A">
        <w:rPr>
          <w:lang w:val="id-ID"/>
        </w:rPr>
        <w:t>Bogdan, Robert dan Taylor</w:t>
      </w:r>
      <w:r>
        <w:rPr>
          <w:lang w:val="id-ID"/>
        </w:rPr>
        <w:t xml:space="preserve">. </w:t>
      </w:r>
      <w:r w:rsidR="009E6264">
        <w:rPr>
          <w:lang w:val="id-ID"/>
        </w:rPr>
        <w:t>(</w:t>
      </w:r>
      <w:r>
        <w:rPr>
          <w:lang w:val="id-ID"/>
        </w:rPr>
        <w:t>1992</w:t>
      </w:r>
      <w:r w:rsidR="009E6264">
        <w:rPr>
          <w:lang w:val="id-ID"/>
        </w:rPr>
        <w:t>)</w:t>
      </w:r>
      <w:r>
        <w:rPr>
          <w:lang w:val="id-ID"/>
        </w:rPr>
        <w:t>.</w:t>
      </w:r>
      <w:r w:rsidRPr="000C613A">
        <w:rPr>
          <w:lang w:val="id-ID"/>
        </w:rPr>
        <w:t xml:space="preserve"> </w:t>
      </w:r>
      <w:r w:rsidRPr="000C613A">
        <w:rPr>
          <w:i/>
          <w:iCs/>
          <w:lang w:val="id-ID"/>
        </w:rPr>
        <w:t>Pengantar Metode Penelitian Kualitatif</w:t>
      </w:r>
      <w:r>
        <w:rPr>
          <w:lang w:val="id-ID"/>
        </w:rPr>
        <w:t xml:space="preserve"> . </w:t>
      </w:r>
      <w:r w:rsidRPr="000C613A">
        <w:rPr>
          <w:lang w:val="id-ID"/>
        </w:rPr>
        <w:t>Terjemahan</w:t>
      </w:r>
      <w:r>
        <w:rPr>
          <w:lang w:val="id-ID"/>
        </w:rPr>
        <w:t xml:space="preserve"> </w:t>
      </w:r>
      <w:r w:rsidRPr="000C613A">
        <w:rPr>
          <w:lang w:val="id-ID"/>
        </w:rPr>
        <w:t>oleh</w:t>
      </w:r>
      <w:r>
        <w:rPr>
          <w:lang w:val="id-ID"/>
        </w:rPr>
        <w:t xml:space="preserve"> </w:t>
      </w:r>
      <w:r w:rsidRPr="000C613A">
        <w:rPr>
          <w:lang w:val="id-ID"/>
        </w:rPr>
        <w:t xml:space="preserve"> Arief </w:t>
      </w:r>
      <w:r>
        <w:rPr>
          <w:lang w:val="id-ID"/>
        </w:rPr>
        <w:t xml:space="preserve"> </w:t>
      </w:r>
      <w:r w:rsidRPr="000C613A">
        <w:rPr>
          <w:lang w:val="id-ID"/>
        </w:rPr>
        <w:t>Rurchan</w:t>
      </w:r>
      <w:r>
        <w:rPr>
          <w:lang w:val="id-ID"/>
        </w:rPr>
        <w:t xml:space="preserve">. </w:t>
      </w:r>
      <w:r w:rsidRPr="000C613A">
        <w:rPr>
          <w:lang w:val="id-ID"/>
        </w:rPr>
        <w:t>Surabaya</w:t>
      </w:r>
      <w:r>
        <w:rPr>
          <w:lang w:val="id-ID"/>
        </w:rPr>
        <w:t xml:space="preserve">: </w:t>
      </w:r>
      <w:r w:rsidRPr="000C613A">
        <w:rPr>
          <w:lang w:val="id-ID"/>
        </w:rPr>
        <w:t>Usaha</w:t>
      </w:r>
      <w:r>
        <w:rPr>
          <w:lang w:val="id-ID"/>
        </w:rPr>
        <w:t xml:space="preserve"> </w:t>
      </w:r>
      <w:r w:rsidRPr="000C613A">
        <w:rPr>
          <w:lang w:val="id-ID"/>
        </w:rPr>
        <w:t>Nasional</w:t>
      </w:r>
    </w:p>
    <w:p w14:paraId="75FC2892" w14:textId="7BF32CCA" w:rsidR="007339AE" w:rsidRDefault="007339AE" w:rsidP="007339AE">
      <w:pPr>
        <w:pStyle w:val="Default"/>
        <w:spacing w:line="480" w:lineRule="auto"/>
        <w:ind w:left="1560" w:hanging="1134"/>
        <w:jc w:val="both"/>
      </w:pPr>
      <w:r w:rsidRPr="008E2DF1">
        <w:t xml:space="preserve">Faruk. </w:t>
      </w:r>
      <w:r w:rsidR="009E6264">
        <w:rPr>
          <w:lang w:val="id-ID"/>
        </w:rPr>
        <w:t>(</w:t>
      </w:r>
      <w:r w:rsidRPr="008E2DF1">
        <w:t>2007</w:t>
      </w:r>
      <w:r w:rsidR="009E6264">
        <w:rPr>
          <w:lang w:val="id-ID"/>
        </w:rPr>
        <w:t>)</w:t>
      </w:r>
      <w:r w:rsidRPr="008E2DF1">
        <w:t xml:space="preserve">. </w:t>
      </w:r>
      <w:r w:rsidRPr="008E2DF1">
        <w:rPr>
          <w:i/>
        </w:rPr>
        <w:t>Belengu Pascakolonial, Hegemoni &amp; Resistensi Sastra Indonesia</w:t>
      </w:r>
      <w:r w:rsidRPr="008E2DF1">
        <w:t>. Yogyakarta: Pustaka Pelajar</w:t>
      </w:r>
    </w:p>
    <w:p w14:paraId="4E2AB834" w14:textId="1132C3E2" w:rsidR="00256BDB" w:rsidRDefault="00256BDB" w:rsidP="007339AE">
      <w:pPr>
        <w:pStyle w:val="Default"/>
        <w:spacing w:line="480" w:lineRule="auto"/>
        <w:ind w:left="1560" w:hanging="1134"/>
        <w:jc w:val="both"/>
        <w:rPr>
          <w:color w:val="auto"/>
          <w:spacing w:val="4"/>
          <w:shd w:val="clear" w:color="auto" w:fill="FCFCFC"/>
          <w:lang w:val="id-ID"/>
        </w:rPr>
      </w:pPr>
      <w:r w:rsidRPr="00712FD5">
        <w:rPr>
          <w:color w:val="auto"/>
          <w:lang w:val="id-ID"/>
        </w:rPr>
        <w:lastRenderedPageBreak/>
        <w:t xml:space="preserve">Foucoult, Michel. </w:t>
      </w:r>
      <w:r w:rsidR="009E6264">
        <w:rPr>
          <w:color w:val="auto"/>
          <w:lang w:val="id-ID"/>
        </w:rPr>
        <w:t>(</w:t>
      </w:r>
      <w:r w:rsidRPr="00712FD5">
        <w:rPr>
          <w:color w:val="auto"/>
          <w:lang w:val="id-ID"/>
        </w:rPr>
        <w:t>2002</w:t>
      </w:r>
      <w:r w:rsidR="009E6264">
        <w:rPr>
          <w:color w:val="auto"/>
          <w:lang w:val="id-ID"/>
        </w:rPr>
        <w:t>)</w:t>
      </w:r>
      <w:r w:rsidRPr="00712FD5">
        <w:rPr>
          <w:color w:val="auto"/>
          <w:lang w:val="id-ID"/>
        </w:rPr>
        <w:t xml:space="preserve">. </w:t>
      </w:r>
      <w:r w:rsidR="00712FD5" w:rsidRPr="00B000E6">
        <w:rPr>
          <w:i/>
          <w:iCs/>
          <w:color w:val="auto"/>
          <w:spacing w:val="4"/>
          <w:shd w:val="clear" w:color="auto" w:fill="FCFCFC"/>
        </w:rPr>
        <w:t>Archaeology and Genealogy</w:t>
      </w:r>
      <w:r w:rsidR="00712FD5" w:rsidRPr="00712FD5">
        <w:rPr>
          <w:color w:val="auto"/>
          <w:spacing w:val="4"/>
          <w:shd w:val="clear" w:color="auto" w:fill="FCFCFC"/>
          <w:lang w:val="id-ID"/>
        </w:rPr>
        <w:t xml:space="preserve">. London: </w:t>
      </w:r>
      <w:r w:rsidR="00712FD5" w:rsidRPr="00712FD5">
        <w:rPr>
          <w:color w:val="auto"/>
          <w:spacing w:val="4"/>
          <w:shd w:val="clear" w:color="auto" w:fill="FCFCFC"/>
        </w:rPr>
        <w:t>Palgrave Macmillan</w:t>
      </w:r>
      <w:r w:rsidR="00712FD5">
        <w:rPr>
          <w:color w:val="auto"/>
          <w:spacing w:val="4"/>
          <w:shd w:val="clear" w:color="auto" w:fill="FCFCFC"/>
          <w:lang w:val="id-ID"/>
        </w:rPr>
        <w:t>.</w:t>
      </w:r>
    </w:p>
    <w:p w14:paraId="431AA060" w14:textId="0470295F" w:rsidR="00AD5834" w:rsidRDefault="00AD5834" w:rsidP="00AD5834">
      <w:pPr>
        <w:tabs>
          <w:tab w:val="left" w:pos="426"/>
        </w:tabs>
        <w:spacing w:line="480" w:lineRule="auto"/>
        <w:ind w:left="1560" w:hanging="156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0C613A">
        <w:rPr>
          <w:rFonts w:ascii="Times New Roman" w:hAnsi="Times New Roman" w:cs="Times New Roman"/>
          <w:sz w:val="24"/>
          <w:szCs w:val="24"/>
          <w:lang w:val="id-ID"/>
        </w:rPr>
        <w:t xml:space="preserve">Fraenkel, Jack. R., and Norman E. Wallen. </w:t>
      </w:r>
      <w:r w:rsidR="009E6264">
        <w:rPr>
          <w:rFonts w:ascii="Times New Roman" w:hAnsi="Times New Roman" w:cs="Times New Roman"/>
          <w:sz w:val="24"/>
          <w:szCs w:val="24"/>
          <w:lang w:val="id-ID"/>
        </w:rPr>
        <w:t>(</w:t>
      </w:r>
      <w:r w:rsidRPr="000C613A">
        <w:rPr>
          <w:rFonts w:ascii="Times New Roman" w:hAnsi="Times New Roman" w:cs="Times New Roman"/>
          <w:sz w:val="24"/>
          <w:szCs w:val="24"/>
          <w:lang w:val="id-ID"/>
        </w:rPr>
        <w:t>20</w:t>
      </w:r>
      <w:r>
        <w:rPr>
          <w:rFonts w:ascii="Times New Roman" w:hAnsi="Times New Roman" w:cs="Times New Roman"/>
          <w:sz w:val="24"/>
          <w:szCs w:val="24"/>
          <w:lang w:val="id-ID"/>
        </w:rPr>
        <w:t>06</w:t>
      </w:r>
      <w:r w:rsidR="009E6264">
        <w:rPr>
          <w:rFonts w:ascii="Times New Roman" w:hAnsi="Times New Roman" w:cs="Times New Roman"/>
          <w:sz w:val="24"/>
          <w:szCs w:val="24"/>
          <w:lang w:val="id-ID"/>
        </w:rPr>
        <w:t>)</w:t>
      </w:r>
      <w:r w:rsidRPr="000C613A">
        <w:rPr>
          <w:rFonts w:ascii="Times New Roman" w:hAnsi="Times New Roman" w:cs="Times New Roman"/>
          <w:sz w:val="24"/>
          <w:szCs w:val="24"/>
          <w:lang w:val="id-ID"/>
        </w:rPr>
        <w:t xml:space="preserve">. </w:t>
      </w:r>
      <w:r w:rsidRPr="00AD5834">
        <w:rPr>
          <w:rFonts w:ascii="Times New Roman" w:hAnsi="Times New Roman" w:cs="Times New Roman"/>
          <w:i/>
          <w:iCs/>
          <w:sz w:val="24"/>
          <w:szCs w:val="24"/>
          <w:lang w:val="id-ID"/>
        </w:rPr>
        <w:t>How to Design and Evaluate Research in Education 8th Edition.</w:t>
      </w:r>
      <w:r w:rsidRPr="000C613A">
        <w:rPr>
          <w:rFonts w:ascii="Times New Roman" w:hAnsi="Times New Roman" w:cs="Times New Roman"/>
          <w:sz w:val="24"/>
          <w:szCs w:val="24"/>
          <w:lang w:val="id-ID"/>
        </w:rPr>
        <w:t xml:space="preserve"> Boston: McGraw-Hill Higher Education.</w:t>
      </w:r>
    </w:p>
    <w:p w14:paraId="5DEFD37D" w14:textId="4DC6B519" w:rsidR="008C5F2C" w:rsidRPr="008C5F2C" w:rsidRDefault="008C5F2C" w:rsidP="00AD5834">
      <w:pPr>
        <w:tabs>
          <w:tab w:val="left" w:pos="426"/>
        </w:tabs>
        <w:spacing w:line="480" w:lineRule="auto"/>
        <w:ind w:left="1560" w:hanging="1560"/>
        <w:jc w:val="both"/>
        <w:rPr>
          <w:rFonts w:ascii="Times New Roman" w:hAnsi="Times New Roman" w:cs="Times New Roman"/>
          <w:sz w:val="24"/>
          <w:szCs w:val="24"/>
          <w:lang w:val="id-ID"/>
        </w:rPr>
      </w:pPr>
      <w:r>
        <w:rPr>
          <w:rFonts w:ascii="Times New Roman" w:hAnsi="Times New Roman" w:cs="Times New Roman"/>
          <w:sz w:val="24"/>
          <w:szCs w:val="24"/>
          <w:shd w:val="clear" w:color="auto" w:fill="FFFFFF"/>
        </w:rPr>
        <w:tab/>
      </w:r>
      <w:r w:rsidRPr="000C550A">
        <w:rPr>
          <w:rFonts w:ascii="Times New Roman" w:hAnsi="Times New Roman" w:cs="Times New Roman"/>
          <w:sz w:val="24"/>
          <w:szCs w:val="24"/>
          <w:shd w:val="clear" w:color="auto" w:fill="FFFFFF"/>
        </w:rPr>
        <w:t xml:space="preserve">Gairola, R. (2002). </w:t>
      </w:r>
      <w:r w:rsidRPr="000C550A">
        <w:rPr>
          <w:rFonts w:ascii="Times New Roman" w:hAnsi="Times New Roman" w:cs="Times New Roman"/>
          <w:i/>
          <w:iCs/>
          <w:sz w:val="24"/>
          <w:szCs w:val="24"/>
          <w:shd w:val="clear" w:color="auto" w:fill="FFFFFF"/>
        </w:rPr>
        <w:t>Burning with shame: Desire and South Asian Patriarchy, from Gayatri Spivak's "can the subaltern speak?" to deepa mehta's fire</w:t>
      </w:r>
      <w:r w:rsidRPr="000C550A">
        <w:rPr>
          <w:rFonts w:ascii="Times New Roman" w:hAnsi="Times New Roman" w:cs="Times New Roman"/>
          <w:sz w:val="24"/>
          <w:szCs w:val="24"/>
          <w:shd w:val="clear" w:color="auto" w:fill="FFFFFF"/>
        </w:rPr>
        <w:t>. Comparative Literature</w:t>
      </w:r>
      <w:r w:rsidRPr="000C550A">
        <w:rPr>
          <w:rFonts w:ascii="Times New Roman" w:hAnsi="Times New Roman" w:cs="Times New Roman"/>
          <w:i/>
          <w:iCs/>
          <w:sz w:val="24"/>
          <w:szCs w:val="24"/>
          <w:shd w:val="clear" w:color="auto" w:fill="FFFFFF"/>
        </w:rPr>
        <w:t>, 54</w:t>
      </w:r>
      <w:r w:rsidRPr="000C550A">
        <w:rPr>
          <w:rFonts w:ascii="Times New Roman" w:hAnsi="Times New Roman" w:cs="Times New Roman"/>
          <w:sz w:val="24"/>
          <w:szCs w:val="24"/>
          <w:shd w:val="clear" w:color="auto" w:fill="FFFFFF"/>
        </w:rPr>
        <w:t xml:space="preserve">(4), 307-324. Retrieved from </w:t>
      </w:r>
      <w:hyperlink r:id="rId7" w:history="1">
        <w:r w:rsidRPr="008C5F2C">
          <w:rPr>
            <w:rStyle w:val="Hyperlink"/>
            <w:rFonts w:ascii="Times New Roman" w:hAnsi="Times New Roman" w:cs="Times New Roman"/>
            <w:color w:val="auto"/>
            <w:sz w:val="24"/>
            <w:szCs w:val="24"/>
            <w:u w:val="none"/>
            <w:shd w:val="clear" w:color="auto" w:fill="FFFFFF"/>
          </w:rPr>
          <w:t>https://search.proquest.com/docview/223126853?accountid=31324</w:t>
        </w:r>
      </w:hyperlink>
      <w:r>
        <w:rPr>
          <w:rStyle w:val="Hyperlink"/>
          <w:rFonts w:ascii="Times New Roman" w:hAnsi="Times New Roman" w:cs="Times New Roman"/>
          <w:color w:val="auto"/>
          <w:sz w:val="24"/>
          <w:szCs w:val="24"/>
          <w:u w:val="none"/>
          <w:shd w:val="clear" w:color="auto" w:fill="FFFFFF"/>
          <w:lang w:val="id-ID"/>
        </w:rPr>
        <w:t>.</w:t>
      </w:r>
    </w:p>
    <w:p w14:paraId="0F8472F6" w14:textId="7C4FD583" w:rsidR="001821AA" w:rsidRDefault="001821AA" w:rsidP="001821AA">
      <w:pPr>
        <w:pStyle w:val="Default"/>
        <w:spacing w:line="480" w:lineRule="auto"/>
        <w:ind w:left="1560" w:hanging="1134"/>
        <w:jc w:val="both"/>
        <w:rPr>
          <w:lang w:val="id-ID"/>
        </w:rPr>
      </w:pPr>
      <w:r w:rsidRPr="00B000E6">
        <w:rPr>
          <w:color w:val="auto"/>
        </w:rPr>
        <w:t>Gilbert</w:t>
      </w:r>
      <w:r w:rsidRPr="00B000E6">
        <w:rPr>
          <w:color w:val="auto"/>
          <w:lang w:val="id-ID"/>
        </w:rPr>
        <w:t xml:space="preserve">, Bart </w:t>
      </w:r>
      <w:r w:rsidRPr="001821AA">
        <w:rPr>
          <w:lang w:val="id-ID"/>
        </w:rPr>
        <w:t>Moore</w:t>
      </w:r>
      <w:r>
        <w:rPr>
          <w:lang w:val="id-ID"/>
        </w:rPr>
        <w:t xml:space="preserve">. </w:t>
      </w:r>
      <w:r w:rsidR="009E6264">
        <w:rPr>
          <w:lang w:val="id-ID"/>
        </w:rPr>
        <w:t>(</w:t>
      </w:r>
      <w:r>
        <w:rPr>
          <w:lang w:val="id-ID"/>
        </w:rPr>
        <w:t>1997</w:t>
      </w:r>
      <w:r w:rsidR="009E6264">
        <w:rPr>
          <w:lang w:val="id-ID"/>
        </w:rPr>
        <w:t>)</w:t>
      </w:r>
      <w:r>
        <w:rPr>
          <w:lang w:val="id-ID"/>
        </w:rPr>
        <w:t xml:space="preserve">. </w:t>
      </w:r>
      <w:r w:rsidRPr="001821AA">
        <w:rPr>
          <w:i/>
          <w:iCs/>
          <w:lang w:val="id-ID"/>
        </w:rPr>
        <w:t>Postcolonial Theory Contexts, Practices, Politics. London and New York</w:t>
      </w:r>
      <w:r>
        <w:rPr>
          <w:lang w:val="id-ID"/>
        </w:rPr>
        <w:t xml:space="preserve">: </w:t>
      </w:r>
      <w:r w:rsidRPr="001821AA">
        <w:rPr>
          <w:lang w:val="id-ID"/>
        </w:rPr>
        <w:t>Verso</w:t>
      </w:r>
      <w:r>
        <w:rPr>
          <w:lang w:val="id-ID"/>
        </w:rPr>
        <w:t>.</w:t>
      </w:r>
    </w:p>
    <w:p w14:paraId="7DBE7830" w14:textId="762CE88F" w:rsidR="00AD5834" w:rsidRDefault="00AD5834" w:rsidP="00AD5834">
      <w:pPr>
        <w:tabs>
          <w:tab w:val="left" w:pos="426"/>
        </w:tabs>
        <w:spacing w:line="480" w:lineRule="auto"/>
        <w:ind w:left="1701" w:hanging="1701"/>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rPr>
        <w:tab/>
      </w:r>
      <w:hyperlink r:id="rId8" w:history="1">
        <w:r w:rsidRPr="00AD5834">
          <w:rPr>
            <w:rStyle w:val="Hyperlink"/>
            <w:rFonts w:ascii="Times New Roman" w:hAnsi="Times New Roman" w:cs="Times New Roman"/>
            <w:color w:val="auto"/>
            <w:sz w:val="24"/>
            <w:szCs w:val="24"/>
            <w:u w:val="none"/>
            <w:shd w:val="clear" w:color="auto" w:fill="FFFFFF"/>
          </w:rPr>
          <w:t>Gibson</w:t>
        </w:r>
      </w:hyperlink>
      <w:r w:rsidRPr="00AD5834">
        <w:rPr>
          <w:rFonts w:ascii="Times New Roman" w:hAnsi="Times New Roman" w:cs="Times New Roman"/>
          <w:sz w:val="24"/>
          <w:szCs w:val="24"/>
          <w:lang w:val="id-ID"/>
        </w:rPr>
        <w:t xml:space="preserve">, </w:t>
      </w:r>
      <w:r w:rsidRPr="00CA4E6C">
        <w:rPr>
          <w:rFonts w:ascii="Times New Roman" w:hAnsi="Times New Roman" w:cs="Times New Roman"/>
          <w:sz w:val="24"/>
          <w:szCs w:val="24"/>
          <w:lang w:val="id-ID"/>
        </w:rPr>
        <w:t xml:space="preserve">William and Brown, Andrew. 2009. </w:t>
      </w:r>
      <w:r w:rsidRPr="00AD5834">
        <w:rPr>
          <w:rFonts w:ascii="Times New Roman" w:hAnsi="Times New Roman" w:cs="Times New Roman"/>
          <w:i/>
          <w:iCs/>
          <w:sz w:val="24"/>
          <w:szCs w:val="24"/>
          <w:shd w:val="clear" w:color="auto" w:fill="FFFFFF"/>
        </w:rPr>
        <w:t>Working with Qualitative Data</w:t>
      </w:r>
      <w:r w:rsidRPr="00AD5834">
        <w:rPr>
          <w:rFonts w:ascii="Times New Roman" w:hAnsi="Times New Roman" w:cs="Times New Roman"/>
          <w:i/>
          <w:iCs/>
          <w:sz w:val="24"/>
          <w:szCs w:val="24"/>
          <w:shd w:val="clear" w:color="auto" w:fill="FFFFFF"/>
          <w:lang w:val="id-ID"/>
        </w:rPr>
        <w:t>.</w:t>
      </w:r>
      <w:r w:rsidRPr="00CA4E6C">
        <w:rPr>
          <w:rFonts w:ascii="Times New Roman" w:hAnsi="Times New Roman" w:cs="Times New Roman"/>
          <w:sz w:val="24"/>
          <w:szCs w:val="24"/>
          <w:shd w:val="clear" w:color="auto" w:fill="FFFFFF"/>
          <w:lang w:val="id-ID"/>
        </w:rPr>
        <w:t xml:space="preserve"> </w:t>
      </w:r>
      <w:r w:rsidRPr="00CA4E6C">
        <w:rPr>
          <w:rStyle w:val="Strong"/>
          <w:rFonts w:ascii="Times New Roman" w:hAnsi="Times New Roman" w:cs="Times New Roman"/>
          <w:b w:val="0"/>
          <w:bCs w:val="0"/>
          <w:sz w:val="24"/>
          <w:szCs w:val="24"/>
          <w:shd w:val="clear" w:color="auto" w:fill="FFFFFF"/>
        </w:rPr>
        <w:t>Doi</w:t>
      </w:r>
      <w:r w:rsidRPr="00CA4E6C">
        <w:rPr>
          <w:rStyle w:val="Strong"/>
          <w:rFonts w:ascii="Times New Roman" w:hAnsi="Times New Roman" w:cs="Times New Roman"/>
          <w:sz w:val="24"/>
          <w:szCs w:val="24"/>
          <w:shd w:val="clear" w:color="auto" w:fill="FFFFFF"/>
        </w:rPr>
        <w:t>:</w:t>
      </w:r>
      <w:r w:rsidRPr="00CA4E6C">
        <w:rPr>
          <w:rFonts w:ascii="Times New Roman" w:hAnsi="Times New Roman" w:cs="Times New Roman"/>
          <w:sz w:val="24"/>
          <w:szCs w:val="24"/>
          <w:shd w:val="clear" w:color="auto" w:fill="FFFFFF"/>
        </w:rPr>
        <w:t> </w:t>
      </w:r>
      <w:hyperlink r:id="rId9" w:tgtFrame="_blank" w:history="1">
        <w:r w:rsidRPr="00AD5834">
          <w:rPr>
            <w:rStyle w:val="Hyperlink"/>
            <w:rFonts w:ascii="Times New Roman" w:hAnsi="Times New Roman" w:cs="Times New Roman"/>
            <w:color w:val="auto"/>
            <w:sz w:val="24"/>
            <w:szCs w:val="24"/>
            <w:u w:val="none"/>
            <w:shd w:val="clear" w:color="auto" w:fill="FFFFFF"/>
          </w:rPr>
          <w:t>https://dx.doi.org/10.4135/9780857029041</w:t>
        </w:r>
      </w:hyperlink>
      <w:r>
        <w:rPr>
          <w:rFonts w:ascii="Times New Roman" w:hAnsi="Times New Roman" w:cs="Times New Roman"/>
          <w:sz w:val="24"/>
          <w:szCs w:val="24"/>
          <w:shd w:val="clear" w:color="auto" w:fill="FFFFFF"/>
          <w:lang w:val="id-ID"/>
        </w:rPr>
        <w:t>.</w:t>
      </w:r>
    </w:p>
    <w:p w14:paraId="33E2B45B" w14:textId="65ADC140" w:rsidR="008C5F2C" w:rsidRPr="008C5F2C" w:rsidRDefault="008C5F2C" w:rsidP="00AD5834">
      <w:pPr>
        <w:tabs>
          <w:tab w:val="left" w:pos="426"/>
        </w:tabs>
        <w:spacing w:line="480" w:lineRule="auto"/>
        <w:ind w:left="1701" w:hanging="1701"/>
        <w:jc w:val="both"/>
        <w:rPr>
          <w:rFonts w:ascii="Times New Roman" w:hAnsi="Times New Roman" w:cs="Times New Roman"/>
          <w:sz w:val="24"/>
          <w:szCs w:val="24"/>
          <w:lang w:val="id-ID"/>
        </w:rPr>
      </w:pPr>
      <w:r>
        <w:rPr>
          <w:rFonts w:ascii="Times New Roman" w:hAnsi="Times New Roman" w:cs="Times New Roman"/>
          <w:sz w:val="24"/>
          <w:szCs w:val="24"/>
          <w:shd w:val="clear" w:color="auto" w:fill="FFFFFF"/>
        </w:rPr>
        <w:tab/>
      </w:r>
      <w:r w:rsidRPr="000C550A">
        <w:rPr>
          <w:rFonts w:ascii="Times New Roman" w:hAnsi="Times New Roman" w:cs="Times New Roman"/>
          <w:sz w:val="24"/>
          <w:szCs w:val="24"/>
          <w:shd w:val="clear" w:color="auto" w:fill="FFFFFF"/>
        </w:rPr>
        <w:t xml:space="preserve">Hill, C. V. (2000). </w:t>
      </w:r>
      <w:r w:rsidRPr="000C550A">
        <w:rPr>
          <w:rFonts w:ascii="Times New Roman" w:hAnsi="Times New Roman" w:cs="Times New Roman"/>
          <w:i/>
          <w:iCs/>
          <w:sz w:val="24"/>
          <w:szCs w:val="24"/>
          <w:shd w:val="clear" w:color="auto" w:fill="FFFFFF"/>
        </w:rPr>
        <w:t>A subaltern studies reader, 1986-1995 / subaltern studies IX: Writings on South Asian History and Society. </w:t>
      </w:r>
      <w:r w:rsidRPr="000C550A">
        <w:rPr>
          <w:rFonts w:ascii="Times New Roman" w:hAnsi="Times New Roman" w:cs="Times New Roman"/>
          <w:sz w:val="24"/>
          <w:szCs w:val="24"/>
          <w:shd w:val="clear" w:color="auto" w:fill="FFFFFF"/>
        </w:rPr>
        <w:t>The Journal of Asian Studies</w:t>
      </w:r>
      <w:r w:rsidRPr="000C550A">
        <w:rPr>
          <w:rFonts w:ascii="Times New Roman" w:hAnsi="Times New Roman" w:cs="Times New Roman"/>
          <w:i/>
          <w:iCs/>
          <w:sz w:val="24"/>
          <w:szCs w:val="24"/>
          <w:shd w:val="clear" w:color="auto" w:fill="FFFFFF"/>
        </w:rPr>
        <w:t>, 59</w:t>
      </w:r>
      <w:r w:rsidRPr="000C550A">
        <w:rPr>
          <w:rFonts w:ascii="Times New Roman" w:hAnsi="Times New Roman" w:cs="Times New Roman"/>
          <w:sz w:val="24"/>
          <w:szCs w:val="24"/>
          <w:shd w:val="clear" w:color="auto" w:fill="FFFFFF"/>
        </w:rPr>
        <w:t xml:space="preserve">(1), 197-199. Retrieved from </w:t>
      </w:r>
      <w:hyperlink r:id="rId10" w:history="1">
        <w:r w:rsidRPr="008C5F2C">
          <w:rPr>
            <w:rStyle w:val="Hyperlink"/>
            <w:rFonts w:ascii="Times New Roman" w:hAnsi="Times New Roman" w:cs="Times New Roman"/>
            <w:color w:val="auto"/>
            <w:sz w:val="24"/>
            <w:szCs w:val="24"/>
            <w:u w:val="none"/>
            <w:shd w:val="clear" w:color="auto" w:fill="FFFFFF"/>
          </w:rPr>
          <w:t>https://search.proquest.com/docview/230418562?accountid=31324</w:t>
        </w:r>
      </w:hyperlink>
      <w:r w:rsidRPr="008C5F2C">
        <w:rPr>
          <w:rFonts w:ascii="Times New Roman" w:hAnsi="Times New Roman" w:cs="Times New Roman"/>
          <w:sz w:val="24"/>
          <w:szCs w:val="24"/>
          <w:shd w:val="clear" w:color="auto" w:fill="FFFFFF"/>
          <w:lang w:val="id-ID"/>
        </w:rPr>
        <w:t>.</w:t>
      </w:r>
    </w:p>
    <w:p w14:paraId="49B23F05" w14:textId="417C72B5" w:rsidR="00D72900" w:rsidRDefault="001C6E4B" w:rsidP="007339AE">
      <w:pPr>
        <w:pStyle w:val="Default"/>
        <w:spacing w:line="480" w:lineRule="auto"/>
        <w:ind w:left="1560" w:hanging="1141"/>
        <w:jc w:val="both"/>
        <w:rPr>
          <w:lang w:val="id-ID"/>
        </w:rPr>
      </w:pPr>
      <w:r>
        <w:rPr>
          <w:lang w:val="id-ID"/>
        </w:rPr>
        <w:t xml:space="preserve">Huddart, David. </w:t>
      </w:r>
      <w:r w:rsidR="009E6264">
        <w:rPr>
          <w:lang w:val="id-ID"/>
        </w:rPr>
        <w:t>(</w:t>
      </w:r>
      <w:r>
        <w:rPr>
          <w:lang w:val="id-ID"/>
        </w:rPr>
        <w:t>2008</w:t>
      </w:r>
      <w:r w:rsidR="009E6264">
        <w:rPr>
          <w:lang w:val="id-ID"/>
        </w:rPr>
        <w:t>)</w:t>
      </w:r>
      <w:r>
        <w:rPr>
          <w:lang w:val="id-ID"/>
        </w:rPr>
        <w:t xml:space="preserve">. </w:t>
      </w:r>
      <w:r w:rsidRPr="00530672">
        <w:rPr>
          <w:i/>
          <w:iCs/>
          <w:lang w:val="id-ID"/>
        </w:rPr>
        <w:t>Postkolonial Theory and Autobiogrphy.</w:t>
      </w:r>
      <w:r>
        <w:rPr>
          <w:lang w:val="id-ID"/>
        </w:rPr>
        <w:t xml:space="preserve"> </w:t>
      </w:r>
      <w:r w:rsidRPr="001C6E4B">
        <w:rPr>
          <w:lang w:val="id-ID"/>
        </w:rPr>
        <w:t>USA</w:t>
      </w:r>
      <w:r>
        <w:rPr>
          <w:lang w:val="id-ID"/>
        </w:rPr>
        <w:t xml:space="preserve"> </w:t>
      </w:r>
      <w:r w:rsidRPr="001C6E4B">
        <w:rPr>
          <w:lang w:val="id-ID"/>
        </w:rPr>
        <w:t>and</w:t>
      </w:r>
      <w:r>
        <w:rPr>
          <w:lang w:val="id-ID"/>
        </w:rPr>
        <w:t xml:space="preserve"> </w:t>
      </w:r>
      <w:r w:rsidRPr="001C6E4B">
        <w:rPr>
          <w:lang w:val="id-ID"/>
        </w:rPr>
        <w:t>Canada</w:t>
      </w:r>
      <w:r>
        <w:rPr>
          <w:lang w:val="id-ID"/>
        </w:rPr>
        <w:t xml:space="preserve">: </w:t>
      </w:r>
      <w:r w:rsidRPr="001C6E4B">
        <w:rPr>
          <w:lang w:val="id-ID"/>
        </w:rPr>
        <w:t>Routledge</w:t>
      </w:r>
      <w:r>
        <w:rPr>
          <w:lang w:val="id-ID"/>
        </w:rPr>
        <w:t>.</w:t>
      </w:r>
    </w:p>
    <w:p w14:paraId="6D3B39F0" w14:textId="3E81C6C8" w:rsidR="007339AE" w:rsidRDefault="007339AE" w:rsidP="007339AE">
      <w:pPr>
        <w:pStyle w:val="Default"/>
        <w:spacing w:line="480" w:lineRule="auto"/>
        <w:ind w:left="1560" w:hanging="1141"/>
        <w:jc w:val="both"/>
        <w:rPr>
          <w:lang w:val="id-ID"/>
        </w:rPr>
      </w:pPr>
      <w:r w:rsidRPr="007339AE">
        <w:rPr>
          <w:lang w:val="id-ID"/>
        </w:rPr>
        <w:lastRenderedPageBreak/>
        <w:t>Gandhi</w:t>
      </w:r>
      <w:r>
        <w:rPr>
          <w:lang w:val="id-ID"/>
        </w:rPr>
        <w:t xml:space="preserve">, </w:t>
      </w:r>
      <w:r w:rsidRPr="007339AE">
        <w:rPr>
          <w:lang w:val="id-ID"/>
        </w:rPr>
        <w:t>Leela</w:t>
      </w:r>
      <w:r>
        <w:rPr>
          <w:lang w:val="id-ID"/>
        </w:rPr>
        <w:t xml:space="preserve">. </w:t>
      </w:r>
      <w:r w:rsidR="009E6264">
        <w:rPr>
          <w:lang w:val="id-ID"/>
        </w:rPr>
        <w:t>(</w:t>
      </w:r>
      <w:r>
        <w:rPr>
          <w:lang w:val="id-ID"/>
        </w:rPr>
        <w:t>1998</w:t>
      </w:r>
      <w:r w:rsidR="009E6264">
        <w:rPr>
          <w:lang w:val="id-ID"/>
        </w:rPr>
        <w:t>)</w:t>
      </w:r>
      <w:r>
        <w:rPr>
          <w:lang w:val="id-ID"/>
        </w:rPr>
        <w:t xml:space="preserve">. </w:t>
      </w:r>
      <w:r w:rsidRPr="00530672">
        <w:rPr>
          <w:i/>
          <w:iCs/>
          <w:lang w:val="id-ID"/>
        </w:rPr>
        <w:t>Postcolonial Theory a Critical Introduction.</w:t>
      </w:r>
      <w:r>
        <w:rPr>
          <w:lang w:val="id-ID"/>
        </w:rPr>
        <w:t xml:space="preserve"> </w:t>
      </w:r>
      <w:r w:rsidRPr="007339AE">
        <w:rPr>
          <w:lang w:val="id-ID"/>
        </w:rPr>
        <w:t>Australia</w:t>
      </w:r>
      <w:r w:rsidR="00B000E6">
        <w:rPr>
          <w:lang w:val="id-ID"/>
        </w:rPr>
        <w:t>n</w:t>
      </w:r>
      <w:r>
        <w:rPr>
          <w:lang w:val="id-ID"/>
        </w:rPr>
        <w:t xml:space="preserve">: </w:t>
      </w:r>
      <w:r w:rsidRPr="007339AE">
        <w:rPr>
          <w:lang w:val="id-ID"/>
        </w:rPr>
        <w:t>Allen &amp; Unwin</w:t>
      </w:r>
      <w:r>
        <w:rPr>
          <w:lang w:val="id-ID"/>
        </w:rPr>
        <w:t>.</w:t>
      </w:r>
    </w:p>
    <w:p w14:paraId="6AB37562" w14:textId="0B1BDD7C" w:rsidR="00475849" w:rsidRDefault="00475849" w:rsidP="00475849">
      <w:pPr>
        <w:pStyle w:val="Default"/>
        <w:spacing w:line="480" w:lineRule="auto"/>
        <w:ind w:left="1560" w:hanging="1141"/>
        <w:jc w:val="both"/>
        <w:rPr>
          <w:lang w:val="id-ID"/>
        </w:rPr>
      </w:pPr>
      <w:r>
        <w:rPr>
          <w:lang w:val="id-ID"/>
        </w:rPr>
        <w:t xml:space="preserve">Kurniawan, Bagus. </w:t>
      </w:r>
      <w:r w:rsidR="009E6264">
        <w:rPr>
          <w:lang w:val="id-ID"/>
        </w:rPr>
        <w:t>(</w:t>
      </w:r>
      <w:r>
        <w:rPr>
          <w:lang w:val="id-ID"/>
        </w:rPr>
        <w:t>2013</w:t>
      </w:r>
      <w:r w:rsidR="009E6264">
        <w:rPr>
          <w:lang w:val="id-ID"/>
        </w:rPr>
        <w:t>)</w:t>
      </w:r>
      <w:r>
        <w:rPr>
          <w:lang w:val="id-ID"/>
        </w:rPr>
        <w:t xml:space="preserve">. </w:t>
      </w:r>
      <w:r w:rsidRPr="00475849">
        <w:rPr>
          <w:i/>
          <w:iCs/>
          <w:lang w:val="id-ID"/>
        </w:rPr>
        <w:t>Dominasi Penguasa Kolonial Terhadap Bumiputradalam Surat Kerajaan Pontianak Abad Ke-19: Analisis Pascakolonial.</w:t>
      </w:r>
      <w:r>
        <w:rPr>
          <w:lang w:val="id-ID"/>
        </w:rPr>
        <w:t xml:space="preserve"> Jurnal Poetika UGM. </w:t>
      </w:r>
      <w:r w:rsidRPr="00475849">
        <w:rPr>
          <w:lang w:val="id-ID"/>
        </w:rPr>
        <w:t>Vol. 1 No. 1</w:t>
      </w:r>
      <w:r>
        <w:rPr>
          <w:lang w:val="id-ID"/>
        </w:rPr>
        <w:t xml:space="preserve">.Doi </w:t>
      </w:r>
      <w:r w:rsidR="00BD6E55" w:rsidRPr="00BD6E55">
        <w:rPr>
          <w:lang w:val="id-ID"/>
        </w:rPr>
        <w:t>10.7454/jps.2017.1</w:t>
      </w:r>
      <w:r w:rsidR="00BD6E55">
        <w:rPr>
          <w:lang w:val="id-ID"/>
        </w:rPr>
        <w:t>09</w:t>
      </w:r>
      <w:r w:rsidR="009E6264">
        <w:rPr>
          <w:lang w:val="id-ID"/>
        </w:rPr>
        <w:t>.</w:t>
      </w:r>
    </w:p>
    <w:p w14:paraId="747E0CC8" w14:textId="468E267E" w:rsidR="00FF78D6" w:rsidRDefault="00FF78D6" w:rsidP="00FF78D6">
      <w:pPr>
        <w:pStyle w:val="Default"/>
        <w:spacing w:line="480" w:lineRule="auto"/>
        <w:ind w:left="1560" w:hanging="1141"/>
        <w:jc w:val="both"/>
        <w:rPr>
          <w:lang w:val="id-ID"/>
        </w:rPr>
      </w:pPr>
      <w:r w:rsidRPr="00FF78D6">
        <w:rPr>
          <w:lang w:val="id-ID"/>
        </w:rPr>
        <w:t xml:space="preserve">Lapian, A.B. </w:t>
      </w:r>
      <w:r w:rsidR="009E6264">
        <w:rPr>
          <w:lang w:val="id-ID"/>
        </w:rPr>
        <w:t>(</w:t>
      </w:r>
      <w:r w:rsidRPr="00FF78D6">
        <w:rPr>
          <w:lang w:val="id-ID"/>
        </w:rPr>
        <w:t>1975</w:t>
      </w:r>
      <w:r w:rsidR="009E6264">
        <w:rPr>
          <w:lang w:val="id-ID"/>
        </w:rPr>
        <w:t>)</w:t>
      </w:r>
      <w:r w:rsidRPr="00FF78D6">
        <w:rPr>
          <w:lang w:val="id-ID"/>
        </w:rPr>
        <w:t xml:space="preserve">. </w:t>
      </w:r>
      <w:r w:rsidRPr="00FF78D6">
        <w:rPr>
          <w:i/>
          <w:iCs/>
          <w:lang w:val="id-ID"/>
        </w:rPr>
        <w:t>Manusia dan Kebudayaan di Asia Tenggara: Kolonialisme di Asia Tenggara,seri studi wilayah nomor 2</w:t>
      </w:r>
      <w:r w:rsidRPr="00FF78D6">
        <w:rPr>
          <w:lang w:val="id-ID"/>
        </w:rPr>
        <w:t>. Jakarta: Lembaga Research Kebudayaan Nasional-LIPI.</w:t>
      </w:r>
    </w:p>
    <w:p w14:paraId="7AC34BED" w14:textId="7B4392B2" w:rsidR="007339AE" w:rsidRDefault="007339AE" w:rsidP="007339AE">
      <w:pPr>
        <w:pStyle w:val="Default"/>
        <w:spacing w:line="480" w:lineRule="auto"/>
        <w:ind w:left="1560" w:hanging="1141"/>
        <w:jc w:val="both"/>
        <w:rPr>
          <w:lang w:val="id-ID"/>
        </w:rPr>
      </w:pPr>
      <w:r w:rsidRPr="008E2DF1">
        <w:t>Loomba.</w:t>
      </w:r>
      <w:r w:rsidRPr="008E2DF1">
        <w:rPr>
          <w:lang w:val="id-ID"/>
        </w:rPr>
        <w:t xml:space="preserve"> </w:t>
      </w:r>
      <w:r w:rsidRPr="008E2DF1">
        <w:t>Ania.</w:t>
      </w:r>
      <w:r w:rsidRPr="008E2DF1">
        <w:rPr>
          <w:lang w:val="id-ID"/>
        </w:rPr>
        <w:t xml:space="preserve"> </w:t>
      </w:r>
      <w:r w:rsidR="009E6264">
        <w:rPr>
          <w:lang w:val="id-ID"/>
        </w:rPr>
        <w:t>(</w:t>
      </w:r>
      <w:r w:rsidR="00CF1EB3">
        <w:rPr>
          <w:lang w:val="id-ID"/>
        </w:rPr>
        <w:t>2000</w:t>
      </w:r>
      <w:r w:rsidR="003366C7">
        <w:rPr>
          <w:lang w:val="id-ID"/>
        </w:rPr>
        <w:t xml:space="preserve">). </w:t>
      </w:r>
      <w:r w:rsidR="00CF1EB3" w:rsidRPr="00530672">
        <w:rPr>
          <w:i/>
          <w:iCs/>
          <w:lang w:val="id-ID"/>
        </w:rPr>
        <w:t>Colonialism/</w:t>
      </w:r>
      <w:r w:rsidR="009C62A8" w:rsidRPr="00530672">
        <w:rPr>
          <w:i/>
          <w:iCs/>
          <w:lang w:val="id-ID"/>
        </w:rPr>
        <w:t>Poscolonialoism</w:t>
      </w:r>
      <w:r w:rsidR="00CF1EB3" w:rsidRPr="00530672">
        <w:rPr>
          <w:i/>
          <w:iCs/>
          <w:lang w:val="id-ID"/>
        </w:rPr>
        <w:t>.</w:t>
      </w:r>
      <w:r w:rsidR="00CF1EB3">
        <w:rPr>
          <w:lang w:val="id-ID"/>
        </w:rPr>
        <w:t xml:space="preserve"> New York</w:t>
      </w:r>
      <w:r>
        <w:rPr>
          <w:lang w:val="id-ID"/>
        </w:rPr>
        <w:t xml:space="preserve">: </w:t>
      </w:r>
      <w:r w:rsidRPr="007339AE">
        <w:rPr>
          <w:lang w:val="id-ID"/>
        </w:rPr>
        <w:t>Routledge</w:t>
      </w:r>
      <w:r w:rsidR="00CF1EB3">
        <w:rPr>
          <w:lang w:val="id-ID"/>
        </w:rPr>
        <w:t>.</w:t>
      </w:r>
    </w:p>
    <w:p w14:paraId="0CDFA52C" w14:textId="441F26A3" w:rsidR="00CF1EB3" w:rsidRDefault="00CF1EB3" w:rsidP="00CF1EB3">
      <w:pPr>
        <w:pStyle w:val="Default"/>
        <w:spacing w:line="480" w:lineRule="auto"/>
        <w:ind w:left="1560" w:hanging="1141"/>
        <w:jc w:val="both"/>
        <w:rPr>
          <w:lang w:val="id-ID"/>
        </w:rPr>
      </w:pPr>
      <w:r w:rsidRPr="008E2DF1">
        <w:t>Loomba.</w:t>
      </w:r>
      <w:r w:rsidRPr="008E2DF1">
        <w:rPr>
          <w:lang w:val="id-ID"/>
        </w:rPr>
        <w:t xml:space="preserve"> </w:t>
      </w:r>
      <w:r w:rsidRPr="008E2DF1">
        <w:t>Ania.</w:t>
      </w:r>
      <w:r w:rsidRPr="008E2DF1">
        <w:rPr>
          <w:lang w:val="id-ID"/>
        </w:rPr>
        <w:t xml:space="preserve"> </w:t>
      </w:r>
      <w:r w:rsidR="009E6264">
        <w:rPr>
          <w:lang w:val="id-ID"/>
        </w:rPr>
        <w:t>(</w:t>
      </w:r>
      <w:r>
        <w:rPr>
          <w:lang w:val="id-ID"/>
        </w:rPr>
        <w:t>1998</w:t>
      </w:r>
      <w:r w:rsidR="009E6264">
        <w:rPr>
          <w:lang w:val="id-ID"/>
        </w:rPr>
        <w:t>)</w:t>
      </w:r>
      <w:r>
        <w:rPr>
          <w:lang w:val="id-ID"/>
        </w:rPr>
        <w:t xml:space="preserve">. </w:t>
      </w:r>
      <w:r w:rsidRPr="00530672">
        <w:rPr>
          <w:i/>
          <w:iCs/>
          <w:lang w:val="id-ID"/>
        </w:rPr>
        <w:t>Post-Colonial Shakespeares.</w:t>
      </w:r>
      <w:r>
        <w:rPr>
          <w:lang w:val="id-ID"/>
        </w:rPr>
        <w:t xml:space="preserve"> Lomdon : </w:t>
      </w:r>
      <w:r w:rsidRPr="007339AE">
        <w:rPr>
          <w:lang w:val="id-ID"/>
        </w:rPr>
        <w:t>Routledge</w:t>
      </w:r>
      <w:r>
        <w:rPr>
          <w:lang w:val="id-ID"/>
        </w:rPr>
        <w:t>.</w:t>
      </w:r>
    </w:p>
    <w:p w14:paraId="6DE262AB" w14:textId="62D07EDA" w:rsidR="00253C12" w:rsidRDefault="00253C12" w:rsidP="00530672">
      <w:pPr>
        <w:pStyle w:val="Default"/>
        <w:spacing w:line="480" w:lineRule="auto"/>
        <w:ind w:left="1560" w:hanging="1141"/>
        <w:jc w:val="both"/>
        <w:rPr>
          <w:lang w:val="id-ID"/>
        </w:rPr>
      </w:pPr>
      <w:r w:rsidRPr="004F1681">
        <w:rPr>
          <w:color w:val="auto"/>
          <w:shd w:val="clear" w:color="auto" w:fill="FFFFFF"/>
        </w:rPr>
        <w:t>Maggio, J.</w:t>
      </w:r>
      <w:r w:rsidR="009E6264">
        <w:rPr>
          <w:color w:val="auto"/>
          <w:shd w:val="clear" w:color="auto" w:fill="FFFFFF"/>
          <w:lang w:val="id-ID"/>
        </w:rPr>
        <w:t xml:space="preserve"> (</w:t>
      </w:r>
      <w:r w:rsidRPr="004F1681">
        <w:rPr>
          <w:color w:val="auto"/>
          <w:shd w:val="clear" w:color="auto" w:fill="FFFFFF"/>
        </w:rPr>
        <w:t>2007</w:t>
      </w:r>
      <w:r w:rsidR="009E6264">
        <w:rPr>
          <w:color w:val="auto"/>
          <w:shd w:val="clear" w:color="auto" w:fill="FFFFFF"/>
          <w:lang w:val="id-ID"/>
        </w:rPr>
        <w:t>)</w:t>
      </w:r>
      <w:r>
        <w:rPr>
          <w:shd w:val="clear" w:color="auto" w:fill="FFFFFF"/>
          <w:lang w:val="id-ID"/>
        </w:rPr>
        <w:t xml:space="preserve">. </w:t>
      </w:r>
      <w:r w:rsidRPr="004F1681">
        <w:rPr>
          <w:i/>
          <w:iCs/>
          <w:color w:val="auto"/>
          <w:shd w:val="clear" w:color="auto" w:fill="FFFFFF"/>
        </w:rPr>
        <w:t>Can the Subaltern Be Heard</w:t>
      </w:r>
      <w:r>
        <w:rPr>
          <w:i/>
          <w:iCs/>
          <w:shd w:val="clear" w:color="auto" w:fill="FFFFFF"/>
          <w:lang w:val="id-ID"/>
        </w:rPr>
        <w:t>?</w:t>
      </w:r>
      <w:r w:rsidRPr="004F1681">
        <w:rPr>
          <w:i/>
          <w:iCs/>
          <w:color w:val="auto"/>
          <w:shd w:val="clear" w:color="auto" w:fill="FFFFFF"/>
        </w:rPr>
        <w:t xml:space="preserve"> Political Theory,</w:t>
      </w:r>
      <w:r>
        <w:rPr>
          <w:i/>
          <w:iCs/>
          <w:shd w:val="clear" w:color="auto" w:fill="FFFFFF"/>
          <w:lang w:val="id-ID"/>
        </w:rPr>
        <w:t xml:space="preserve"> </w:t>
      </w:r>
      <w:r w:rsidRPr="004F1681">
        <w:rPr>
          <w:i/>
          <w:iCs/>
          <w:color w:val="auto"/>
          <w:shd w:val="clear" w:color="auto" w:fill="FFFFFF"/>
        </w:rPr>
        <w:t>Translation,</w:t>
      </w:r>
      <w:r>
        <w:rPr>
          <w:i/>
          <w:iCs/>
          <w:shd w:val="clear" w:color="auto" w:fill="FFFFFF"/>
          <w:lang w:val="id-ID"/>
        </w:rPr>
        <w:t xml:space="preserve"> </w:t>
      </w:r>
      <w:r w:rsidRPr="004F1681">
        <w:rPr>
          <w:i/>
          <w:iCs/>
          <w:color w:val="auto"/>
          <w:shd w:val="clear" w:color="auto" w:fill="FFFFFF"/>
        </w:rPr>
        <w:t>Representation,</w:t>
      </w:r>
      <w:r>
        <w:rPr>
          <w:i/>
          <w:iCs/>
          <w:shd w:val="clear" w:color="auto" w:fill="FFFFFF"/>
          <w:lang w:val="id-ID"/>
        </w:rPr>
        <w:t xml:space="preserve"> </w:t>
      </w:r>
      <w:r w:rsidRPr="004F1681">
        <w:rPr>
          <w:i/>
          <w:iCs/>
          <w:color w:val="auto"/>
          <w:shd w:val="clear" w:color="auto" w:fill="FFFFFF"/>
        </w:rPr>
        <w:t>and</w:t>
      </w:r>
      <w:r>
        <w:rPr>
          <w:i/>
          <w:iCs/>
          <w:shd w:val="clear" w:color="auto" w:fill="FFFFFF"/>
          <w:lang w:val="id-ID"/>
        </w:rPr>
        <w:t xml:space="preserve"> </w:t>
      </w:r>
      <w:r w:rsidRPr="004F1681">
        <w:rPr>
          <w:i/>
          <w:iCs/>
          <w:color w:val="auto"/>
          <w:shd w:val="clear" w:color="auto" w:fill="FFFFFF"/>
        </w:rPr>
        <w:t>Gayatri Chakravotry Spivak</w:t>
      </w:r>
      <w:r w:rsidRPr="004F1681">
        <w:rPr>
          <w:color w:val="auto"/>
          <w:shd w:val="clear" w:color="auto" w:fill="FFFFFF"/>
        </w:rPr>
        <w:t>, </w:t>
      </w:r>
      <w:r w:rsidRPr="004F1681">
        <w:rPr>
          <w:i/>
          <w:iCs/>
          <w:color w:val="auto"/>
          <w:shd w:val="clear" w:color="auto" w:fill="FFFFFF"/>
        </w:rPr>
        <w:t>32</w:t>
      </w:r>
      <w:r w:rsidRPr="004F1681">
        <w:rPr>
          <w:color w:val="auto"/>
          <w:shd w:val="clear" w:color="auto" w:fill="FFFFFF"/>
        </w:rPr>
        <w:t> (4), 419</w:t>
      </w:r>
      <w:r w:rsidRPr="004F1681">
        <w:rPr>
          <w:color w:val="auto"/>
          <w:shd w:val="clear" w:color="auto" w:fill="FFFFFF"/>
          <w:lang w:val="id-ID"/>
        </w:rPr>
        <w:t>-</w:t>
      </w:r>
      <w:r w:rsidRPr="004F1681">
        <w:rPr>
          <w:color w:val="auto"/>
          <w:shd w:val="clear" w:color="auto" w:fill="FFFFFF"/>
        </w:rPr>
        <w:t>443. </w:t>
      </w:r>
      <w:hyperlink r:id="rId11" w:history="1">
        <w:r w:rsidRPr="004F1681">
          <w:rPr>
            <w:rStyle w:val="Hyperlink"/>
            <w:color w:val="auto"/>
            <w:u w:val="none"/>
            <w:shd w:val="clear" w:color="auto" w:fill="FFFFFF"/>
          </w:rPr>
          <w:t>https://doi.org/10.1177/030437540703200403</w:t>
        </w:r>
      </w:hyperlink>
      <w:r>
        <w:rPr>
          <w:lang w:val="id-ID"/>
        </w:rPr>
        <w:t>.</w:t>
      </w:r>
    </w:p>
    <w:p w14:paraId="5A23D7AB" w14:textId="53B82200" w:rsidR="006A4F8F" w:rsidRDefault="006A4F8F" w:rsidP="006A4F8F">
      <w:pPr>
        <w:pStyle w:val="Default"/>
        <w:spacing w:line="480" w:lineRule="auto"/>
        <w:ind w:left="1560" w:hanging="1141"/>
        <w:jc w:val="both"/>
      </w:pPr>
      <w:r w:rsidRPr="008E2DF1">
        <w:t xml:space="preserve">Martono, Nanang. </w:t>
      </w:r>
      <w:r w:rsidR="009E6264">
        <w:rPr>
          <w:lang w:val="id-ID"/>
        </w:rPr>
        <w:t>(</w:t>
      </w:r>
      <w:r w:rsidRPr="008E2DF1">
        <w:t>2011</w:t>
      </w:r>
      <w:r w:rsidR="009E6264">
        <w:rPr>
          <w:lang w:val="id-ID"/>
        </w:rPr>
        <w:t>)</w:t>
      </w:r>
      <w:r w:rsidRPr="008E2DF1">
        <w:t xml:space="preserve">. </w:t>
      </w:r>
      <w:r w:rsidRPr="008E2DF1">
        <w:rPr>
          <w:i/>
        </w:rPr>
        <w:t>Sosiologi Perubahan Sosial, Persepektif Klasik, Modern, Postmodern, dan Postkolonial</w:t>
      </w:r>
      <w:r w:rsidRPr="008E2DF1">
        <w:t>. Jakarta: Rajawali Pers.</w:t>
      </w:r>
    </w:p>
    <w:p w14:paraId="673BF6EF" w14:textId="646C71BD" w:rsidR="006A4F8F" w:rsidRPr="006A4F8F" w:rsidRDefault="006A4F8F" w:rsidP="006A4F8F">
      <w:pPr>
        <w:pStyle w:val="Default"/>
        <w:spacing w:line="480" w:lineRule="auto"/>
        <w:ind w:left="1560" w:hanging="1141"/>
        <w:jc w:val="both"/>
        <w:rPr>
          <w:lang w:val="id-ID"/>
        </w:rPr>
      </w:pPr>
      <w:r>
        <w:rPr>
          <w:lang w:val="id-ID"/>
        </w:rPr>
        <w:t xml:space="preserve">Manning, Jennifer. </w:t>
      </w:r>
      <w:r w:rsidR="009E6264">
        <w:rPr>
          <w:lang w:val="id-ID"/>
        </w:rPr>
        <w:t>(</w:t>
      </w:r>
      <w:r>
        <w:rPr>
          <w:lang w:val="id-ID"/>
        </w:rPr>
        <w:t>2016</w:t>
      </w:r>
      <w:r w:rsidR="009E6264">
        <w:rPr>
          <w:lang w:val="id-ID"/>
        </w:rPr>
        <w:t>)</w:t>
      </w:r>
      <w:r>
        <w:rPr>
          <w:lang w:val="id-ID"/>
        </w:rPr>
        <w:t xml:space="preserve">. </w:t>
      </w:r>
      <w:r w:rsidRPr="006A4F8F">
        <w:rPr>
          <w:i/>
          <w:iCs/>
          <w:lang w:val="id-ID"/>
        </w:rPr>
        <w:t xml:space="preserve">Constructing </w:t>
      </w:r>
      <w:r>
        <w:rPr>
          <w:i/>
          <w:iCs/>
          <w:lang w:val="id-ID"/>
        </w:rPr>
        <w:t>a</w:t>
      </w:r>
      <w:r w:rsidRPr="006A4F8F">
        <w:rPr>
          <w:i/>
          <w:iCs/>
          <w:lang w:val="id-ID"/>
        </w:rPr>
        <w:t xml:space="preserve"> Postcolonial Feminist Ethnography</w:t>
      </w:r>
      <w:r>
        <w:rPr>
          <w:lang w:val="id-ID"/>
        </w:rPr>
        <w:t xml:space="preserve">. </w:t>
      </w:r>
      <w:r w:rsidRPr="006A4F8F">
        <w:rPr>
          <w:lang w:val="id-ID"/>
        </w:rPr>
        <w:t>Journal of Organizational</w:t>
      </w:r>
      <w:r>
        <w:rPr>
          <w:lang w:val="id-ID"/>
        </w:rPr>
        <w:t xml:space="preserve"> </w:t>
      </w:r>
      <w:r w:rsidRPr="006A4F8F">
        <w:rPr>
          <w:lang w:val="id-ID"/>
        </w:rPr>
        <w:t>Ethnography</w:t>
      </w:r>
      <w:r>
        <w:rPr>
          <w:lang w:val="id-ID"/>
        </w:rPr>
        <w:t xml:space="preserve">. </w:t>
      </w:r>
      <w:r w:rsidRPr="006A4F8F">
        <w:rPr>
          <w:lang w:val="id-ID"/>
        </w:rPr>
        <w:t>Vol. 5 No. 2, 2016</w:t>
      </w:r>
      <w:r>
        <w:rPr>
          <w:lang w:val="id-ID"/>
        </w:rPr>
        <w:t xml:space="preserve">. </w:t>
      </w:r>
      <w:r w:rsidRPr="006A4F8F">
        <w:rPr>
          <w:lang w:val="id-ID"/>
        </w:rPr>
        <w:t>DOI 10.1108/JOE-01-2016-0002</w:t>
      </w:r>
      <w:r>
        <w:rPr>
          <w:lang w:val="id-ID"/>
        </w:rPr>
        <w:t>.</w:t>
      </w:r>
    </w:p>
    <w:p w14:paraId="3B17ABBB" w14:textId="4E5F6776" w:rsidR="00530672" w:rsidRDefault="00530672" w:rsidP="00530672">
      <w:pPr>
        <w:pStyle w:val="Default"/>
        <w:spacing w:line="480" w:lineRule="auto"/>
        <w:ind w:left="1560" w:hanging="1141"/>
        <w:jc w:val="both"/>
      </w:pPr>
      <w:r w:rsidRPr="008E2DF1">
        <w:t xml:space="preserve">Morton, Stephen. </w:t>
      </w:r>
      <w:r w:rsidR="009E6264">
        <w:rPr>
          <w:lang w:val="id-ID"/>
        </w:rPr>
        <w:t>(</w:t>
      </w:r>
      <w:r w:rsidRPr="008E2DF1">
        <w:t>2008</w:t>
      </w:r>
      <w:r w:rsidR="009E6264">
        <w:rPr>
          <w:lang w:val="id-ID"/>
        </w:rPr>
        <w:t>)</w:t>
      </w:r>
      <w:r w:rsidRPr="008E2DF1">
        <w:t xml:space="preserve">. </w:t>
      </w:r>
      <w:r w:rsidRPr="008E2DF1">
        <w:rPr>
          <w:i/>
        </w:rPr>
        <w:t>Gayatri Spivak, Etika Subaltern dan Kritik Penalaran</w:t>
      </w:r>
      <w:r w:rsidRPr="008E2DF1">
        <w:rPr>
          <w:i/>
          <w:lang w:val="id-ID"/>
        </w:rPr>
        <w:t xml:space="preserve"> </w:t>
      </w:r>
      <w:r w:rsidRPr="008E2DF1">
        <w:rPr>
          <w:i/>
        </w:rPr>
        <w:t>Poskolonial.</w:t>
      </w:r>
      <w:r w:rsidRPr="008E2DF1">
        <w:rPr>
          <w:i/>
          <w:lang w:val="id-ID"/>
        </w:rPr>
        <w:t xml:space="preserve"> </w:t>
      </w:r>
      <w:r w:rsidRPr="008E2DF1">
        <w:rPr>
          <w:lang w:val="id-ID"/>
        </w:rPr>
        <w:t xml:space="preserve">Diterjemahkan oleh Wiwin Indiarti. </w:t>
      </w:r>
      <w:r w:rsidRPr="008E2DF1">
        <w:t>Yogyakarta: Pararaton.</w:t>
      </w:r>
    </w:p>
    <w:p w14:paraId="357E56B3" w14:textId="17E6E497" w:rsidR="00A60859" w:rsidRPr="00A60859" w:rsidRDefault="00A60859" w:rsidP="00A60859">
      <w:pPr>
        <w:spacing w:line="480" w:lineRule="auto"/>
        <w:ind w:left="426" w:hanging="7"/>
        <w:rPr>
          <w:rFonts w:ascii="Times New Roman" w:hAnsi="Times New Roman" w:cs="Times New Roman"/>
          <w:sz w:val="24"/>
        </w:rPr>
      </w:pPr>
      <w:r w:rsidRPr="005C157F">
        <w:rPr>
          <w:rFonts w:ascii="Times New Roman" w:hAnsi="Times New Roman" w:cs="Times New Roman"/>
          <w:sz w:val="24"/>
        </w:rPr>
        <w:lastRenderedPageBreak/>
        <w:t xml:space="preserve">Moleong, Lexy </w:t>
      </w:r>
      <w:r w:rsidR="009E6264">
        <w:rPr>
          <w:rFonts w:ascii="Times New Roman" w:hAnsi="Times New Roman" w:cs="Times New Roman"/>
          <w:sz w:val="24"/>
          <w:lang w:val="id-ID"/>
        </w:rPr>
        <w:t>(</w:t>
      </w:r>
      <w:r w:rsidRPr="005C157F">
        <w:rPr>
          <w:rFonts w:ascii="Times New Roman" w:hAnsi="Times New Roman" w:cs="Times New Roman"/>
          <w:sz w:val="24"/>
        </w:rPr>
        <w:t>J. 2014</w:t>
      </w:r>
      <w:r w:rsidR="009E6264">
        <w:rPr>
          <w:rFonts w:ascii="Times New Roman" w:hAnsi="Times New Roman" w:cs="Times New Roman"/>
          <w:sz w:val="24"/>
          <w:lang w:val="id-ID"/>
        </w:rPr>
        <w:t>)</w:t>
      </w:r>
      <w:r w:rsidRPr="005C157F">
        <w:rPr>
          <w:rFonts w:ascii="Times New Roman" w:hAnsi="Times New Roman" w:cs="Times New Roman"/>
          <w:sz w:val="24"/>
        </w:rPr>
        <w:t xml:space="preserve">. </w:t>
      </w:r>
      <w:r w:rsidRPr="005C157F">
        <w:rPr>
          <w:rFonts w:ascii="Times New Roman" w:hAnsi="Times New Roman" w:cs="Times New Roman"/>
          <w:i/>
          <w:iCs/>
          <w:sz w:val="24"/>
        </w:rPr>
        <w:t xml:space="preserve">Metodologi Penelitian Kualitatif. </w:t>
      </w:r>
      <w:r w:rsidRPr="005C157F">
        <w:rPr>
          <w:rFonts w:ascii="Times New Roman" w:hAnsi="Times New Roman" w:cs="Times New Roman"/>
          <w:sz w:val="24"/>
        </w:rPr>
        <w:t>Bandung: Remaja</w:t>
      </w:r>
      <w:r>
        <w:rPr>
          <w:rFonts w:ascii="Times New Roman" w:hAnsi="Times New Roman" w:cs="Times New Roman"/>
          <w:sz w:val="24"/>
          <w:lang w:val="id-ID"/>
        </w:rPr>
        <w:t xml:space="preserve"> </w:t>
      </w:r>
      <w:r w:rsidRPr="005C157F">
        <w:rPr>
          <w:rFonts w:ascii="Times New Roman" w:hAnsi="Times New Roman" w:cs="Times New Roman"/>
          <w:sz w:val="24"/>
        </w:rPr>
        <w:t>Rosdakarya.</w:t>
      </w:r>
    </w:p>
    <w:p w14:paraId="6086B785" w14:textId="55D2ED4F" w:rsidR="008A33FD" w:rsidRPr="008E2DF1" w:rsidRDefault="008A33FD" w:rsidP="00530672">
      <w:pPr>
        <w:pStyle w:val="Default"/>
        <w:spacing w:line="480" w:lineRule="auto"/>
        <w:ind w:left="1560" w:hanging="1141"/>
        <w:jc w:val="both"/>
      </w:pPr>
      <w:r w:rsidRPr="00291682">
        <w:t xml:space="preserve">Nurhadi. </w:t>
      </w:r>
      <w:r w:rsidR="009E6264">
        <w:rPr>
          <w:lang w:val="id-ID"/>
        </w:rPr>
        <w:t>(</w:t>
      </w:r>
      <w:r w:rsidRPr="00291682">
        <w:t>2007</w:t>
      </w:r>
      <w:r w:rsidR="009E6264">
        <w:rPr>
          <w:lang w:val="id-ID"/>
        </w:rPr>
        <w:t>)</w:t>
      </w:r>
      <w:r w:rsidRPr="00291682">
        <w:t xml:space="preserve">. Poskolonialisme: Sebuah Pembahasan. </w:t>
      </w:r>
      <w:r w:rsidRPr="00291682">
        <w:rPr>
          <w:i/>
          <w:iCs/>
        </w:rPr>
        <w:t>Proseding Seminar Nasional Poskolonialisme dalam Sastra dan Budaya</w:t>
      </w:r>
      <w:r w:rsidRPr="00291682">
        <w:t>: 49-66. Yogyakarta, 7 Desember 2007: Fakultas Bahasa dan Seni Universitas Negeri Yogyakarta</w:t>
      </w:r>
    </w:p>
    <w:p w14:paraId="1623F52F" w14:textId="3DE51292" w:rsidR="00530672" w:rsidRPr="008E2DF1" w:rsidRDefault="00530672" w:rsidP="00530672">
      <w:pPr>
        <w:pStyle w:val="Default"/>
        <w:spacing w:line="480" w:lineRule="auto"/>
        <w:ind w:left="1560" w:hanging="1141"/>
        <w:jc w:val="both"/>
        <w:rPr>
          <w:lang w:val="id-ID"/>
        </w:rPr>
      </w:pPr>
      <w:r w:rsidRPr="008E2DF1">
        <w:t xml:space="preserve">Ratna, Nyoman Kutha. </w:t>
      </w:r>
      <w:r w:rsidR="009E6264">
        <w:rPr>
          <w:lang w:val="id-ID"/>
        </w:rPr>
        <w:t>(</w:t>
      </w:r>
      <w:r w:rsidRPr="008E2DF1">
        <w:t>2008</w:t>
      </w:r>
      <w:r w:rsidR="009E6264">
        <w:rPr>
          <w:lang w:val="id-ID"/>
        </w:rPr>
        <w:t>)</w:t>
      </w:r>
      <w:r w:rsidRPr="008E2DF1">
        <w:t xml:space="preserve">. </w:t>
      </w:r>
      <w:r w:rsidRPr="008E2DF1">
        <w:rPr>
          <w:i/>
        </w:rPr>
        <w:t>Postkolonialisme Indonesia Relevansi Sastra</w:t>
      </w:r>
      <w:r w:rsidRPr="008E2DF1">
        <w:t>. Yogyakarta: Pustaka Pelajar</w:t>
      </w:r>
      <w:r w:rsidRPr="008E2DF1">
        <w:rPr>
          <w:lang w:val="id-ID"/>
        </w:rPr>
        <w:t>.</w:t>
      </w:r>
    </w:p>
    <w:p w14:paraId="7C81D427" w14:textId="18063AFE" w:rsidR="00530672" w:rsidRDefault="00530672" w:rsidP="00530672">
      <w:pPr>
        <w:pStyle w:val="Default"/>
        <w:spacing w:line="480" w:lineRule="auto"/>
        <w:ind w:left="1560" w:hanging="1141"/>
        <w:jc w:val="both"/>
        <w:rPr>
          <w:lang w:val="id-ID"/>
        </w:rPr>
      </w:pPr>
      <w:r w:rsidRPr="008E2DF1">
        <w:t xml:space="preserve">Ratna, Nyoman Kutha. </w:t>
      </w:r>
      <w:r w:rsidR="009E6264">
        <w:rPr>
          <w:lang w:val="id-ID"/>
        </w:rPr>
        <w:t>(</w:t>
      </w:r>
      <w:r w:rsidRPr="008E2DF1">
        <w:t>2008</w:t>
      </w:r>
      <w:r w:rsidR="009E6264">
        <w:rPr>
          <w:lang w:val="id-ID"/>
        </w:rPr>
        <w:t>)</w:t>
      </w:r>
      <w:r w:rsidRPr="008E2DF1">
        <w:t xml:space="preserve">. </w:t>
      </w:r>
      <w:r w:rsidRPr="008E2DF1">
        <w:rPr>
          <w:i/>
        </w:rPr>
        <w:t>Sastra dan Cultural Studis, Representasi Fiksi dan Fakta</w:t>
      </w:r>
      <w:r w:rsidRPr="008E2DF1">
        <w:t>. Yogyakarta: Pustaka Pelajar</w:t>
      </w:r>
      <w:r w:rsidRPr="008E2DF1">
        <w:rPr>
          <w:lang w:val="id-ID"/>
        </w:rPr>
        <w:t>.</w:t>
      </w:r>
    </w:p>
    <w:p w14:paraId="49B76AA0" w14:textId="0544B3CD" w:rsidR="00FF78D6" w:rsidRDefault="00FF78D6" w:rsidP="00FF78D6">
      <w:pPr>
        <w:pStyle w:val="Default"/>
        <w:spacing w:line="480" w:lineRule="auto"/>
        <w:ind w:left="1560" w:hanging="1141"/>
        <w:jc w:val="both"/>
        <w:rPr>
          <w:lang w:val="id-ID"/>
        </w:rPr>
      </w:pPr>
      <w:r w:rsidRPr="00FF78D6">
        <w:rPr>
          <w:lang w:val="id-ID"/>
        </w:rPr>
        <w:t xml:space="preserve">Reid, Anthony. </w:t>
      </w:r>
      <w:r w:rsidR="009E6264">
        <w:rPr>
          <w:lang w:val="id-ID"/>
        </w:rPr>
        <w:t>(</w:t>
      </w:r>
      <w:r w:rsidRPr="00FF78D6">
        <w:rPr>
          <w:lang w:val="id-ID"/>
        </w:rPr>
        <w:t>2004</w:t>
      </w:r>
      <w:r w:rsidR="009E6264">
        <w:rPr>
          <w:lang w:val="id-ID"/>
        </w:rPr>
        <w:t>)</w:t>
      </w:r>
      <w:r w:rsidRPr="00FF78D6">
        <w:rPr>
          <w:lang w:val="id-ID"/>
        </w:rPr>
        <w:t xml:space="preserve">. </w:t>
      </w:r>
      <w:r w:rsidRPr="00FF78D6">
        <w:rPr>
          <w:i/>
          <w:iCs/>
          <w:lang w:val="id-ID"/>
        </w:rPr>
        <w:t>Sejarah Modern Awal Asia Tenggara: Sebuah Pemetaan</w:t>
      </w:r>
      <w:r w:rsidRPr="00FF78D6">
        <w:rPr>
          <w:lang w:val="id-ID"/>
        </w:rPr>
        <w:t>.</w:t>
      </w:r>
      <w:r>
        <w:rPr>
          <w:lang w:val="id-ID"/>
        </w:rPr>
        <w:t xml:space="preserve"> </w:t>
      </w:r>
      <w:r w:rsidRPr="00FF78D6">
        <w:rPr>
          <w:lang w:val="id-ID"/>
        </w:rPr>
        <w:t>Jakarta: LP3ES.</w:t>
      </w:r>
    </w:p>
    <w:p w14:paraId="37B27D11" w14:textId="3CAC0A87" w:rsidR="008C5F2C" w:rsidRPr="008C5F2C" w:rsidRDefault="008C5F2C" w:rsidP="00FF78D6">
      <w:pPr>
        <w:pStyle w:val="Default"/>
        <w:spacing w:line="480" w:lineRule="auto"/>
        <w:ind w:left="1560" w:hanging="1141"/>
        <w:jc w:val="both"/>
        <w:rPr>
          <w:lang w:val="id-ID"/>
        </w:rPr>
      </w:pPr>
      <w:r w:rsidRPr="000C550A">
        <w:rPr>
          <w:shd w:val="clear" w:color="auto" w:fill="FFFFFF"/>
        </w:rPr>
        <w:t xml:space="preserve">Roos, N. (2016). </w:t>
      </w:r>
      <w:r w:rsidRPr="000C550A">
        <w:rPr>
          <w:i/>
          <w:iCs/>
          <w:shd w:val="clear" w:color="auto" w:fill="FFFFFF"/>
        </w:rPr>
        <w:t>South african history and subaltern historiography: Ideas for a Radical History of White Folk</w:t>
      </w:r>
      <w:r w:rsidRPr="000C550A">
        <w:rPr>
          <w:shd w:val="clear" w:color="auto" w:fill="FFFFFF"/>
        </w:rPr>
        <w:t>.</w:t>
      </w:r>
      <w:r w:rsidRPr="000C550A">
        <w:rPr>
          <w:i/>
          <w:iCs/>
          <w:shd w:val="clear" w:color="auto" w:fill="FFFFFF"/>
        </w:rPr>
        <w:t> </w:t>
      </w:r>
      <w:r w:rsidRPr="000C550A">
        <w:rPr>
          <w:shd w:val="clear" w:color="auto" w:fill="FFFFFF"/>
        </w:rPr>
        <w:t>International Review of Social History</w:t>
      </w:r>
      <w:r w:rsidRPr="000C550A">
        <w:rPr>
          <w:i/>
          <w:iCs/>
          <w:shd w:val="clear" w:color="auto" w:fill="FFFFFF"/>
        </w:rPr>
        <w:t>, 61</w:t>
      </w:r>
      <w:r w:rsidRPr="000C550A">
        <w:rPr>
          <w:shd w:val="clear" w:color="auto" w:fill="FFFFFF"/>
        </w:rPr>
        <w:t>(1),</w:t>
      </w:r>
      <w:r>
        <w:rPr>
          <w:shd w:val="clear" w:color="auto" w:fill="FFFFFF"/>
          <w:lang w:val="id-ID"/>
        </w:rPr>
        <w:t xml:space="preserve"> </w:t>
      </w:r>
      <w:r w:rsidRPr="000C550A">
        <w:rPr>
          <w:shd w:val="clear" w:color="auto" w:fill="FFFFFF"/>
        </w:rPr>
        <w:t>117-150.</w:t>
      </w:r>
      <w:r>
        <w:rPr>
          <w:shd w:val="clear" w:color="auto" w:fill="FFFFFF"/>
          <w:lang w:val="id-ID"/>
        </w:rPr>
        <w:t xml:space="preserve"> </w:t>
      </w:r>
      <w:r w:rsidRPr="008C5F2C">
        <w:rPr>
          <w:shd w:val="clear" w:color="auto" w:fill="FFFFFF"/>
        </w:rPr>
        <w:t>doi:</w:t>
      </w:r>
      <w:r>
        <w:rPr>
          <w:shd w:val="clear" w:color="auto" w:fill="FFFFFF"/>
          <w:lang w:val="id-ID"/>
        </w:rPr>
        <w:t xml:space="preserve"> </w:t>
      </w:r>
      <w:hyperlink r:id="rId12" w:history="1">
        <w:r w:rsidRPr="008C5F2C">
          <w:rPr>
            <w:rStyle w:val="Hyperlink"/>
            <w:color w:val="auto"/>
            <w:u w:val="none"/>
            <w:shd w:val="clear" w:color="auto" w:fill="FFFFFF"/>
          </w:rPr>
          <w:t>http://dx.doi.org/10.1017/S0020859016000080</w:t>
        </w:r>
      </w:hyperlink>
      <w:r w:rsidRPr="008C5F2C">
        <w:rPr>
          <w:color w:val="auto"/>
          <w:shd w:val="clear" w:color="auto" w:fill="FFFFFF"/>
          <w:lang w:val="id-ID"/>
        </w:rPr>
        <w:t>.</w:t>
      </w:r>
    </w:p>
    <w:p w14:paraId="5AEF9728" w14:textId="3A987DFB" w:rsidR="00256BDB" w:rsidRDefault="00256BDB" w:rsidP="00530672">
      <w:pPr>
        <w:pStyle w:val="Default"/>
        <w:spacing w:line="480" w:lineRule="auto"/>
        <w:ind w:left="1560" w:hanging="1141"/>
        <w:jc w:val="both"/>
        <w:rPr>
          <w:lang w:val="id-ID"/>
        </w:rPr>
      </w:pPr>
      <w:r w:rsidRPr="00B000E6">
        <w:rPr>
          <w:color w:val="auto"/>
          <w:lang w:val="id-ID"/>
        </w:rPr>
        <w:t xml:space="preserve">Said, </w:t>
      </w:r>
      <w:r w:rsidRPr="00256BDB">
        <w:rPr>
          <w:lang w:val="id-ID"/>
        </w:rPr>
        <w:t>Edward W.</w:t>
      </w:r>
      <w:r>
        <w:rPr>
          <w:lang w:val="id-ID"/>
        </w:rPr>
        <w:t xml:space="preserve"> </w:t>
      </w:r>
      <w:r w:rsidR="009E6264">
        <w:rPr>
          <w:lang w:val="id-ID"/>
        </w:rPr>
        <w:t>(</w:t>
      </w:r>
      <w:r>
        <w:rPr>
          <w:lang w:val="id-ID"/>
        </w:rPr>
        <w:t>1978</w:t>
      </w:r>
      <w:r w:rsidR="009E6264">
        <w:rPr>
          <w:lang w:val="id-ID"/>
        </w:rPr>
        <w:t>)</w:t>
      </w:r>
      <w:r>
        <w:rPr>
          <w:lang w:val="id-ID"/>
        </w:rPr>
        <w:t xml:space="preserve">. </w:t>
      </w:r>
      <w:r w:rsidRPr="00256BDB">
        <w:rPr>
          <w:i/>
          <w:iCs/>
          <w:lang w:val="id-ID"/>
        </w:rPr>
        <w:t>Orientalism.</w:t>
      </w:r>
      <w:r>
        <w:rPr>
          <w:lang w:val="id-ID"/>
        </w:rPr>
        <w:t xml:space="preserve"> London : </w:t>
      </w:r>
      <w:r w:rsidRPr="00256BDB">
        <w:rPr>
          <w:lang w:val="id-ID"/>
        </w:rPr>
        <w:t>Routledge &amp; Kegan Paul Ltd.</w:t>
      </w:r>
    </w:p>
    <w:p w14:paraId="02FBC617" w14:textId="0725D8C2" w:rsidR="00FB1D77" w:rsidRPr="00FB1D77" w:rsidRDefault="00FB1D77" w:rsidP="00530672">
      <w:pPr>
        <w:pStyle w:val="Default"/>
        <w:spacing w:line="480" w:lineRule="auto"/>
        <w:ind w:left="1560" w:hanging="1141"/>
        <w:jc w:val="both"/>
        <w:rPr>
          <w:lang w:val="id-ID"/>
        </w:rPr>
      </w:pPr>
      <w:r w:rsidRPr="008E2DF1">
        <w:t>Setiawan</w:t>
      </w:r>
      <w:r w:rsidRPr="008E2DF1">
        <w:rPr>
          <w:lang w:val="id-ID"/>
        </w:rPr>
        <w:t>,</w:t>
      </w:r>
      <w:r w:rsidRPr="008E2DF1">
        <w:t xml:space="preserve"> Rahamat</w:t>
      </w:r>
      <w:r w:rsidRPr="008E2DF1">
        <w:rPr>
          <w:lang w:val="id-ID"/>
        </w:rPr>
        <w:t>.</w:t>
      </w:r>
      <w:r w:rsidRPr="008E2DF1">
        <w:t xml:space="preserve"> </w:t>
      </w:r>
      <w:r w:rsidR="009E6264">
        <w:rPr>
          <w:lang w:val="id-ID"/>
        </w:rPr>
        <w:t>(</w:t>
      </w:r>
      <w:r w:rsidRPr="008E2DF1">
        <w:t>2018</w:t>
      </w:r>
      <w:r w:rsidR="009E6264">
        <w:rPr>
          <w:lang w:val="id-ID"/>
        </w:rPr>
        <w:t>)</w:t>
      </w:r>
      <w:r w:rsidRPr="008E2DF1">
        <w:t xml:space="preserve">. </w:t>
      </w:r>
      <w:r w:rsidRPr="008E2DF1">
        <w:rPr>
          <w:i/>
        </w:rPr>
        <w:t>Subaltern, Politik Etis dan Hegemoni</w:t>
      </w:r>
      <w:r w:rsidRPr="008E2DF1">
        <w:t>.</w:t>
      </w:r>
      <w:r w:rsidRPr="008E2DF1">
        <w:rPr>
          <w:lang w:val="id-ID"/>
        </w:rPr>
        <w:t xml:space="preserve"> Poetika: Jurnal Ilmu Sastra UGM. 15(2) 14-34. </w:t>
      </w:r>
      <w:r w:rsidRPr="008E2DF1">
        <w:t>Doi 10.22146/poetika.35013</w:t>
      </w:r>
      <w:r>
        <w:rPr>
          <w:lang w:val="id-ID"/>
        </w:rPr>
        <w:t>.</w:t>
      </w:r>
    </w:p>
    <w:p w14:paraId="1821069C" w14:textId="62C1C030" w:rsidR="00530672" w:rsidRPr="008E2DF1" w:rsidRDefault="00530672" w:rsidP="00530672">
      <w:pPr>
        <w:pStyle w:val="Default"/>
        <w:spacing w:line="480" w:lineRule="auto"/>
        <w:ind w:left="1560" w:hanging="1141"/>
        <w:jc w:val="both"/>
      </w:pPr>
      <w:r w:rsidRPr="008E2DF1">
        <w:t>Spivak, Gayatri</w:t>
      </w:r>
      <w:r w:rsidRPr="008E2DF1">
        <w:rPr>
          <w:lang w:val="id-ID"/>
        </w:rPr>
        <w:t xml:space="preserve"> Chakravorty</w:t>
      </w:r>
      <w:r w:rsidRPr="008E2DF1">
        <w:t xml:space="preserve">. </w:t>
      </w:r>
      <w:r w:rsidR="009E6264">
        <w:rPr>
          <w:lang w:val="id-ID"/>
        </w:rPr>
        <w:t>(</w:t>
      </w:r>
      <w:r w:rsidRPr="008E2DF1">
        <w:t>2009</w:t>
      </w:r>
      <w:r w:rsidR="009E6264">
        <w:rPr>
          <w:lang w:val="id-ID"/>
        </w:rPr>
        <w:t>)</w:t>
      </w:r>
      <w:r w:rsidRPr="008E2DF1">
        <w:t xml:space="preserve">. </w:t>
      </w:r>
      <w:r w:rsidRPr="008E2DF1">
        <w:rPr>
          <w:i/>
        </w:rPr>
        <w:t xml:space="preserve">The Postcolonial Critic, Interviews, Strategies, Dialogues. </w:t>
      </w:r>
      <w:r w:rsidRPr="008E2DF1">
        <w:t>Britain: Routledge.</w:t>
      </w:r>
    </w:p>
    <w:p w14:paraId="4C41ECAA" w14:textId="22091A81" w:rsidR="00530672" w:rsidRDefault="00530672" w:rsidP="00530672">
      <w:pPr>
        <w:pStyle w:val="Default"/>
        <w:spacing w:line="480" w:lineRule="auto"/>
        <w:ind w:left="1560" w:hanging="1141"/>
        <w:jc w:val="both"/>
        <w:rPr>
          <w:rFonts w:eastAsia="Times New Roman"/>
          <w:color w:val="212121"/>
          <w:lang w:val="id-ID"/>
        </w:rPr>
      </w:pPr>
      <w:r w:rsidRPr="008E2DF1">
        <w:lastRenderedPageBreak/>
        <w:t>Spivak, Gayatri</w:t>
      </w:r>
      <w:r w:rsidRPr="008E2DF1">
        <w:rPr>
          <w:lang w:val="id-ID"/>
        </w:rPr>
        <w:t xml:space="preserve"> Chakravorty</w:t>
      </w:r>
      <w:r w:rsidRPr="008E2DF1">
        <w:rPr>
          <w:i/>
        </w:rPr>
        <w:t>.</w:t>
      </w:r>
      <w:r w:rsidRPr="008E2DF1">
        <w:rPr>
          <w:lang w:val="id-ID"/>
        </w:rPr>
        <w:t xml:space="preserve"> </w:t>
      </w:r>
      <w:r w:rsidR="003366C7">
        <w:rPr>
          <w:lang w:val="id-ID"/>
        </w:rPr>
        <w:t>(</w:t>
      </w:r>
      <w:r w:rsidRPr="008E2DF1">
        <w:rPr>
          <w:lang w:val="id-ID"/>
        </w:rPr>
        <w:t>1993</w:t>
      </w:r>
      <w:r w:rsidR="003366C7">
        <w:rPr>
          <w:lang w:val="id-ID"/>
        </w:rPr>
        <w:t>).</w:t>
      </w:r>
      <w:r w:rsidRPr="008E2DF1">
        <w:rPr>
          <w:lang w:val="id-ID"/>
        </w:rPr>
        <w:t xml:space="preserve"> </w:t>
      </w:r>
      <w:r w:rsidRPr="008E2DF1">
        <w:rPr>
          <w:i/>
          <w:lang w:val="id-ID"/>
        </w:rPr>
        <w:t>can the subaltern speak?</w:t>
      </w:r>
      <w:r w:rsidRPr="008E2DF1">
        <w:rPr>
          <w:lang w:val="id-ID"/>
        </w:rPr>
        <w:t xml:space="preserve"> Dalam Patrick  Williams</w:t>
      </w:r>
      <w:r>
        <w:rPr>
          <w:lang w:val="id-ID"/>
        </w:rPr>
        <w:t xml:space="preserve"> </w:t>
      </w:r>
      <w:r w:rsidRPr="008E2DF1">
        <w:rPr>
          <w:lang w:val="id-ID"/>
        </w:rPr>
        <w:t xml:space="preserve">dan  Laura Chrisman(ed). </w:t>
      </w:r>
      <w:r w:rsidRPr="008E2DF1">
        <w:rPr>
          <w:i/>
          <w:lang w:val="id-ID"/>
        </w:rPr>
        <w:t>Colonial  Discourse</w:t>
      </w:r>
      <w:r w:rsidRPr="008E2DF1">
        <w:rPr>
          <w:lang w:val="id-ID"/>
        </w:rPr>
        <w:t xml:space="preserve"> </w:t>
      </w:r>
      <w:r w:rsidRPr="008E2DF1">
        <w:rPr>
          <w:i/>
          <w:lang w:val="id-ID"/>
        </w:rPr>
        <w:t>and  Postcolonial  Theory</w:t>
      </w:r>
      <w:r w:rsidRPr="008E2DF1">
        <w:rPr>
          <w:lang w:val="id-ID"/>
        </w:rPr>
        <w:t>.  Hemel Hempstead: Harvester Wheatsheaf</w:t>
      </w:r>
      <w:r w:rsidRPr="008E2DF1">
        <w:rPr>
          <w:rFonts w:eastAsia="Times New Roman"/>
          <w:color w:val="212121"/>
          <w:lang w:val="id-ID"/>
        </w:rPr>
        <w:t>.</w:t>
      </w:r>
    </w:p>
    <w:p w14:paraId="70371450" w14:textId="103B36A6" w:rsidR="00B1014A" w:rsidRDefault="009C62A8" w:rsidP="00B1014A">
      <w:pPr>
        <w:pStyle w:val="Default"/>
        <w:spacing w:line="480" w:lineRule="auto"/>
        <w:ind w:left="1560" w:hanging="1141"/>
        <w:jc w:val="both"/>
        <w:rPr>
          <w:lang w:val="id-ID"/>
        </w:rPr>
      </w:pPr>
      <w:r w:rsidRPr="00B14F13">
        <w:rPr>
          <w:color w:val="auto"/>
        </w:rPr>
        <w:t xml:space="preserve">Spivak, </w:t>
      </w:r>
      <w:r w:rsidRPr="008E2DF1">
        <w:t>Gayatri</w:t>
      </w:r>
      <w:r w:rsidRPr="008E2DF1">
        <w:rPr>
          <w:lang w:val="id-ID"/>
        </w:rPr>
        <w:t xml:space="preserve"> Chakravorty</w:t>
      </w:r>
      <w:r>
        <w:rPr>
          <w:lang w:val="id-ID"/>
        </w:rPr>
        <w:t xml:space="preserve">. </w:t>
      </w:r>
      <w:r w:rsidR="003366C7">
        <w:rPr>
          <w:lang w:val="id-ID"/>
        </w:rPr>
        <w:t>(</w:t>
      </w:r>
      <w:r>
        <w:rPr>
          <w:lang w:val="id-ID"/>
        </w:rPr>
        <w:t>1998</w:t>
      </w:r>
      <w:r w:rsidR="003366C7">
        <w:rPr>
          <w:lang w:val="id-ID"/>
        </w:rPr>
        <w:t>)</w:t>
      </w:r>
      <w:r>
        <w:rPr>
          <w:lang w:val="id-ID"/>
        </w:rPr>
        <w:t xml:space="preserve">. </w:t>
      </w:r>
      <w:r w:rsidRPr="00244FC7">
        <w:rPr>
          <w:i/>
          <w:iCs/>
          <w:lang w:val="id-ID"/>
        </w:rPr>
        <w:t>In Other Worlds Essays in cultural politics.</w:t>
      </w:r>
      <w:r>
        <w:rPr>
          <w:lang w:val="id-ID"/>
        </w:rPr>
        <w:t xml:space="preserve"> </w:t>
      </w:r>
      <w:r w:rsidRPr="009C62A8">
        <w:rPr>
          <w:lang w:val="id-ID"/>
        </w:rPr>
        <w:t>USA and Canada</w:t>
      </w:r>
      <w:r>
        <w:rPr>
          <w:lang w:val="id-ID"/>
        </w:rPr>
        <w:t xml:space="preserve">. </w:t>
      </w:r>
      <w:r w:rsidRPr="009C62A8">
        <w:rPr>
          <w:lang w:val="id-ID"/>
        </w:rPr>
        <w:t>Routledge</w:t>
      </w:r>
      <w:r>
        <w:rPr>
          <w:lang w:val="id-ID"/>
        </w:rPr>
        <w:t>.</w:t>
      </w:r>
    </w:p>
    <w:p w14:paraId="37893512" w14:textId="7A30D82C" w:rsidR="00530672" w:rsidRDefault="004361BE" w:rsidP="00530672">
      <w:pPr>
        <w:pStyle w:val="Default"/>
        <w:spacing w:line="480" w:lineRule="auto"/>
        <w:ind w:left="1560" w:hanging="1141"/>
        <w:jc w:val="both"/>
      </w:pPr>
      <w:r>
        <w:t xml:space="preserve">Sugiyono. </w:t>
      </w:r>
      <w:r w:rsidR="003366C7">
        <w:rPr>
          <w:lang w:val="id-ID"/>
        </w:rPr>
        <w:t>(</w:t>
      </w:r>
      <w:r>
        <w:t>2012</w:t>
      </w:r>
      <w:r w:rsidR="003366C7">
        <w:rPr>
          <w:lang w:val="id-ID"/>
        </w:rPr>
        <w:t>)</w:t>
      </w:r>
      <w:r>
        <w:rPr>
          <w:i/>
        </w:rPr>
        <w:t>. Metode Penelitian pendidikan: Pendekatan kuantitatif, kualitatif,</w:t>
      </w:r>
      <w:r>
        <w:rPr>
          <w:i/>
          <w:lang w:val="id-ID"/>
        </w:rPr>
        <w:t xml:space="preserve"> </w:t>
      </w:r>
      <w:r>
        <w:rPr>
          <w:i/>
        </w:rPr>
        <w:t>dan R&amp;D</w:t>
      </w:r>
      <w:r>
        <w:t>. Alfabeta: Bandung</w:t>
      </w:r>
      <w:r>
        <w:rPr>
          <w:lang w:val="id-ID"/>
        </w:rPr>
        <w:t>.</w:t>
      </w:r>
    </w:p>
    <w:p w14:paraId="2A50D91F" w14:textId="14873D34" w:rsidR="007339AE" w:rsidRPr="004269DD" w:rsidRDefault="00B1014A" w:rsidP="004269DD">
      <w:pPr>
        <w:tabs>
          <w:tab w:val="left" w:pos="426"/>
        </w:tabs>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Suryabrata, Sumardi. </w:t>
      </w:r>
      <w:r w:rsidR="003366C7">
        <w:rPr>
          <w:rFonts w:ascii="Times New Roman" w:hAnsi="Times New Roman" w:cs="Times New Roman"/>
          <w:sz w:val="24"/>
          <w:szCs w:val="24"/>
          <w:lang w:val="id-ID"/>
        </w:rPr>
        <w:t>(</w:t>
      </w:r>
      <w:r>
        <w:rPr>
          <w:rFonts w:ascii="Times New Roman" w:hAnsi="Times New Roman" w:cs="Times New Roman"/>
          <w:sz w:val="24"/>
          <w:szCs w:val="24"/>
          <w:lang w:val="id-ID"/>
        </w:rPr>
        <w:t>1990</w:t>
      </w:r>
      <w:r w:rsidR="003366C7">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E2684D">
        <w:rPr>
          <w:rFonts w:ascii="Times New Roman" w:hAnsi="Times New Roman" w:cs="Times New Roman"/>
          <w:i/>
          <w:iCs/>
          <w:sz w:val="24"/>
          <w:szCs w:val="24"/>
          <w:lang w:val="id-ID"/>
        </w:rPr>
        <w:t>Metodelogi Penelitian.</w:t>
      </w:r>
      <w:r>
        <w:rPr>
          <w:rFonts w:ascii="Times New Roman" w:hAnsi="Times New Roman" w:cs="Times New Roman"/>
          <w:sz w:val="24"/>
          <w:szCs w:val="24"/>
          <w:lang w:val="id-ID"/>
        </w:rPr>
        <w:t xml:space="preserve"> Jakarta: Raja Grafindo.</w:t>
      </w:r>
    </w:p>
    <w:sectPr w:rsidR="007339AE" w:rsidRPr="004269DD" w:rsidSect="00F74AEF">
      <w:footerReference w:type="default" r:id="rId13"/>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AD6BD" w14:textId="77777777" w:rsidR="00A64D0C" w:rsidRDefault="00A64D0C" w:rsidP="002A6456">
      <w:pPr>
        <w:spacing w:after="0" w:line="240" w:lineRule="auto"/>
      </w:pPr>
      <w:r>
        <w:separator/>
      </w:r>
    </w:p>
  </w:endnote>
  <w:endnote w:type="continuationSeparator" w:id="0">
    <w:p w14:paraId="773969DB" w14:textId="77777777" w:rsidR="00A64D0C" w:rsidRDefault="00A64D0C" w:rsidP="002A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699348"/>
      <w:docPartObj>
        <w:docPartGallery w:val="Page Numbers (Bottom of Page)"/>
        <w:docPartUnique/>
      </w:docPartObj>
    </w:sdtPr>
    <w:sdtEndPr>
      <w:rPr>
        <w:noProof/>
      </w:rPr>
    </w:sdtEndPr>
    <w:sdtContent>
      <w:p w14:paraId="0455585A" w14:textId="67D92FD8" w:rsidR="002A6456" w:rsidRDefault="002A64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209595" w14:textId="77777777" w:rsidR="002A6456" w:rsidRDefault="002A6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59CE8" w14:textId="77777777" w:rsidR="00A64D0C" w:rsidRDefault="00A64D0C" w:rsidP="002A6456">
      <w:pPr>
        <w:spacing w:after="0" w:line="240" w:lineRule="auto"/>
      </w:pPr>
      <w:r>
        <w:separator/>
      </w:r>
    </w:p>
  </w:footnote>
  <w:footnote w:type="continuationSeparator" w:id="0">
    <w:p w14:paraId="7D31A169" w14:textId="77777777" w:rsidR="00A64D0C" w:rsidRDefault="00A64D0C" w:rsidP="002A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60C"/>
    <w:multiLevelType w:val="hybridMultilevel"/>
    <w:tmpl w:val="8B6AF1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816648"/>
    <w:multiLevelType w:val="hybridMultilevel"/>
    <w:tmpl w:val="D9AC1E84"/>
    <w:lvl w:ilvl="0" w:tplc="A0289DB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90B1681"/>
    <w:multiLevelType w:val="hybridMultilevel"/>
    <w:tmpl w:val="15A491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E00437"/>
    <w:multiLevelType w:val="hybridMultilevel"/>
    <w:tmpl w:val="E3C457BA"/>
    <w:lvl w:ilvl="0" w:tplc="86C23B9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0A52E3E"/>
    <w:multiLevelType w:val="hybridMultilevel"/>
    <w:tmpl w:val="BBF4F7B0"/>
    <w:lvl w:ilvl="0" w:tplc="8604CBB6">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7204A8D"/>
    <w:multiLevelType w:val="hybridMultilevel"/>
    <w:tmpl w:val="6F660410"/>
    <w:lvl w:ilvl="0" w:tplc="63BC9F7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A8B7D9A"/>
    <w:multiLevelType w:val="hybridMultilevel"/>
    <w:tmpl w:val="54EC607E"/>
    <w:lvl w:ilvl="0" w:tplc="7BE462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F7050BC"/>
    <w:multiLevelType w:val="hybridMultilevel"/>
    <w:tmpl w:val="FCEEF5E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965BEA"/>
    <w:multiLevelType w:val="hybridMultilevel"/>
    <w:tmpl w:val="99002E0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0D261E0"/>
    <w:multiLevelType w:val="hybridMultilevel"/>
    <w:tmpl w:val="B02E635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66A7020"/>
    <w:multiLevelType w:val="hybridMultilevel"/>
    <w:tmpl w:val="5D2828B6"/>
    <w:lvl w:ilvl="0" w:tplc="75C4798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6862F18"/>
    <w:multiLevelType w:val="hybridMultilevel"/>
    <w:tmpl w:val="CFA81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E50AE1"/>
    <w:multiLevelType w:val="hybridMultilevel"/>
    <w:tmpl w:val="D6E6C84C"/>
    <w:lvl w:ilvl="0" w:tplc="BAC2255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16051CB"/>
    <w:multiLevelType w:val="hybridMultilevel"/>
    <w:tmpl w:val="0A1E6C24"/>
    <w:lvl w:ilvl="0" w:tplc="E1D2DA8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9C4387E"/>
    <w:multiLevelType w:val="hybridMultilevel"/>
    <w:tmpl w:val="2054BE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A42150C"/>
    <w:multiLevelType w:val="hybridMultilevel"/>
    <w:tmpl w:val="113EB3E0"/>
    <w:lvl w:ilvl="0" w:tplc="52062CB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4A7B1858"/>
    <w:multiLevelType w:val="hybridMultilevel"/>
    <w:tmpl w:val="4D5C38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BF11EDA"/>
    <w:multiLevelType w:val="hybridMultilevel"/>
    <w:tmpl w:val="A2761D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FC635F2"/>
    <w:multiLevelType w:val="hybridMultilevel"/>
    <w:tmpl w:val="BACE0C54"/>
    <w:lvl w:ilvl="0" w:tplc="992A5C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57CB5F3C"/>
    <w:multiLevelType w:val="hybridMultilevel"/>
    <w:tmpl w:val="A6684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2483862"/>
    <w:multiLevelType w:val="hybridMultilevel"/>
    <w:tmpl w:val="37B0AB0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B3C3784"/>
    <w:multiLevelType w:val="hybridMultilevel"/>
    <w:tmpl w:val="03CC1080"/>
    <w:lvl w:ilvl="0" w:tplc="030E871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76353B5"/>
    <w:multiLevelType w:val="hybridMultilevel"/>
    <w:tmpl w:val="8E8C2E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83447B8"/>
    <w:multiLevelType w:val="hybridMultilevel"/>
    <w:tmpl w:val="5EB0E2E6"/>
    <w:lvl w:ilvl="0" w:tplc="47B68AD6">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E240FE3"/>
    <w:multiLevelType w:val="hybridMultilevel"/>
    <w:tmpl w:val="F09E6170"/>
    <w:lvl w:ilvl="0" w:tplc="388A82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6"/>
  </w:num>
  <w:num w:numId="2">
    <w:abstractNumId w:val="13"/>
  </w:num>
  <w:num w:numId="3">
    <w:abstractNumId w:val="15"/>
  </w:num>
  <w:num w:numId="4">
    <w:abstractNumId w:val="12"/>
  </w:num>
  <w:num w:numId="5">
    <w:abstractNumId w:val="4"/>
  </w:num>
  <w:num w:numId="6">
    <w:abstractNumId w:val="20"/>
  </w:num>
  <w:num w:numId="7">
    <w:abstractNumId w:val="24"/>
  </w:num>
  <w:num w:numId="8">
    <w:abstractNumId w:val="21"/>
  </w:num>
  <w:num w:numId="9">
    <w:abstractNumId w:val="10"/>
  </w:num>
  <w:num w:numId="10">
    <w:abstractNumId w:val="3"/>
  </w:num>
  <w:num w:numId="11">
    <w:abstractNumId w:val="1"/>
  </w:num>
  <w:num w:numId="12">
    <w:abstractNumId w:val="6"/>
  </w:num>
  <w:num w:numId="13">
    <w:abstractNumId w:val="5"/>
  </w:num>
  <w:num w:numId="14">
    <w:abstractNumId w:val="8"/>
  </w:num>
  <w:num w:numId="15">
    <w:abstractNumId w:val="18"/>
  </w:num>
  <w:num w:numId="16">
    <w:abstractNumId w:val="23"/>
  </w:num>
  <w:num w:numId="17">
    <w:abstractNumId w:val="7"/>
  </w:num>
  <w:num w:numId="18">
    <w:abstractNumId w:val="17"/>
  </w:num>
  <w:num w:numId="19">
    <w:abstractNumId w:val="2"/>
  </w:num>
  <w:num w:numId="20">
    <w:abstractNumId w:val="9"/>
  </w:num>
  <w:num w:numId="21">
    <w:abstractNumId w:val="14"/>
  </w:num>
  <w:num w:numId="22">
    <w:abstractNumId w:val="11"/>
  </w:num>
  <w:num w:numId="23">
    <w:abstractNumId w:val="0"/>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2D"/>
    <w:rsid w:val="000019BB"/>
    <w:rsid w:val="00002FED"/>
    <w:rsid w:val="000254A8"/>
    <w:rsid w:val="00047C96"/>
    <w:rsid w:val="000578AD"/>
    <w:rsid w:val="00080F29"/>
    <w:rsid w:val="00097291"/>
    <w:rsid w:val="000A18B1"/>
    <w:rsid w:val="000A3BE8"/>
    <w:rsid w:val="000C0076"/>
    <w:rsid w:val="000C3AAF"/>
    <w:rsid w:val="000D1817"/>
    <w:rsid w:val="000E275E"/>
    <w:rsid w:val="001028F0"/>
    <w:rsid w:val="00111629"/>
    <w:rsid w:val="001122C9"/>
    <w:rsid w:val="00114438"/>
    <w:rsid w:val="001159D1"/>
    <w:rsid w:val="001275B4"/>
    <w:rsid w:val="0013750B"/>
    <w:rsid w:val="001561A7"/>
    <w:rsid w:val="00157AD6"/>
    <w:rsid w:val="00172D53"/>
    <w:rsid w:val="001770F3"/>
    <w:rsid w:val="001821AA"/>
    <w:rsid w:val="00186780"/>
    <w:rsid w:val="00191C44"/>
    <w:rsid w:val="0019776E"/>
    <w:rsid w:val="001C6E4B"/>
    <w:rsid w:val="001D0910"/>
    <w:rsid w:val="001D26CF"/>
    <w:rsid w:val="001D6638"/>
    <w:rsid w:val="001D767A"/>
    <w:rsid w:val="001E1C8F"/>
    <w:rsid w:val="001E6917"/>
    <w:rsid w:val="001F3894"/>
    <w:rsid w:val="00200DCE"/>
    <w:rsid w:val="0021382E"/>
    <w:rsid w:val="00216C78"/>
    <w:rsid w:val="00223D3B"/>
    <w:rsid w:val="00225E91"/>
    <w:rsid w:val="0023542D"/>
    <w:rsid w:val="00244FC7"/>
    <w:rsid w:val="00247113"/>
    <w:rsid w:val="00253C12"/>
    <w:rsid w:val="00256BDB"/>
    <w:rsid w:val="00267381"/>
    <w:rsid w:val="00272DA6"/>
    <w:rsid w:val="002809C7"/>
    <w:rsid w:val="00281782"/>
    <w:rsid w:val="00285AA2"/>
    <w:rsid w:val="002868DA"/>
    <w:rsid w:val="0029191E"/>
    <w:rsid w:val="002A40D0"/>
    <w:rsid w:val="002A60B4"/>
    <w:rsid w:val="002A6456"/>
    <w:rsid w:val="002B70C7"/>
    <w:rsid w:val="002C01F7"/>
    <w:rsid w:val="002D7C6B"/>
    <w:rsid w:val="00300104"/>
    <w:rsid w:val="00320ED8"/>
    <w:rsid w:val="00335813"/>
    <w:rsid w:val="003366C7"/>
    <w:rsid w:val="003440B0"/>
    <w:rsid w:val="003A0F93"/>
    <w:rsid w:val="003A4556"/>
    <w:rsid w:val="003A65B1"/>
    <w:rsid w:val="003B2FBD"/>
    <w:rsid w:val="003B39EC"/>
    <w:rsid w:val="003E13E1"/>
    <w:rsid w:val="003F1A02"/>
    <w:rsid w:val="00401326"/>
    <w:rsid w:val="004124C5"/>
    <w:rsid w:val="00417331"/>
    <w:rsid w:val="004269DD"/>
    <w:rsid w:val="004361BE"/>
    <w:rsid w:val="00442594"/>
    <w:rsid w:val="004429B0"/>
    <w:rsid w:val="0044500A"/>
    <w:rsid w:val="004608AC"/>
    <w:rsid w:val="004644E6"/>
    <w:rsid w:val="00472EB2"/>
    <w:rsid w:val="00475849"/>
    <w:rsid w:val="004768D1"/>
    <w:rsid w:val="00483F1D"/>
    <w:rsid w:val="00485424"/>
    <w:rsid w:val="004B4A13"/>
    <w:rsid w:val="004B4D0A"/>
    <w:rsid w:val="004B7E10"/>
    <w:rsid w:val="004C17AE"/>
    <w:rsid w:val="004D1E37"/>
    <w:rsid w:val="004D2294"/>
    <w:rsid w:val="004E324E"/>
    <w:rsid w:val="004E4A30"/>
    <w:rsid w:val="004E5DB1"/>
    <w:rsid w:val="004F1C89"/>
    <w:rsid w:val="004F5E79"/>
    <w:rsid w:val="0051420F"/>
    <w:rsid w:val="00517CD7"/>
    <w:rsid w:val="005220EF"/>
    <w:rsid w:val="00530672"/>
    <w:rsid w:val="005323A5"/>
    <w:rsid w:val="00532D59"/>
    <w:rsid w:val="00543426"/>
    <w:rsid w:val="0055008C"/>
    <w:rsid w:val="00564810"/>
    <w:rsid w:val="005A1811"/>
    <w:rsid w:val="005A1D15"/>
    <w:rsid w:val="005A4860"/>
    <w:rsid w:val="005A5055"/>
    <w:rsid w:val="005B0B25"/>
    <w:rsid w:val="005C7AE0"/>
    <w:rsid w:val="005D0ADA"/>
    <w:rsid w:val="005E3537"/>
    <w:rsid w:val="005E6C84"/>
    <w:rsid w:val="005F352B"/>
    <w:rsid w:val="005F7133"/>
    <w:rsid w:val="005F71F3"/>
    <w:rsid w:val="00615C90"/>
    <w:rsid w:val="00617FBF"/>
    <w:rsid w:val="006333BD"/>
    <w:rsid w:val="0063777E"/>
    <w:rsid w:val="00647362"/>
    <w:rsid w:val="006503A8"/>
    <w:rsid w:val="00663C2A"/>
    <w:rsid w:val="0066557C"/>
    <w:rsid w:val="00672A4F"/>
    <w:rsid w:val="0068239D"/>
    <w:rsid w:val="00695E9B"/>
    <w:rsid w:val="006A1CAA"/>
    <w:rsid w:val="006A4F8F"/>
    <w:rsid w:val="006B1015"/>
    <w:rsid w:val="006B1EF0"/>
    <w:rsid w:val="006B7AE8"/>
    <w:rsid w:val="006C3691"/>
    <w:rsid w:val="006E5ED5"/>
    <w:rsid w:val="006F715A"/>
    <w:rsid w:val="00700692"/>
    <w:rsid w:val="00712FD5"/>
    <w:rsid w:val="007135D7"/>
    <w:rsid w:val="00713DBF"/>
    <w:rsid w:val="007331E7"/>
    <w:rsid w:val="007339AE"/>
    <w:rsid w:val="00745F99"/>
    <w:rsid w:val="00754737"/>
    <w:rsid w:val="00764050"/>
    <w:rsid w:val="007960F6"/>
    <w:rsid w:val="007C5CD6"/>
    <w:rsid w:val="007D47DF"/>
    <w:rsid w:val="007E105C"/>
    <w:rsid w:val="007E5B09"/>
    <w:rsid w:val="00802AE1"/>
    <w:rsid w:val="008259C4"/>
    <w:rsid w:val="008471A5"/>
    <w:rsid w:val="00861C46"/>
    <w:rsid w:val="008A33FD"/>
    <w:rsid w:val="008B0C04"/>
    <w:rsid w:val="008B33D9"/>
    <w:rsid w:val="008B57CD"/>
    <w:rsid w:val="008B73AD"/>
    <w:rsid w:val="008C59B1"/>
    <w:rsid w:val="008C5DE7"/>
    <w:rsid w:val="008C5EC6"/>
    <w:rsid w:val="008C5F2C"/>
    <w:rsid w:val="008D63BA"/>
    <w:rsid w:val="008E1973"/>
    <w:rsid w:val="008E2C5C"/>
    <w:rsid w:val="008E6961"/>
    <w:rsid w:val="008F584C"/>
    <w:rsid w:val="008F7154"/>
    <w:rsid w:val="00911A8D"/>
    <w:rsid w:val="00912E2B"/>
    <w:rsid w:val="00924140"/>
    <w:rsid w:val="00925E64"/>
    <w:rsid w:val="009274F8"/>
    <w:rsid w:val="00937CD2"/>
    <w:rsid w:val="00946D2C"/>
    <w:rsid w:val="00950166"/>
    <w:rsid w:val="00960658"/>
    <w:rsid w:val="00961642"/>
    <w:rsid w:val="00965DF5"/>
    <w:rsid w:val="00993BA2"/>
    <w:rsid w:val="00995F5B"/>
    <w:rsid w:val="009C009B"/>
    <w:rsid w:val="009C5DEF"/>
    <w:rsid w:val="009C62A8"/>
    <w:rsid w:val="009C6FBC"/>
    <w:rsid w:val="009E3427"/>
    <w:rsid w:val="009E6264"/>
    <w:rsid w:val="00A01E42"/>
    <w:rsid w:val="00A05290"/>
    <w:rsid w:val="00A17245"/>
    <w:rsid w:val="00A257E2"/>
    <w:rsid w:val="00A25966"/>
    <w:rsid w:val="00A32A85"/>
    <w:rsid w:val="00A4682B"/>
    <w:rsid w:val="00A60859"/>
    <w:rsid w:val="00A64D0C"/>
    <w:rsid w:val="00A73C2B"/>
    <w:rsid w:val="00A73D93"/>
    <w:rsid w:val="00A858DF"/>
    <w:rsid w:val="00A86B85"/>
    <w:rsid w:val="00AA0237"/>
    <w:rsid w:val="00AA6056"/>
    <w:rsid w:val="00AA7E85"/>
    <w:rsid w:val="00AB129B"/>
    <w:rsid w:val="00AC117E"/>
    <w:rsid w:val="00AD0899"/>
    <w:rsid w:val="00AD5238"/>
    <w:rsid w:val="00AD5834"/>
    <w:rsid w:val="00AD637F"/>
    <w:rsid w:val="00AE1F3A"/>
    <w:rsid w:val="00AF3466"/>
    <w:rsid w:val="00AF5E0F"/>
    <w:rsid w:val="00AF7104"/>
    <w:rsid w:val="00B000E6"/>
    <w:rsid w:val="00B1014A"/>
    <w:rsid w:val="00B14F13"/>
    <w:rsid w:val="00B2020D"/>
    <w:rsid w:val="00B367F3"/>
    <w:rsid w:val="00B532E0"/>
    <w:rsid w:val="00B6398F"/>
    <w:rsid w:val="00B74344"/>
    <w:rsid w:val="00B779B2"/>
    <w:rsid w:val="00B96DD1"/>
    <w:rsid w:val="00BA7A96"/>
    <w:rsid w:val="00BB46A3"/>
    <w:rsid w:val="00BB4860"/>
    <w:rsid w:val="00BD14B9"/>
    <w:rsid w:val="00BD405D"/>
    <w:rsid w:val="00BD6E55"/>
    <w:rsid w:val="00BE6D99"/>
    <w:rsid w:val="00BF4AE8"/>
    <w:rsid w:val="00C0754A"/>
    <w:rsid w:val="00C11D07"/>
    <w:rsid w:val="00C324A1"/>
    <w:rsid w:val="00C66198"/>
    <w:rsid w:val="00C67B87"/>
    <w:rsid w:val="00C8454E"/>
    <w:rsid w:val="00C9527D"/>
    <w:rsid w:val="00C95F8B"/>
    <w:rsid w:val="00CC53DB"/>
    <w:rsid w:val="00CD3436"/>
    <w:rsid w:val="00CF13D7"/>
    <w:rsid w:val="00CF1EB3"/>
    <w:rsid w:val="00D029A6"/>
    <w:rsid w:val="00D04447"/>
    <w:rsid w:val="00D11758"/>
    <w:rsid w:val="00D17EF1"/>
    <w:rsid w:val="00D57A71"/>
    <w:rsid w:val="00D649FF"/>
    <w:rsid w:val="00D72900"/>
    <w:rsid w:val="00DA1BC5"/>
    <w:rsid w:val="00DA3BDA"/>
    <w:rsid w:val="00DB0489"/>
    <w:rsid w:val="00DB2F14"/>
    <w:rsid w:val="00DB573D"/>
    <w:rsid w:val="00DC1FE6"/>
    <w:rsid w:val="00DC2AA2"/>
    <w:rsid w:val="00DC3E03"/>
    <w:rsid w:val="00DD786A"/>
    <w:rsid w:val="00DF3436"/>
    <w:rsid w:val="00DF4FB9"/>
    <w:rsid w:val="00DF6E4F"/>
    <w:rsid w:val="00E0250A"/>
    <w:rsid w:val="00E17669"/>
    <w:rsid w:val="00E208D0"/>
    <w:rsid w:val="00E24711"/>
    <w:rsid w:val="00E50D20"/>
    <w:rsid w:val="00E714CE"/>
    <w:rsid w:val="00E767FE"/>
    <w:rsid w:val="00E8137D"/>
    <w:rsid w:val="00E847F6"/>
    <w:rsid w:val="00E9332A"/>
    <w:rsid w:val="00E9339C"/>
    <w:rsid w:val="00EB62B0"/>
    <w:rsid w:val="00EC5497"/>
    <w:rsid w:val="00EE3710"/>
    <w:rsid w:val="00F0613C"/>
    <w:rsid w:val="00F2379B"/>
    <w:rsid w:val="00F25327"/>
    <w:rsid w:val="00F3083B"/>
    <w:rsid w:val="00F31516"/>
    <w:rsid w:val="00F42D13"/>
    <w:rsid w:val="00F616F1"/>
    <w:rsid w:val="00F74AEF"/>
    <w:rsid w:val="00F77ACB"/>
    <w:rsid w:val="00F84733"/>
    <w:rsid w:val="00FB1D77"/>
    <w:rsid w:val="00FC7FF5"/>
    <w:rsid w:val="00FD7964"/>
    <w:rsid w:val="00FF03B0"/>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E78D"/>
  <w15:chartTrackingRefBased/>
  <w15:docId w15:val="{5074701D-87CF-42BE-B6B3-DBD779EB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3BA"/>
    <w:pPr>
      <w:ind w:left="720"/>
      <w:contextualSpacing/>
    </w:pPr>
  </w:style>
  <w:style w:type="paragraph" w:customStyle="1" w:styleId="Default">
    <w:name w:val="Default"/>
    <w:rsid w:val="0040132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A6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456"/>
  </w:style>
  <w:style w:type="paragraph" w:styleId="Footer">
    <w:name w:val="footer"/>
    <w:basedOn w:val="Normal"/>
    <w:link w:val="FooterChar"/>
    <w:uiPriority w:val="99"/>
    <w:unhideWhenUsed/>
    <w:rsid w:val="002A6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456"/>
  </w:style>
  <w:style w:type="character" w:styleId="Hyperlink">
    <w:name w:val="Hyperlink"/>
    <w:basedOn w:val="DefaultParagraphFont"/>
    <w:uiPriority w:val="99"/>
    <w:unhideWhenUsed/>
    <w:rsid w:val="00AD5834"/>
    <w:rPr>
      <w:color w:val="0000FF"/>
      <w:u w:val="single"/>
    </w:rPr>
  </w:style>
  <w:style w:type="character" w:styleId="Strong">
    <w:name w:val="Strong"/>
    <w:basedOn w:val="DefaultParagraphFont"/>
    <w:uiPriority w:val="22"/>
    <w:qFormat/>
    <w:rsid w:val="00AD5834"/>
    <w:rPr>
      <w:b/>
      <w:bCs/>
    </w:rPr>
  </w:style>
  <w:style w:type="character" w:styleId="UnresolvedMention">
    <w:name w:val="Unresolved Mention"/>
    <w:basedOn w:val="DefaultParagraphFont"/>
    <w:uiPriority w:val="99"/>
    <w:semiHidden/>
    <w:unhideWhenUsed/>
    <w:rsid w:val="008C5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d/search?hl=id&amp;tbo=p&amp;tbm=bks&amp;q=inauthor:%22William+Gibson%2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earch.proquest.com/docview/223126853?accountid=31324" TargetMode="External"/><Relationship Id="rId12" Type="http://schemas.openxmlformats.org/officeDocument/2006/relationships/hyperlink" Target="http://dx.doi.org/10.1017/S0020859016000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3043754070320040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earch.proquest.com/docview/230418562?accountid=31324" TargetMode="External"/><Relationship Id="rId4" Type="http://schemas.openxmlformats.org/officeDocument/2006/relationships/webSettings" Target="webSettings.xml"/><Relationship Id="rId9" Type="http://schemas.openxmlformats.org/officeDocument/2006/relationships/hyperlink" Target="https://dx.doi.org/10.4135/978085702904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63</Pages>
  <Words>13374</Words>
  <Characters>76232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AINUR RAHMAN</dc:creator>
  <cp:keywords/>
  <dc:description/>
  <cp:lastModifiedBy>AINUR RAHMAN</cp:lastModifiedBy>
  <cp:revision>217</cp:revision>
  <dcterms:created xsi:type="dcterms:W3CDTF">2019-07-04T01:54:00Z</dcterms:created>
  <dcterms:modified xsi:type="dcterms:W3CDTF">2019-07-19T11:55:00Z</dcterms:modified>
</cp:coreProperties>
</file>