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trss8l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trss8l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0900" cy="67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9j0o0o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kl_fti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166687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g1je6i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261937" cy="21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ozgnva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" cy="214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8u6p7w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j6b59p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95250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8e62s_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drawing>
          <wp:inline xmlns:a="http://schemas.openxmlformats.org/drawingml/2006/main" xmlns:pic="http://schemas.openxmlformats.org/drawingml/2006/picture">
            <wp:extent cx="1824037" cy="7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cn7_z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" cy="7286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ebr2tq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a8k19e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g1je6i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drawing>
          <wp:inline xmlns:a="http://schemas.openxmlformats.org/drawingml/2006/main" xmlns:pic="http://schemas.openxmlformats.org/drawingml/2006/picture">
            <wp:extent cx="60960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3rityk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yl_yi0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70oazx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905" cy="23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s6cdudj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05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d6p4io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844368" cy="231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6agpxl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368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95287" cy="223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d0ne6_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781050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b1n5lo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enwpajj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g1je6i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8u6p7w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kl_fti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95262" cy="1762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qf_itp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76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1187" cy="838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1k_35s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1187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enwpajj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5137" cy="6715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7ll_oz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5137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g1je6i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hoktsb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281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vj_41r_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3312" cy="233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2vvfhq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312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175" cy="233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l2wuon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1166812" cy="209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h9grj9v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tgsyp6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p80p8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enwpajj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881062" cy="1952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1_p2ig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" cy="1952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7350" cy="647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1hu7av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Расчет:</w:t>
        <w:br/>
        <w:t>%%LATEX_INLINE:42%%</w:t>
        <w:br/>
        <w:t>%%LATEX_INLINE:43%%.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njem_d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8097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zupxk_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enwpajj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0m6i3m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m6db3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587" cy="1238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839cl3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3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qvkivr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enwpajj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u9uyap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ncq00d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5b3xln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7z05a7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2614026" cy="2311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hruguxpc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4026" cy="23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p80p8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547812" cy="8382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gg8umu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2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kzyu4s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4443n4p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_6tj12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pzyzd6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8efb_1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8jzecfq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90725" cy="838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urt0yjw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ymy7xpg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3b9eowx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q1pg01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2sgz6dw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cbrlp4c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_8hw_8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v1w0np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d3nhtzp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qjxhqea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wi30ue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ayarw6d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66jivb6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yz2mkzm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vhzbw4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2vtr8im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wi30ue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802hx9p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gbp53qj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3148dv7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91vn9sl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wi30ue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2125" cy="838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_2jv3r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u82yv8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n1g8uo4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rs79e5y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bjjq_jw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ftu5xpc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0c8wric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_kmbr33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q0wo94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u2i7ew8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in1upyj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57ohhio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y70maaw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wi30ue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xsm6h18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wi30ue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xeknfgco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2xfmwr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qu997v7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yz2mkzm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tc52c1a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h6dj7ui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nx40ma7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0vy7rs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h48x8ov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d3nhtzp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3rityk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962025" cy="18097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6gj36v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8u6p7w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j6b59p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hoktsb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yl_yi0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70oazx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hoktsb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jld_j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d6p4io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