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61B" w:rsidRDefault="0080661B" w:rsidP="0080661B">
      <w:pPr>
        <w:jc w:val="both"/>
        <w:rPr>
          <w:rFonts w:ascii="Times New Roman" w:hAnsi="Times New Roman" w:cs="Times New Roman"/>
          <w:sz w:val="36"/>
          <w:szCs w:val="36"/>
        </w:rPr>
      </w:pPr>
      <w:r>
        <w:rPr>
          <w:rFonts w:ascii="Times New Roman" w:hAnsi="Times New Roman" w:cs="Times New Roman"/>
          <w:sz w:val="36"/>
          <w:szCs w:val="36"/>
        </w:rPr>
        <w:t xml:space="preserve">Switches are the networking devices that work on layer 2 </w:t>
      </w:r>
      <w:proofErr w:type="spellStart"/>
      <w:r>
        <w:rPr>
          <w:rFonts w:ascii="Times New Roman" w:hAnsi="Times New Roman" w:cs="Times New Roman"/>
          <w:sz w:val="36"/>
          <w:szCs w:val="36"/>
        </w:rPr>
        <w:t>ie</w:t>
      </w:r>
      <w:proofErr w:type="spellEnd"/>
      <w:r>
        <w:rPr>
          <w:rFonts w:ascii="Times New Roman" w:hAnsi="Times New Roman" w:cs="Times New Roman"/>
          <w:sz w:val="36"/>
          <w:szCs w:val="36"/>
        </w:rPr>
        <w:t xml:space="preserve">: Data Link Layer of OSI reference model. They connect devices in a network and use the method of packet switching to send, receive or forward packet over the network. Switches has many ports. When data frame arrives at the port of switch it checks the destination address, perform the necessary checks and forward the packet in the destination devices. It uses the </w:t>
      </w:r>
      <w:proofErr w:type="gramStart"/>
      <w:r>
        <w:rPr>
          <w:rFonts w:ascii="Times New Roman" w:hAnsi="Times New Roman" w:cs="Times New Roman"/>
          <w:sz w:val="36"/>
          <w:szCs w:val="36"/>
        </w:rPr>
        <w:t>MAC(</w:t>
      </w:r>
      <w:proofErr w:type="gramEnd"/>
      <w:r>
        <w:rPr>
          <w:rFonts w:ascii="Times New Roman" w:hAnsi="Times New Roman" w:cs="Times New Roman"/>
          <w:sz w:val="36"/>
          <w:szCs w:val="36"/>
        </w:rPr>
        <w:t>media access control) to send data packet to the selective address.  Switches support unicast, multicast and broadcast.</w:t>
      </w:r>
    </w:p>
    <w:p w:rsidR="00246E07" w:rsidRDefault="00246E07" w:rsidP="0080661B">
      <w:pPr>
        <w:jc w:val="both"/>
        <w:rPr>
          <w:rFonts w:ascii="Times New Roman" w:hAnsi="Times New Roman" w:cs="Times New Roman"/>
          <w:sz w:val="36"/>
          <w:szCs w:val="36"/>
        </w:rPr>
      </w:pPr>
    </w:p>
    <w:p w:rsidR="00246E07" w:rsidRDefault="00246E07" w:rsidP="0080661B">
      <w:pPr>
        <w:jc w:val="both"/>
        <w:rPr>
          <w:rFonts w:ascii="Times New Roman" w:hAnsi="Times New Roman" w:cs="Times New Roman"/>
          <w:sz w:val="36"/>
          <w:szCs w:val="36"/>
        </w:rPr>
      </w:pPr>
      <w:r>
        <w:rPr>
          <w:rFonts w:ascii="Times New Roman" w:hAnsi="Times New Roman" w:cs="Times New Roman"/>
          <w:sz w:val="36"/>
          <w:szCs w:val="36"/>
        </w:rPr>
        <w:t xml:space="preserve">Unicast: single sender and single </w:t>
      </w:r>
      <w:proofErr w:type="gramStart"/>
      <w:r>
        <w:rPr>
          <w:rFonts w:ascii="Times New Roman" w:hAnsi="Times New Roman" w:cs="Times New Roman"/>
          <w:sz w:val="36"/>
          <w:szCs w:val="36"/>
        </w:rPr>
        <w:t>receiver(</w:t>
      </w:r>
      <w:proofErr w:type="gramEnd"/>
      <w:r>
        <w:rPr>
          <w:rFonts w:ascii="Times New Roman" w:hAnsi="Times New Roman" w:cs="Times New Roman"/>
          <w:sz w:val="36"/>
          <w:szCs w:val="36"/>
        </w:rPr>
        <w:t>one to one transmission ).</w:t>
      </w:r>
    </w:p>
    <w:p w:rsidR="00246E07" w:rsidRDefault="00246E07" w:rsidP="0080661B">
      <w:pPr>
        <w:jc w:val="both"/>
        <w:rPr>
          <w:rFonts w:ascii="Times New Roman" w:hAnsi="Times New Roman" w:cs="Times New Roman"/>
          <w:sz w:val="36"/>
          <w:szCs w:val="36"/>
        </w:rPr>
      </w:pPr>
      <w:r>
        <w:rPr>
          <w:rFonts w:ascii="Times New Roman" w:hAnsi="Times New Roman" w:cs="Times New Roman"/>
          <w:sz w:val="36"/>
          <w:szCs w:val="36"/>
        </w:rPr>
        <w:t xml:space="preserve">Multicast: </w:t>
      </w:r>
      <w:r w:rsidR="009D572B">
        <w:rPr>
          <w:rFonts w:ascii="Times New Roman" w:hAnsi="Times New Roman" w:cs="Times New Roman"/>
          <w:sz w:val="36"/>
          <w:szCs w:val="36"/>
        </w:rPr>
        <w:t>one /more sender and one /more receiver.</w:t>
      </w:r>
    </w:p>
    <w:p w:rsidR="009D572B" w:rsidRDefault="00246E07" w:rsidP="0080661B">
      <w:pPr>
        <w:jc w:val="both"/>
        <w:rPr>
          <w:rFonts w:ascii="Times New Roman" w:hAnsi="Times New Roman" w:cs="Times New Roman"/>
          <w:sz w:val="36"/>
          <w:szCs w:val="36"/>
        </w:rPr>
      </w:pPr>
      <w:r>
        <w:rPr>
          <w:rFonts w:ascii="Times New Roman" w:hAnsi="Times New Roman" w:cs="Times New Roman"/>
          <w:sz w:val="36"/>
          <w:szCs w:val="36"/>
        </w:rPr>
        <w:t xml:space="preserve">Broadcast: one to all </w:t>
      </w:r>
    </w:p>
    <w:p w:rsidR="0067581D" w:rsidRDefault="0067581D" w:rsidP="0080661B">
      <w:pPr>
        <w:jc w:val="both"/>
        <w:rPr>
          <w:rFonts w:ascii="Times New Roman" w:hAnsi="Times New Roman" w:cs="Times New Roman"/>
          <w:sz w:val="36"/>
          <w:szCs w:val="36"/>
          <w:u w:val="single"/>
        </w:rPr>
      </w:pPr>
      <w:r w:rsidRPr="0067581D">
        <w:rPr>
          <w:rFonts w:ascii="Times New Roman" w:hAnsi="Times New Roman" w:cs="Times New Roman"/>
          <w:sz w:val="36"/>
          <w:szCs w:val="36"/>
          <w:u w:val="single"/>
        </w:rPr>
        <w:t>Configuration of switch</w:t>
      </w:r>
    </w:p>
    <w:p w:rsidR="0067581D" w:rsidRPr="0067581D" w:rsidRDefault="0067581D" w:rsidP="0080661B">
      <w:pPr>
        <w:jc w:val="both"/>
        <w:rPr>
          <w:rFonts w:ascii="Times New Roman" w:hAnsi="Times New Roman" w:cs="Times New Roman"/>
          <w:sz w:val="36"/>
          <w:szCs w:val="36"/>
          <w:u w:val="single"/>
        </w:rPr>
      </w:pPr>
      <w:r>
        <w:rPr>
          <w:noProof/>
        </w:rPr>
        <w:drawing>
          <wp:anchor distT="0" distB="0" distL="114300" distR="114300" simplePos="0" relativeHeight="251658240" behindDoc="0" locked="0" layoutInCell="1" allowOverlap="1">
            <wp:simplePos x="0" y="0"/>
            <wp:positionH relativeFrom="column">
              <wp:posOffset>228600</wp:posOffset>
            </wp:positionH>
            <wp:positionV relativeFrom="paragraph">
              <wp:posOffset>8890</wp:posOffset>
            </wp:positionV>
            <wp:extent cx="5943600" cy="32645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264535"/>
                    </a:xfrm>
                    <a:prstGeom prst="rect">
                      <a:avLst/>
                    </a:prstGeom>
                  </pic:spPr>
                </pic:pic>
              </a:graphicData>
            </a:graphic>
          </wp:anchor>
        </w:drawing>
      </w:r>
    </w:p>
    <w:p w:rsidR="0067581D" w:rsidRDefault="0067581D" w:rsidP="0080661B">
      <w:pPr>
        <w:jc w:val="both"/>
        <w:rPr>
          <w:rFonts w:ascii="Times New Roman" w:hAnsi="Times New Roman" w:cs="Times New Roman"/>
          <w:sz w:val="36"/>
          <w:szCs w:val="36"/>
        </w:rPr>
      </w:pPr>
    </w:p>
    <w:p w:rsidR="0067581D" w:rsidRDefault="0067581D" w:rsidP="0080661B">
      <w:pPr>
        <w:jc w:val="both"/>
        <w:rPr>
          <w:rFonts w:ascii="Times New Roman" w:hAnsi="Times New Roman" w:cs="Times New Roman"/>
          <w:sz w:val="36"/>
          <w:szCs w:val="36"/>
        </w:rPr>
      </w:pPr>
    </w:p>
    <w:p w:rsidR="0067581D" w:rsidRDefault="0067581D" w:rsidP="0080661B">
      <w:pPr>
        <w:jc w:val="both"/>
        <w:rPr>
          <w:rFonts w:ascii="Times New Roman" w:hAnsi="Times New Roman" w:cs="Times New Roman"/>
          <w:sz w:val="36"/>
          <w:szCs w:val="36"/>
        </w:rPr>
      </w:pPr>
    </w:p>
    <w:p w:rsidR="0067581D" w:rsidRDefault="0067581D" w:rsidP="0080661B">
      <w:pPr>
        <w:jc w:val="both"/>
        <w:rPr>
          <w:rFonts w:ascii="Times New Roman" w:hAnsi="Times New Roman" w:cs="Times New Roman"/>
          <w:sz w:val="36"/>
          <w:szCs w:val="36"/>
        </w:rPr>
      </w:pPr>
    </w:p>
    <w:p w:rsidR="0067581D" w:rsidRDefault="0067581D" w:rsidP="0080661B">
      <w:pPr>
        <w:jc w:val="both"/>
        <w:rPr>
          <w:rFonts w:ascii="Times New Roman" w:hAnsi="Times New Roman" w:cs="Times New Roman"/>
          <w:sz w:val="36"/>
          <w:szCs w:val="36"/>
        </w:rPr>
      </w:pPr>
    </w:p>
    <w:p w:rsidR="0067581D" w:rsidRDefault="0067581D" w:rsidP="0080661B">
      <w:pPr>
        <w:jc w:val="both"/>
        <w:rPr>
          <w:rFonts w:ascii="Times New Roman" w:hAnsi="Times New Roman" w:cs="Times New Roman"/>
          <w:sz w:val="36"/>
          <w:szCs w:val="36"/>
        </w:rPr>
      </w:pPr>
    </w:p>
    <w:p w:rsidR="0067581D" w:rsidRDefault="0067581D" w:rsidP="0080661B">
      <w:pPr>
        <w:jc w:val="both"/>
        <w:rPr>
          <w:rFonts w:ascii="Times New Roman" w:hAnsi="Times New Roman" w:cs="Times New Roman"/>
          <w:sz w:val="36"/>
          <w:szCs w:val="36"/>
        </w:rPr>
      </w:pPr>
    </w:p>
    <w:p w:rsidR="0067581D" w:rsidRDefault="0067581D" w:rsidP="0080661B">
      <w:pPr>
        <w:jc w:val="both"/>
        <w:rPr>
          <w:rFonts w:ascii="Times New Roman" w:hAnsi="Times New Roman" w:cs="Times New Roman"/>
          <w:sz w:val="36"/>
          <w:szCs w:val="36"/>
        </w:rPr>
      </w:pPr>
    </w:p>
    <w:p w:rsidR="007A57FB" w:rsidRDefault="0067581D" w:rsidP="0080661B">
      <w:pPr>
        <w:jc w:val="both"/>
        <w:rPr>
          <w:rFonts w:ascii="Times New Roman" w:hAnsi="Times New Roman" w:cs="Times New Roman"/>
          <w:color w:val="212529"/>
          <w:sz w:val="32"/>
          <w:szCs w:val="32"/>
          <w:shd w:val="clear" w:color="auto" w:fill="FFFFFF"/>
        </w:rPr>
      </w:pPr>
      <w:proofErr w:type="gramStart"/>
      <w:r w:rsidRPr="0067581D">
        <w:rPr>
          <w:rFonts w:ascii="Times New Roman" w:hAnsi="Times New Roman" w:cs="Times New Roman"/>
          <w:color w:val="212529"/>
          <w:sz w:val="32"/>
          <w:szCs w:val="32"/>
          <w:shd w:val="clear" w:color="auto" w:fill="FFFFFF"/>
        </w:rPr>
        <w:lastRenderedPageBreak/>
        <w:t>d</w:t>
      </w:r>
      <w:r>
        <w:rPr>
          <w:rFonts w:ascii="Times New Roman" w:hAnsi="Times New Roman" w:cs="Times New Roman"/>
          <w:color w:val="212529"/>
          <w:sz w:val="32"/>
          <w:szCs w:val="32"/>
          <w:shd w:val="clear" w:color="auto" w:fill="FFFFFF"/>
        </w:rPr>
        <w:t>ifferent</w:t>
      </w:r>
      <w:proofErr w:type="gramEnd"/>
      <w:r>
        <w:rPr>
          <w:rFonts w:ascii="Times New Roman" w:hAnsi="Times New Roman" w:cs="Times New Roman"/>
          <w:color w:val="212529"/>
          <w:sz w:val="32"/>
          <w:szCs w:val="32"/>
          <w:shd w:val="clear" w:color="auto" w:fill="FFFFFF"/>
        </w:rPr>
        <w:t xml:space="preserve"> IOS modes are:</w:t>
      </w:r>
    </w:p>
    <w:p w:rsidR="0067581D" w:rsidRPr="0003317F" w:rsidRDefault="0067581D" w:rsidP="0067581D">
      <w:pPr>
        <w:pStyle w:val="ListParagraph"/>
        <w:numPr>
          <w:ilvl w:val="0"/>
          <w:numId w:val="1"/>
        </w:numPr>
        <w:jc w:val="both"/>
        <w:rPr>
          <w:rFonts w:ascii="Times New Roman" w:hAnsi="Times New Roman" w:cs="Times New Roman"/>
          <w:sz w:val="36"/>
          <w:szCs w:val="36"/>
        </w:rPr>
      </w:pPr>
      <w:r w:rsidRPr="0067581D">
        <w:rPr>
          <w:rFonts w:ascii="Times New Roman" w:hAnsi="Times New Roman" w:cs="Times New Roman"/>
          <w:color w:val="212529"/>
          <w:sz w:val="32"/>
          <w:szCs w:val="32"/>
          <w:shd w:val="clear" w:color="auto" w:fill="FFFFFF"/>
        </w:rPr>
        <w:t>User</w:t>
      </w:r>
      <w:r>
        <w:rPr>
          <w:rFonts w:ascii="Times New Roman" w:hAnsi="Times New Roman" w:cs="Times New Roman"/>
          <w:color w:val="212529"/>
          <w:sz w:val="32"/>
          <w:szCs w:val="32"/>
          <w:shd w:val="clear" w:color="auto" w:fill="FFFFFF"/>
        </w:rPr>
        <w:t xml:space="preserve"> Exec mode: </w:t>
      </w:r>
      <w:r w:rsidR="0003317F">
        <w:rPr>
          <w:rFonts w:ascii="Times New Roman" w:hAnsi="Times New Roman" w:cs="Times New Roman"/>
          <w:color w:val="212529"/>
          <w:sz w:val="32"/>
          <w:szCs w:val="32"/>
          <w:shd w:val="clear" w:color="auto" w:fill="FFFFFF"/>
        </w:rPr>
        <w:t xml:space="preserve">it allow you to connect with the remote device. It is denoted </w:t>
      </w:r>
      <w:proofErr w:type="gramStart"/>
      <w:r w:rsidR="0003317F">
        <w:rPr>
          <w:rFonts w:ascii="Times New Roman" w:hAnsi="Times New Roman" w:cs="Times New Roman"/>
          <w:color w:val="212529"/>
          <w:sz w:val="32"/>
          <w:szCs w:val="32"/>
          <w:shd w:val="clear" w:color="auto" w:fill="FFFFFF"/>
        </w:rPr>
        <w:t>by  &gt;</w:t>
      </w:r>
      <w:proofErr w:type="gramEnd"/>
      <w:r w:rsidR="0003317F">
        <w:rPr>
          <w:rFonts w:ascii="Times New Roman" w:hAnsi="Times New Roman" w:cs="Times New Roman"/>
          <w:color w:val="212529"/>
          <w:sz w:val="32"/>
          <w:szCs w:val="32"/>
          <w:shd w:val="clear" w:color="auto" w:fill="FFFFFF"/>
        </w:rPr>
        <w:t xml:space="preserve"> . </w:t>
      </w:r>
    </w:p>
    <w:p w:rsidR="0003317F" w:rsidRDefault="0003317F" w:rsidP="0003317F">
      <w:pPr>
        <w:pStyle w:val="ListParagraph"/>
        <w:jc w:val="both"/>
        <w:rPr>
          <w:rFonts w:ascii="Times New Roman" w:hAnsi="Times New Roman" w:cs="Times New Roman"/>
          <w:sz w:val="36"/>
          <w:szCs w:val="36"/>
        </w:rPr>
      </w:pPr>
      <w:r>
        <w:rPr>
          <w:noProof/>
        </w:rPr>
        <w:drawing>
          <wp:anchor distT="0" distB="0" distL="114300" distR="114300" simplePos="0" relativeHeight="251659264" behindDoc="0" locked="0" layoutInCell="1" allowOverlap="1">
            <wp:simplePos x="0" y="0"/>
            <wp:positionH relativeFrom="column">
              <wp:posOffset>209550</wp:posOffset>
            </wp:positionH>
            <wp:positionV relativeFrom="paragraph">
              <wp:posOffset>18415</wp:posOffset>
            </wp:positionV>
            <wp:extent cx="4286250" cy="32956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86250" cy="3295650"/>
                    </a:xfrm>
                    <a:prstGeom prst="rect">
                      <a:avLst/>
                    </a:prstGeom>
                  </pic:spPr>
                </pic:pic>
              </a:graphicData>
            </a:graphic>
          </wp:anchor>
        </w:drawing>
      </w:r>
    </w:p>
    <w:p w:rsidR="0003317F" w:rsidRPr="0003317F" w:rsidRDefault="0003317F" w:rsidP="0003317F"/>
    <w:p w:rsidR="0003317F" w:rsidRPr="0003317F" w:rsidRDefault="0003317F" w:rsidP="0003317F"/>
    <w:p w:rsidR="0003317F" w:rsidRPr="0003317F" w:rsidRDefault="0003317F" w:rsidP="0003317F"/>
    <w:p w:rsidR="0003317F" w:rsidRPr="0003317F" w:rsidRDefault="0003317F" w:rsidP="0003317F"/>
    <w:p w:rsidR="0003317F" w:rsidRPr="0003317F" w:rsidRDefault="0003317F" w:rsidP="0003317F"/>
    <w:p w:rsidR="0003317F" w:rsidRPr="0003317F" w:rsidRDefault="0003317F" w:rsidP="0003317F"/>
    <w:p w:rsidR="0003317F" w:rsidRPr="0003317F" w:rsidRDefault="0003317F" w:rsidP="0003317F"/>
    <w:p w:rsidR="0003317F" w:rsidRPr="0003317F" w:rsidRDefault="0003317F" w:rsidP="0003317F"/>
    <w:p w:rsidR="0003317F" w:rsidRPr="0003317F" w:rsidRDefault="0003317F" w:rsidP="0003317F"/>
    <w:p w:rsidR="0003317F" w:rsidRPr="0003317F" w:rsidRDefault="0003317F" w:rsidP="0003317F"/>
    <w:p w:rsidR="0003317F" w:rsidRDefault="0003317F" w:rsidP="0003317F"/>
    <w:p w:rsidR="0003317F" w:rsidRPr="0003317F" w:rsidRDefault="0003317F" w:rsidP="0003317F">
      <w:pPr>
        <w:pStyle w:val="ListParagraph"/>
        <w:numPr>
          <w:ilvl w:val="0"/>
          <w:numId w:val="1"/>
        </w:numPr>
      </w:pPr>
      <w:r>
        <w:rPr>
          <w:rFonts w:ascii="Times New Roman" w:hAnsi="Times New Roman" w:cs="Times New Roman"/>
          <w:sz w:val="32"/>
          <w:szCs w:val="32"/>
        </w:rPr>
        <w:t xml:space="preserve">Privileged mode: it is denoted by </w:t>
      </w:r>
      <w:r w:rsidRPr="0003317F">
        <w:rPr>
          <w:rFonts w:ascii="Times New Roman" w:hAnsi="Times New Roman" w:cs="Times New Roman"/>
          <w:color w:val="212529"/>
          <w:sz w:val="32"/>
          <w:szCs w:val="32"/>
        </w:rPr>
        <w:t>#</w:t>
      </w:r>
      <w:r>
        <w:rPr>
          <w:rFonts w:ascii="Times New Roman" w:hAnsi="Times New Roman" w:cs="Times New Roman"/>
          <w:color w:val="212529"/>
          <w:sz w:val="32"/>
          <w:szCs w:val="32"/>
        </w:rPr>
        <w:t xml:space="preserve">. We can easily change user mode into privileged </w:t>
      </w:r>
      <w:proofErr w:type="gramStart"/>
      <w:r>
        <w:rPr>
          <w:rFonts w:ascii="Times New Roman" w:hAnsi="Times New Roman" w:cs="Times New Roman"/>
          <w:color w:val="212529"/>
          <w:sz w:val="32"/>
          <w:szCs w:val="32"/>
        </w:rPr>
        <w:t>mode  by</w:t>
      </w:r>
      <w:proofErr w:type="gramEnd"/>
      <w:r>
        <w:rPr>
          <w:rFonts w:ascii="Times New Roman" w:hAnsi="Times New Roman" w:cs="Times New Roman"/>
          <w:color w:val="212529"/>
          <w:sz w:val="32"/>
          <w:szCs w:val="32"/>
        </w:rPr>
        <w:t xml:space="preserve"> using </w:t>
      </w:r>
      <w:r w:rsidRPr="0003317F">
        <w:rPr>
          <w:rFonts w:ascii="Times New Roman" w:hAnsi="Times New Roman" w:cs="Times New Roman"/>
          <w:b/>
          <w:color w:val="212529"/>
          <w:sz w:val="32"/>
          <w:szCs w:val="32"/>
          <w:u w:val="single"/>
        </w:rPr>
        <w:t xml:space="preserve"> enable</w:t>
      </w:r>
      <w:r>
        <w:rPr>
          <w:rFonts w:ascii="Times New Roman" w:hAnsi="Times New Roman" w:cs="Times New Roman"/>
          <w:color w:val="212529"/>
          <w:sz w:val="32"/>
          <w:szCs w:val="32"/>
        </w:rPr>
        <w:t xml:space="preserve"> code in cli.</w:t>
      </w:r>
    </w:p>
    <w:p w:rsidR="0003317F" w:rsidRDefault="0003317F" w:rsidP="0003317F">
      <w:pPr>
        <w:pStyle w:val="ListParagraph"/>
      </w:pPr>
    </w:p>
    <w:p w:rsidR="0003317F" w:rsidRDefault="0003317F" w:rsidP="0003317F">
      <w:pPr>
        <w:pStyle w:val="ListParagraph"/>
      </w:pPr>
      <w:r>
        <w:rPr>
          <w:noProof/>
        </w:rPr>
        <w:drawing>
          <wp:anchor distT="0" distB="0" distL="114300" distR="114300" simplePos="0" relativeHeight="251660288" behindDoc="0" locked="0" layoutInCell="1" allowOverlap="1">
            <wp:simplePos x="0" y="0"/>
            <wp:positionH relativeFrom="column">
              <wp:posOffset>457200</wp:posOffset>
            </wp:positionH>
            <wp:positionV relativeFrom="paragraph">
              <wp:posOffset>2540</wp:posOffset>
            </wp:positionV>
            <wp:extent cx="4362450" cy="1524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62450" cy="1524000"/>
                    </a:xfrm>
                    <a:prstGeom prst="rect">
                      <a:avLst/>
                    </a:prstGeom>
                  </pic:spPr>
                </pic:pic>
              </a:graphicData>
            </a:graphic>
          </wp:anchor>
        </w:drawing>
      </w:r>
    </w:p>
    <w:p w:rsidR="0003317F" w:rsidRPr="0003317F" w:rsidRDefault="0003317F" w:rsidP="0003317F"/>
    <w:p w:rsidR="0003317F" w:rsidRPr="0003317F" w:rsidRDefault="0003317F" w:rsidP="0003317F"/>
    <w:p w:rsidR="0003317F" w:rsidRPr="0003317F" w:rsidRDefault="0003317F" w:rsidP="0003317F"/>
    <w:p w:rsidR="0003317F" w:rsidRDefault="0003317F" w:rsidP="0003317F"/>
    <w:p w:rsidR="0003317F" w:rsidRDefault="0003317F" w:rsidP="0003317F">
      <w:pPr>
        <w:ind w:firstLine="720"/>
      </w:pPr>
    </w:p>
    <w:p w:rsidR="0003317F" w:rsidRPr="00AC124C" w:rsidRDefault="0003317F" w:rsidP="0003317F">
      <w:pPr>
        <w:pStyle w:val="ListParagraph"/>
        <w:numPr>
          <w:ilvl w:val="0"/>
          <w:numId w:val="1"/>
        </w:numPr>
      </w:pPr>
      <w:r>
        <w:rPr>
          <w:rFonts w:ascii="Times New Roman" w:hAnsi="Times New Roman" w:cs="Times New Roman"/>
          <w:sz w:val="32"/>
          <w:szCs w:val="32"/>
        </w:rPr>
        <w:t xml:space="preserve">Global configuration mode: contains command those modify the operation </w:t>
      </w:r>
      <w:r w:rsidR="00AC124C">
        <w:rPr>
          <w:rFonts w:ascii="Times New Roman" w:hAnsi="Times New Roman" w:cs="Times New Roman"/>
          <w:sz w:val="32"/>
          <w:szCs w:val="32"/>
        </w:rPr>
        <w:t xml:space="preserve">of an interface. We can go into global mode from privileged to using </w:t>
      </w:r>
      <w:r w:rsidR="00AC124C" w:rsidRPr="00AC124C">
        <w:rPr>
          <w:rFonts w:ascii="Times New Roman" w:hAnsi="Times New Roman" w:cs="Times New Roman"/>
          <w:b/>
          <w:sz w:val="32"/>
          <w:szCs w:val="32"/>
        </w:rPr>
        <w:t>configure terminal.</w:t>
      </w:r>
    </w:p>
    <w:p w:rsidR="00AC124C" w:rsidRDefault="00AC124C" w:rsidP="00AC124C">
      <w:pPr>
        <w:pStyle w:val="ListParagraph"/>
        <w:rPr>
          <w:rFonts w:ascii="Times New Roman" w:hAnsi="Times New Roman" w:cs="Times New Roman"/>
          <w:sz w:val="32"/>
          <w:szCs w:val="32"/>
        </w:rPr>
      </w:pPr>
      <w:r>
        <w:rPr>
          <w:noProof/>
        </w:rPr>
        <w:drawing>
          <wp:anchor distT="0" distB="0" distL="114300" distR="114300" simplePos="0" relativeHeight="251661312" behindDoc="0" locked="0" layoutInCell="1" allowOverlap="1">
            <wp:simplePos x="0" y="0"/>
            <wp:positionH relativeFrom="column">
              <wp:posOffset>752475</wp:posOffset>
            </wp:positionH>
            <wp:positionV relativeFrom="paragraph">
              <wp:posOffset>11430</wp:posOffset>
            </wp:positionV>
            <wp:extent cx="4848225" cy="12192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48225" cy="1219200"/>
                    </a:xfrm>
                    <a:prstGeom prst="rect">
                      <a:avLst/>
                    </a:prstGeom>
                  </pic:spPr>
                </pic:pic>
              </a:graphicData>
            </a:graphic>
          </wp:anchor>
        </w:drawing>
      </w:r>
    </w:p>
    <w:p w:rsidR="00AC124C" w:rsidRDefault="00AC124C" w:rsidP="00AC124C">
      <w:pPr>
        <w:pStyle w:val="ListParagraph"/>
      </w:pPr>
    </w:p>
    <w:p w:rsidR="00AC124C" w:rsidRDefault="00AC124C" w:rsidP="00AC124C">
      <w:pPr>
        <w:pStyle w:val="ListParagraph"/>
      </w:pPr>
    </w:p>
    <w:p w:rsidR="00AC124C" w:rsidRDefault="00AC124C" w:rsidP="00AC124C">
      <w:pPr>
        <w:pStyle w:val="ListParagraph"/>
      </w:pPr>
    </w:p>
    <w:p w:rsidR="00AC124C" w:rsidRPr="00AC124C" w:rsidRDefault="00AC124C" w:rsidP="00AC124C">
      <w:pPr>
        <w:pStyle w:val="ListParagraph"/>
        <w:numPr>
          <w:ilvl w:val="0"/>
          <w:numId w:val="1"/>
        </w:numPr>
      </w:pPr>
      <w:r>
        <w:rPr>
          <w:rFonts w:ascii="Times New Roman" w:hAnsi="Times New Roman" w:cs="Times New Roman"/>
          <w:sz w:val="32"/>
          <w:szCs w:val="32"/>
        </w:rPr>
        <w:t>Interface terminal: contain command those modify the virtual interface created from physical interface.</w:t>
      </w:r>
    </w:p>
    <w:p w:rsidR="00AC124C" w:rsidRDefault="00AC124C" w:rsidP="00AC124C">
      <w:pPr>
        <w:pStyle w:val="ListParagraph"/>
        <w:rPr>
          <w:rFonts w:ascii="Times New Roman" w:hAnsi="Times New Roman" w:cs="Times New Roman"/>
          <w:sz w:val="32"/>
          <w:szCs w:val="32"/>
        </w:rPr>
      </w:pPr>
    </w:p>
    <w:p w:rsidR="00AC124C" w:rsidRPr="0003317F" w:rsidRDefault="009F41B1" w:rsidP="00AC124C">
      <w:pPr>
        <w:pStyle w:val="ListParagraph"/>
      </w:pPr>
      <w:bookmarkStart w:id="0" w:name="_GoBack"/>
      <w:r>
        <w:rPr>
          <w:noProof/>
        </w:rPr>
        <w:drawing>
          <wp:anchor distT="0" distB="0" distL="114300" distR="114300" simplePos="0" relativeHeight="251662336" behindDoc="0" locked="0" layoutInCell="1" allowOverlap="1">
            <wp:simplePos x="0" y="0"/>
            <wp:positionH relativeFrom="column">
              <wp:posOffset>457200</wp:posOffset>
            </wp:positionH>
            <wp:positionV relativeFrom="paragraph">
              <wp:posOffset>-1270</wp:posOffset>
            </wp:positionV>
            <wp:extent cx="5038725" cy="12573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38725" cy="1257300"/>
                    </a:xfrm>
                    <a:prstGeom prst="rect">
                      <a:avLst/>
                    </a:prstGeom>
                  </pic:spPr>
                </pic:pic>
              </a:graphicData>
            </a:graphic>
          </wp:anchor>
        </w:drawing>
      </w:r>
      <w:bookmarkEnd w:id="0"/>
    </w:p>
    <w:sectPr w:rsidR="00AC124C" w:rsidRPr="00033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A6D2C"/>
    <w:multiLevelType w:val="hybridMultilevel"/>
    <w:tmpl w:val="2D4C0AAA"/>
    <w:lvl w:ilvl="0" w:tplc="3EB863DA">
      <w:start w:val="1"/>
      <w:numFmt w:val="decimal"/>
      <w:lvlText w:val="%1)"/>
      <w:lvlJc w:val="left"/>
      <w:pPr>
        <w:ind w:left="720" w:hanging="360"/>
      </w:pPr>
      <w:rPr>
        <w:rFonts w:hint="default"/>
        <w:color w:val="212529"/>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61B"/>
    <w:rsid w:val="0003317F"/>
    <w:rsid w:val="00246E07"/>
    <w:rsid w:val="002B6552"/>
    <w:rsid w:val="0067581D"/>
    <w:rsid w:val="00694A7B"/>
    <w:rsid w:val="0080661B"/>
    <w:rsid w:val="009D572B"/>
    <w:rsid w:val="009F41B1"/>
    <w:rsid w:val="00AC1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76D2E2-6072-4451-B828-3BCCAE425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2022-01-02T13:46:00Z</dcterms:created>
  <dcterms:modified xsi:type="dcterms:W3CDTF">2022-01-02T14:40:00Z</dcterms:modified>
</cp:coreProperties>
</file>