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CEE83" w14:textId="78AA8203" w:rsidR="00991EB6" w:rsidRPr="00886AAD" w:rsidRDefault="00277F90" w:rsidP="00DE3D34">
      <w:pPr>
        <w:pStyle w:val="NoSpacing"/>
        <w:jc w:val="center"/>
        <w:rPr>
          <w:rFonts w:asciiTheme="majorHAnsi" w:hAnsiTheme="majorHAnsi" w:cstheme="majorHAnsi"/>
          <w:b/>
          <w:sz w:val="22"/>
          <w:szCs w:val="22"/>
        </w:rPr>
      </w:pPr>
      <w:r w:rsidRPr="00886AAD">
        <w:rPr>
          <w:rFonts w:asciiTheme="majorHAnsi" w:hAnsiTheme="majorHAnsi" w:cstheme="majorHAnsi"/>
          <w:b/>
          <w:sz w:val="28"/>
          <w:szCs w:val="28"/>
        </w:rPr>
        <w:t>Pradnya Raghavendra Sangoram</w:t>
      </w:r>
    </w:p>
    <w:p w14:paraId="6F9379C6" w14:textId="5D635673" w:rsidR="00991EB6" w:rsidRPr="00886AAD" w:rsidRDefault="00277F90" w:rsidP="00DE3D34">
      <w:pPr>
        <w:pStyle w:val="NoSpacing"/>
        <w:jc w:val="center"/>
        <w:rPr>
          <w:rFonts w:asciiTheme="majorHAnsi" w:hAnsiTheme="majorHAnsi" w:cstheme="majorHAnsi"/>
          <w:sz w:val="20"/>
          <w:szCs w:val="20"/>
        </w:rPr>
      </w:pPr>
      <w:r w:rsidRPr="00886AAD">
        <w:rPr>
          <w:rFonts w:asciiTheme="majorHAnsi" w:hAnsiTheme="majorHAnsi" w:cstheme="majorHAnsi"/>
          <w:sz w:val="20"/>
          <w:szCs w:val="20"/>
        </w:rPr>
        <w:t>Jersey City, NJ</w:t>
      </w:r>
      <w:r w:rsidR="00886AAD" w:rsidRPr="00886AAD">
        <w:rPr>
          <w:rFonts w:asciiTheme="majorHAnsi" w:hAnsiTheme="majorHAnsi" w:cstheme="majorHAnsi"/>
          <w:sz w:val="20"/>
          <w:szCs w:val="20"/>
        </w:rPr>
        <w:t xml:space="preserve"> 07306</w:t>
      </w:r>
      <w:r w:rsidR="006A481F" w:rsidRPr="00886AAD">
        <w:rPr>
          <w:rFonts w:asciiTheme="majorHAnsi" w:hAnsiTheme="majorHAnsi" w:cstheme="majorHAnsi"/>
          <w:sz w:val="20"/>
          <w:szCs w:val="20"/>
        </w:rPr>
        <w:t xml:space="preserve"> </w:t>
      </w:r>
      <w:r w:rsidR="00DE3D34" w:rsidRPr="00886AAD">
        <w:rPr>
          <w:rFonts w:asciiTheme="majorHAnsi" w:hAnsiTheme="majorHAnsi" w:cstheme="majorHAnsi"/>
          <w:sz w:val="20"/>
          <w:szCs w:val="20"/>
        </w:rPr>
        <w:t xml:space="preserve">| </w:t>
      </w:r>
      <w:r w:rsidRPr="00886AAD">
        <w:rPr>
          <w:rFonts w:asciiTheme="majorHAnsi" w:hAnsiTheme="majorHAnsi" w:cstheme="majorHAnsi"/>
          <w:sz w:val="20"/>
          <w:szCs w:val="20"/>
        </w:rPr>
        <w:t>p</w:t>
      </w:r>
      <w:r w:rsidR="008E481A">
        <w:rPr>
          <w:rFonts w:asciiTheme="majorHAnsi" w:hAnsiTheme="majorHAnsi" w:cstheme="majorHAnsi"/>
          <w:sz w:val="20"/>
          <w:szCs w:val="20"/>
        </w:rPr>
        <w:t>radnya.r.sangoram</w:t>
      </w:r>
      <w:r w:rsidRPr="00886AAD">
        <w:rPr>
          <w:rFonts w:asciiTheme="majorHAnsi" w:hAnsiTheme="majorHAnsi" w:cstheme="majorHAnsi"/>
          <w:sz w:val="20"/>
          <w:szCs w:val="20"/>
        </w:rPr>
        <w:t>@pace.edu</w:t>
      </w:r>
      <w:r w:rsidR="00DE3D34" w:rsidRPr="00886AAD">
        <w:rPr>
          <w:rFonts w:asciiTheme="majorHAnsi" w:hAnsiTheme="majorHAnsi" w:cstheme="majorHAnsi"/>
          <w:sz w:val="20"/>
          <w:szCs w:val="20"/>
        </w:rPr>
        <w:t xml:space="preserve"> | </w:t>
      </w:r>
      <w:r w:rsidR="00886AAD" w:rsidRPr="00886AAD">
        <w:rPr>
          <w:rFonts w:asciiTheme="majorHAnsi" w:hAnsiTheme="majorHAnsi" w:cstheme="majorHAnsi"/>
          <w:sz w:val="20"/>
          <w:szCs w:val="20"/>
        </w:rPr>
        <w:t>(</w:t>
      </w:r>
      <w:r w:rsidRPr="00886AAD">
        <w:rPr>
          <w:rFonts w:asciiTheme="majorHAnsi" w:hAnsiTheme="majorHAnsi" w:cstheme="majorHAnsi"/>
          <w:sz w:val="20"/>
          <w:szCs w:val="20"/>
        </w:rPr>
        <w:t>551</w:t>
      </w:r>
      <w:r w:rsidR="00886AAD" w:rsidRPr="00886AAD">
        <w:rPr>
          <w:rFonts w:asciiTheme="majorHAnsi" w:hAnsiTheme="majorHAnsi" w:cstheme="majorHAnsi"/>
          <w:sz w:val="20"/>
          <w:szCs w:val="20"/>
        </w:rPr>
        <w:t xml:space="preserve">) </w:t>
      </w:r>
      <w:r w:rsidRPr="00886AAD">
        <w:rPr>
          <w:rFonts w:asciiTheme="majorHAnsi" w:hAnsiTheme="majorHAnsi" w:cstheme="majorHAnsi"/>
          <w:sz w:val="20"/>
          <w:szCs w:val="20"/>
        </w:rPr>
        <w:t>2632596</w:t>
      </w:r>
      <w:r w:rsidR="007C4706" w:rsidRPr="00886AAD">
        <w:rPr>
          <w:rFonts w:asciiTheme="majorHAnsi" w:hAnsiTheme="majorHAnsi" w:cstheme="majorHAnsi"/>
          <w:sz w:val="20"/>
          <w:szCs w:val="20"/>
        </w:rPr>
        <w:t xml:space="preserve"> | </w:t>
      </w:r>
      <w:hyperlink r:id="rId11" w:history="1">
        <w:r w:rsidRPr="00886AAD">
          <w:rPr>
            <w:rStyle w:val="Hyperlink"/>
            <w:rFonts w:asciiTheme="majorHAnsi" w:hAnsiTheme="majorHAnsi" w:cstheme="majorHAnsi"/>
            <w:color w:val="0073B1"/>
            <w:sz w:val="20"/>
            <w:szCs w:val="20"/>
            <w:u w:val="none"/>
            <w:bdr w:val="none" w:sz="0" w:space="0" w:color="auto" w:frame="1"/>
            <w:shd w:val="clear" w:color="auto" w:fill="FFFFFF"/>
          </w:rPr>
          <w:t>linkedin.com/in/pradnya-sangoram-285115154</w:t>
        </w:r>
      </w:hyperlink>
    </w:p>
    <w:p w14:paraId="396AEA5D" w14:textId="77777777" w:rsidR="007F103A" w:rsidRPr="00886AAD" w:rsidRDefault="007F103A" w:rsidP="007F103A">
      <w:pPr>
        <w:pStyle w:val="NoSpacing"/>
        <w:rPr>
          <w:rFonts w:asciiTheme="majorHAnsi" w:hAnsiTheme="majorHAnsi" w:cstheme="majorHAnsi"/>
          <w:b/>
          <w:sz w:val="20"/>
          <w:szCs w:val="20"/>
        </w:rPr>
      </w:pPr>
    </w:p>
    <w:p w14:paraId="102293B9" w14:textId="77777777" w:rsidR="00493A99" w:rsidRPr="00886AAD" w:rsidRDefault="00991EB6" w:rsidP="007F103A">
      <w:pPr>
        <w:pStyle w:val="NoSpacing"/>
        <w:pBdr>
          <w:bottom w:val="single" w:sz="4" w:space="1" w:color="auto"/>
        </w:pBdr>
        <w:rPr>
          <w:rFonts w:asciiTheme="majorHAnsi" w:hAnsiTheme="majorHAnsi" w:cstheme="majorHAnsi"/>
          <w:b/>
          <w:sz w:val="20"/>
          <w:szCs w:val="20"/>
        </w:rPr>
      </w:pPr>
      <w:r w:rsidRPr="00886AAD">
        <w:rPr>
          <w:rFonts w:asciiTheme="majorHAnsi" w:hAnsiTheme="majorHAnsi" w:cstheme="majorHAnsi"/>
          <w:b/>
          <w:sz w:val="20"/>
          <w:szCs w:val="20"/>
        </w:rPr>
        <w:t>EDUCATION</w:t>
      </w:r>
    </w:p>
    <w:p w14:paraId="563A6160" w14:textId="785AC664" w:rsidR="00991EB6" w:rsidRPr="00886AAD" w:rsidRDefault="004413C8" w:rsidP="002E2E6B">
      <w:pPr>
        <w:pStyle w:val="NoSpacing"/>
        <w:tabs>
          <w:tab w:val="right" w:pos="10800"/>
        </w:tabs>
        <w:rPr>
          <w:rFonts w:asciiTheme="majorHAnsi" w:hAnsiTheme="majorHAnsi" w:cstheme="majorHAnsi"/>
          <w:b/>
          <w:bCs/>
          <w:sz w:val="20"/>
          <w:szCs w:val="20"/>
        </w:rPr>
      </w:pPr>
      <w:r w:rsidRPr="00886AAD">
        <w:rPr>
          <w:rFonts w:asciiTheme="majorHAnsi" w:hAnsiTheme="majorHAnsi" w:cstheme="majorHAnsi"/>
          <w:b/>
          <w:bCs/>
          <w:sz w:val="20"/>
          <w:szCs w:val="20"/>
        </w:rPr>
        <w:t>Pace University, Seidenberg School of Computer Science and Information Systems</w:t>
      </w:r>
      <w:r w:rsidR="00523D62" w:rsidRPr="00886AAD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="00A324CE" w:rsidRPr="00886AAD">
        <w:rPr>
          <w:rFonts w:asciiTheme="majorHAnsi" w:hAnsiTheme="majorHAnsi" w:cstheme="majorHAnsi"/>
          <w:sz w:val="20"/>
          <w:szCs w:val="20"/>
        </w:rPr>
        <w:tab/>
      </w:r>
      <w:r w:rsidRPr="00886AAD">
        <w:rPr>
          <w:rFonts w:asciiTheme="majorHAnsi" w:hAnsiTheme="majorHAnsi" w:cstheme="majorHAnsi"/>
          <w:b/>
          <w:bCs/>
          <w:sz w:val="20"/>
          <w:szCs w:val="20"/>
        </w:rPr>
        <w:t>New York</w:t>
      </w:r>
      <w:r w:rsidR="00393E59" w:rsidRPr="00886AAD">
        <w:rPr>
          <w:rFonts w:asciiTheme="majorHAnsi" w:hAnsiTheme="majorHAnsi" w:cstheme="majorHAnsi"/>
          <w:b/>
          <w:bCs/>
          <w:sz w:val="20"/>
          <w:szCs w:val="20"/>
        </w:rPr>
        <w:t>,</w:t>
      </w:r>
      <w:r w:rsidR="00190037" w:rsidRPr="00886AAD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="00886AAD">
        <w:rPr>
          <w:rFonts w:asciiTheme="majorHAnsi" w:hAnsiTheme="majorHAnsi" w:cstheme="majorHAnsi"/>
          <w:b/>
          <w:bCs/>
          <w:sz w:val="20"/>
          <w:szCs w:val="20"/>
        </w:rPr>
        <w:t>NY</w:t>
      </w:r>
    </w:p>
    <w:p w14:paraId="18B68F12" w14:textId="2264168C" w:rsidR="00991EB6" w:rsidRPr="00886AAD" w:rsidRDefault="00277F90" w:rsidP="00886AAD">
      <w:pPr>
        <w:pStyle w:val="NoSpacing"/>
        <w:tabs>
          <w:tab w:val="right" w:pos="10800"/>
        </w:tabs>
        <w:rPr>
          <w:rFonts w:asciiTheme="majorHAnsi" w:hAnsiTheme="majorHAnsi" w:cstheme="majorHAnsi"/>
          <w:sz w:val="20"/>
          <w:szCs w:val="20"/>
        </w:rPr>
      </w:pPr>
      <w:r w:rsidRPr="00886AAD">
        <w:rPr>
          <w:rFonts w:asciiTheme="majorHAnsi" w:hAnsiTheme="majorHAnsi" w:cstheme="majorHAnsi"/>
          <w:sz w:val="20"/>
          <w:szCs w:val="20"/>
        </w:rPr>
        <w:t>Master of</w:t>
      </w:r>
      <w:r w:rsidR="00886AAD">
        <w:rPr>
          <w:rFonts w:asciiTheme="majorHAnsi" w:hAnsiTheme="majorHAnsi" w:cstheme="majorHAnsi"/>
          <w:sz w:val="20"/>
          <w:szCs w:val="20"/>
        </w:rPr>
        <w:t xml:space="preserve"> Science (M.S.)</w:t>
      </w:r>
      <w:r w:rsidRPr="00886AAD">
        <w:rPr>
          <w:rFonts w:asciiTheme="majorHAnsi" w:hAnsiTheme="majorHAnsi" w:cstheme="majorHAnsi"/>
          <w:sz w:val="20"/>
          <w:szCs w:val="20"/>
        </w:rPr>
        <w:t xml:space="preserve"> </w:t>
      </w:r>
      <w:r w:rsidR="00886AAD">
        <w:rPr>
          <w:rFonts w:asciiTheme="majorHAnsi" w:hAnsiTheme="majorHAnsi" w:cstheme="majorHAnsi"/>
          <w:sz w:val="20"/>
          <w:szCs w:val="20"/>
        </w:rPr>
        <w:t xml:space="preserve">in </w:t>
      </w:r>
      <w:r w:rsidRPr="00886AAD">
        <w:rPr>
          <w:rFonts w:asciiTheme="majorHAnsi" w:hAnsiTheme="majorHAnsi" w:cstheme="majorHAnsi"/>
          <w:sz w:val="20"/>
          <w:szCs w:val="20"/>
        </w:rPr>
        <w:t>Computer Science</w:t>
      </w:r>
      <w:r w:rsidR="00886AAD">
        <w:rPr>
          <w:rFonts w:asciiTheme="majorHAnsi" w:hAnsiTheme="majorHAnsi" w:cstheme="majorHAnsi"/>
          <w:sz w:val="20"/>
          <w:szCs w:val="20"/>
        </w:rPr>
        <w:t xml:space="preserve">| </w:t>
      </w:r>
      <w:r w:rsidR="00886AAD" w:rsidRPr="00886AAD">
        <w:rPr>
          <w:rFonts w:asciiTheme="majorHAnsi" w:hAnsiTheme="majorHAnsi" w:cstheme="majorHAnsi"/>
          <w:b/>
          <w:bCs/>
          <w:sz w:val="20"/>
          <w:szCs w:val="20"/>
        </w:rPr>
        <w:t>Concentration:</w:t>
      </w:r>
      <w:r w:rsidR="00886AAD">
        <w:rPr>
          <w:rFonts w:asciiTheme="majorHAnsi" w:hAnsiTheme="majorHAnsi" w:cstheme="majorHAnsi"/>
          <w:sz w:val="20"/>
          <w:szCs w:val="20"/>
        </w:rPr>
        <w:t xml:space="preserve"> Artificial Intelligence | </w:t>
      </w:r>
      <w:r w:rsidR="00886AAD" w:rsidRPr="00886AAD">
        <w:rPr>
          <w:rFonts w:asciiTheme="majorHAnsi" w:hAnsiTheme="majorHAnsi" w:cstheme="majorHAnsi"/>
          <w:b/>
          <w:bCs/>
          <w:sz w:val="20"/>
          <w:szCs w:val="20"/>
        </w:rPr>
        <w:t>GPA:</w:t>
      </w:r>
      <w:r w:rsidR="00886AAD">
        <w:rPr>
          <w:rFonts w:asciiTheme="majorHAnsi" w:hAnsiTheme="majorHAnsi" w:cstheme="majorHAnsi"/>
          <w:sz w:val="20"/>
          <w:szCs w:val="20"/>
        </w:rPr>
        <w:t xml:space="preserve"> 3.</w:t>
      </w:r>
      <w:r w:rsidR="00536995">
        <w:rPr>
          <w:rFonts w:asciiTheme="majorHAnsi" w:hAnsiTheme="majorHAnsi" w:cstheme="majorHAnsi"/>
          <w:sz w:val="20"/>
          <w:szCs w:val="20"/>
        </w:rPr>
        <w:t>35</w:t>
      </w:r>
      <w:r w:rsidR="00886AAD">
        <w:rPr>
          <w:rFonts w:asciiTheme="majorHAnsi" w:hAnsiTheme="majorHAnsi" w:cstheme="majorHAnsi"/>
          <w:sz w:val="20"/>
          <w:szCs w:val="20"/>
        </w:rPr>
        <w:tab/>
      </w:r>
      <w:r w:rsidRPr="00886AAD">
        <w:rPr>
          <w:rFonts w:asciiTheme="majorHAnsi" w:hAnsiTheme="majorHAnsi" w:cstheme="majorHAnsi"/>
          <w:sz w:val="20"/>
          <w:szCs w:val="20"/>
        </w:rPr>
        <w:t>May 2021</w:t>
      </w:r>
    </w:p>
    <w:p w14:paraId="535BCE5E" w14:textId="77777777" w:rsidR="005411BF" w:rsidRDefault="005411BF" w:rsidP="00190037">
      <w:pPr>
        <w:tabs>
          <w:tab w:val="right" w:pos="10800"/>
        </w:tabs>
        <w:rPr>
          <w:rFonts w:asciiTheme="majorHAnsi" w:hAnsiTheme="majorHAnsi" w:cstheme="majorHAnsi"/>
          <w:b/>
          <w:bCs/>
          <w:sz w:val="20"/>
          <w:szCs w:val="20"/>
        </w:rPr>
      </w:pPr>
      <w:bookmarkStart w:id="0" w:name="_Hlk47092450"/>
    </w:p>
    <w:p w14:paraId="2C41F17B" w14:textId="748953AB" w:rsidR="00190037" w:rsidRPr="00886AAD" w:rsidRDefault="00886AAD" w:rsidP="00190037">
      <w:pPr>
        <w:tabs>
          <w:tab w:val="right" w:pos="10800"/>
        </w:tabs>
        <w:rPr>
          <w:rFonts w:asciiTheme="majorHAnsi" w:hAnsiTheme="majorHAnsi" w:cstheme="majorHAnsi"/>
          <w:sz w:val="20"/>
          <w:szCs w:val="20"/>
        </w:rPr>
      </w:pPr>
      <w:r w:rsidRPr="00886AAD">
        <w:rPr>
          <w:rFonts w:asciiTheme="majorHAnsi" w:hAnsiTheme="majorHAnsi" w:cstheme="majorHAnsi"/>
          <w:b/>
          <w:bCs/>
          <w:sz w:val="20"/>
          <w:szCs w:val="20"/>
        </w:rPr>
        <w:t xml:space="preserve">Visvesvaraya Technological University, </w:t>
      </w:r>
      <w:r w:rsidR="00EF127A" w:rsidRPr="00886AAD">
        <w:rPr>
          <w:rFonts w:asciiTheme="majorHAnsi" w:hAnsiTheme="majorHAnsi" w:cstheme="majorHAnsi"/>
          <w:b/>
          <w:bCs/>
          <w:sz w:val="20"/>
          <w:szCs w:val="20"/>
        </w:rPr>
        <w:t>B.</w:t>
      </w:r>
      <w:r w:rsidR="00E417C3" w:rsidRPr="00886AAD">
        <w:rPr>
          <w:rFonts w:asciiTheme="majorHAnsi" w:hAnsiTheme="majorHAnsi" w:cstheme="majorHAnsi"/>
          <w:b/>
          <w:bCs/>
          <w:sz w:val="20"/>
          <w:szCs w:val="20"/>
        </w:rPr>
        <w:t>V. Bhoomaraddi</w:t>
      </w:r>
      <w:r w:rsidR="00EF127A" w:rsidRPr="00886AAD">
        <w:rPr>
          <w:rFonts w:asciiTheme="majorHAnsi" w:hAnsiTheme="majorHAnsi" w:cstheme="majorHAnsi"/>
          <w:b/>
          <w:bCs/>
          <w:sz w:val="20"/>
          <w:szCs w:val="20"/>
        </w:rPr>
        <w:t xml:space="preserve"> College of </w:t>
      </w:r>
      <w:r w:rsidRPr="00886AAD">
        <w:rPr>
          <w:rFonts w:asciiTheme="majorHAnsi" w:hAnsiTheme="majorHAnsi" w:cstheme="majorHAnsi"/>
          <w:b/>
          <w:bCs/>
          <w:sz w:val="20"/>
          <w:szCs w:val="20"/>
        </w:rPr>
        <w:t>E</w:t>
      </w:r>
      <w:r w:rsidR="00EF127A" w:rsidRPr="00886AAD">
        <w:rPr>
          <w:rFonts w:asciiTheme="majorHAnsi" w:hAnsiTheme="majorHAnsi" w:cstheme="majorHAnsi"/>
          <w:b/>
          <w:bCs/>
          <w:sz w:val="20"/>
          <w:szCs w:val="20"/>
        </w:rPr>
        <w:t xml:space="preserve">ngineering </w:t>
      </w:r>
      <w:r w:rsidR="00EC278A" w:rsidRPr="00886AAD">
        <w:rPr>
          <w:rFonts w:asciiTheme="majorHAnsi" w:hAnsiTheme="majorHAnsi" w:cstheme="majorHAnsi"/>
          <w:b/>
          <w:bCs/>
          <w:sz w:val="20"/>
          <w:szCs w:val="20"/>
        </w:rPr>
        <w:t>&amp;</w:t>
      </w:r>
      <w:r w:rsidR="00EF127A" w:rsidRPr="00886AAD">
        <w:rPr>
          <w:rFonts w:asciiTheme="majorHAnsi" w:hAnsiTheme="majorHAnsi" w:cstheme="majorHAnsi"/>
          <w:b/>
          <w:bCs/>
          <w:sz w:val="20"/>
          <w:szCs w:val="20"/>
        </w:rPr>
        <w:t xml:space="preserve"> </w:t>
      </w:r>
      <w:r w:rsidRPr="00886AAD">
        <w:rPr>
          <w:rFonts w:asciiTheme="majorHAnsi" w:hAnsiTheme="majorHAnsi" w:cstheme="majorHAnsi"/>
          <w:b/>
          <w:bCs/>
          <w:sz w:val="20"/>
          <w:szCs w:val="20"/>
        </w:rPr>
        <w:t>T</w:t>
      </w:r>
      <w:r w:rsidR="00C52732" w:rsidRPr="00886AAD">
        <w:rPr>
          <w:rFonts w:asciiTheme="majorHAnsi" w:hAnsiTheme="majorHAnsi" w:cstheme="majorHAnsi"/>
          <w:b/>
          <w:bCs/>
          <w:sz w:val="20"/>
          <w:szCs w:val="20"/>
        </w:rPr>
        <w:t>echnolog</w:t>
      </w:r>
      <w:bookmarkEnd w:id="0"/>
      <w:r w:rsidR="00EC278A" w:rsidRPr="00886AAD">
        <w:rPr>
          <w:rFonts w:asciiTheme="majorHAnsi" w:hAnsiTheme="majorHAnsi" w:cstheme="majorHAnsi"/>
          <w:b/>
          <w:bCs/>
          <w:sz w:val="20"/>
          <w:szCs w:val="20"/>
        </w:rPr>
        <w:t>y</w:t>
      </w:r>
      <w:r w:rsidR="00375BCD" w:rsidRPr="00886AAD">
        <w:rPr>
          <w:rFonts w:asciiTheme="majorHAnsi" w:hAnsiTheme="majorHAnsi" w:cstheme="majorHAnsi"/>
          <w:sz w:val="20"/>
          <w:szCs w:val="20"/>
        </w:rPr>
        <w:tab/>
      </w:r>
      <w:r w:rsidR="00E417C3" w:rsidRPr="00886AAD">
        <w:rPr>
          <w:rFonts w:asciiTheme="majorHAnsi" w:hAnsiTheme="majorHAnsi" w:cstheme="majorHAnsi"/>
          <w:b/>
          <w:bCs/>
          <w:sz w:val="20"/>
          <w:szCs w:val="20"/>
        </w:rPr>
        <w:t>Karnataka</w:t>
      </w:r>
      <w:r w:rsidR="00375BCD" w:rsidRPr="00886AAD">
        <w:rPr>
          <w:rFonts w:asciiTheme="majorHAnsi" w:hAnsiTheme="majorHAnsi" w:cstheme="majorHAnsi"/>
          <w:b/>
          <w:bCs/>
          <w:sz w:val="20"/>
          <w:szCs w:val="20"/>
        </w:rPr>
        <w:t xml:space="preserve">, </w:t>
      </w:r>
      <w:r w:rsidR="00E417C3" w:rsidRPr="00886AAD">
        <w:rPr>
          <w:rFonts w:asciiTheme="majorHAnsi" w:hAnsiTheme="majorHAnsi" w:cstheme="majorHAnsi"/>
          <w:b/>
          <w:bCs/>
          <w:sz w:val="20"/>
          <w:szCs w:val="20"/>
        </w:rPr>
        <w:t>India</w:t>
      </w:r>
    </w:p>
    <w:p w14:paraId="78D9C87B" w14:textId="438F6DA8" w:rsidR="00190037" w:rsidRPr="00886AAD" w:rsidRDefault="00EF127A" w:rsidP="00A44F1F">
      <w:pPr>
        <w:tabs>
          <w:tab w:val="right" w:pos="10800"/>
        </w:tabs>
        <w:rPr>
          <w:rFonts w:asciiTheme="majorHAnsi" w:hAnsiTheme="majorHAnsi" w:cstheme="majorHAnsi"/>
          <w:sz w:val="20"/>
          <w:szCs w:val="20"/>
        </w:rPr>
      </w:pPr>
      <w:r w:rsidRPr="00886AAD">
        <w:rPr>
          <w:rFonts w:asciiTheme="majorHAnsi" w:hAnsiTheme="majorHAnsi" w:cstheme="majorHAnsi"/>
          <w:sz w:val="20"/>
          <w:szCs w:val="20"/>
        </w:rPr>
        <w:t xml:space="preserve">Bachelor of Engineering </w:t>
      </w:r>
      <w:r w:rsidR="00886AAD">
        <w:rPr>
          <w:rFonts w:asciiTheme="majorHAnsi" w:hAnsiTheme="majorHAnsi" w:cstheme="majorHAnsi"/>
          <w:sz w:val="20"/>
          <w:szCs w:val="20"/>
        </w:rPr>
        <w:t xml:space="preserve">(B.E.) </w:t>
      </w:r>
      <w:r w:rsidR="00E417C3" w:rsidRPr="00886AAD">
        <w:rPr>
          <w:rFonts w:asciiTheme="majorHAnsi" w:hAnsiTheme="majorHAnsi" w:cstheme="majorHAnsi"/>
          <w:sz w:val="20"/>
          <w:szCs w:val="20"/>
        </w:rPr>
        <w:t>in</w:t>
      </w:r>
      <w:r w:rsidRPr="00886AAD">
        <w:rPr>
          <w:rFonts w:asciiTheme="majorHAnsi" w:hAnsiTheme="majorHAnsi" w:cstheme="majorHAnsi"/>
          <w:sz w:val="20"/>
          <w:szCs w:val="20"/>
        </w:rPr>
        <w:t xml:space="preserve"> Automation </w:t>
      </w:r>
      <w:r w:rsidR="00E417C3" w:rsidRPr="00886AAD">
        <w:rPr>
          <w:rFonts w:asciiTheme="majorHAnsi" w:hAnsiTheme="majorHAnsi" w:cstheme="majorHAnsi"/>
          <w:sz w:val="20"/>
          <w:szCs w:val="20"/>
        </w:rPr>
        <w:t>&amp;</w:t>
      </w:r>
      <w:r w:rsidRPr="00886AAD">
        <w:rPr>
          <w:rFonts w:asciiTheme="majorHAnsi" w:hAnsiTheme="majorHAnsi" w:cstheme="majorHAnsi"/>
          <w:sz w:val="20"/>
          <w:szCs w:val="20"/>
        </w:rPr>
        <w:t xml:space="preserve"> Robotics</w:t>
      </w:r>
      <w:r w:rsidR="00A44F1F" w:rsidRPr="00886AAD">
        <w:rPr>
          <w:rFonts w:asciiTheme="majorHAnsi" w:hAnsiTheme="majorHAnsi" w:cstheme="majorHAnsi"/>
          <w:sz w:val="20"/>
          <w:szCs w:val="20"/>
        </w:rPr>
        <w:tab/>
      </w:r>
      <w:r w:rsidR="00E417C3" w:rsidRPr="00886AAD">
        <w:rPr>
          <w:rFonts w:asciiTheme="majorHAnsi" w:hAnsiTheme="majorHAnsi" w:cstheme="majorHAnsi"/>
          <w:sz w:val="20"/>
          <w:szCs w:val="20"/>
        </w:rPr>
        <w:t>June 2017</w:t>
      </w:r>
    </w:p>
    <w:p w14:paraId="105A7CC1" w14:textId="77777777" w:rsidR="005D288B" w:rsidRPr="00886AAD" w:rsidRDefault="005D288B" w:rsidP="007F103A">
      <w:pPr>
        <w:pStyle w:val="NoSpacing"/>
        <w:pBdr>
          <w:bottom w:val="single" w:sz="4" w:space="1" w:color="auto"/>
        </w:pBdr>
        <w:rPr>
          <w:rFonts w:asciiTheme="majorHAnsi" w:hAnsiTheme="majorHAnsi" w:cstheme="majorHAnsi"/>
          <w:b/>
          <w:sz w:val="20"/>
          <w:szCs w:val="20"/>
        </w:rPr>
      </w:pPr>
    </w:p>
    <w:p w14:paraId="53B61243" w14:textId="29DCA2B3" w:rsidR="00493A99" w:rsidRPr="00886AAD" w:rsidRDefault="00D14E19" w:rsidP="007F103A">
      <w:pPr>
        <w:pStyle w:val="NoSpacing"/>
        <w:pBdr>
          <w:bottom w:val="single" w:sz="4" w:space="1" w:color="auto"/>
        </w:pBdr>
        <w:rPr>
          <w:rFonts w:asciiTheme="majorHAnsi" w:hAnsiTheme="majorHAnsi" w:cstheme="majorHAnsi"/>
          <w:b/>
          <w:sz w:val="20"/>
          <w:szCs w:val="20"/>
        </w:rPr>
      </w:pPr>
      <w:r w:rsidRPr="00886AAD">
        <w:rPr>
          <w:rFonts w:asciiTheme="majorHAnsi" w:hAnsiTheme="majorHAnsi" w:cstheme="majorHAnsi"/>
          <w:b/>
          <w:sz w:val="20"/>
          <w:szCs w:val="20"/>
        </w:rPr>
        <w:t>RELEVANT COURSEWORK</w:t>
      </w:r>
    </w:p>
    <w:p w14:paraId="0DD1F73F" w14:textId="0B07FAE4" w:rsidR="006B41BD" w:rsidRPr="00886AAD" w:rsidRDefault="00053CA8" w:rsidP="006B41BD">
      <w:pPr>
        <w:pStyle w:val="NoSpacing"/>
        <w:rPr>
          <w:rFonts w:asciiTheme="majorHAnsi" w:hAnsiTheme="majorHAnsi" w:cstheme="majorHAnsi"/>
          <w:sz w:val="20"/>
          <w:szCs w:val="20"/>
        </w:rPr>
      </w:pPr>
      <w:r w:rsidRPr="00886AAD">
        <w:rPr>
          <w:rFonts w:asciiTheme="majorHAnsi" w:hAnsiTheme="majorHAnsi" w:cstheme="majorHAnsi"/>
          <w:sz w:val="20"/>
          <w:szCs w:val="20"/>
        </w:rPr>
        <w:t>Co</w:t>
      </w:r>
      <w:r w:rsidR="00EF127A" w:rsidRPr="00886AAD">
        <w:rPr>
          <w:rFonts w:asciiTheme="majorHAnsi" w:hAnsiTheme="majorHAnsi" w:cstheme="majorHAnsi"/>
          <w:sz w:val="20"/>
          <w:szCs w:val="20"/>
        </w:rPr>
        <w:t>mputer Vision</w:t>
      </w:r>
      <w:r w:rsidR="008C31DA" w:rsidRPr="00886AAD">
        <w:rPr>
          <w:rFonts w:asciiTheme="majorHAnsi" w:hAnsiTheme="majorHAnsi" w:cstheme="majorHAnsi"/>
          <w:sz w:val="20"/>
          <w:szCs w:val="20"/>
        </w:rPr>
        <w:t xml:space="preserve"> </w:t>
      </w:r>
      <w:r w:rsidR="00D14E19" w:rsidRPr="00886AAD">
        <w:rPr>
          <w:rFonts w:asciiTheme="majorHAnsi" w:hAnsiTheme="majorHAnsi" w:cstheme="majorHAnsi"/>
          <w:sz w:val="20"/>
          <w:szCs w:val="20"/>
        </w:rPr>
        <w:t xml:space="preserve">| </w:t>
      </w:r>
      <w:r w:rsidR="00EF127A" w:rsidRPr="00886AAD">
        <w:rPr>
          <w:rFonts w:asciiTheme="majorHAnsi" w:hAnsiTheme="majorHAnsi" w:cstheme="majorHAnsi"/>
          <w:sz w:val="20"/>
          <w:szCs w:val="20"/>
        </w:rPr>
        <w:t>Machine Learning</w:t>
      </w:r>
      <w:r w:rsidRPr="00886AAD">
        <w:rPr>
          <w:rFonts w:asciiTheme="majorHAnsi" w:hAnsiTheme="majorHAnsi" w:cstheme="majorHAnsi"/>
          <w:sz w:val="20"/>
          <w:szCs w:val="20"/>
        </w:rPr>
        <w:t xml:space="preserve"> </w:t>
      </w:r>
      <w:r w:rsidR="00D14E19" w:rsidRPr="00886AAD">
        <w:rPr>
          <w:rFonts w:asciiTheme="majorHAnsi" w:hAnsiTheme="majorHAnsi" w:cstheme="majorHAnsi"/>
          <w:sz w:val="20"/>
          <w:szCs w:val="20"/>
        </w:rPr>
        <w:t xml:space="preserve">| </w:t>
      </w:r>
      <w:r w:rsidR="00EF127A" w:rsidRPr="00886AAD">
        <w:rPr>
          <w:rFonts w:asciiTheme="majorHAnsi" w:hAnsiTheme="majorHAnsi" w:cstheme="majorHAnsi"/>
          <w:sz w:val="20"/>
          <w:szCs w:val="20"/>
        </w:rPr>
        <w:t>Pattern Recognition</w:t>
      </w:r>
      <w:r w:rsidR="004D60C1" w:rsidRPr="00886AAD">
        <w:rPr>
          <w:rFonts w:asciiTheme="majorHAnsi" w:hAnsiTheme="majorHAnsi" w:cstheme="majorHAnsi"/>
          <w:sz w:val="20"/>
          <w:szCs w:val="20"/>
        </w:rPr>
        <w:t xml:space="preserve"> |</w:t>
      </w:r>
      <w:r w:rsidR="0095691F">
        <w:rPr>
          <w:rFonts w:asciiTheme="majorHAnsi" w:hAnsiTheme="majorHAnsi" w:cstheme="majorHAnsi"/>
          <w:sz w:val="20"/>
          <w:szCs w:val="20"/>
        </w:rPr>
        <w:t xml:space="preserve"> </w:t>
      </w:r>
      <w:r w:rsidR="004D60C1" w:rsidRPr="00886AAD">
        <w:rPr>
          <w:rFonts w:asciiTheme="majorHAnsi" w:hAnsiTheme="majorHAnsi" w:cstheme="majorHAnsi"/>
          <w:sz w:val="20"/>
          <w:szCs w:val="20"/>
        </w:rPr>
        <w:t xml:space="preserve">Artificial Intelligence | Deep Learning  </w:t>
      </w:r>
    </w:p>
    <w:p w14:paraId="18908735" w14:textId="31F06CAD" w:rsidR="00994D9D" w:rsidRPr="00886AAD" w:rsidRDefault="00994D9D" w:rsidP="00D14E19">
      <w:pPr>
        <w:pStyle w:val="NoSpacing"/>
        <w:rPr>
          <w:rFonts w:asciiTheme="majorHAnsi" w:hAnsiTheme="majorHAnsi" w:cstheme="majorHAnsi"/>
          <w:sz w:val="20"/>
          <w:szCs w:val="20"/>
        </w:rPr>
      </w:pPr>
    </w:p>
    <w:p w14:paraId="555F530F" w14:textId="3658307C" w:rsidR="00375BCD" w:rsidRPr="00886AAD" w:rsidRDefault="000845B1" w:rsidP="00375BCD">
      <w:pPr>
        <w:pStyle w:val="NoSpacing"/>
        <w:pBdr>
          <w:bottom w:val="single" w:sz="4" w:space="1" w:color="auto"/>
        </w:pBdr>
        <w:rPr>
          <w:rFonts w:asciiTheme="majorHAnsi" w:hAnsiTheme="majorHAnsi" w:cstheme="majorHAnsi"/>
          <w:b/>
          <w:sz w:val="20"/>
          <w:szCs w:val="20"/>
        </w:rPr>
      </w:pPr>
      <w:r w:rsidRPr="00886AAD">
        <w:rPr>
          <w:rFonts w:asciiTheme="majorHAnsi" w:hAnsiTheme="majorHAnsi" w:cstheme="majorHAnsi"/>
          <w:b/>
          <w:sz w:val="20"/>
          <w:szCs w:val="20"/>
        </w:rPr>
        <w:t xml:space="preserve">TECHNICAL </w:t>
      </w:r>
      <w:r w:rsidR="00375BCD" w:rsidRPr="00886AAD">
        <w:rPr>
          <w:rFonts w:asciiTheme="majorHAnsi" w:hAnsiTheme="majorHAnsi" w:cstheme="majorHAnsi"/>
          <w:b/>
          <w:sz w:val="20"/>
          <w:szCs w:val="20"/>
        </w:rPr>
        <w:t>SKILLS</w:t>
      </w:r>
    </w:p>
    <w:p w14:paraId="450248FB" w14:textId="33FB51CC" w:rsidR="00375BCD" w:rsidRPr="00886AAD" w:rsidRDefault="000845B1" w:rsidP="00375BCD">
      <w:pPr>
        <w:rPr>
          <w:rFonts w:asciiTheme="majorHAnsi" w:hAnsiTheme="majorHAnsi" w:cstheme="majorHAnsi"/>
          <w:sz w:val="20"/>
          <w:szCs w:val="20"/>
        </w:rPr>
      </w:pPr>
      <w:r w:rsidRPr="0095691F">
        <w:rPr>
          <w:rFonts w:asciiTheme="majorHAnsi" w:hAnsiTheme="majorHAnsi" w:cstheme="majorHAnsi"/>
          <w:b/>
          <w:bCs/>
          <w:sz w:val="20"/>
          <w:szCs w:val="20"/>
        </w:rPr>
        <w:t>Programming Languages:</w:t>
      </w:r>
      <w:r w:rsidR="00EF127A" w:rsidRPr="00886AAD">
        <w:rPr>
          <w:rFonts w:asciiTheme="majorHAnsi" w:hAnsiTheme="majorHAnsi" w:cstheme="majorHAnsi"/>
          <w:sz w:val="20"/>
          <w:szCs w:val="20"/>
        </w:rPr>
        <w:t xml:space="preserve"> </w:t>
      </w:r>
      <w:r w:rsidR="0095691F">
        <w:rPr>
          <w:rFonts w:asciiTheme="majorHAnsi" w:hAnsiTheme="majorHAnsi" w:cstheme="majorHAnsi"/>
          <w:sz w:val="20"/>
          <w:szCs w:val="20"/>
        </w:rPr>
        <w:tab/>
      </w:r>
      <w:r w:rsidR="0095691F">
        <w:rPr>
          <w:rFonts w:asciiTheme="majorHAnsi" w:hAnsiTheme="majorHAnsi" w:cstheme="majorHAnsi"/>
          <w:sz w:val="20"/>
          <w:szCs w:val="20"/>
        </w:rPr>
        <w:tab/>
      </w:r>
      <w:r w:rsidR="00EF127A" w:rsidRPr="00886AAD">
        <w:rPr>
          <w:rFonts w:asciiTheme="majorHAnsi" w:hAnsiTheme="majorHAnsi" w:cstheme="majorHAnsi"/>
          <w:sz w:val="20"/>
          <w:szCs w:val="20"/>
        </w:rPr>
        <w:t xml:space="preserve">C, Java, Python, </w:t>
      </w:r>
      <w:r w:rsidR="00E50DFE">
        <w:rPr>
          <w:rFonts w:asciiTheme="majorHAnsi" w:hAnsiTheme="majorHAnsi" w:cstheme="majorHAnsi"/>
          <w:sz w:val="20"/>
          <w:szCs w:val="20"/>
        </w:rPr>
        <w:t xml:space="preserve">MATLAB, </w:t>
      </w:r>
      <w:r w:rsidR="00EF127A" w:rsidRPr="00886AAD">
        <w:rPr>
          <w:rFonts w:asciiTheme="majorHAnsi" w:hAnsiTheme="majorHAnsi" w:cstheme="majorHAnsi"/>
          <w:sz w:val="20"/>
          <w:szCs w:val="20"/>
        </w:rPr>
        <w:t>Dart</w:t>
      </w:r>
      <w:r w:rsidR="00E417C3" w:rsidRPr="00886AAD">
        <w:rPr>
          <w:rFonts w:asciiTheme="majorHAnsi" w:hAnsiTheme="majorHAnsi" w:cstheme="majorHAnsi"/>
          <w:sz w:val="20"/>
          <w:szCs w:val="20"/>
        </w:rPr>
        <w:t>,</w:t>
      </w:r>
      <w:r w:rsidR="00DE0645" w:rsidRPr="00886AAD">
        <w:rPr>
          <w:rFonts w:asciiTheme="majorHAnsi" w:hAnsiTheme="majorHAnsi" w:cstheme="majorHAnsi"/>
          <w:sz w:val="20"/>
          <w:szCs w:val="20"/>
        </w:rPr>
        <w:t xml:space="preserve"> </w:t>
      </w:r>
      <w:r w:rsidR="00E417C3" w:rsidRPr="00886AAD">
        <w:rPr>
          <w:rFonts w:asciiTheme="majorHAnsi" w:hAnsiTheme="majorHAnsi" w:cstheme="majorHAnsi"/>
          <w:sz w:val="20"/>
          <w:szCs w:val="20"/>
        </w:rPr>
        <w:t>HTML,</w:t>
      </w:r>
      <w:r w:rsidR="00DE0645" w:rsidRPr="00886AAD">
        <w:rPr>
          <w:rFonts w:asciiTheme="majorHAnsi" w:hAnsiTheme="majorHAnsi" w:cstheme="majorHAnsi"/>
          <w:sz w:val="20"/>
          <w:szCs w:val="20"/>
        </w:rPr>
        <w:t xml:space="preserve"> </w:t>
      </w:r>
      <w:r w:rsidR="00E417C3" w:rsidRPr="00886AAD">
        <w:rPr>
          <w:rFonts w:asciiTheme="majorHAnsi" w:hAnsiTheme="majorHAnsi" w:cstheme="majorHAnsi"/>
          <w:sz w:val="20"/>
          <w:szCs w:val="20"/>
        </w:rPr>
        <w:t>CSS</w:t>
      </w:r>
    </w:p>
    <w:p w14:paraId="4ECED907" w14:textId="69E8E1AB" w:rsidR="004D60C1" w:rsidRPr="00886AAD" w:rsidRDefault="004D60C1" w:rsidP="00375BCD">
      <w:pPr>
        <w:rPr>
          <w:rFonts w:asciiTheme="majorHAnsi" w:hAnsiTheme="majorHAnsi" w:cstheme="majorHAnsi"/>
          <w:sz w:val="20"/>
          <w:szCs w:val="20"/>
        </w:rPr>
      </w:pPr>
      <w:r w:rsidRPr="0095691F">
        <w:rPr>
          <w:rFonts w:asciiTheme="majorHAnsi" w:hAnsiTheme="majorHAnsi" w:cstheme="majorHAnsi"/>
          <w:b/>
          <w:bCs/>
          <w:sz w:val="20"/>
          <w:szCs w:val="20"/>
        </w:rPr>
        <w:t>Framework:</w:t>
      </w:r>
      <w:r w:rsidRPr="00886AAD">
        <w:rPr>
          <w:rFonts w:asciiTheme="majorHAnsi" w:hAnsiTheme="majorHAnsi" w:cstheme="majorHAnsi"/>
          <w:sz w:val="20"/>
          <w:szCs w:val="20"/>
        </w:rPr>
        <w:t xml:space="preserve"> </w:t>
      </w:r>
      <w:r w:rsidR="0095691F">
        <w:rPr>
          <w:rFonts w:asciiTheme="majorHAnsi" w:hAnsiTheme="majorHAnsi" w:cstheme="majorHAnsi"/>
          <w:sz w:val="20"/>
          <w:szCs w:val="20"/>
        </w:rPr>
        <w:tab/>
      </w:r>
      <w:r w:rsidR="0095691F">
        <w:rPr>
          <w:rFonts w:asciiTheme="majorHAnsi" w:hAnsiTheme="majorHAnsi" w:cstheme="majorHAnsi"/>
          <w:sz w:val="20"/>
          <w:szCs w:val="20"/>
        </w:rPr>
        <w:tab/>
      </w:r>
      <w:r w:rsidR="0095691F">
        <w:rPr>
          <w:rFonts w:asciiTheme="majorHAnsi" w:hAnsiTheme="majorHAnsi" w:cstheme="majorHAnsi"/>
          <w:sz w:val="20"/>
          <w:szCs w:val="20"/>
        </w:rPr>
        <w:tab/>
      </w:r>
      <w:r w:rsidRPr="00886AAD">
        <w:rPr>
          <w:rFonts w:asciiTheme="majorHAnsi" w:hAnsiTheme="majorHAnsi" w:cstheme="majorHAnsi"/>
          <w:sz w:val="20"/>
          <w:szCs w:val="20"/>
        </w:rPr>
        <w:t>Flutter</w:t>
      </w:r>
      <w:r w:rsidR="0077021E">
        <w:rPr>
          <w:rFonts w:asciiTheme="majorHAnsi" w:hAnsiTheme="majorHAnsi" w:cstheme="majorHAnsi"/>
          <w:sz w:val="20"/>
          <w:szCs w:val="20"/>
        </w:rPr>
        <w:t>, TensorFlow/ Google Colbs</w:t>
      </w:r>
    </w:p>
    <w:p w14:paraId="7F76E8B9" w14:textId="4D395B37" w:rsidR="000845B1" w:rsidRPr="00886AAD" w:rsidRDefault="000845B1" w:rsidP="00375BCD">
      <w:pPr>
        <w:rPr>
          <w:rFonts w:asciiTheme="majorHAnsi" w:hAnsiTheme="majorHAnsi" w:cstheme="majorHAnsi"/>
          <w:sz w:val="20"/>
          <w:szCs w:val="20"/>
        </w:rPr>
      </w:pPr>
      <w:r w:rsidRPr="0095691F">
        <w:rPr>
          <w:rFonts w:asciiTheme="majorHAnsi" w:hAnsiTheme="majorHAnsi" w:cstheme="majorHAnsi"/>
          <w:b/>
          <w:bCs/>
          <w:sz w:val="20"/>
          <w:szCs w:val="20"/>
        </w:rPr>
        <w:t>Operating Systems:</w:t>
      </w:r>
      <w:r w:rsidR="00EF127A" w:rsidRPr="00886AAD">
        <w:rPr>
          <w:rFonts w:asciiTheme="majorHAnsi" w:hAnsiTheme="majorHAnsi" w:cstheme="majorHAnsi"/>
          <w:sz w:val="20"/>
          <w:szCs w:val="20"/>
        </w:rPr>
        <w:t xml:space="preserve"> </w:t>
      </w:r>
      <w:r w:rsidR="0095691F">
        <w:rPr>
          <w:rFonts w:asciiTheme="majorHAnsi" w:hAnsiTheme="majorHAnsi" w:cstheme="majorHAnsi"/>
          <w:sz w:val="20"/>
          <w:szCs w:val="20"/>
        </w:rPr>
        <w:tab/>
      </w:r>
      <w:r w:rsidR="0095691F">
        <w:rPr>
          <w:rFonts w:asciiTheme="majorHAnsi" w:hAnsiTheme="majorHAnsi" w:cstheme="majorHAnsi"/>
          <w:sz w:val="20"/>
          <w:szCs w:val="20"/>
        </w:rPr>
        <w:tab/>
      </w:r>
      <w:r w:rsidR="004D60C1" w:rsidRPr="00886AAD">
        <w:rPr>
          <w:rFonts w:asciiTheme="majorHAnsi" w:hAnsiTheme="majorHAnsi" w:cstheme="majorHAnsi"/>
          <w:sz w:val="20"/>
          <w:szCs w:val="20"/>
        </w:rPr>
        <w:t>W</w:t>
      </w:r>
      <w:r w:rsidR="00EF127A" w:rsidRPr="00886AAD">
        <w:rPr>
          <w:rFonts w:asciiTheme="majorHAnsi" w:hAnsiTheme="majorHAnsi" w:cstheme="majorHAnsi"/>
          <w:sz w:val="20"/>
          <w:szCs w:val="20"/>
        </w:rPr>
        <w:t>indows</w:t>
      </w:r>
      <w:bookmarkStart w:id="1" w:name="_GoBack"/>
      <w:bookmarkEnd w:id="1"/>
    </w:p>
    <w:p w14:paraId="349CDAC9" w14:textId="05B8D8E1" w:rsidR="000845B1" w:rsidRPr="00886AAD" w:rsidRDefault="000845B1" w:rsidP="00375BCD">
      <w:pPr>
        <w:rPr>
          <w:rFonts w:asciiTheme="majorHAnsi" w:hAnsiTheme="majorHAnsi" w:cstheme="majorHAnsi"/>
          <w:sz w:val="20"/>
          <w:szCs w:val="20"/>
        </w:rPr>
      </w:pPr>
      <w:r w:rsidRPr="0095691F">
        <w:rPr>
          <w:rFonts w:asciiTheme="majorHAnsi" w:hAnsiTheme="majorHAnsi" w:cstheme="majorHAnsi"/>
          <w:b/>
          <w:bCs/>
          <w:sz w:val="20"/>
          <w:szCs w:val="20"/>
        </w:rPr>
        <w:t>Database:</w:t>
      </w:r>
      <w:r w:rsidRPr="00886AAD">
        <w:rPr>
          <w:rFonts w:asciiTheme="majorHAnsi" w:hAnsiTheme="majorHAnsi" w:cstheme="majorHAnsi"/>
          <w:sz w:val="20"/>
          <w:szCs w:val="20"/>
        </w:rPr>
        <w:t xml:space="preserve"> </w:t>
      </w:r>
      <w:r w:rsidR="0095691F">
        <w:rPr>
          <w:rFonts w:asciiTheme="majorHAnsi" w:hAnsiTheme="majorHAnsi" w:cstheme="majorHAnsi"/>
          <w:sz w:val="20"/>
          <w:szCs w:val="20"/>
        </w:rPr>
        <w:tab/>
      </w:r>
      <w:r w:rsidR="0095691F">
        <w:rPr>
          <w:rFonts w:asciiTheme="majorHAnsi" w:hAnsiTheme="majorHAnsi" w:cstheme="majorHAnsi"/>
          <w:sz w:val="20"/>
          <w:szCs w:val="20"/>
        </w:rPr>
        <w:tab/>
      </w:r>
      <w:r w:rsidR="0095691F">
        <w:rPr>
          <w:rFonts w:asciiTheme="majorHAnsi" w:hAnsiTheme="majorHAnsi" w:cstheme="majorHAnsi"/>
          <w:sz w:val="20"/>
          <w:szCs w:val="20"/>
        </w:rPr>
        <w:tab/>
        <w:t>SQL</w:t>
      </w:r>
    </w:p>
    <w:p w14:paraId="40E59FBA" w14:textId="28BFF8BB" w:rsidR="0080134E" w:rsidRPr="00886AAD" w:rsidRDefault="0080134E" w:rsidP="00375BCD">
      <w:pPr>
        <w:rPr>
          <w:rFonts w:asciiTheme="majorHAnsi" w:hAnsiTheme="majorHAnsi" w:cstheme="majorHAnsi"/>
          <w:sz w:val="20"/>
          <w:szCs w:val="20"/>
        </w:rPr>
      </w:pPr>
      <w:r w:rsidRPr="0095691F">
        <w:rPr>
          <w:rFonts w:asciiTheme="majorHAnsi" w:hAnsiTheme="majorHAnsi" w:cstheme="majorHAnsi"/>
          <w:b/>
          <w:bCs/>
          <w:sz w:val="20"/>
          <w:szCs w:val="20"/>
        </w:rPr>
        <w:t>Certification:</w:t>
      </w:r>
      <w:r w:rsidR="00EF127A" w:rsidRPr="00886AAD">
        <w:rPr>
          <w:rFonts w:asciiTheme="majorHAnsi" w:hAnsiTheme="majorHAnsi" w:cstheme="majorHAnsi"/>
          <w:sz w:val="20"/>
          <w:szCs w:val="20"/>
        </w:rPr>
        <w:t xml:space="preserve"> </w:t>
      </w:r>
      <w:r w:rsidR="00DE0645" w:rsidRPr="00886AAD">
        <w:rPr>
          <w:rFonts w:asciiTheme="majorHAnsi" w:hAnsiTheme="majorHAnsi" w:cstheme="majorHAnsi"/>
          <w:sz w:val="20"/>
          <w:szCs w:val="20"/>
        </w:rPr>
        <w:t xml:space="preserve"> </w:t>
      </w:r>
      <w:r w:rsidR="0095691F">
        <w:rPr>
          <w:rFonts w:asciiTheme="majorHAnsi" w:hAnsiTheme="majorHAnsi" w:cstheme="majorHAnsi"/>
          <w:sz w:val="20"/>
          <w:szCs w:val="20"/>
        </w:rPr>
        <w:tab/>
      </w:r>
      <w:r w:rsidR="0095691F">
        <w:rPr>
          <w:rFonts w:asciiTheme="majorHAnsi" w:hAnsiTheme="majorHAnsi" w:cstheme="majorHAnsi"/>
          <w:sz w:val="20"/>
          <w:szCs w:val="20"/>
        </w:rPr>
        <w:tab/>
      </w:r>
      <w:r w:rsidR="0095691F">
        <w:rPr>
          <w:rFonts w:asciiTheme="majorHAnsi" w:hAnsiTheme="majorHAnsi" w:cstheme="majorHAnsi"/>
          <w:sz w:val="20"/>
          <w:szCs w:val="20"/>
        </w:rPr>
        <w:tab/>
      </w:r>
      <w:r w:rsidR="00DE0645" w:rsidRPr="00886AAD">
        <w:rPr>
          <w:rFonts w:asciiTheme="majorHAnsi" w:hAnsiTheme="majorHAnsi" w:cstheme="majorHAnsi"/>
          <w:sz w:val="20"/>
          <w:szCs w:val="20"/>
        </w:rPr>
        <w:t>Certification on Data Science,</w:t>
      </w:r>
      <w:r w:rsidR="00C52732" w:rsidRPr="00886AAD">
        <w:rPr>
          <w:rFonts w:asciiTheme="majorHAnsi" w:hAnsiTheme="majorHAnsi" w:cstheme="majorHAnsi"/>
          <w:sz w:val="20"/>
          <w:szCs w:val="20"/>
        </w:rPr>
        <w:t xml:space="preserve"> Inventateq</w:t>
      </w:r>
    </w:p>
    <w:p w14:paraId="7E2A27E9" w14:textId="58D48E2E" w:rsidR="00375BCD" w:rsidRPr="00886AAD" w:rsidRDefault="00375BCD" w:rsidP="00375BCD">
      <w:pPr>
        <w:pStyle w:val="NoSpacing"/>
        <w:rPr>
          <w:rFonts w:asciiTheme="majorHAnsi" w:hAnsiTheme="majorHAnsi" w:cstheme="majorHAnsi"/>
          <w:sz w:val="20"/>
          <w:szCs w:val="20"/>
        </w:rPr>
      </w:pPr>
    </w:p>
    <w:p w14:paraId="59142DE3" w14:textId="35EEC01F" w:rsidR="0089073D" w:rsidRDefault="00B40CC2" w:rsidP="0089073D">
      <w:pPr>
        <w:pStyle w:val="NoSpacing"/>
        <w:pBdr>
          <w:bottom w:val="single" w:sz="4" w:space="1" w:color="auto"/>
        </w:pBdr>
        <w:rPr>
          <w:rFonts w:asciiTheme="majorHAnsi" w:hAnsiTheme="majorHAnsi" w:cstheme="majorHAnsi"/>
          <w:b/>
          <w:sz w:val="20"/>
          <w:szCs w:val="20"/>
        </w:rPr>
      </w:pPr>
      <w:r w:rsidRPr="00886AAD">
        <w:rPr>
          <w:rFonts w:asciiTheme="majorHAnsi" w:hAnsiTheme="majorHAnsi" w:cstheme="majorHAnsi"/>
          <w:b/>
          <w:sz w:val="20"/>
          <w:szCs w:val="20"/>
        </w:rPr>
        <w:t xml:space="preserve">ACADEMIC </w:t>
      </w:r>
      <w:r w:rsidR="001C0E70" w:rsidRPr="00886AAD">
        <w:rPr>
          <w:rFonts w:asciiTheme="majorHAnsi" w:hAnsiTheme="majorHAnsi" w:cstheme="majorHAnsi"/>
          <w:b/>
          <w:sz w:val="20"/>
          <w:szCs w:val="20"/>
        </w:rPr>
        <w:t>PROJECTS</w:t>
      </w:r>
    </w:p>
    <w:p w14:paraId="679AD576" w14:textId="47EB6F29" w:rsidR="0089073D" w:rsidRPr="006B42B3" w:rsidRDefault="0089073D" w:rsidP="0089073D">
      <w:pPr>
        <w:pStyle w:val="NoSpacing"/>
        <w:tabs>
          <w:tab w:val="right" w:pos="10800"/>
        </w:tabs>
        <w:rPr>
          <w:rFonts w:asciiTheme="majorHAnsi" w:hAnsiTheme="majorHAnsi" w:cstheme="majorHAnsi"/>
          <w:b/>
          <w:sz w:val="20"/>
          <w:szCs w:val="20"/>
        </w:rPr>
      </w:pPr>
      <w:r>
        <w:rPr>
          <w:rFonts w:asciiTheme="majorHAnsi" w:hAnsiTheme="majorHAnsi" w:cstheme="majorHAnsi"/>
          <w:b/>
          <w:sz w:val="20"/>
          <w:szCs w:val="20"/>
        </w:rPr>
        <w:t>Audio visual emotion recognition</w:t>
      </w:r>
      <w:r>
        <w:rPr>
          <w:rFonts w:asciiTheme="majorHAnsi" w:hAnsiTheme="majorHAnsi" w:cstheme="majorHAnsi"/>
          <w:b/>
          <w:sz w:val="20"/>
          <w:szCs w:val="20"/>
        </w:rPr>
        <w:tab/>
      </w:r>
      <w:r w:rsidR="00536995">
        <w:rPr>
          <w:rFonts w:asciiTheme="majorHAnsi" w:hAnsiTheme="majorHAnsi" w:cstheme="majorHAnsi"/>
          <w:bCs/>
          <w:sz w:val="20"/>
          <w:szCs w:val="20"/>
        </w:rPr>
        <w:t>A</w:t>
      </w:r>
      <w:r w:rsidR="00BA29D5">
        <w:rPr>
          <w:rFonts w:asciiTheme="majorHAnsi" w:hAnsiTheme="majorHAnsi" w:cstheme="majorHAnsi"/>
          <w:bCs/>
          <w:sz w:val="20"/>
          <w:szCs w:val="20"/>
        </w:rPr>
        <w:t>ugust</w:t>
      </w:r>
      <w:r w:rsidRPr="006B42B3">
        <w:rPr>
          <w:rFonts w:asciiTheme="majorHAnsi" w:hAnsiTheme="majorHAnsi" w:cstheme="majorHAnsi"/>
          <w:bCs/>
          <w:sz w:val="20"/>
          <w:szCs w:val="20"/>
        </w:rPr>
        <w:t xml:space="preserve"> 2020-</w:t>
      </w:r>
      <w:r w:rsidR="00BA29D5">
        <w:rPr>
          <w:rFonts w:asciiTheme="majorHAnsi" w:hAnsiTheme="majorHAnsi" w:cstheme="majorHAnsi"/>
          <w:bCs/>
          <w:sz w:val="20"/>
          <w:szCs w:val="20"/>
        </w:rPr>
        <w:t>December</w:t>
      </w:r>
      <w:r w:rsidRPr="006B42B3">
        <w:rPr>
          <w:rFonts w:asciiTheme="majorHAnsi" w:hAnsiTheme="majorHAnsi" w:cstheme="majorHAnsi"/>
          <w:bCs/>
          <w:sz w:val="20"/>
          <w:szCs w:val="20"/>
        </w:rPr>
        <w:t xml:space="preserve"> 2020</w:t>
      </w:r>
    </w:p>
    <w:p w14:paraId="39FBF4F2" w14:textId="44D2E288" w:rsidR="0089073D" w:rsidRPr="00BA29D5" w:rsidRDefault="00BA29D5" w:rsidP="00BA29D5">
      <w:pPr>
        <w:pStyle w:val="NoSpacing"/>
        <w:numPr>
          <w:ilvl w:val="0"/>
          <w:numId w:val="45"/>
        </w:numPr>
        <w:tabs>
          <w:tab w:val="right" w:pos="10800"/>
        </w:tabs>
        <w:rPr>
          <w:rFonts w:asciiTheme="majorHAnsi" w:hAnsiTheme="majorHAnsi" w:cstheme="majorHAnsi"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>B</w:t>
      </w:r>
      <w:r w:rsidRPr="00BA29D5">
        <w:rPr>
          <w:rFonts w:asciiTheme="majorHAnsi" w:hAnsiTheme="majorHAnsi" w:cstheme="majorHAnsi"/>
          <w:bCs/>
          <w:sz w:val="20"/>
          <w:szCs w:val="20"/>
        </w:rPr>
        <w:t>uil</w:t>
      </w:r>
      <w:r>
        <w:rPr>
          <w:rFonts w:asciiTheme="majorHAnsi" w:hAnsiTheme="majorHAnsi" w:cstheme="majorHAnsi"/>
          <w:bCs/>
          <w:sz w:val="20"/>
          <w:szCs w:val="20"/>
        </w:rPr>
        <w:t>t</w:t>
      </w:r>
      <w:r w:rsidRPr="00BA29D5">
        <w:rPr>
          <w:rFonts w:asciiTheme="majorHAnsi" w:hAnsiTheme="majorHAnsi" w:cstheme="majorHAnsi"/>
          <w:bCs/>
          <w:sz w:val="20"/>
          <w:szCs w:val="20"/>
        </w:rPr>
        <w:t xml:space="preserve"> a</w:t>
      </w:r>
      <w:r>
        <w:rPr>
          <w:rFonts w:asciiTheme="majorHAnsi" w:hAnsiTheme="majorHAnsi" w:cstheme="majorHAnsi"/>
          <w:bCs/>
          <w:sz w:val="20"/>
          <w:szCs w:val="20"/>
        </w:rPr>
        <w:t xml:space="preserve"> machine learning</w:t>
      </w:r>
      <w:r w:rsidRPr="00BA29D5">
        <w:rPr>
          <w:rFonts w:asciiTheme="majorHAnsi" w:hAnsiTheme="majorHAnsi" w:cstheme="majorHAnsi"/>
          <w:bCs/>
          <w:sz w:val="20"/>
          <w:szCs w:val="20"/>
        </w:rPr>
        <w:t xml:space="preserve"> method capable</w:t>
      </w:r>
      <w:r>
        <w:rPr>
          <w:rFonts w:asciiTheme="majorHAnsi" w:hAnsiTheme="majorHAnsi" w:cstheme="majorHAnsi"/>
          <w:bCs/>
          <w:sz w:val="20"/>
          <w:szCs w:val="20"/>
        </w:rPr>
        <w:t xml:space="preserve"> </w:t>
      </w:r>
      <w:r w:rsidRPr="00BA29D5">
        <w:rPr>
          <w:rFonts w:asciiTheme="majorHAnsi" w:hAnsiTheme="majorHAnsi" w:cstheme="majorHAnsi"/>
          <w:bCs/>
          <w:sz w:val="20"/>
          <w:szCs w:val="20"/>
        </w:rPr>
        <w:t>of recognizing feelings in the same way as humans do and has a lot of potential applications in</w:t>
      </w:r>
      <w:r>
        <w:rPr>
          <w:rFonts w:asciiTheme="majorHAnsi" w:hAnsiTheme="majorHAnsi" w:cstheme="majorHAnsi"/>
          <w:bCs/>
          <w:sz w:val="20"/>
          <w:szCs w:val="20"/>
        </w:rPr>
        <w:t xml:space="preserve"> </w:t>
      </w:r>
      <w:r w:rsidRPr="00BA29D5">
        <w:rPr>
          <w:rFonts w:asciiTheme="majorHAnsi" w:hAnsiTheme="majorHAnsi" w:cstheme="majorHAnsi"/>
          <w:bCs/>
          <w:sz w:val="20"/>
          <w:szCs w:val="20"/>
        </w:rPr>
        <w:t>Human-Computer Interaction (HCI), human-assistive technologies and online education, among</w:t>
      </w:r>
      <w:r w:rsidRPr="00BA29D5">
        <w:rPr>
          <w:rFonts w:asciiTheme="majorHAnsi" w:hAnsiTheme="majorHAnsi" w:cstheme="majorHAnsi"/>
          <w:bCs/>
          <w:sz w:val="20"/>
          <w:szCs w:val="20"/>
        </w:rPr>
        <w:t xml:space="preserve"> o</w:t>
      </w:r>
      <w:r w:rsidRPr="00BA29D5">
        <w:rPr>
          <w:rFonts w:asciiTheme="majorHAnsi" w:hAnsiTheme="majorHAnsi" w:cstheme="majorHAnsi"/>
          <w:bCs/>
          <w:sz w:val="20"/>
          <w:szCs w:val="20"/>
        </w:rPr>
        <w:t>thers</w:t>
      </w:r>
      <w:r w:rsidRPr="00BA29D5">
        <w:rPr>
          <w:rFonts w:asciiTheme="majorHAnsi" w:hAnsiTheme="majorHAnsi" w:cstheme="majorHAnsi"/>
          <w:bCs/>
          <w:sz w:val="20"/>
          <w:szCs w:val="20"/>
        </w:rPr>
        <w:t xml:space="preserve"> </w:t>
      </w:r>
    </w:p>
    <w:p w14:paraId="6D6D5DE4" w14:textId="54FA770D" w:rsidR="00536995" w:rsidRDefault="00BA29D5" w:rsidP="00BA29D5">
      <w:pPr>
        <w:pStyle w:val="NoSpacing"/>
        <w:numPr>
          <w:ilvl w:val="0"/>
          <w:numId w:val="45"/>
        </w:numPr>
        <w:tabs>
          <w:tab w:val="right" w:pos="10800"/>
        </w:tabs>
        <w:rPr>
          <w:rFonts w:asciiTheme="majorHAnsi" w:hAnsiTheme="majorHAnsi" w:cstheme="majorHAnsi"/>
          <w:bCs/>
          <w:sz w:val="20"/>
          <w:szCs w:val="20"/>
        </w:rPr>
      </w:pPr>
      <w:r w:rsidRPr="00BA29D5">
        <w:rPr>
          <w:rFonts w:asciiTheme="majorHAnsi" w:hAnsiTheme="majorHAnsi" w:cstheme="majorHAnsi"/>
          <w:bCs/>
          <w:sz w:val="20"/>
          <w:szCs w:val="20"/>
        </w:rPr>
        <w:t>“Ryerson Audio-Visual Database of Emotional Speech and Song</w:t>
      </w:r>
      <w:r>
        <w:rPr>
          <w:rFonts w:asciiTheme="majorHAnsi" w:hAnsiTheme="majorHAnsi" w:cstheme="majorHAnsi"/>
          <w:bCs/>
          <w:sz w:val="20"/>
          <w:szCs w:val="20"/>
        </w:rPr>
        <w:t xml:space="preserve"> </w:t>
      </w:r>
      <w:r w:rsidRPr="00BA29D5">
        <w:rPr>
          <w:rFonts w:asciiTheme="majorHAnsi" w:hAnsiTheme="majorHAnsi" w:cstheme="majorHAnsi"/>
          <w:bCs/>
          <w:sz w:val="20"/>
          <w:szCs w:val="20"/>
        </w:rPr>
        <w:t xml:space="preserve">(RAVDESS)”, a dataset of images containing 24 professional actors </w:t>
      </w:r>
      <w:r>
        <w:rPr>
          <w:rFonts w:asciiTheme="majorHAnsi" w:hAnsiTheme="majorHAnsi" w:cstheme="majorHAnsi"/>
          <w:bCs/>
          <w:sz w:val="20"/>
          <w:szCs w:val="20"/>
        </w:rPr>
        <w:t>was used to train</w:t>
      </w:r>
      <w:r w:rsidR="00536995">
        <w:rPr>
          <w:rFonts w:asciiTheme="majorHAnsi" w:hAnsiTheme="majorHAnsi" w:cstheme="majorHAnsi"/>
          <w:bCs/>
          <w:sz w:val="20"/>
          <w:szCs w:val="20"/>
        </w:rPr>
        <w:t xml:space="preserve"> two feature extractors</w:t>
      </w:r>
      <w:r>
        <w:rPr>
          <w:rFonts w:asciiTheme="majorHAnsi" w:hAnsiTheme="majorHAnsi" w:cstheme="majorHAnsi"/>
          <w:bCs/>
          <w:sz w:val="20"/>
          <w:szCs w:val="20"/>
        </w:rPr>
        <w:t xml:space="preserve">, </w:t>
      </w:r>
      <w:r w:rsidR="00536995">
        <w:rPr>
          <w:rFonts w:asciiTheme="majorHAnsi" w:hAnsiTheme="majorHAnsi" w:cstheme="majorHAnsi"/>
          <w:bCs/>
          <w:sz w:val="20"/>
          <w:szCs w:val="20"/>
        </w:rPr>
        <w:t>one CNN</w:t>
      </w:r>
      <w:r>
        <w:rPr>
          <w:rFonts w:asciiTheme="majorHAnsi" w:hAnsiTheme="majorHAnsi" w:cstheme="majorHAnsi"/>
          <w:bCs/>
          <w:sz w:val="20"/>
          <w:szCs w:val="20"/>
        </w:rPr>
        <w:t xml:space="preserve"> model </w:t>
      </w:r>
      <w:r w:rsidR="00536995">
        <w:rPr>
          <w:rFonts w:asciiTheme="majorHAnsi" w:hAnsiTheme="majorHAnsi" w:cstheme="majorHAnsi"/>
          <w:bCs/>
          <w:sz w:val="20"/>
          <w:szCs w:val="20"/>
        </w:rPr>
        <w:t>(</w:t>
      </w:r>
      <w:r>
        <w:rPr>
          <w:rFonts w:asciiTheme="majorHAnsi" w:hAnsiTheme="majorHAnsi" w:cstheme="majorHAnsi"/>
          <w:bCs/>
          <w:sz w:val="20"/>
          <w:szCs w:val="20"/>
        </w:rPr>
        <w:t xml:space="preserve">for </w:t>
      </w:r>
      <w:r w:rsidR="00536995">
        <w:rPr>
          <w:rFonts w:asciiTheme="majorHAnsi" w:hAnsiTheme="majorHAnsi" w:cstheme="majorHAnsi"/>
          <w:bCs/>
          <w:sz w:val="20"/>
          <w:szCs w:val="20"/>
        </w:rPr>
        <w:t>video) and second, RNN</w:t>
      </w:r>
      <w:r>
        <w:rPr>
          <w:rFonts w:asciiTheme="majorHAnsi" w:hAnsiTheme="majorHAnsi" w:cstheme="majorHAnsi"/>
          <w:bCs/>
          <w:sz w:val="20"/>
          <w:szCs w:val="20"/>
        </w:rPr>
        <w:t xml:space="preserve"> model </w:t>
      </w:r>
      <w:r w:rsidR="00536995">
        <w:rPr>
          <w:rFonts w:asciiTheme="majorHAnsi" w:hAnsiTheme="majorHAnsi" w:cstheme="majorHAnsi"/>
          <w:bCs/>
          <w:sz w:val="20"/>
          <w:szCs w:val="20"/>
        </w:rPr>
        <w:t>(</w:t>
      </w:r>
      <w:r>
        <w:rPr>
          <w:rFonts w:asciiTheme="majorHAnsi" w:hAnsiTheme="majorHAnsi" w:cstheme="majorHAnsi"/>
          <w:bCs/>
          <w:sz w:val="20"/>
          <w:szCs w:val="20"/>
        </w:rPr>
        <w:t>for audio</w:t>
      </w:r>
      <w:r w:rsidR="00536995">
        <w:rPr>
          <w:rFonts w:asciiTheme="majorHAnsi" w:hAnsiTheme="majorHAnsi" w:cstheme="majorHAnsi"/>
          <w:bCs/>
          <w:sz w:val="20"/>
          <w:szCs w:val="20"/>
        </w:rPr>
        <w:t>)</w:t>
      </w:r>
    </w:p>
    <w:p w14:paraId="52718452" w14:textId="2BD14260" w:rsidR="00BA29D5" w:rsidRDefault="00536995" w:rsidP="00536995">
      <w:pPr>
        <w:pStyle w:val="NoSpacing"/>
        <w:numPr>
          <w:ilvl w:val="0"/>
          <w:numId w:val="45"/>
        </w:numPr>
        <w:tabs>
          <w:tab w:val="right" w:pos="10800"/>
        </w:tabs>
        <w:rPr>
          <w:rFonts w:asciiTheme="majorHAnsi" w:hAnsiTheme="majorHAnsi" w:cstheme="majorHAnsi"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 xml:space="preserve">Voting method was used to combining both feature extractor results to obtain an output  </w:t>
      </w:r>
    </w:p>
    <w:p w14:paraId="2E38D2C4" w14:textId="77777777" w:rsidR="00536995" w:rsidRPr="00536995" w:rsidRDefault="00536995" w:rsidP="00536995">
      <w:pPr>
        <w:pStyle w:val="NoSpacing"/>
        <w:tabs>
          <w:tab w:val="right" w:pos="10800"/>
        </w:tabs>
        <w:ind w:left="360"/>
        <w:rPr>
          <w:rFonts w:asciiTheme="majorHAnsi" w:hAnsiTheme="majorHAnsi" w:cstheme="majorHAnsi"/>
          <w:bCs/>
          <w:sz w:val="20"/>
          <w:szCs w:val="20"/>
        </w:rPr>
      </w:pPr>
    </w:p>
    <w:p w14:paraId="1F9D095C" w14:textId="397A20C4" w:rsidR="00AA3AC7" w:rsidRPr="006B42B3" w:rsidRDefault="00AA3AC7" w:rsidP="00AA3AC7">
      <w:pPr>
        <w:pStyle w:val="NoSpacing"/>
        <w:tabs>
          <w:tab w:val="right" w:pos="10800"/>
        </w:tabs>
        <w:rPr>
          <w:rFonts w:asciiTheme="majorHAnsi" w:hAnsiTheme="majorHAnsi" w:cstheme="majorHAnsi"/>
          <w:b/>
          <w:sz w:val="20"/>
          <w:szCs w:val="20"/>
        </w:rPr>
      </w:pPr>
      <w:r w:rsidRPr="00AA3AC7">
        <w:rPr>
          <w:rFonts w:asciiTheme="majorHAnsi" w:hAnsiTheme="majorHAnsi" w:cstheme="majorHAnsi"/>
          <w:b/>
          <w:sz w:val="20"/>
          <w:szCs w:val="20"/>
        </w:rPr>
        <w:t>Machine Learning Model for Medical Image</w:t>
      </w:r>
      <w:r>
        <w:rPr>
          <w:rFonts w:asciiTheme="majorHAnsi" w:hAnsiTheme="majorHAnsi" w:cstheme="majorHAnsi"/>
          <w:b/>
          <w:sz w:val="20"/>
          <w:szCs w:val="20"/>
        </w:rPr>
        <w:t xml:space="preserve"> </w:t>
      </w:r>
      <w:r w:rsidRPr="00AA3AC7">
        <w:rPr>
          <w:rFonts w:asciiTheme="majorHAnsi" w:hAnsiTheme="majorHAnsi" w:cstheme="majorHAnsi"/>
          <w:b/>
          <w:sz w:val="20"/>
          <w:szCs w:val="20"/>
        </w:rPr>
        <w:t>Segmentation</w:t>
      </w:r>
      <w:r>
        <w:rPr>
          <w:rFonts w:asciiTheme="majorHAnsi" w:hAnsiTheme="majorHAnsi" w:cstheme="majorHAnsi"/>
          <w:b/>
          <w:sz w:val="20"/>
          <w:szCs w:val="20"/>
        </w:rPr>
        <w:t xml:space="preserve"> </w:t>
      </w:r>
      <w:r>
        <w:rPr>
          <w:rFonts w:asciiTheme="majorHAnsi" w:hAnsiTheme="majorHAnsi" w:cstheme="majorHAnsi"/>
          <w:b/>
          <w:sz w:val="20"/>
          <w:szCs w:val="20"/>
        </w:rPr>
        <w:tab/>
      </w:r>
      <w:r w:rsidR="006B42B3" w:rsidRPr="006B42B3">
        <w:rPr>
          <w:rFonts w:asciiTheme="majorHAnsi" w:hAnsiTheme="majorHAnsi" w:cstheme="majorHAnsi"/>
          <w:bCs/>
          <w:sz w:val="20"/>
          <w:szCs w:val="20"/>
        </w:rPr>
        <w:t>March 2020-May 2020</w:t>
      </w:r>
    </w:p>
    <w:p w14:paraId="2C00133D" w14:textId="430CF22B" w:rsidR="00AA3AC7" w:rsidRDefault="0002569B" w:rsidP="0002569B">
      <w:pPr>
        <w:pStyle w:val="NoSpacing"/>
        <w:numPr>
          <w:ilvl w:val="0"/>
          <w:numId w:val="45"/>
        </w:numPr>
        <w:tabs>
          <w:tab w:val="right" w:pos="10800"/>
        </w:tabs>
        <w:rPr>
          <w:rFonts w:asciiTheme="majorHAnsi" w:hAnsiTheme="majorHAnsi" w:cstheme="majorHAnsi"/>
          <w:bCs/>
          <w:sz w:val="20"/>
          <w:szCs w:val="20"/>
        </w:rPr>
      </w:pPr>
      <w:r w:rsidRPr="0002569B">
        <w:rPr>
          <w:rFonts w:asciiTheme="majorHAnsi" w:hAnsiTheme="majorHAnsi" w:cstheme="majorHAnsi"/>
          <w:bCs/>
          <w:sz w:val="20"/>
          <w:szCs w:val="20"/>
        </w:rPr>
        <w:t>Collaborated in a team of two to</w:t>
      </w:r>
      <w:r>
        <w:rPr>
          <w:rFonts w:asciiTheme="majorHAnsi" w:hAnsiTheme="majorHAnsi" w:cstheme="majorHAnsi"/>
          <w:bCs/>
          <w:sz w:val="20"/>
          <w:szCs w:val="20"/>
        </w:rPr>
        <w:t xml:space="preserve"> </w:t>
      </w:r>
      <w:r w:rsidRPr="0002569B">
        <w:rPr>
          <w:rFonts w:asciiTheme="majorHAnsi" w:hAnsiTheme="majorHAnsi" w:cstheme="majorHAnsi"/>
          <w:bCs/>
          <w:sz w:val="20"/>
          <w:szCs w:val="20"/>
        </w:rPr>
        <w:t>develop a method that can automatically detect the</w:t>
      </w:r>
      <w:r w:rsidR="00214563" w:rsidRPr="00214563">
        <w:t xml:space="preserve"> </w:t>
      </w:r>
      <w:r w:rsidR="00214563" w:rsidRPr="00214563">
        <w:rPr>
          <w:rFonts w:asciiTheme="majorHAnsi" w:hAnsiTheme="majorHAnsi" w:cstheme="majorHAnsi"/>
          <w:bCs/>
          <w:sz w:val="20"/>
          <w:szCs w:val="20"/>
        </w:rPr>
        <w:t>Osteoarthritis</w:t>
      </w:r>
      <w:r w:rsidR="00214563">
        <w:rPr>
          <w:rFonts w:asciiTheme="majorHAnsi" w:hAnsiTheme="majorHAnsi" w:cstheme="majorHAnsi"/>
          <w:bCs/>
          <w:sz w:val="20"/>
          <w:szCs w:val="20"/>
        </w:rPr>
        <w:t xml:space="preserve"> affected bone</w:t>
      </w:r>
      <w:r w:rsidRPr="0002569B">
        <w:rPr>
          <w:rFonts w:asciiTheme="majorHAnsi" w:hAnsiTheme="majorHAnsi" w:cstheme="majorHAnsi"/>
          <w:bCs/>
          <w:sz w:val="20"/>
          <w:szCs w:val="20"/>
        </w:rPr>
        <w:t xml:space="preserve"> area from a knee MRI image </w:t>
      </w:r>
      <w:r w:rsidR="00214563">
        <w:rPr>
          <w:rFonts w:asciiTheme="majorHAnsi" w:hAnsiTheme="majorHAnsi" w:cstheme="majorHAnsi"/>
          <w:bCs/>
          <w:sz w:val="20"/>
          <w:szCs w:val="20"/>
        </w:rPr>
        <w:t>based on</w:t>
      </w:r>
      <w:r w:rsidRPr="0002569B">
        <w:rPr>
          <w:rFonts w:asciiTheme="majorHAnsi" w:hAnsiTheme="majorHAnsi" w:cstheme="majorHAnsi"/>
          <w:bCs/>
          <w:sz w:val="20"/>
          <w:szCs w:val="20"/>
        </w:rPr>
        <w:t xml:space="preserve"> image segmentation</w:t>
      </w:r>
      <w:r w:rsidR="00214563">
        <w:rPr>
          <w:rFonts w:asciiTheme="majorHAnsi" w:hAnsiTheme="majorHAnsi" w:cstheme="majorHAnsi"/>
          <w:bCs/>
          <w:sz w:val="20"/>
          <w:szCs w:val="20"/>
        </w:rPr>
        <w:t xml:space="preserve"> concept.</w:t>
      </w:r>
    </w:p>
    <w:p w14:paraId="4EECF2D6" w14:textId="5D12DA94" w:rsidR="0002569B" w:rsidRPr="008E481A" w:rsidRDefault="008E481A" w:rsidP="008E481A">
      <w:pPr>
        <w:pStyle w:val="NoSpacing"/>
        <w:numPr>
          <w:ilvl w:val="0"/>
          <w:numId w:val="45"/>
        </w:numPr>
        <w:tabs>
          <w:tab w:val="right" w:pos="10800"/>
        </w:tabs>
        <w:rPr>
          <w:rFonts w:asciiTheme="majorHAnsi" w:hAnsiTheme="majorHAnsi" w:cstheme="majorHAnsi"/>
          <w:bCs/>
          <w:sz w:val="20"/>
          <w:szCs w:val="20"/>
        </w:rPr>
      </w:pPr>
      <w:r>
        <w:rPr>
          <w:rFonts w:asciiTheme="majorHAnsi" w:hAnsiTheme="majorHAnsi" w:cstheme="majorHAnsi"/>
          <w:bCs/>
          <w:sz w:val="20"/>
          <w:szCs w:val="20"/>
        </w:rPr>
        <w:t>P</w:t>
      </w:r>
      <w:r w:rsidRPr="00E50DFE">
        <w:rPr>
          <w:rFonts w:asciiTheme="majorHAnsi" w:hAnsiTheme="majorHAnsi" w:cstheme="majorHAnsi"/>
          <w:bCs/>
          <w:sz w:val="20"/>
          <w:szCs w:val="20"/>
        </w:rPr>
        <w:t>repare</w:t>
      </w:r>
      <w:r>
        <w:rPr>
          <w:rFonts w:asciiTheme="majorHAnsi" w:hAnsiTheme="majorHAnsi" w:cstheme="majorHAnsi"/>
          <w:bCs/>
          <w:sz w:val="20"/>
          <w:szCs w:val="20"/>
        </w:rPr>
        <w:t>d data</w:t>
      </w:r>
      <w:r w:rsidRPr="00E50DFE">
        <w:rPr>
          <w:rFonts w:asciiTheme="majorHAnsi" w:hAnsiTheme="majorHAnsi" w:cstheme="majorHAnsi"/>
          <w:bCs/>
          <w:sz w:val="20"/>
          <w:szCs w:val="20"/>
        </w:rPr>
        <w:t xml:space="preserve"> for model training</w:t>
      </w:r>
      <w:r>
        <w:rPr>
          <w:rFonts w:asciiTheme="majorHAnsi" w:hAnsiTheme="majorHAnsi" w:cstheme="majorHAnsi"/>
          <w:bCs/>
          <w:sz w:val="20"/>
          <w:szCs w:val="20"/>
        </w:rPr>
        <w:t xml:space="preserve"> </w:t>
      </w:r>
      <w:r w:rsidR="00E50DFE">
        <w:rPr>
          <w:rFonts w:asciiTheme="majorHAnsi" w:hAnsiTheme="majorHAnsi" w:cstheme="majorHAnsi"/>
          <w:bCs/>
          <w:sz w:val="20"/>
          <w:szCs w:val="20"/>
        </w:rPr>
        <w:t>by generating binary mask for each</w:t>
      </w:r>
      <w:r>
        <w:rPr>
          <w:rFonts w:asciiTheme="majorHAnsi" w:hAnsiTheme="majorHAnsi" w:cstheme="majorHAnsi"/>
          <w:bCs/>
          <w:sz w:val="20"/>
          <w:szCs w:val="20"/>
        </w:rPr>
        <w:t xml:space="preserve"> segmented</w:t>
      </w:r>
      <w:r w:rsidR="00E50DFE">
        <w:rPr>
          <w:rFonts w:asciiTheme="majorHAnsi" w:hAnsiTheme="majorHAnsi" w:cstheme="majorHAnsi"/>
          <w:bCs/>
          <w:sz w:val="20"/>
          <w:szCs w:val="20"/>
        </w:rPr>
        <w:t xml:space="preserve"> image using MATLAB </w:t>
      </w:r>
      <w:r w:rsidR="0011748C">
        <w:rPr>
          <w:rFonts w:asciiTheme="majorHAnsi" w:hAnsiTheme="majorHAnsi" w:cstheme="majorHAnsi"/>
          <w:bCs/>
          <w:sz w:val="20"/>
          <w:szCs w:val="20"/>
        </w:rPr>
        <w:t>program.</w:t>
      </w:r>
      <w:r w:rsidR="0011748C" w:rsidRPr="008E481A">
        <w:rPr>
          <w:rFonts w:asciiTheme="majorHAnsi" w:hAnsiTheme="majorHAnsi" w:cstheme="majorHAnsi"/>
          <w:bCs/>
          <w:sz w:val="20"/>
          <w:szCs w:val="20"/>
        </w:rPr>
        <w:t xml:space="preserve"> Trained</w:t>
      </w:r>
      <w:r w:rsidR="0002569B" w:rsidRPr="008E481A">
        <w:rPr>
          <w:rFonts w:asciiTheme="majorHAnsi" w:hAnsiTheme="majorHAnsi" w:cstheme="majorHAnsi"/>
          <w:bCs/>
          <w:sz w:val="20"/>
          <w:szCs w:val="20"/>
        </w:rPr>
        <w:t xml:space="preserve"> a </w:t>
      </w:r>
      <w:r w:rsidR="001314D9" w:rsidRPr="008E481A">
        <w:rPr>
          <w:rFonts w:asciiTheme="majorHAnsi" w:hAnsiTheme="majorHAnsi" w:cstheme="majorHAnsi"/>
          <w:bCs/>
          <w:sz w:val="20"/>
          <w:szCs w:val="20"/>
        </w:rPr>
        <w:t xml:space="preserve">machine </w:t>
      </w:r>
      <w:r w:rsidR="0011748C" w:rsidRPr="008E481A">
        <w:rPr>
          <w:rFonts w:asciiTheme="majorHAnsi" w:hAnsiTheme="majorHAnsi" w:cstheme="majorHAnsi"/>
          <w:bCs/>
          <w:sz w:val="20"/>
          <w:szCs w:val="20"/>
        </w:rPr>
        <w:t>learning convolutional</w:t>
      </w:r>
      <w:r w:rsidR="001314D9" w:rsidRPr="008E481A">
        <w:rPr>
          <w:rFonts w:asciiTheme="majorHAnsi" w:hAnsiTheme="majorHAnsi" w:cstheme="majorHAnsi"/>
          <w:bCs/>
          <w:sz w:val="20"/>
          <w:szCs w:val="20"/>
        </w:rPr>
        <w:t xml:space="preserve"> neural network</w:t>
      </w:r>
      <w:r w:rsidR="0011748C">
        <w:rPr>
          <w:rFonts w:asciiTheme="majorHAnsi" w:hAnsiTheme="majorHAnsi" w:cstheme="majorHAnsi"/>
          <w:bCs/>
          <w:sz w:val="20"/>
          <w:szCs w:val="20"/>
        </w:rPr>
        <w:t xml:space="preserve"> </w:t>
      </w:r>
      <w:r w:rsidR="0011748C" w:rsidRPr="008E481A">
        <w:rPr>
          <w:rFonts w:asciiTheme="majorHAnsi" w:hAnsiTheme="majorHAnsi" w:cstheme="majorHAnsi"/>
          <w:bCs/>
          <w:sz w:val="20"/>
          <w:szCs w:val="20"/>
        </w:rPr>
        <w:t>model</w:t>
      </w:r>
      <w:r w:rsidR="001314D9" w:rsidRPr="008E481A">
        <w:rPr>
          <w:rFonts w:asciiTheme="majorHAnsi" w:hAnsiTheme="majorHAnsi" w:cstheme="majorHAnsi"/>
          <w:bCs/>
          <w:sz w:val="20"/>
          <w:szCs w:val="20"/>
        </w:rPr>
        <w:t xml:space="preserve"> called U-Net to perform bone segmentation on 3D knee MRI using Google-colabs</w:t>
      </w:r>
      <w:r w:rsidR="00214563" w:rsidRPr="008E481A">
        <w:rPr>
          <w:rFonts w:asciiTheme="majorHAnsi" w:hAnsiTheme="majorHAnsi" w:cstheme="majorHAnsi"/>
          <w:bCs/>
          <w:sz w:val="20"/>
          <w:szCs w:val="20"/>
        </w:rPr>
        <w:t>, result</w:t>
      </w:r>
      <w:r w:rsidR="0011748C">
        <w:rPr>
          <w:rFonts w:asciiTheme="majorHAnsi" w:hAnsiTheme="majorHAnsi" w:cstheme="majorHAnsi"/>
          <w:bCs/>
          <w:sz w:val="20"/>
          <w:szCs w:val="20"/>
        </w:rPr>
        <w:t>ed</w:t>
      </w:r>
      <w:r w:rsidR="00214563" w:rsidRPr="008E481A">
        <w:rPr>
          <w:rFonts w:asciiTheme="majorHAnsi" w:hAnsiTheme="majorHAnsi" w:cstheme="majorHAnsi"/>
          <w:bCs/>
          <w:sz w:val="20"/>
          <w:szCs w:val="20"/>
        </w:rPr>
        <w:t xml:space="preserve"> in</w:t>
      </w:r>
      <w:r w:rsidR="0011748C">
        <w:rPr>
          <w:rFonts w:asciiTheme="majorHAnsi" w:hAnsiTheme="majorHAnsi" w:cstheme="majorHAnsi"/>
          <w:bCs/>
          <w:sz w:val="20"/>
          <w:szCs w:val="20"/>
        </w:rPr>
        <w:t xml:space="preserve"> </w:t>
      </w:r>
      <w:r w:rsidR="0011748C" w:rsidRPr="0002569B">
        <w:rPr>
          <w:rFonts w:asciiTheme="majorHAnsi" w:hAnsiTheme="majorHAnsi" w:cstheme="majorHAnsi"/>
          <w:bCs/>
          <w:sz w:val="20"/>
          <w:szCs w:val="20"/>
        </w:rPr>
        <w:t>automatic</w:t>
      </w:r>
      <w:r w:rsidR="00214563" w:rsidRPr="008E481A">
        <w:rPr>
          <w:rFonts w:asciiTheme="majorHAnsi" w:hAnsiTheme="majorHAnsi" w:cstheme="majorHAnsi"/>
          <w:bCs/>
          <w:sz w:val="20"/>
          <w:szCs w:val="20"/>
        </w:rPr>
        <w:t xml:space="preserve"> detect</w:t>
      </w:r>
      <w:r w:rsidR="0011748C">
        <w:rPr>
          <w:rFonts w:asciiTheme="majorHAnsi" w:hAnsiTheme="majorHAnsi" w:cstheme="majorHAnsi"/>
          <w:bCs/>
          <w:sz w:val="20"/>
          <w:szCs w:val="20"/>
        </w:rPr>
        <w:t>ion of</w:t>
      </w:r>
      <w:r w:rsidR="00214563" w:rsidRPr="008E481A">
        <w:rPr>
          <w:rFonts w:asciiTheme="majorHAnsi" w:hAnsiTheme="majorHAnsi" w:cstheme="majorHAnsi"/>
          <w:bCs/>
          <w:sz w:val="20"/>
          <w:szCs w:val="20"/>
        </w:rPr>
        <w:t xml:space="preserve"> the affected bone aera accurately. </w:t>
      </w:r>
    </w:p>
    <w:p w14:paraId="5DBBB2C4" w14:textId="59F369EA" w:rsidR="008B2011" w:rsidRPr="003074EF" w:rsidRDefault="00AA3AC7" w:rsidP="003074EF">
      <w:pPr>
        <w:pStyle w:val="NoSpacing"/>
        <w:tabs>
          <w:tab w:val="right" w:pos="10800"/>
        </w:tabs>
        <w:ind w:left="360"/>
        <w:rPr>
          <w:rFonts w:asciiTheme="majorHAnsi" w:hAnsiTheme="majorHAnsi" w:cstheme="majorHAnsi"/>
          <w:bCs/>
          <w:sz w:val="20"/>
          <w:szCs w:val="20"/>
        </w:rPr>
      </w:pPr>
      <w:r w:rsidRPr="003074EF">
        <w:rPr>
          <w:rFonts w:asciiTheme="majorHAnsi" w:hAnsiTheme="majorHAnsi" w:cstheme="majorHAnsi"/>
          <w:b/>
          <w:sz w:val="20"/>
          <w:szCs w:val="20"/>
        </w:rPr>
        <w:tab/>
      </w:r>
    </w:p>
    <w:p w14:paraId="4776E534" w14:textId="18390ABA" w:rsidR="00514323" w:rsidRPr="00886AAD" w:rsidRDefault="00870B4B" w:rsidP="006B42B3">
      <w:pPr>
        <w:pStyle w:val="NoSpacing"/>
        <w:tabs>
          <w:tab w:val="right" w:pos="10800"/>
        </w:tabs>
        <w:rPr>
          <w:rFonts w:asciiTheme="majorHAnsi" w:hAnsiTheme="majorHAnsi" w:cstheme="majorHAnsi"/>
          <w:sz w:val="20"/>
          <w:szCs w:val="20"/>
        </w:rPr>
      </w:pPr>
      <w:r w:rsidRPr="00886AAD">
        <w:rPr>
          <w:rFonts w:asciiTheme="majorHAnsi" w:hAnsiTheme="majorHAnsi" w:cstheme="majorHAnsi"/>
          <w:b/>
          <w:sz w:val="20"/>
          <w:szCs w:val="20"/>
        </w:rPr>
        <w:t xml:space="preserve">Flexible Robot Cell  </w:t>
      </w:r>
      <w:r w:rsidR="00B42301" w:rsidRPr="00886AAD">
        <w:rPr>
          <w:rFonts w:asciiTheme="majorHAnsi" w:hAnsiTheme="majorHAnsi" w:cstheme="majorHAnsi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</w:t>
      </w:r>
      <w:r w:rsidR="00B42301" w:rsidRPr="00886AAD">
        <w:rPr>
          <w:rFonts w:asciiTheme="majorHAnsi" w:hAnsiTheme="majorHAnsi" w:cstheme="majorHAnsi"/>
          <w:b/>
          <w:sz w:val="20"/>
          <w:szCs w:val="20"/>
        </w:rPr>
        <w:tab/>
      </w:r>
      <w:r w:rsidR="00B42301" w:rsidRPr="00886AAD">
        <w:rPr>
          <w:rFonts w:asciiTheme="majorHAnsi" w:hAnsiTheme="majorHAnsi" w:cstheme="majorHAnsi"/>
          <w:bCs/>
          <w:sz w:val="20"/>
          <w:szCs w:val="20"/>
        </w:rPr>
        <w:t>J</w:t>
      </w:r>
      <w:r w:rsidR="008E0CD6" w:rsidRPr="00886AAD">
        <w:rPr>
          <w:rFonts w:asciiTheme="majorHAnsi" w:hAnsiTheme="majorHAnsi" w:cstheme="majorHAnsi"/>
          <w:bCs/>
          <w:sz w:val="20"/>
          <w:szCs w:val="20"/>
        </w:rPr>
        <w:t>an</w:t>
      </w:r>
      <w:r w:rsidR="0095691F">
        <w:rPr>
          <w:rFonts w:asciiTheme="majorHAnsi" w:hAnsiTheme="majorHAnsi" w:cstheme="majorHAnsi"/>
          <w:bCs/>
          <w:sz w:val="20"/>
          <w:szCs w:val="20"/>
        </w:rPr>
        <w:t>uary</w:t>
      </w:r>
      <w:r w:rsidR="00B42301" w:rsidRPr="00886AAD">
        <w:rPr>
          <w:rFonts w:asciiTheme="majorHAnsi" w:hAnsiTheme="majorHAnsi" w:cstheme="majorHAnsi"/>
          <w:bCs/>
          <w:sz w:val="20"/>
          <w:szCs w:val="20"/>
        </w:rPr>
        <w:t xml:space="preserve"> 201</w:t>
      </w:r>
      <w:r w:rsidR="008E0CD6" w:rsidRPr="00886AAD">
        <w:rPr>
          <w:rFonts w:asciiTheme="majorHAnsi" w:hAnsiTheme="majorHAnsi" w:cstheme="majorHAnsi"/>
          <w:bCs/>
          <w:sz w:val="20"/>
          <w:szCs w:val="20"/>
        </w:rPr>
        <w:t>7</w:t>
      </w:r>
      <w:r w:rsidR="0095691F">
        <w:rPr>
          <w:rFonts w:asciiTheme="majorHAnsi" w:hAnsiTheme="majorHAnsi" w:cstheme="majorHAnsi"/>
          <w:bCs/>
          <w:sz w:val="20"/>
          <w:szCs w:val="20"/>
        </w:rPr>
        <w:t xml:space="preserve"> – </w:t>
      </w:r>
      <w:r w:rsidR="008E0CD6" w:rsidRPr="00886AAD">
        <w:rPr>
          <w:rFonts w:asciiTheme="majorHAnsi" w:hAnsiTheme="majorHAnsi" w:cstheme="majorHAnsi"/>
          <w:bCs/>
          <w:sz w:val="20"/>
          <w:szCs w:val="20"/>
        </w:rPr>
        <w:t xml:space="preserve">May </w:t>
      </w:r>
      <w:r w:rsidR="00B42301" w:rsidRPr="00886AAD">
        <w:rPr>
          <w:rFonts w:asciiTheme="majorHAnsi" w:hAnsiTheme="majorHAnsi" w:cstheme="majorHAnsi"/>
          <w:bCs/>
          <w:sz w:val="20"/>
          <w:szCs w:val="20"/>
        </w:rPr>
        <w:t>201</w:t>
      </w:r>
      <w:r w:rsidR="008E0CD6" w:rsidRPr="00886AAD">
        <w:rPr>
          <w:rFonts w:asciiTheme="majorHAnsi" w:hAnsiTheme="majorHAnsi" w:cstheme="majorHAnsi"/>
          <w:bCs/>
          <w:sz w:val="20"/>
          <w:szCs w:val="20"/>
        </w:rPr>
        <w:t>7</w:t>
      </w:r>
      <w:r w:rsidR="00B42301" w:rsidRPr="00886AAD">
        <w:rPr>
          <w:rFonts w:asciiTheme="majorHAnsi" w:hAnsiTheme="majorHAnsi" w:cstheme="majorHAnsi"/>
          <w:bCs/>
          <w:sz w:val="20"/>
          <w:szCs w:val="20"/>
        </w:rPr>
        <w:t xml:space="preserve">   </w:t>
      </w:r>
      <w:r w:rsidR="00B42301" w:rsidRPr="00886AAD">
        <w:rPr>
          <w:rFonts w:asciiTheme="majorHAnsi" w:hAnsiTheme="majorHAnsi" w:cstheme="majorHAnsi"/>
          <w:b/>
          <w:sz w:val="20"/>
          <w:szCs w:val="20"/>
        </w:rPr>
        <w:t xml:space="preserve">             </w:t>
      </w:r>
    </w:p>
    <w:p w14:paraId="6E7F3D5E" w14:textId="409A3785" w:rsidR="00514323" w:rsidRPr="00886AAD" w:rsidRDefault="0095691F" w:rsidP="00514323">
      <w:pPr>
        <w:pStyle w:val="ListParagraph"/>
        <w:numPr>
          <w:ilvl w:val="0"/>
          <w:numId w:val="31"/>
        </w:numPr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Collaborated in a team of five to create the design and fabrication of a robot and conveyor belt system to automate the process of sorting metal pieces according to shape</w:t>
      </w:r>
      <w:r w:rsidR="008B2011">
        <w:rPr>
          <w:rFonts w:asciiTheme="majorHAnsi" w:hAnsiTheme="majorHAnsi" w:cstheme="majorHAnsi"/>
          <w:sz w:val="20"/>
          <w:szCs w:val="20"/>
        </w:rPr>
        <w:t xml:space="preserve"> using a machine vision algorithm</w:t>
      </w:r>
      <w:r>
        <w:rPr>
          <w:rFonts w:asciiTheme="majorHAnsi" w:hAnsiTheme="majorHAnsi" w:cstheme="majorHAnsi"/>
          <w:sz w:val="20"/>
          <w:szCs w:val="20"/>
        </w:rPr>
        <w:t xml:space="preserve">, reducing production time and manpower.  </w:t>
      </w:r>
    </w:p>
    <w:p w14:paraId="7BE38B44" w14:textId="77777777" w:rsidR="008B2011" w:rsidRDefault="008B2011" w:rsidP="00870B4B">
      <w:pPr>
        <w:pStyle w:val="NoSpacing"/>
        <w:numPr>
          <w:ilvl w:val="0"/>
          <w:numId w:val="31"/>
        </w:numPr>
        <w:tabs>
          <w:tab w:val="right" w:pos="10800"/>
        </w:tabs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Programmed </w:t>
      </w:r>
      <w:r w:rsidR="00870B4B" w:rsidRPr="00886AAD">
        <w:rPr>
          <w:rFonts w:asciiTheme="majorHAnsi" w:hAnsiTheme="majorHAnsi" w:cstheme="majorHAnsi"/>
          <w:sz w:val="20"/>
          <w:szCs w:val="20"/>
        </w:rPr>
        <w:t xml:space="preserve">ABB Robot for </w:t>
      </w:r>
      <w:r w:rsidR="00B42301" w:rsidRPr="00886AAD">
        <w:rPr>
          <w:rFonts w:asciiTheme="majorHAnsi" w:hAnsiTheme="majorHAnsi" w:cstheme="majorHAnsi"/>
          <w:sz w:val="20"/>
          <w:szCs w:val="20"/>
        </w:rPr>
        <w:t>palletization</w:t>
      </w:r>
      <w:r>
        <w:rPr>
          <w:rFonts w:asciiTheme="majorHAnsi" w:hAnsiTheme="majorHAnsi" w:cstheme="majorHAnsi"/>
          <w:sz w:val="20"/>
          <w:szCs w:val="20"/>
        </w:rPr>
        <w:t xml:space="preserve"> and</w:t>
      </w:r>
      <w:r w:rsidR="00870B4B" w:rsidRPr="00886AAD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 xml:space="preserve">developed </w:t>
      </w:r>
      <w:r w:rsidR="00870B4B" w:rsidRPr="00886AAD">
        <w:rPr>
          <w:rFonts w:asciiTheme="majorHAnsi" w:hAnsiTheme="majorHAnsi" w:cstheme="majorHAnsi"/>
          <w:sz w:val="20"/>
          <w:szCs w:val="20"/>
        </w:rPr>
        <w:t>image processing program for part detection and part matching</w:t>
      </w:r>
      <w:r>
        <w:rPr>
          <w:rFonts w:asciiTheme="majorHAnsi" w:hAnsiTheme="majorHAnsi" w:cstheme="majorHAnsi"/>
          <w:sz w:val="20"/>
          <w:szCs w:val="20"/>
        </w:rPr>
        <w:t xml:space="preserve"> using Python.</w:t>
      </w:r>
    </w:p>
    <w:p w14:paraId="2D953069" w14:textId="69ABEE5B" w:rsidR="00870B4B" w:rsidRPr="00886AAD" w:rsidRDefault="008B2011" w:rsidP="00870B4B">
      <w:pPr>
        <w:pStyle w:val="NoSpacing"/>
        <w:numPr>
          <w:ilvl w:val="0"/>
          <w:numId w:val="31"/>
        </w:numPr>
        <w:tabs>
          <w:tab w:val="right" w:pos="10800"/>
        </w:tabs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Performed </w:t>
      </w:r>
      <w:r w:rsidR="00870B4B" w:rsidRPr="00886AAD">
        <w:rPr>
          <w:rFonts w:asciiTheme="majorHAnsi" w:hAnsiTheme="majorHAnsi" w:cstheme="majorHAnsi"/>
          <w:sz w:val="20"/>
          <w:szCs w:val="20"/>
        </w:rPr>
        <w:t xml:space="preserve">verification and validation, </w:t>
      </w:r>
      <w:r>
        <w:rPr>
          <w:rFonts w:asciiTheme="majorHAnsi" w:hAnsiTheme="majorHAnsi" w:cstheme="majorHAnsi"/>
          <w:sz w:val="20"/>
          <w:szCs w:val="20"/>
        </w:rPr>
        <w:t>t</w:t>
      </w:r>
      <w:r w:rsidR="00870B4B" w:rsidRPr="00886AAD">
        <w:rPr>
          <w:rFonts w:asciiTheme="majorHAnsi" w:hAnsiTheme="majorHAnsi" w:cstheme="majorHAnsi"/>
          <w:sz w:val="20"/>
          <w:szCs w:val="20"/>
        </w:rPr>
        <w:t>esting,</w:t>
      </w:r>
      <w:r>
        <w:rPr>
          <w:rFonts w:asciiTheme="majorHAnsi" w:hAnsiTheme="majorHAnsi" w:cstheme="majorHAnsi"/>
          <w:sz w:val="20"/>
          <w:szCs w:val="20"/>
        </w:rPr>
        <w:t xml:space="preserve"> d</w:t>
      </w:r>
      <w:r w:rsidR="00870B4B" w:rsidRPr="00886AAD">
        <w:rPr>
          <w:rFonts w:asciiTheme="majorHAnsi" w:hAnsiTheme="majorHAnsi" w:cstheme="majorHAnsi"/>
          <w:sz w:val="20"/>
          <w:szCs w:val="20"/>
        </w:rPr>
        <w:t>ocumentation, a</w:t>
      </w:r>
      <w:r>
        <w:rPr>
          <w:rFonts w:asciiTheme="majorHAnsi" w:hAnsiTheme="majorHAnsi" w:cstheme="majorHAnsi"/>
          <w:sz w:val="20"/>
          <w:szCs w:val="20"/>
        </w:rPr>
        <w:t>s</w:t>
      </w:r>
      <w:r w:rsidR="00870B4B" w:rsidRPr="00886AAD">
        <w:rPr>
          <w:rFonts w:asciiTheme="majorHAnsi" w:hAnsiTheme="majorHAnsi" w:cstheme="majorHAnsi"/>
          <w:sz w:val="20"/>
          <w:szCs w:val="20"/>
        </w:rPr>
        <w:t>sembl</w:t>
      </w:r>
      <w:r>
        <w:rPr>
          <w:rFonts w:asciiTheme="majorHAnsi" w:hAnsiTheme="majorHAnsi" w:cstheme="majorHAnsi"/>
          <w:sz w:val="20"/>
          <w:szCs w:val="20"/>
        </w:rPr>
        <w:t>y</w:t>
      </w:r>
      <w:r w:rsidR="00870B4B" w:rsidRPr="00886AAD">
        <w:rPr>
          <w:rFonts w:asciiTheme="majorHAnsi" w:hAnsiTheme="majorHAnsi" w:cstheme="majorHAnsi"/>
          <w:sz w:val="20"/>
          <w:szCs w:val="20"/>
        </w:rPr>
        <w:t xml:space="preserve"> of conveyor system, delta robot</w:t>
      </w:r>
      <w:r>
        <w:rPr>
          <w:rFonts w:asciiTheme="majorHAnsi" w:hAnsiTheme="majorHAnsi" w:cstheme="majorHAnsi"/>
          <w:sz w:val="20"/>
          <w:szCs w:val="20"/>
        </w:rPr>
        <w:t>,</w:t>
      </w:r>
      <w:r w:rsidR="00870B4B" w:rsidRPr="00886AAD">
        <w:rPr>
          <w:rFonts w:asciiTheme="majorHAnsi" w:hAnsiTheme="majorHAnsi" w:cstheme="majorHAnsi"/>
          <w:sz w:val="20"/>
          <w:szCs w:val="20"/>
        </w:rPr>
        <w:t xml:space="preserve"> and whole robot cell</w:t>
      </w:r>
      <w:r>
        <w:rPr>
          <w:rFonts w:asciiTheme="majorHAnsi" w:hAnsiTheme="majorHAnsi" w:cstheme="majorHAnsi"/>
          <w:sz w:val="20"/>
          <w:szCs w:val="20"/>
        </w:rPr>
        <w:t xml:space="preserve">, creating a solution that enables robots to sort components in synchronization with the moving conveyer belt. </w:t>
      </w:r>
    </w:p>
    <w:p w14:paraId="2CA46752" w14:textId="77777777" w:rsidR="004D60C1" w:rsidRPr="00886AAD" w:rsidRDefault="004D60C1" w:rsidP="004D60C1">
      <w:pPr>
        <w:pStyle w:val="NoSpacing"/>
        <w:tabs>
          <w:tab w:val="right" w:pos="10800"/>
        </w:tabs>
        <w:ind w:left="720"/>
        <w:rPr>
          <w:rFonts w:asciiTheme="majorHAnsi" w:hAnsiTheme="majorHAnsi" w:cstheme="majorHAnsi"/>
          <w:sz w:val="20"/>
          <w:szCs w:val="20"/>
        </w:rPr>
      </w:pPr>
    </w:p>
    <w:p w14:paraId="6D3D953E" w14:textId="538A2287" w:rsidR="003F35EA" w:rsidRPr="00976357" w:rsidRDefault="001C0E70" w:rsidP="007F103A">
      <w:pPr>
        <w:pStyle w:val="NoSpacing"/>
        <w:pBdr>
          <w:bottom w:val="single" w:sz="4" w:space="1" w:color="auto"/>
        </w:pBdr>
        <w:rPr>
          <w:rFonts w:asciiTheme="majorHAnsi" w:hAnsiTheme="majorHAnsi" w:cstheme="majorHAnsi"/>
          <w:b/>
          <w:sz w:val="20"/>
          <w:szCs w:val="20"/>
          <w:lang w:val="fr-FR"/>
        </w:rPr>
      </w:pPr>
      <w:r w:rsidRPr="00976357">
        <w:rPr>
          <w:rFonts w:asciiTheme="majorHAnsi" w:hAnsiTheme="majorHAnsi" w:cstheme="majorHAnsi"/>
          <w:b/>
          <w:sz w:val="20"/>
          <w:szCs w:val="20"/>
          <w:lang w:val="fr-FR"/>
        </w:rPr>
        <w:t>EXPERIENCE</w:t>
      </w:r>
    </w:p>
    <w:p w14:paraId="6106E16A" w14:textId="32239BDE" w:rsidR="00D6419D" w:rsidRPr="00976357" w:rsidRDefault="00E417C3" w:rsidP="003F35EA">
      <w:pPr>
        <w:pStyle w:val="NoSpacing"/>
        <w:tabs>
          <w:tab w:val="right" w:pos="10800"/>
        </w:tabs>
        <w:rPr>
          <w:rFonts w:asciiTheme="majorHAnsi" w:hAnsiTheme="majorHAnsi" w:cstheme="majorHAnsi"/>
          <w:sz w:val="20"/>
          <w:szCs w:val="20"/>
          <w:lang w:val="fr-FR"/>
        </w:rPr>
      </w:pPr>
      <w:r w:rsidRPr="00976357">
        <w:rPr>
          <w:rFonts w:asciiTheme="majorHAnsi" w:hAnsiTheme="majorHAnsi" w:cstheme="majorHAnsi"/>
          <w:b/>
          <w:sz w:val="20"/>
          <w:szCs w:val="20"/>
          <w:lang w:val="fr-FR"/>
        </w:rPr>
        <w:t>Accenture Solutions Pvt. Ltd.</w:t>
      </w:r>
      <w:r w:rsidR="003F35EA" w:rsidRPr="00976357">
        <w:rPr>
          <w:rFonts w:asciiTheme="majorHAnsi" w:hAnsiTheme="majorHAnsi" w:cstheme="majorHAnsi"/>
          <w:sz w:val="20"/>
          <w:szCs w:val="20"/>
          <w:lang w:val="fr-FR"/>
        </w:rPr>
        <w:tab/>
      </w:r>
      <w:r w:rsidRPr="00976357">
        <w:rPr>
          <w:rFonts w:asciiTheme="majorHAnsi" w:hAnsiTheme="majorHAnsi" w:cstheme="majorHAnsi"/>
          <w:b/>
          <w:bCs/>
          <w:sz w:val="20"/>
          <w:szCs w:val="20"/>
          <w:lang w:val="fr-FR"/>
        </w:rPr>
        <w:t>Bangalore, India</w:t>
      </w:r>
    </w:p>
    <w:p w14:paraId="0109054A" w14:textId="31D1ACB6" w:rsidR="007F103A" w:rsidRPr="00886AAD" w:rsidRDefault="00E417C3" w:rsidP="003F35EA">
      <w:pPr>
        <w:pStyle w:val="NoSpacing"/>
        <w:tabs>
          <w:tab w:val="right" w:pos="10800"/>
        </w:tabs>
        <w:rPr>
          <w:rFonts w:asciiTheme="majorHAnsi" w:hAnsiTheme="majorHAnsi" w:cstheme="majorHAnsi"/>
          <w:sz w:val="20"/>
          <w:szCs w:val="20"/>
        </w:rPr>
      </w:pPr>
      <w:r w:rsidRPr="00886AAD">
        <w:rPr>
          <w:rFonts w:asciiTheme="majorHAnsi" w:hAnsiTheme="majorHAnsi" w:cstheme="majorHAnsi"/>
          <w:sz w:val="20"/>
          <w:szCs w:val="20"/>
          <w:lang w:val="en-IN"/>
        </w:rPr>
        <w:t>Application Development Associate</w:t>
      </w:r>
      <w:r w:rsidR="003F35EA" w:rsidRPr="00886AAD">
        <w:rPr>
          <w:rFonts w:asciiTheme="majorHAnsi" w:hAnsiTheme="majorHAnsi" w:cstheme="majorHAnsi"/>
          <w:i/>
          <w:sz w:val="20"/>
          <w:szCs w:val="20"/>
        </w:rPr>
        <w:tab/>
      </w:r>
      <w:r w:rsidRPr="00886AAD">
        <w:rPr>
          <w:rFonts w:asciiTheme="majorHAnsi" w:hAnsiTheme="majorHAnsi" w:cstheme="majorHAnsi"/>
          <w:sz w:val="20"/>
          <w:szCs w:val="20"/>
        </w:rPr>
        <w:t>Jan</w:t>
      </w:r>
      <w:r w:rsidR="0095691F">
        <w:rPr>
          <w:rFonts w:asciiTheme="majorHAnsi" w:hAnsiTheme="majorHAnsi" w:cstheme="majorHAnsi"/>
          <w:sz w:val="20"/>
          <w:szCs w:val="20"/>
        </w:rPr>
        <w:t>uary</w:t>
      </w:r>
      <w:r w:rsidRPr="00886AAD">
        <w:rPr>
          <w:rFonts w:asciiTheme="majorHAnsi" w:hAnsiTheme="majorHAnsi" w:cstheme="majorHAnsi"/>
          <w:sz w:val="20"/>
          <w:szCs w:val="20"/>
        </w:rPr>
        <w:t xml:space="preserve"> 2018 </w:t>
      </w:r>
      <w:r w:rsidR="0095691F">
        <w:rPr>
          <w:rFonts w:asciiTheme="majorHAnsi" w:hAnsiTheme="majorHAnsi" w:cstheme="majorHAnsi"/>
          <w:sz w:val="20"/>
          <w:szCs w:val="20"/>
        </w:rPr>
        <w:t xml:space="preserve">– </w:t>
      </w:r>
      <w:r w:rsidRPr="00886AAD">
        <w:rPr>
          <w:rFonts w:asciiTheme="majorHAnsi" w:hAnsiTheme="majorHAnsi" w:cstheme="majorHAnsi"/>
          <w:sz w:val="20"/>
          <w:szCs w:val="20"/>
        </w:rPr>
        <w:t>June 2018</w:t>
      </w:r>
    </w:p>
    <w:p w14:paraId="296FF38A" w14:textId="47AEF2D5" w:rsidR="00942289" w:rsidRPr="00886AAD" w:rsidRDefault="00D22386" w:rsidP="007F103A">
      <w:pPr>
        <w:pStyle w:val="NoSpacing"/>
        <w:numPr>
          <w:ilvl w:val="0"/>
          <w:numId w:val="31"/>
        </w:numPr>
        <w:tabs>
          <w:tab w:val="right" w:pos="10800"/>
        </w:tabs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 xml:space="preserve">Coded an </w:t>
      </w:r>
      <w:r w:rsidR="00E417C3" w:rsidRPr="00886AAD">
        <w:rPr>
          <w:rFonts w:asciiTheme="majorHAnsi" w:hAnsiTheme="majorHAnsi" w:cstheme="majorHAnsi"/>
          <w:sz w:val="20"/>
          <w:szCs w:val="20"/>
        </w:rPr>
        <w:t>automation testing</w:t>
      </w:r>
      <w:r>
        <w:rPr>
          <w:rFonts w:asciiTheme="majorHAnsi" w:hAnsiTheme="majorHAnsi" w:cstheme="majorHAnsi"/>
          <w:sz w:val="20"/>
          <w:szCs w:val="20"/>
        </w:rPr>
        <w:t xml:space="preserve"> program</w:t>
      </w:r>
      <w:r w:rsidR="00E417C3" w:rsidRPr="00886AAD">
        <w:rPr>
          <w:rFonts w:asciiTheme="majorHAnsi" w:hAnsiTheme="majorHAnsi" w:cstheme="majorHAnsi"/>
          <w:sz w:val="20"/>
          <w:szCs w:val="20"/>
        </w:rPr>
        <w:t xml:space="preserve"> </w:t>
      </w:r>
      <w:r>
        <w:rPr>
          <w:rFonts w:asciiTheme="majorHAnsi" w:hAnsiTheme="majorHAnsi" w:cstheme="majorHAnsi"/>
          <w:sz w:val="20"/>
          <w:szCs w:val="20"/>
        </w:rPr>
        <w:t xml:space="preserve">using </w:t>
      </w:r>
      <w:r w:rsidR="00E417C3" w:rsidRPr="00886AAD">
        <w:rPr>
          <w:rFonts w:asciiTheme="majorHAnsi" w:hAnsiTheme="majorHAnsi" w:cstheme="majorHAnsi"/>
          <w:sz w:val="20"/>
          <w:szCs w:val="20"/>
        </w:rPr>
        <w:t>Selenium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DE0645" w:rsidRPr="00886AAD">
        <w:rPr>
          <w:rFonts w:asciiTheme="majorHAnsi" w:hAnsiTheme="majorHAnsi" w:cstheme="majorHAnsi"/>
          <w:sz w:val="20"/>
          <w:szCs w:val="20"/>
        </w:rPr>
        <w:t>for functional testing of the</w:t>
      </w:r>
      <w:r>
        <w:rPr>
          <w:rFonts w:asciiTheme="majorHAnsi" w:hAnsiTheme="majorHAnsi" w:cstheme="majorHAnsi"/>
          <w:sz w:val="20"/>
          <w:szCs w:val="20"/>
        </w:rPr>
        <w:t xml:space="preserve"> desktop</w:t>
      </w:r>
      <w:r w:rsidR="00DE0645" w:rsidRPr="00886AAD">
        <w:rPr>
          <w:rFonts w:asciiTheme="majorHAnsi" w:hAnsiTheme="majorHAnsi" w:cstheme="majorHAnsi"/>
          <w:sz w:val="20"/>
          <w:szCs w:val="20"/>
        </w:rPr>
        <w:t xml:space="preserve"> applications.</w:t>
      </w:r>
    </w:p>
    <w:p w14:paraId="29EB8DC5" w14:textId="77777777" w:rsidR="00DE0645" w:rsidRPr="00886AAD" w:rsidRDefault="00DE0645" w:rsidP="00DE0645">
      <w:pPr>
        <w:pStyle w:val="NoSpacing"/>
        <w:tabs>
          <w:tab w:val="right" w:pos="10800"/>
        </w:tabs>
        <w:ind w:left="360"/>
        <w:rPr>
          <w:rFonts w:asciiTheme="majorHAnsi" w:hAnsiTheme="majorHAnsi" w:cstheme="majorHAnsi"/>
          <w:sz w:val="20"/>
          <w:szCs w:val="20"/>
        </w:rPr>
      </w:pPr>
    </w:p>
    <w:p w14:paraId="54F06E86" w14:textId="5A6F23A6" w:rsidR="003F35EA" w:rsidRPr="00886AAD" w:rsidRDefault="007C4706" w:rsidP="007F103A">
      <w:pPr>
        <w:pStyle w:val="NoSpacing"/>
        <w:pBdr>
          <w:bottom w:val="single" w:sz="4" w:space="1" w:color="auto"/>
        </w:pBdr>
        <w:rPr>
          <w:rFonts w:asciiTheme="majorHAnsi" w:hAnsiTheme="majorHAnsi" w:cstheme="majorHAnsi"/>
          <w:b/>
          <w:sz w:val="20"/>
          <w:szCs w:val="20"/>
        </w:rPr>
      </w:pPr>
      <w:r w:rsidRPr="00886AAD">
        <w:rPr>
          <w:rFonts w:asciiTheme="majorHAnsi" w:hAnsiTheme="majorHAnsi" w:cstheme="majorHAnsi"/>
          <w:b/>
          <w:sz w:val="20"/>
          <w:szCs w:val="20"/>
        </w:rPr>
        <w:t>LEADERSHIP</w:t>
      </w:r>
    </w:p>
    <w:p w14:paraId="26CCEEA3" w14:textId="6E46F3CC" w:rsidR="003F35EA" w:rsidRPr="00886AAD" w:rsidRDefault="00EC278A" w:rsidP="00942289">
      <w:pPr>
        <w:pStyle w:val="NoSpacing"/>
        <w:tabs>
          <w:tab w:val="right" w:pos="10800"/>
        </w:tabs>
        <w:rPr>
          <w:rFonts w:asciiTheme="majorHAnsi" w:hAnsiTheme="majorHAnsi" w:cstheme="majorHAnsi"/>
          <w:sz w:val="20"/>
          <w:szCs w:val="20"/>
        </w:rPr>
      </w:pPr>
      <w:r w:rsidRPr="00886AAD">
        <w:rPr>
          <w:rFonts w:asciiTheme="majorHAnsi" w:hAnsiTheme="majorHAnsi" w:cstheme="majorHAnsi"/>
          <w:b/>
          <w:sz w:val="20"/>
          <w:szCs w:val="20"/>
        </w:rPr>
        <w:t xml:space="preserve">KLE society’s </w:t>
      </w:r>
      <w:r w:rsidR="00DE0645" w:rsidRPr="00886AAD">
        <w:rPr>
          <w:rFonts w:asciiTheme="majorHAnsi" w:hAnsiTheme="majorHAnsi" w:cstheme="majorHAnsi"/>
          <w:b/>
          <w:sz w:val="20"/>
          <w:szCs w:val="20"/>
        </w:rPr>
        <w:t>Robot Makers Hub,</w:t>
      </w:r>
      <w:r w:rsidR="004B104B" w:rsidRPr="00886AAD">
        <w:rPr>
          <w:rFonts w:asciiTheme="majorHAnsi" w:hAnsiTheme="majorHAnsi" w:cstheme="majorHAnsi"/>
          <w:b/>
          <w:sz w:val="20"/>
          <w:szCs w:val="20"/>
        </w:rPr>
        <w:t xml:space="preserve"> </w:t>
      </w:r>
      <w:bookmarkStart w:id="2" w:name="_Hlk52190809"/>
      <w:r w:rsidR="004B104B" w:rsidRPr="00886AAD">
        <w:rPr>
          <w:rFonts w:asciiTheme="majorHAnsi" w:hAnsiTheme="majorHAnsi" w:cstheme="majorHAnsi"/>
          <w:b/>
          <w:sz w:val="20"/>
          <w:szCs w:val="20"/>
        </w:rPr>
        <w:t>B.V. Bhoomaraddi College of engineering and technology</w:t>
      </w:r>
      <w:bookmarkEnd w:id="2"/>
      <w:r w:rsidR="00375BCD" w:rsidRPr="00886AAD">
        <w:rPr>
          <w:rFonts w:asciiTheme="majorHAnsi" w:hAnsiTheme="majorHAnsi" w:cstheme="majorHAnsi"/>
          <w:sz w:val="20"/>
          <w:szCs w:val="20"/>
        </w:rPr>
        <w:tab/>
      </w:r>
      <w:r w:rsidR="00DE0645" w:rsidRPr="00D22386">
        <w:rPr>
          <w:rFonts w:asciiTheme="majorHAnsi" w:hAnsiTheme="majorHAnsi" w:cstheme="majorHAnsi"/>
          <w:b/>
          <w:bCs/>
          <w:sz w:val="20"/>
          <w:szCs w:val="20"/>
        </w:rPr>
        <w:t>Karnataka, India</w:t>
      </w:r>
    </w:p>
    <w:p w14:paraId="5AF84BE8" w14:textId="3667D61A" w:rsidR="00942289" w:rsidRPr="00886AAD" w:rsidRDefault="00DE0645" w:rsidP="00942289">
      <w:pPr>
        <w:pStyle w:val="NoSpacing"/>
        <w:tabs>
          <w:tab w:val="right" w:pos="10800"/>
        </w:tabs>
        <w:rPr>
          <w:rFonts w:asciiTheme="majorHAnsi" w:hAnsiTheme="majorHAnsi" w:cstheme="majorHAnsi"/>
          <w:sz w:val="20"/>
          <w:szCs w:val="20"/>
        </w:rPr>
      </w:pPr>
      <w:r w:rsidRPr="00886AAD">
        <w:rPr>
          <w:rFonts w:asciiTheme="majorHAnsi" w:hAnsiTheme="majorHAnsi" w:cstheme="majorHAnsi"/>
          <w:sz w:val="20"/>
          <w:szCs w:val="20"/>
        </w:rPr>
        <w:t>Audit and Co-founder</w:t>
      </w:r>
      <w:r w:rsidR="00942289" w:rsidRPr="00886AAD">
        <w:rPr>
          <w:rFonts w:asciiTheme="majorHAnsi" w:hAnsiTheme="majorHAnsi" w:cstheme="majorHAnsi"/>
          <w:sz w:val="20"/>
          <w:szCs w:val="20"/>
        </w:rPr>
        <w:tab/>
      </w:r>
      <w:r w:rsidR="009242D7" w:rsidRPr="00886AAD">
        <w:rPr>
          <w:rFonts w:asciiTheme="majorHAnsi" w:hAnsiTheme="majorHAnsi" w:cstheme="majorHAnsi"/>
          <w:sz w:val="20"/>
          <w:szCs w:val="20"/>
        </w:rPr>
        <w:t>April 201</w:t>
      </w:r>
      <w:r w:rsidR="00EC278A" w:rsidRPr="00886AAD">
        <w:rPr>
          <w:rFonts w:asciiTheme="majorHAnsi" w:hAnsiTheme="majorHAnsi" w:cstheme="majorHAnsi"/>
          <w:sz w:val="20"/>
          <w:szCs w:val="20"/>
        </w:rPr>
        <w:t>3</w:t>
      </w:r>
      <w:r w:rsidR="00AA3AC7">
        <w:rPr>
          <w:rFonts w:asciiTheme="majorHAnsi" w:hAnsiTheme="majorHAnsi" w:cstheme="majorHAnsi"/>
          <w:sz w:val="20"/>
          <w:szCs w:val="20"/>
        </w:rPr>
        <w:t xml:space="preserve"> – </w:t>
      </w:r>
      <w:r w:rsidR="009242D7" w:rsidRPr="00886AAD">
        <w:rPr>
          <w:rFonts w:asciiTheme="majorHAnsi" w:hAnsiTheme="majorHAnsi" w:cstheme="majorHAnsi"/>
          <w:sz w:val="20"/>
          <w:szCs w:val="20"/>
        </w:rPr>
        <w:t>June 2017</w:t>
      </w:r>
    </w:p>
    <w:p w14:paraId="2ADA2733" w14:textId="0019C9FF" w:rsidR="009242D7" w:rsidRPr="00886AAD" w:rsidRDefault="009242D7" w:rsidP="009242D7">
      <w:pPr>
        <w:pStyle w:val="NoSpacing"/>
        <w:numPr>
          <w:ilvl w:val="0"/>
          <w:numId w:val="31"/>
        </w:numPr>
        <w:tabs>
          <w:tab w:val="right" w:pos="10800"/>
        </w:tabs>
        <w:rPr>
          <w:rFonts w:asciiTheme="majorHAnsi" w:hAnsiTheme="majorHAnsi" w:cstheme="majorHAnsi"/>
          <w:sz w:val="20"/>
          <w:szCs w:val="20"/>
        </w:rPr>
      </w:pPr>
      <w:r w:rsidRPr="00886AAD">
        <w:rPr>
          <w:rFonts w:asciiTheme="majorHAnsi" w:hAnsiTheme="majorHAnsi" w:cstheme="majorHAnsi"/>
          <w:sz w:val="20"/>
          <w:szCs w:val="20"/>
        </w:rPr>
        <w:t>Encoura</w:t>
      </w:r>
      <w:r w:rsidR="00D22386">
        <w:rPr>
          <w:rFonts w:asciiTheme="majorHAnsi" w:hAnsiTheme="majorHAnsi" w:cstheme="majorHAnsi"/>
          <w:sz w:val="20"/>
          <w:szCs w:val="20"/>
        </w:rPr>
        <w:t>ged</w:t>
      </w:r>
      <w:r w:rsidRPr="00886AAD">
        <w:rPr>
          <w:rFonts w:asciiTheme="majorHAnsi" w:hAnsiTheme="majorHAnsi" w:cstheme="majorHAnsi"/>
          <w:sz w:val="20"/>
          <w:szCs w:val="20"/>
        </w:rPr>
        <w:t xml:space="preserve"> students to work on innovative </w:t>
      </w:r>
      <w:r w:rsidR="0073777A">
        <w:rPr>
          <w:rFonts w:asciiTheme="majorHAnsi" w:hAnsiTheme="majorHAnsi" w:cstheme="majorHAnsi"/>
          <w:sz w:val="20"/>
          <w:szCs w:val="20"/>
        </w:rPr>
        <w:t xml:space="preserve">technical </w:t>
      </w:r>
      <w:r w:rsidRPr="00886AAD">
        <w:rPr>
          <w:rFonts w:asciiTheme="majorHAnsi" w:hAnsiTheme="majorHAnsi" w:cstheme="majorHAnsi"/>
          <w:sz w:val="20"/>
          <w:szCs w:val="20"/>
        </w:rPr>
        <w:t>projects and ideas to gain knowledge and learn new technologies and their practical application, and as a result we were able to provide a separate well-equipped lab facility for the members of the club to work on their</w:t>
      </w:r>
      <w:r w:rsidR="00D22386">
        <w:rPr>
          <w:rFonts w:asciiTheme="majorHAnsi" w:hAnsiTheme="majorHAnsi" w:cstheme="majorHAnsi"/>
          <w:sz w:val="20"/>
          <w:szCs w:val="20"/>
        </w:rPr>
        <w:t xml:space="preserve"> technical Project </w:t>
      </w:r>
      <w:r w:rsidRPr="00886AAD">
        <w:rPr>
          <w:rFonts w:asciiTheme="majorHAnsi" w:hAnsiTheme="majorHAnsi" w:cstheme="majorHAnsi"/>
          <w:sz w:val="20"/>
          <w:szCs w:val="20"/>
        </w:rPr>
        <w:t>ideas.</w:t>
      </w:r>
      <w:r w:rsidR="007F103A" w:rsidRPr="00886AAD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791A86EB" w14:textId="2D800B6E" w:rsidR="007F103A" w:rsidRPr="00886AAD" w:rsidRDefault="00C52732" w:rsidP="00C52732">
      <w:pPr>
        <w:pStyle w:val="NoSpacing"/>
        <w:numPr>
          <w:ilvl w:val="0"/>
          <w:numId w:val="31"/>
        </w:numPr>
        <w:tabs>
          <w:tab w:val="right" w:pos="10800"/>
        </w:tabs>
        <w:rPr>
          <w:rFonts w:asciiTheme="majorHAnsi" w:hAnsiTheme="majorHAnsi" w:cstheme="majorHAnsi"/>
          <w:b/>
          <w:sz w:val="20"/>
          <w:szCs w:val="20"/>
        </w:rPr>
      </w:pPr>
      <w:r w:rsidRPr="00886AAD">
        <w:rPr>
          <w:rFonts w:asciiTheme="majorHAnsi" w:hAnsiTheme="majorHAnsi" w:cstheme="majorHAnsi"/>
          <w:sz w:val="20"/>
          <w:szCs w:val="20"/>
        </w:rPr>
        <w:t>Manag</w:t>
      </w:r>
      <w:r w:rsidR="00D22386">
        <w:rPr>
          <w:rFonts w:asciiTheme="majorHAnsi" w:hAnsiTheme="majorHAnsi" w:cstheme="majorHAnsi"/>
          <w:sz w:val="20"/>
          <w:szCs w:val="20"/>
        </w:rPr>
        <w:t xml:space="preserve">ed </w:t>
      </w:r>
      <w:r w:rsidRPr="00886AAD">
        <w:rPr>
          <w:rFonts w:asciiTheme="majorHAnsi" w:hAnsiTheme="majorHAnsi" w:cstheme="majorHAnsi"/>
          <w:sz w:val="20"/>
          <w:szCs w:val="20"/>
        </w:rPr>
        <w:t xml:space="preserve">the funds and equipment provided to the club to maintain the lab facility quality. </w:t>
      </w:r>
    </w:p>
    <w:p w14:paraId="7DBF4F83" w14:textId="2443346F" w:rsidR="00EC278A" w:rsidRPr="00886AAD" w:rsidRDefault="00EC278A" w:rsidP="00C52732">
      <w:pPr>
        <w:pStyle w:val="NoSpacing"/>
        <w:numPr>
          <w:ilvl w:val="0"/>
          <w:numId w:val="31"/>
        </w:numPr>
        <w:tabs>
          <w:tab w:val="right" w:pos="10800"/>
        </w:tabs>
        <w:rPr>
          <w:rFonts w:asciiTheme="majorHAnsi" w:hAnsiTheme="majorHAnsi" w:cstheme="majorHAnsi"/>
          <w:b/>
          <w:sz w:val="20"/>
          <w:szCs w:val="20"/>
        </w:rPr>
      </w:pPr>
      <w:r w:rsidRPr="00886AAD">
        <w:rPr>
          <w:rFonts w:asciiTheme="majorHAnsi" w:hAnsiTheme="majorHAnsi" w:cstheme="majorHAnsi"/>
          <w:sz w:val="20"/>
          <w:szCs w:val="20"/>
        </w:rPr>
        <w:t>Served as the active member of the KLE society’s Robot-Maker Hub; participated and organized University level robotics competitions</w:t>
      </w:r>
      <w:r w:rsidR="00D22386">
        <w:rPr>
          <w:rFonts w:asciiTheme="majorHAnsi" w:hAnsiTheme="majorHAnsi" w:cstheme="majorHAnsi"/>
          <w:sz w:val="20"/>
          <w:szCs w:val="20"/>
        </w:rPr>
        <w:t>.</w:t>
      </w:r>
    </w:p>
    <w:p w14:paraId="2D240242" w14:textId="77777777" w:rsidR="00C52732" w:rsidRPr="00886AAD" w:rsidRDefault="00C52732" w:rsidP="00C52732">
      <w:pPr>
        <w:pStyle w:val="NoSpacing"/>
        <w:tabs>
          <w:tab w:val="right" w:pos="10800"/>
        </w:tabs>
        <w:ind w:left="360"/>
        <w:rPr>
          <w:rFonts w:asciiTheme="majorHAnsi" w:hAnsiTheme="majorHAnsi" w:cstheme="majorHAnsi"/>
          <w:b/>
          <w:sz w:val="20"/>
          <w:szCs w:val="20"/>
        </w:rPr>
      </w:pPr>
    </w:p>
    <w:sectPr w:rsidR="00C52732" w:rsidRPr="00886AAD" w:rsidSect="00375BCD">
      <w:type w:val="continuous"/>
      <w:pgSz w:w="12240" w:h="15840"/>
      <w:pgMar w:top="720" w:right="720" w:bottom="720" w:left="720" w:header="720" w:footer="136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F44387" w14:textId="77777777" w:rsidR="00361AC0" w:rsidRDefault="00361AC0" w:rsidP="000845B1">
      <w:r>
        <w:separator/>
      </w:r>
    </w:p>
  </w:endnote>
  <w:endnote w:type="continuationSeparator" w:id="0">
    <w:p w14:paraId="0C6757E3" w14:textId="77777777" w:rsidR="00361AC0" w:rsidRDefault="00361AC0" w:rsidP="00084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F4671D" w14:textId="77777777" w:rsidR="00361AC0" w:rsidRDefault="00361AC0" w:rsidP="000845B1">
      <w:r>
        <w:separator/>
      </w:r>
    </w:p>
  </w:footnote>
  <w:footnote w:type="continuationSeparator" w:id="0">
    <w:p w14:paraId="6670BE45" w14:textId="77777777" w:rsidR="00361AC0" w:rsidRDefault="00361AC0" w:rsidP="000845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1D0DB8"/>
    <w:multiLevelType w:val="hybridMultilevel"/>
    <w:tmpl w:val="DC122B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236216"/>
    <w:multiLevelType w:val="hybridMultilevel"/>
    <w:tmpl w:val="5EFC48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895E07"/>
    <w:multiLevelType w:val="hybridMultilevel"/>
    <w:tmpl w:val="E41E1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B039F5"/>
    <w:multiLevelType w:val="hybridMultilevel"/>
    <w:tmpl w:val="46349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A80157"/>
    <w:multiLevelType w:val="hybridMultilevel"/>
    <w:tmpl w:val="0EC05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4C55BB"/>
    <w:multiLevelType w:val="hybridMultilevel"/>
    <w:tmpl w:val="4D901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6A2A75"/>
    <w:multiLevelType w:val="hybridMultilevel"/>
    <w:tmpl w:val="23328B28"/>
    <w:lvl w:ilvl="0" w:tplc="4516BB4E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197826"/>
    <w:multiLevelType w:val="hybridMultilevel"/>
    <w:tmpl w:val="331E6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E9768A"/>
    <w:multiLevelType w:val="hybridMultilevel"/>
    <w:tmpl w:val="A42A76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4F6D56"/>
    <w:multiLevelType w:val="hybridMultilevel"/>
    <w:tmpl w:val="AEF0B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6F39D0"/>
    <w:multiLevelType w:val="hybridMultilevel"/>
    <w:tmpl w:val="41A4B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3268F7"/>
    <w:multiLevelType w:val="hybridMultilevel"/>
    <w:tmpl w:val="541E5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F23F51"/>
    <w:multiLevelType w:val="hybridMultilevel"/>
    <w:tmpl w:val="C090C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E07190"/>
    <w:multiLevelType w:val="hybridMultilevel"/>
    <w:tmpl w:val="CB726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F80B98"/>
    <w:multiLevelType w:val="hybridMultilevel"/>
    <w:tmpl w:val="EC3C377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6" w15:restartNumberingAfterBreak="0">
    <w:nsid w:val="19EE78F6"/>
    <w:multiLevelType w:val="hybridMultilevel"/>
    <w:tmpl w:val="7BB096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AA4335B"/>
    <w:multiLevelType w:val="hybridMultilevel"/>
    <w:tmpl w:val="3BA226D6"/>
    <w:lvl w:ilvl="0" w:tplc="66903F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7D212B"/>
    <w:multiLevelType w:val="hybridMultilevel"/>
    <w:tmpl w:val="3D069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6417A2"/>
    <w:multiLevelType w:val="hybridMultilevel"/>
    <w:tmpl w:val="9BAED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A900EF"/>
    <w:multiLevelType w:val="hybridMultilevel"/>
    <w:tmpl w:val="1C123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E96A04"/>
    <w:multiLevelType w:val="hybridMultilevel"/>
    <w:tmpl w:val="EDE4C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BA120B"/>
    <w:multiLevelType w:val="hybridMultilevel"/>
    <w:tmpl w:val="A4B67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DD26CC"/>
    <w:multiLevelType w:val="hybridMultilevel"/>
    <w:tmpl w:val="1D385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CF5CDA"/>
    <w:multiLevelType w:val="hybridMultilevel"/>
    <w:tmpl w:val="BBAE9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CD310D"/>
    <w:multiLevelType w:val="hybridMultilevel"/>
    <w:tmpl w:val="D3142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6C6A90"/>
    <w:multiLevelType w:val="hybridMultilevel"/>
    <w:tmpl w:val="B0868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6F39C4"/>
    <w:multiLevelType w:val="hybridMultilevel"/>
    <w:tmpl w:val="909E8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EC06D0"/>
    <w:multiLevelType w:val="hybridMultilevel"/>
    <w:tmpl w:val="00D8A1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D03238"/>
    <w:multiLevelType w:val="hybridMultilevel"/>
    <w:tmpl w:val="71FEA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EA644C"/>
    <w:multiLevelType w:val="hybridMultilevel"/>
    <w:tmpl w:val="D292C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C27667"/>
    <w:multiLevelType w:val="hybridMultilevel"/>
    <w:tmpl w:val="219A7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3D2937"/>
    <w:multiLevelType w:val="hybridMultilevel"/>
    <w:tmpl w:val="B1D48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6C4760"/>
    <w:multiLevelType w:val="hybridMultilevel"/>
    <w:tmpl w:val="E3B8B2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F8955A3"/>
    <w:multiLevelType w:val="hybridMultilevel"/>
    <w:tmpl w:val="45A2E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3215CD"/>
    <w:multiLevelType w:val="hybridMultilevel"/>
    <w:tmpl w:val="3BF0B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105271"/>
    <w:multiLevelType w:val="hybridMultilevel"/>
    <w:tmpl w:val="3CFE266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7" w15:restartNumberingAfterBreak="0">
    <w:nsid w:val="62D674BD"/>
    <w:multiLevelType w:val="hybridMultilevel"/>
    <w:tmpl w:val="7B46B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744568"/>
    <w:multiLevelType w:val="hybridMultilevel"/>
    <w:tmpl w:val="C60E8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164606"/>
    <w:multiLevelType w:val="hybridMultilevel"/>
    <w:tmpl w:val="8438EF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D535858"/>
    <w:multiLevelType w:val="hybridMultilevel"/>
    <w:tmpl w:val="BC106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CC6787"/>
    <w:multiLevelType w:val="hybridMultilevel"/>
    <w:tmpl w:val="02889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7172FA"/>
    <w:multiLevelType w:val="hybridMultilevel"/>
    <w:tmpl w:val="74069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043FF3"/>
    <w:multiLevelType w:val="hybridMultilevel"/>
    <w:tmpl w:val="2A94D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305950"/>
    <w:multiLevelType w:val="hybridMultilevel"/>
    <w:tmpl w:val="4BCA1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B91913"/>
    <w:multiLevelType w:val="hybridMultilevel"/>
    <w:tmpl w:val="27B49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F20A51"/>
    <w:multiLevelType w:val="hybridMultilevel"/>
    <w:tmpl w:val="F3246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413C28"/>
    <w:multiLevelType w:val="hybridMultilevel"/>
    <w:tmpl w:val="A8C64526"/>
    <w:lvl w:ilvl="0" w:tplc="86B695EA">
      <w:numFmt w:val="bullet"/>
      <w:lvlText w:val="•"/>
      <w:lvlJc w:val="left"/>
      <w:pPr>
        <w:ind w:left="720" w:hanging="44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42"/>
  </w:num>
  <w:num w:numId="3">
    <w:abstractNumId w:val="12"/>
  </w:num>
  <w:num w:numId="4">
    <w:abstractNumId w:val="46"/>
  </w:num>
  <w:num w:numId="5">
    <w:abstractNumId w:val="11"/>
  </w:num>
  <w:num w:numId="6">
    <w:abstractNumId w:val="40"/>
  </w:num>
  <w:num w:numId="7">
    <w:abstractNumId w:val="17"/>
  </w:num>
  <w:num w:numId="8">
    <w:abstractNumId w:val="5"/>
  </w:num>
  <w:num w:numId="9">
    <w:abstractNumId w:val="41"/>
  </w:num>
  <w:num w:numId="10">
    <w:abstractNumId w:val="20"/>
  </w:num>
  <w:num w:numId="11">
    <w:abstractNumId w:val="0"/>
  </w:num>
  <w:num w:numId="12">
    <w:abstractNumId w:val="23"/>
  </w:num>
  <w:num w:numId="13">
    <w:abstractNumId w:val="10"/>
  </w:num>
  <w:num w:numId="14">
    <w:abstractNumId w:val="1"/>
  </w:num>
  <w:num w:numId="15">
    <w:abstractNumId w:val="7"/>
  </w:num>
  <w:num w:numId="16">
    <w:abstractNumId w:val="2"/>
  </w:num>
  <w:num w:numId="17">
    <w:abstractNumId w:val="9"/>
  </w:num>
  <w:num w:numId="18">
    <w:abstractNumId w:val="18"/>
  </w:num>
  <w:num w:numId="19">
    <w:abstractNumId w:val="21"/>
  </w:num>
  <w:num w:numId="20">
    <w:abstractNumId w:val="30"/>
  </w:num>
  <w:num w:numId="21">
    <w:abstractNumId w:val="26"/>
  </w:num>
  <w:num w:numId="22">
    <w:abstractNumId w:val="3"/>
  </w:num>
  <w:num w:numId="23">
    <w:abstractNumId w:val="36"/>
  </w:num>
  <w:num w:numId="24">
    <w:abstractNumId w:val="43"/>
  </w:num>
  <w:num w:numId="25">
    <w:abstractNumId w:val="35"/>
  </w:num>
  <w:num w:numId="26">
    <w:abstractNumId w:val="4"/>
  </w:num>
  <w:num w:numId="27">
    <w:abstractNumId w:val="37"/>
  </w:num>
  <w:num w:numId="28">
    <w:abstractNumId w:val="32"/>
  </w:num>
  <w:num w:numId="29">
    <w:abstractNumId w:val="29"/>
  </w:num>
  <w:num w:numId="30">
    <w:abstractNumId w:val="13"/>
  </w:num>
  <w:num w:numId="31">
    <w:abstractNumId w:val="39"/>
  </w:num>
  <w:num w:numId="32">
    <w:abstractNumId w:val="28"/>
  </w:num>
  <w:num w:numId="33">
    <w:abstractNumId w:val="14"/>
  </w:num>
  <w:num w:numId="34">
    <w:abstractNumId w:val="6"/>
  </w:num>
  <w:num w:numId="35">
    <w:abstractNumId w:val="38"/>
  </w:num>
  <w:num w:numId="36">
    <w:abstractNumId w:val="8"/>
  </w:num>
  <w:num w:numId="37">
    <w:abstractNumId w:val="45"/>
  </w:num>
  <w:num w:numId="38">
    <w:abstractNumId w:val="25"/>
  </w:num>
  <w:num w:numId="39">
    <w:abstractNumId w:val="24"/>
  </w:num>
  <w:num w:numId="40">
    <w:abstractNumId w:val="15"/>
  </w:num>
  <w:num w:numId="41">
    <w:abstractNumId w:val="47"/>
  </w:num>
  <w:num w:numId="42">
    <w:abstractNumId w:val="19"/>
  </w:num>
  <w:num w:numId="43">
    <w:abstractNumId w:val="27"/>
  </w:num>
  <w:num w:numId="44">
    <w:abstractNumId w:val="33"/>
  </w:num>
  <w:num w:numId="45">
    <w:abstractNumId w:val="16"/>
  </w:num>
  <w:num w:numId="46">
    <w:abstractNumId w:val="31"/>
  </w:num>
  <w:num w:numId="47">
    <w:abstractNumId w:val="44"/>
  </w:num>
  <w:num w:numId="4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87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EB6"/>
    <w:rsid w:val="0002569B"/>
    <w:rsid w:val="00053CA8"/>
    <w:rsid w:val="000730D3"/>
    <w:rsid w:val="00075225"/>
    <w:rsid w:val="000845B1"/>
    <w:rsid w:val="0011748C"/>
    <w:rsid w:val="001223F0"/>
    <w:rsid w:val="001314D9"/>
    <w:rsid w:val="00167917"/>
    <w:rsid w:val="00190037"/>
    <w:rsid w:val="0019795D"/>
    <w:rsid w:val="001A4099"/>
    <w:rsid w:val="001C0E70"/>
    <w:rsid w:val="001C5C9C"/>
    <w:rsid w:val="00214563"/>
    <w:rsid w:val="00277F90"/>
    <w:rsid w:val="002911D7"/>
    <w:rsid w:val="002A5193"/>
    <w:rsid w:val="002C0700"/>
    <w:rsid w:val="002E2E6B"/>
    <w:rsid w:val="003074EF"/>
    <w:rsid w:val="00341A84"/>
    <w:rsid w:val="00361AC0"/>
    <w:rsid w:val="00375BCD"/>
    <w:rsid w:val="00393E59"/>
    <w:rsid w:val="003A10F9"/>
    <w:rsid w:val="003B74E7"/>
    <w:rsid w:val="003F35EA"/>
    <w:rsid w:val="004012B8"/>
    <w:rsid w:val="004373F3"/>
    <w:rsid w:val="004413C8"/>
    <w:rsid w:val="00493A99"/>
    <w:rsid w:val="004B104B"/>
    <w:rsid w:val="004C723F"/>
    <w:rsid w:val="004D60C1"/>
    <w:rsid w:val="004E12BB"/>
    <w:rsid w:val="004F0405"/>
    <w:rsid w:val="00510921"/>
    <w:rsid w:val="00514323"/>
    <w:rsid w:val="00523D62"/>
    <w:rsid w:val="005353F4"/>
    <w:rsid w:val="00536995"/>
    <w:rsid w:val="005411BF"/>
    <w:rsid w:val="00551402"/>
    <w:rsid w:val="005D288B"/>
    <w:rsid w:val="005F3FFF"/>
    <w:rsid w:val="0066673B"/>
    <w:rsid w:val="006A481F"/>
    <w:rsid w:val="006B41BD"/>
    <w:rsid w:val="006B42B3"/>
    <w:rsid w:val="006E38DB"/>
    <w:rsid w:val="006E5ADD"/>
    <w:rsid w:val="006F479F"/>
    <w:rsid w:val="0071750D"/>
    <w:rsid w:val="00727D5E"/>
    <w:rsid w:val="0073225B"/>
    <w:rsid w:val="007361C7"/>
    <w:rsid w:val="0073777A"/>
    <w:rsid w:val="0077021E"/>
    <w:rsid w:val="007972AE"/>
    <w:rsid w:val="007C4706"/>
    <w:rsid w:val="007D391D"/>
    <w:rsid w:val="007F103A"/>
    <w:rsid w:val="0080134E"/>
    <w:rsid w:val="008125FB"/>
    <w:rsid w:val="008318BB"/>
    <w:rsid w:val="00837BA4"/>
    <w:rsid w:val="00870B4B"/>
    <w:rsid w:val="00875B89"/>
    <w:rsid w:val="00886AAD"/>
    <w:rsid w:val="0089073D"/>
    <w:rsid w:val="008B2011"/>
    <w:rsid w:val="008C31DA"/>
    <w:rsid w:val="008D0E25"/>
    <w:rsid w:val="008E0CD6"/>
    <w:rsid w:val="008E481A"/>
    <w:rsid w:val="00904916"/>
    <w:rsid w:val="009242D7"/>
    <w:rsid w:val="00942289"/>
    <w:rsid w:val="00955FF5"/>
    <w:rsid w:val="0095691F"/>
    <w:rsid w:val="00966F6B"/>
    <w:rsid w:val="00976357"/>
    <w:rsid w:val="00991EB6"/>
    <w:rsid w:val="00994D9D"/>
    <w:rsid w:val="009C06A6"/>
    <w:rsid w:val="009D3D2D"/>
    <w:rsid w:val="009F5ED3"/>
    <w:rsid w:val="00A13A12"/>
    <w:rsid w:val="00A262C6"/>
    <w:rsid w:val="00A324CE"/>
    <w:rsid w:val="00A44F1F"/>
    <w:rsid w:val="00A8697D"/>
    <w:rsid w:val="00AA3AC7"/>
    <w:rsid w:val="00AB141F"/>
    <w:rsid w:val="00AE69BF"/>
    <w:rsid w:val="00B40CC2"/>
    <w:rsid w:val="00B42301"/>
    <w:rsid w:val="00B42496"/>
    <w:rsid w:val="00B474D2"/>
    <w:rsid w:val="00B73E03"/>
    <w:rsid w:val="00B85D72"/>
    <w:rsid w:val="00B85E60"/>
    <w:rsid w:val="00BA29D5"/>
    <w:rsid w:val="00BC47A7"/>
    <w:rsid w:val="00BD006F"/>
    <w:rsid w:val="00BF6F2C"/>
    <w:rsid w:val="00C52732"/>
    <w:rsid w:val="00C91AEB"/>
    <w:rsid w:val="00CD15D6"/>
    <w:rsid w:val="00CF4430"/>
    <w:rsid w:val="00D05E31"/>
    <w:rsid w:val="00D14E19"/>
    <w:rsid w:val="00D22386"/>
    <w:rsid w:val="00D6419D"/>
    <w:rsid w:val="00D665CD"/>
    <w:rsid w:val="00D9344D"/>
    <w:rsid w:val="00DA0E43"/>
    <w:rsid w:val="00DE0645"/>
    <w:rsid w:val="00DE3D34"/>
    <w:rsid w:val="00E138D4"/>
    <w:rsid w:val="00E417C3"/>
    <w:rsid w:val="00E50DFE"/>
    <w:rsid w:val="00E761E1"/>
    <w:rsid w:val="00E80B08"/>
    <w:rsid w:val="00EB283E"/>
    <w:rsid w:val="00EB2A9E"/>
    <w:rsid w:val="00EC278A"/>
    <w:rsid w:val="00ED7CE3"/>
    <w:rsid w:val="00EF127A"/>
    <w:rsid w:val="00F3131C"/>
    <w:rsid w:val="00F31DE6"/>
    <w:rsid w:val="00F404F8"/>
    <w:rsid w:val="00F829E4"/>
    <w:rsid w:val="00FC0790"/>
    <w:rsid w:val="00FC3ABF"/>
    <w:rsid w:val="00FD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55E740F"/>
  <w14:defaultImageDpi w14:val="300"/>
  <w15:docId w15:val="{3AC0D21A-BD37-4C2F-8FCE-1F7474024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1EB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24CE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C47A7"/>
    <w:pPr>
      <w:ind w:left="720"/>
      <w:contextualSpacing/>
    </w:pPr>
  </w:style>
  <w:style w:type="paragraph" w:styleId="NoSpacing">
    <w:name w:val="No Spacing"/>
    <w:uiPriority w:val="1"/>
    <w:qFormat/>
    <w:rsid w:val="006A481F"/>
  </w:style>
  <w:style w:type="character" w:styleId="CommentReference">
    <w:name w:val="annotation reference"/>
    <w:basedOn w:val="DefaultParagraphFont"/>
    <w:uiPriority w:val="99"/>
    <w:semiHidden/>
    <w:unhideWhenUsed/>
    <w:rsid w:val="006A481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481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481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481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48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81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81F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2E2E6B"/>
  </w:style>
  <w:style w:type="paragraph" w:styleId="Header">
    <w:name w:val="header"/>
    <w:basedOn w:val="Normal"/>
    <w:link w:val="HeaderChar"/>
    <w:uiPriority w:val="99"/>
    <w:unhideWhenUsed/>
    <w:rsid w:val="000845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45B1"/>
  </w:style>
  <w:style w:type="paragraph" w:styleId="Footer">
    <w:name w:val="footer"/>
    <w:basedOn w:val="Normal"/>
    <w:link w:val="FooterChar"/>
    <w:uiPriority w:val="99"/>
    <w:unhideWhenUsed/>
    <w:rsid w:val="000845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45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1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pradnya-sangoram-285115154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6973C1ECD5C144BC4AD55CD0BCEBF8" ma:contentTypeVersion="13" ma:contentTypeDescription="Create a new document." ma:contentTypeScope="" ma:versionID="9482a7b02c95ea83cc25a6a9fc0dbbd3">
  <xsd:schema xmlns:xsd="http://www.w3.org/2001/XMLSchema" xmlns:xs="http://www.w3.org/2001/XMLSchema" xmlns:p="http://schemas.microsoft.com/office/2006/metadata/properties" xmlns:ns3="ffbee77c-aa85-48ef-a695-9156860c737b" xmlns:ns4="f6568312-9e2c-41ce-afbe-fbf4ad399b15" targetNamespace="http://schemas.microsoft.com/office/2006/metadata/properties" ma:root="true" ma:fieldsID="5fd55b88cef5e5b277af74121c2e76f8" ns3:_="" ns4:_="">
    <xsd:import namespace="ffbee77c-aa85-48ef-a695-9156860c737b"/>
    <xsd:import namespace="f6568312-9e2c-41ce-afbe-fbf4ad399b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ee77c-aa85-48ef-a695-9156860c73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568312-9e2c-41ce-afbe-fbf4ad399b1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F58500E-BD77-46E6-A35C-9051142C99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bee77c-aa85-48ef-a695-9156860c737b"/>
    <ds:schemaRef ds:uri="f6568312-9e2c-41ce-afbe-fbf4ad399b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0CC1F6-CEE2-494D-B5D4-27A799CBE9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6FF1932-EFD5-440F-9373-8F88D50E1CF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5DF04B-572E-47C9-B30A-7B596763B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Krivorotova</dc:creator>
  <cp:keywords/>
  <dc:description/>
  <cp:lastModifiedBy>Sangoram, Ms. Pradnya Raghavendra</cp:lastModifiedBy>
  <cp:revision>2</cp:revision>
  <dcterms:created xsi:type="dcterms:W3CDTF">2020-12-29T17:58:00Z</dcterms:created>
  <dcterms:modified xsi:type="dcterms:W3CDTF">2020-12-29T17:58:00Z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0x010100D56973C1ECD5C144BC4AD55CD0BCEBF8</vt:lpwstr>
  </property>
</Properties>
</file>