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26FF7" w14:textId="77777777" w:rsidR="004F0D46" w:rsidRDefault="000A79B4">
      <w:bookmarkStart w:id="0" w:name="_GoBack"/>
      <w:bookmarkEnd w:id="0"/>
      <w:r w:rsidRPr="00097FB0">
        <w:rPr>
          <w:b/>
          <w:bCs/>
          <w:u w:val="single"/>
        </w:rPr>
        <w:t>Prod Unix Box Host:</w:t>
      </w:r>
      <w:r>
        <w:t xml:space="preserve"> </w:t>
      </w:r>
      <w:proofErr w:type="gramStart"/>
      <w:r w:rsidRPr="000A79B4">
        <w:t>l00pltdload01.corp.local</w:t>
      </w:r>
      <w:proofErr w:type="gramEnd"/>
    </w:p>
    <w:p w14:paraId="1ACE1C6B" w14:textId="6E797C64" w:rsidR="000A79B4" w:rsidRDefault="000A79B4">
      <w:r w:rsidRPr="00097FB0">
        <w:rPr>
          <w:b/>
          <w:bCs/>
          <w:u w:val="single"/>
        </w:rPr>
        <w:t>Script Location:</w:t>
      </w:r>
      <w:r>
        <w:t xml:space="preserve"> At first the code get migrated to </w:t>
      </w:r>
      <w:proofErr w:type="gramStart"/>
      <w:r>
        <w:t xml:space="preserve">fix </w:t>
      </w:r>
      <w:r w:rsidR="0098759E">
        <w:t xml:space="preserve"> folder</w:t>
      </w:r>
      <w:proofErr w:type="gramEnd"/>
      <w:r w:rsidR="0098759E">
        <w:t xml:space="preserve"> in prod </w:t>
      </w:r>
      <w:r>
        <w:t xml:space="preserve">( the  prod running version is at prod/fix, and later it gets moved to scripts </w:t>
      </w:r>
      <w:r w:rsidR="00CB24EA">
        <w:t xml:space="preserve"> folder </w:t>
      </w:r>
      <w:r>
        <w:t>during clean up once code has no issues)</w:t>
      </w:r>
    </w:p>
    <w:p w14:paraId="7869D4E5" w14:textId="64ACD3C7" w:rsidR="000A79B4" w:rsidRDefault="000A79B4">
      <w:r w:rsidRPr="000A79B4">
        <w:t>/var/opt/process/prod/fix</w:t>
      </w:r>
    </w:p>
    <w:p w14:paraId="0F9F1A61" w14:textId="1449E219" w:rsidR="000A79B4" w:rsidRDefault="000A79B4">
      <w:r w:rsidRPr="000A79B4">
        <w:t>/var/opt/process/prod/scripts</w:t>
      </w:r>
    </w:p>
    <w:p w14:paraId="78D89C23" w14:textId="7D38F8E1" w:rsidR="00E21D93" w:rsidRDefault="00E21D93" w:rsidP="00E21D93">
      <w:r w:rsidRPr="00E21D93">
        <w:rPr>
          <w:b/>
          <w:bCs/>
          <w:u w:val="single"/>
        </w:rPr>
        <w:t>Log</w:t>
      </w:r>
      <w:r>
        <w:t xml:space="preserve">: </w:t>
      </w:r>
      <w:r w:rsidRPr="00854784">
        <w:t>/var/opt/process/prod/</w:t>
      </w:r>
      <w:proofErr w:type="spellStart"/>
      <w:r w:rsidRPr="00854784">
        <w:t>edwlb</w:t>
      </w:r>
      <w:proofErr w:type="spellEnd"/>
      <w:r w:rsidRPr="00854784">
        <w:t>/</w:t>
      </w:r>
      <w:proofErr w:type="spellStart"/>
      <w:r w:rsidRPr="00854784">
        <w:t>sysout</w:t>
      </w:r>
      <w:proofErr w:type="spellEnd"/>
    </w:p>
    <w:p w14:paraId="0DB0D26B" w14:textId="3C6D2F62" w:rsidR="00037365" w:rsidRDefault="00037365" w:rsidP="00E21D93">
      <w:pPr>
        <w:rPr>
          <w:rFonts w:ascii="Consolas" w:hAnsi="Consolas" w:cs="Consolas"/>
          <w:color w:val="000000"/>
        </w:rPr>
      </w:pPr>
      <w:r>
        <w:t xml:space="preserve">Scripts extracted to Loc: </w:t>
      </w:r>
      <w:r>
        <w:rPr>
          <w:rFonts w:ascii="Consolas" w:hAnsi="Consolas" w:cs="Consolas"/>
          <w:color w:val="000000"/>
        </w:rPr>
        <w:t>/var/opt/process/extracts/</w:t>
      </w:r>
      <w:proofErr w:type="spellStart"/>
      <w:r>
        <w:rPr>
          <w:rFonts w:ascii="Consolas" w:hAnsi="Consolas" w:cs="Consolas"/>
          <w:color w:val="000000"/>
        </w:rPr>
        <w:t>aws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caa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crm</w:t>
      </w:r>
      <w:proofErr w:type="spellEnd"/>
    </w:p>
    <w:p w14:paraId="43BF97F2" w14:textId="4BF1B027" w:rsidR="00037365" w:rsidRDefault="00037365" w:rsidP="00E21D93"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/var/opt/process/extracts/</w:t>
      </w:r>
      <w:proofErr w:type="spellStart"/>
      <w:r>
        <w:rPr>
          <w:rFonts w:ascii="Consolas" w:hAnsi="Consolas" w:cs="Consolas"/>
          <w:color w:val="000000"/>
        </w:rPr>
        <w:t>aws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caa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edw</w:t>
      </w:r>
      <w:proofErr w:type="spellEnd"/>
    </w:p>
    <w:p w14:paraId="71738C41" w14:textId="40D5F089" w:rsidR="00E21D93" w:rsidRDefault="00A36C05">
      <w:r>
        <w:tab/>
      </w:r>
    </w:p>
    <w:p w14:paraId="624DE3F6" w14:textId="355FC916" w:rsidR="00983914" w:rsidRPr="00097FB0" w:rsidRDefault="00983914">
      <w:pPr>
        <w:rPr>
          <w:b/>
          <w:bCs/>
          <w:u w:val="single"/>
        </w:rPr>
      </w:pPr>
      <w:r w:rsidRPr="00097FB0">
        <w:rPr>
          <w:b/>
          <w:bCs/>
          <w:u w:val="single"/>
        </w:rPr>
        <w:t xml:space="preserve">Control- M </w:t>
      </w:r>
      <w:proofErr w:type="gramStart"/>
      <w:r w:rsidRPr="00097FB0">
        <w:rPr>
          <w:b/>
          <w:bCs/>
          <w:u w:val="single"/>
        </w:rPr>
        <w:t>Job  Details</w:t>
      </w:r>
      <w:proofErr w:type="gramEnd"/>
      <w:r w:rsidRPr="00097FB0">
        <w:rPr>
          <w:b/>
          <w:bCs/>
          <w:u w:val="single"/>
        </w:rPr>
        <w:t>:</w:t>
      </w:r>
    </w:p>
    <w:p w14:paraId="36B21B3F" w14:textId="3F80D150" w:rsidR="00983914" w:rsidRDefault="00097FB0">
      <w:r w:rsidRPr="00097FB0">
        <w:t>LBR_CRM_AWS_EXTRACT</w:t>
      </w:r>
      <w:r>
        <w:t xml:space="preserve"> -</w:t>
      </w:r>
      <w:r w:rsidRPr="00097FB0">
        <w:t xml:space="preserve"> </w:t>
      </w:r>
      <w:r>
        <w:t xml:space="preserve">Extracts CRM Information </w:t>
      </w:r>
    </w:p>
    <w:p w14:paraId="6FC8E744" w14:textId="07565302" w:rsidR="00097FB0" w:rsidRDefault="00097FB0">
      <w:r w:rsidRPr="00097FB0">
        <w:t>LBR_CRM_AWS_SFTP</w:t>
      </w:r>
      <w:r>
        <w:t>– Moves the files from   BI to EFT server</w:t>
      </w:r>
    </w:p>
    <w:p w14:paraId="4A2A8A50" w14:textId="77777777" w:rsidR="00097FB0" w:rsidRDefault="00097FB0" w:rsidP="00097FB0">
      <w:r w:rsidRPr="00880BCD">
        <w:t>LBR_EDW_TRANS_AWS_EXTRACT</w:t>
      </w:r>
      <w:r>
        <w:t xml:space="preserve">- Extracts LB transaction information </w:t>
      </w:r>
    </w:p>
    <w:p w14:paraId="55DFFFE2" w14:textId="2B3D0442" w:rsidR="00854784" w:rsidRDefault="00097FB0">
      <w:r w:rsidRPr="00097FB0">
        <w:t>LBR_EDW_TRANS_AWS_SFTP</w:t>
      </w:r>
      <w:r>
        <w:t xml:space="preserve"> -- Moves the files from BI to EFT server</w:t>
      </w:r>
    </w:p>
    <w:p w14:paraId="2D79A0E4" w14:textId="37A342DC" w:rsidR="00A36C05" w:rsidRDefault="00A36C05" w:rsidP="00A36C05"/>
    <w:p w14:paraId="5524428B" w14:textId="77777777" w:rsidR="00A36C05" w:rsidRDefault="00A36C05" w:rsidP="00A36C05">
      <w:r>
        <w:t xml:space="preserve">Command to rerun EDW extract </w:t>
      </w:r>
      <w:proofErr w:type="gramStart"/>
      <w:r>
        <w:t>scripts  upon</w:t>
      </w:r>
      <w:proofErr w:type="gramEnd"/>
      <w:r>
        <w:t xml:space="preserve"> a failure at certain step. Example we failed at step 4 , request  </w:t>
      </w:r>
      <w:r w:rsidRPr="00A36C05">
        <w:t xml:space="preserve">Ascena Operations </w:t>
      </w:r>
      <w:hyperlink r:id="rId4" w:history="1">
        <w:r w:rsidRPr="00215FA2">
          <w:rPr>
            <w:rStyle w:val="Hyperlink"/>
          </w:rPr>
          <w:t>AscenaOperations@AscenaRetail.com</w:t>
        </w:r>
      </w:hyperlink>
      <w:r>
        <w:t xml:space="preserve"> to run below command from console </w:t>
      </w:r>
    </w:p>
    <w:p w14:paraId="2FC3E084" w14:textId="66EC65BE" w:rsidR="00A36C05" w:rsidRDefault="00A36C05" w:rsidP="00A36C05">
      <w:r w:rsidRPr="00097FB0">
        <w:t>execute.sh drv_caa_trans_extracts.sh 00</w:t>
      </w:r>
      <w:r>
        <w:t>4</w:t>
      </w:r>
    </w:p>
    <w:p w14:paraId="0888E2A0" w14:textId="7A27E0EA" w:rsidR="00A36C05" w:rsidRDefault="00A36C05" w:rsidP="00A36C05">
      <w:r>
        <w:t xml:space="preserve">Command to rerun </w:t>
      </w:r>
      <w:r w:rsidR="00697E4F">
        <w:t>CRM</w:t>
      </w:r>
      <w:r>
        <w:t xml:space="preserve"> extract </w:t>
      </w:r>
      <w:proofErr w:type="gramStart"/>
      <w:r>
        <w:t>scripts  upon</w:t>
      </w:r>
      <w:proofErr w:type="gramEnd"/>
      <w:r>
        <w:t xml:space="preserve"> a failure at certain step. Example we failed at step 4 , request  </w:t>
      </w:r>
      <w:r w:rsidRPr="00A36C05">
        <w:t xml:space="preserve">Ascena Operations </w:t>
      </w:r>
      <w:hyperlink r:id="rId5" w:history="1">
        <w:r w:rsidRPr="00215FA2">
          <w:rPr>
            <w:rStyle w:val="Hyperlink"/>
          </w:rPr>
          <w:t>AscenaOperations@AscenaRetail.com</w:t>
        </w:r>
      </w:hyperlink>
      <w:r>
        <w:t xml:space="preserve"> to run below command from console </w:t>
      </w:r>
    </w:p>
    <w:p w14:paraId="1DADCDFB" w14:textId="77777777" w:rsidR="00A36C05" w:rsidRDefault="00A36C05" w:rsidP="00A36C05"/>
    <w:p w14:paraId="2057C2FC" w14:textId="6EED59C1" w:rsidR="00A36C05" w:rsidRPr="00097FB0" w:rsidRDefault="00F72F2B" w:rsidP="00A36C05">
      <w:pPr>
        <w:rPr>
          <w:b/>
          <w:bCs/>
        </w:rPr>
      </w:pPr>
      <w:r>
        <w:t>e</w:t>
      </w:r>
      <w:r w:rsidR="00A36C05" w:rsidRPr="00097FB0">
        <w:t>xecute.sh drv_caa_crm_extracts.sh 00</w:t>
      </w:r>
      <w:r w:rsidR="000677C4">
        <w:t>4</w:t>
      </w:r>
    </w:p>
    <w:p w14:paraId="70A86822" w14:textId="0054E667" w:rsidR="00854784" w:rsidRDefault="00854784"/>
    <w:p w14:paraId="00ED5D45" w14:textId="2D1FDFC2" w:rsidR="00854784" w:rsidRDefault="00854784"/>
    <w:p w14:paraId="3AD7D817" w14:textId="3D81F861" w:rsidR="00854784" w:rsidRDefault="00854784">
      <w:r w:rsidRPr="0098759E">
        <w:rPr>
          <w:b/>
          <w:bCs/>
          <w:u w:val="single"/>
        </w:rPr>
        <w:t>Dev Unix box:</w:t>
      </w:r>
      <w:r>
        <w:t xml:space="preserve"> </w:t>
      </w:r>
      <w:proofErr w:type="gramStart"/>
      <w:r w:rsidRPr="00854784">
        <w:t>l00dltdload01.corp.local</w:t>
      </w:r>
      <w:proofErr w:type="gramEnd"/>
    </w:p>
    <w:p w14:paraId="3E2287AA" w14:textId="2018DECB" w:rsidR="00854784" w:rsidRDefault="00854784">
      <w:r w:rsidRPr="00097FB0">
        <w:rPr>
          <w:b/>
          <w:bCs/>
          <w:u w:val="single"/>
        </w:rPr>
        <w:t xml:space="preserve">Load User </w:t>
      </w:r>
      <w:proofErr w:type="gramStart"/>
      <w:r w:rsidRPr="00097FB0">
        <w:rPr>
          <w:b/>
          <w:bCs/>
          <w:u w:val="single"/>
        </w:rPr>
        <w:t>name(</w:t>
      </w:r>
      <w:proofErr w:type="gramEnd"/>
      <w:r w:rsidRPr="00097FB0">
        <w:rPr>
          <w:b/>
          <w:bCs/>
          <w:u w:val="single"/>
        </w:rPr>
        <w:t>User name to run the</w:t>
      </w:r>
      <w:r w:rsidR="00983914" w:rsidRPr="00097FB0">
        <w:rPr>
          <w:b/>
          <w:bCs/>
          <w:u w:val="single"/>
        </w:rPr>
        <w:t xml:space="preserve"> scripts, for everything else use personal account </w:t>
      </w:r>
      <w:r w:rsidRPr="00097FB0">
        <w:rPr>
          <w:b/>
          <w:bCs/>
          <w:u w:val="single"/>
        </w:rPr>
        <w:t>):</w:t>
      </w:r>
      <w:r>
        <w:t xml:space="preserve">  </w:t>
      </w:r>
      <w:proofErr w:type="spellStart"/>
      <w:r>
        <w:t>edwperflb</w:t>
      </w:r>
      <w:proofErr w:type="spellEnd"/>
    </w:p>
    <w:p w14:paraId="46E3C595" w14:textId="31E4BC4D" w:rsidR="00854784" w:rsidRDefault="00854784">
      <w:proofErr w:type="spellStart"/>
      <w:r w:rsidRPr="00097FB0">
        <w:rPr>
          <w:b/>
          <w:bCs/>
          <w:u w:val="single"/>
        </w:rPr>
        <w:t>Pwd</w:t>
      </w:r>
      <w:proofErr w:type="spellEnd"/>
      <w:r w:rsidRPr="00097FB0">
        <w:rPr>
          <w:b/>
          <w:bCs/>
          <w:u w:val="single"/>
        </w:rPr>
        <w:t>:</w:t>
      </w:r>
      <w:r>
        <w:t xml:space="preserve"> </w:t>
      </w:r>
      <w:proofErr w:type="spellStart"/>
      <w:r>
        <w:t>loadme</w:t>
      </w:r>
      <w:proofErr w:type="spellEnd"/>
    </w:p>
    <w:p w14:paraId="2E678D91" w14:textId="2493DA12" w:rsidR="001A40B5" w:rsidRDefault="00D1668C">
      <w:r>
        <w:t xml:space="preserve">EDW </w:t>
      </w:r>
      <w:r w:rsidR="001A40B5">
        <w:t>DB: EDWX</w:t>
      </w:r>
      <w:r w:rsidR="00B07014">
        <w:t xml:space="preserve"> _LB_RPT </w:t>
      </w:r>
    </w:p>
    <w:p w14:paraId="5721B157" w14:textId="71FDF4EB" w:rsidR="00E16D70" w:rsidRDefault="00E16D70">
      <w:r>
        <w:t>CRM: The as is schema in extract script</w:t>
      </w:r>
    </w:p>
    <w:p w14:paraId="2700A74B" w14:textId="65231055" w:rsidR="00854784" w:rsidRDefault="00983914">
      <w:r w:rsidRPr="00097FB0">
        <w:rPr>
          <w:b/>
          <w:bCs/>
          <w:u w:val="single"/>
        </w:rPr>
        <w:t>Script Location:</w:t>
      </w:r>
      <w:r>
        <w:t xml:space="preserve"> </w:t>
      </w:r>
      <w:r w:rsidRPr="00983914">
        <w:t>/var/opt/process/dev/scripts</w:t>
      </w:r>
    </w:p>
    <w:p w14:paraId="7DEF5168" w14:textId="77777777" w:rsidR="00BA0AC4" w:rsidRDefault="00BA0AC4" w:rsidP="00BA0AC4">
      <w:pPr>
        <w:rPr>
          <w:rFonts w:ascii="Consolas" w:hAnsi="Consolas" w:cs="Consolas"/>
          <w:color w:val="000000"/>
        </w:rPr>
      </w:pPr>
      <w:r>
        <w:lastRenderedPageBreak/>
        <w:t xml:space="preserve">Scripts extracted to Loc: </w:t>
      </w:r>
      <w:r>
        <w:rPr>
          <w:rFonts w:ascii="Consolas" w:hAnsi="Consolas" w:cs="Consolas"/>
          <w:color w:val="000000"/>
        </w:rPr>
        <w:t>/var/opt/process/extracts/</w:t>
      </w:r>
      <w:proofErr w:type="spellStart"/>
      <w:r>
        <w:rPr>
          <w:rFonts w:ascii="Consolas" w:hAnsi="Consolas" w:cs="Consolas"/>
          <w:color w:val="000000"/>
        </w:rPr>
        <w:t>aws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caa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crm</w:t>
      </w:r>
      <w:proofErr w:type="spellEnd"/>
    </w:p>
    <w:p w14:paraId="6112EF5A" w14:textId="77777777" w:rsidR="00BA0AC4" w:rsidRDefault="00BA0AC4" w:rsidP="00BA0AC4"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/var/opt/process/extracts/</w:t>
      </w:r>
      <w:proofErr w:type="spellStart"/>
      <w:r>
        <w:rPr>
          <w:rFonts w:ascii="Consolas" w:hAnsi="Consolas" w:cs="Consolas"/>
          <w:color w:val="000000"/>
        </w:rPr>
        <w:t>aws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caa</w:t>
      </w:r>
      <w:proofErr w:type="spellEnd"/>
      <w:r>
        <w:rPr>
          <w:rFonts w:ascii="Consolas" w:hAnsi="Consolas" w:cs="Consolas"/>
          <w:color w:val="000000"/>
        </w:rPr>
        <w:t>/</w:t>
      </w:r>
      <w:proofErr w:type="spellStart"/>
      <w:r>
        <w:rPr>
          <w:rFonts w:ascii="Consolas" w:hAnsi="Consolas" w:cs="Consolas"/>
          <w:color w:val="000000"/>
        </w:rPr>
        <w:t>edw</w:t>
      </w:r>
      <w:proofErr w:type="spellEnd"/>
    </w:p>
    <w:p w14:paraId="0D3679E7" w14:textId="77777777" w:rsidR="00BA0AC4" w:rsidRDefault="00BA0AC4"/>
    <w:p w14:paraId="1A2BB805" w14:textId="77777777" w:rsidR="00097FB0" w:rsidRDefault="00097FB0" w:rsidP="00097FB0">
      <w:r>
        <w:t xml:space="preserve">Command to </w:t>
      </w:r>
      <w:proofErr w:type="gramStart"/>
      <w:r>
        <w:t>run  EDW</w:t>
      </w:r>
      <w:proofErr w:type="gramEnd"/>
      <w:r>
        <w:t xml:space="preserve"> extract scripts manually  </w:t>
      </w:r>
      <w:r w:rsidRPr="00097FB0">
        <w:t>execute.sh drv_caa_trans_extracts.sh 001</w:t>
      </w:r>
    </w:p>
    <w:p w14:paraId="1A3F685E" w14:textId="77777777" w:rsidR="00097FB0" w:rsidRPr="00097FB0" w:rsidRDefault="00097FB0" w:rsidP="00097FB0">
      <w:pPr>
        <w:rPr>
          <w:b/>
          <w:bCs/>
        </w:rPr>
      </w:pPr>
      <w:r>
        <w:t xml:space="preserve">Command to run CRM extract script manually </w:t>
      </w:r>
      <w:r w:rsidRPr="00097FB0">
        <w:t>execute.sh drv_caa_crm_extracts.sh 001</w:t>
      </w:r>
    </w:p>
    <w:p w14:paraId="0C7BBB03" w14:textId="0DCE4ABC" w:rsidR="00983914" w:rsidRDefault="00983914">
      <w:r w:rsidRPr="00097FB0">
        <w:rPr>
          <w:b/>
          <w:bCs/>
        </w:rPr>
        <w:t>Log:</w:t>
      </w:r>
      <w:r>
        <w:t xml:space="preserve"> </w:t>
      </w:r>
      <w:r w:rsidRPr="00983914">
        <w:t>/var/opt/process/perf/</w:t>
      </w:r>
      <w:proofErr w:type="spellStart"/>
      <w:r w:rsidRPr="00983914">
        <w:t>edwlb</w:t>
      </w:r>
      <w:proofErr w:type="spellEnd"/>
      <w:r w:rsidRPr="00983914">
        <w:t>/</w:t>
      </w:r>
      <w:proofErr w:type="spellStart"/>
      <w:r w:rsidRPr="00983914">
        <w:t>sysout</w:t>
      </w:r>
      <w:proofErr w:type="spellEnd"/>
    </w:p>
    <w:p w14:paraId="72CA8756" w14:textId="69C17F49" w:rsidR="00097FB0" w:rsidRPr="00097FB0" w:rsidRDefault="00BA0AC4" w:rsidP="00097FB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QA </w:t>
      </w:r>
      <w:r w:rsidR="00097FB0" w:rsidRPr="00097FB0">
        <w:rPr>
          <w:b/>
          <w:bCs/>
          <w:u w:val="single"/>
        </w:rPr>
        <w:t xml:space="preserve">Control- M </w:t>
      </w:r>
      <w:proofErr w:type="gramStart"/>
      <w:r w:rsidR="00097FB0" w:rsidRPr="00097FB0">
        <w:rPr>
          <w:b/>
          <w:bCs/>
          <w:u w:val="single"/>
        </w:rPr>
        <w:t>Job  Details</w:t>
      </w:r>
      <w:proofErr w:type="gramEnd"/>
      <w:r w:rsidR="00097FB0" w:rsidRPr="00097FB0">
        <w:rPr>
          <w:b/>
          <w:bCs/>
          <w:u w:val="single"/>
        </w:rPr>
        <w:t>:</w:t>
      </w:r>
    </w:p>
    <w:p w14:paraId="4AED6158" w14:textId="77777777" w:rsidR="00F51A2D" w:rsidRDefault="00F51A2D" w:rsidP="00F51A2D">
      <w:r w:rsidRPr="00880BCD">
        <w:t>PLS_CRM_AWS_EXTRACT</w:t>
      </w:r>
      <w:r>
        <w:t xml:space="preserve"> – Extracts CRM Information </w:t>
      </w:r>
    </w:p>
    <w:p w14:paraId="0FBC5100" w14:textId="77777777" w:rsidR="00F51A2D" w:rsidRDefault="00F51A2D" w:rsidP="00F51A2D">
      <w:r w:rsidRPr="00880BCD">
        <w:t>PLS_CRM_AWS_SFTP</w:t>
      </w:r>
      <w:r>
        <w:t xml:space="preserve"> – Moves the files from   BI to EFT server </w:t>
      </w:r>
    </w:p>
    <w:p w14:paraId="467C3348" w14:textId="77777777" w:rsidR="00F51A2D" w:rsidRDefault="00F51A2D" w:rsidP="00F51A2D">
      <w:r w:rsidRPr="00880BCD">
        <w:t>LBR_EDW_TRANS_AWS_EXTRACT</w:t>
      </w:r>
      <w:r>
        <w:t xml:space="preserve">- Extracts LB transaction information </w:t>
      </w:r>
    </w:p>
    <w:p w14:paraId="48C7FAC8" w14:textId="5EB6DABD" w:rsidR="002861E0" w:rsidRDefault="00F51A2D" w:rsidP="00F51A2D">
      <w:r w:rsidRPr="00880BCD">
        <w:t>PLS_EDW_TRANS_AWS_SFTP</w:t>
      </w:r>
      <w:r>
        <w:t xml:space="preserve">- Moves the files from BI to EFT server </w:t>
      </w:r>
    </w:p>
    <w:p w14:paraId="269A0957" w14:textId="7E651CC1" w:rsidR="002861E0" w:rsidRDefault="002861E0" w:rsidP="00F51A2D"/>
    <w:p w14:paraId="080D0344" w14:textId="0B671B42" w:rsidR="002861E0" w:rsidRDefault="002861E0" w:rsidP="00F51A2D">
      <w:r>
        <w:t xml:space="preserve">Once the file reaches the EFT </w:t>
      </w:r>
      <w:proofErr w:type="gramStart"/>
      <w:r>
        <w:t>server ,</w:t>
      </w:r>
      <w:proofErr w:type="gramEnd"/>
      <w:r>
        <w:t xml:space="preserve"> request EFT team to </w:t>
      </w:r>
      <w:r w:rsidR="00260B39">
        <w:t xml:space="preserve">run the Eft job which moves them to corresponding AWS S3 </w:t>
      </w:r>
      <w:r>
        <w:t xml:space="preserve">buckets </w:t>
      </w:r>
    </w:p>
    <w:p w14:paraId="730CBE4C" w14:textId="77777777" w:rsidR="00F51A2D" w:rsidRDefault="00F51A2D"/>
    <w:sectPr w:rsidR="00F5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3A"/>
    <w:rsid w:val="00005F41"/>
    <w:rsid w:val="000132FD"/>
    <w:rsid w:val="00037365"/>
    <w:rsid w:val="00040265"/>
    <w:rsid w:val="0004049C"/>
    <w:rsid w:val="00041F17"/>
    <w:rsid w:val="00045379"/>
    <w:rsid w:val="00051F7F"/>
    <w:rsid w:val="00064DB6"/>
    <w:rsid w:val="000677C4"/>
    <w:rsid w:val="000777CD"/>
    <w:rsid w:val="000911E2"/>
    <w:rsid w:val="00097FB0"/>
    <w:rsid w:val="000A79B4"/>
    <w:rsid w:val="000B04EB"/>
    <w:rsid w:val="000B10F0"/>
    <w:rsid w:val="000B3C1E"/>
    <w:rsid w:val="000B6A53"/>
    <w:rsid w:val="000D1BA5"/>
    <w:rsid w:val="000E7B41"/>
    <w:rsid w:val="000F415D"/>
    <w:rsid w:val="000F6A55"/>
    <w:rsid w:val="001476A0"/>
    <w:rsid w:val="00147871"/>
    <w:rsid w:val="0015656F"/>
    <w:rsid w:val="00174E1F"/>
    <w:rsid w:val="00180A5C"/>
    <w:rsid w:val="00181270"/>
    <w:rsid w:val="00184361"/>
    <w:rsid w:val="00185C8A"/>
    <w:rsid w:val="001900EE"/>
    <w:rsid w:val="0019401F"/>
    <w:rsid w:val="001A38B3"/>
    <w:rsid w:val="001A40B5"/>
    <w:rsid w:val="001A470E"/>
    <w:rsid w:val="001B0AE1"/>
    <w:rsid w:val="001D073B"/>
    <w:rsid w:val="001D09A1"/>
    <w:rsid w:val="001D20B4"/>
    <w:rsid w:val="00203512"/>
    <w:rsid w:val="00204DA5"/>
    <w:rsid w:val="0021288E"/>
    <w:rsid w:val="0023279A"/>
    <w:rsid w:val="00234911"/>
    <w:rsid w:val="00242DA3"/>
    <w:rsid w:val="00244B59"/>
    <w:rsid w:val="00246F74"/>
    <w:rsid w:val="0025021F"/>
    <w:rsid w:val="00260B39"/>
    <w:rsid w:val="00261745"/>
    <w:rsid w:val="00261CA9"/>
    <w:rsid w:val="00263126"/>
    <w:rsid w:val="002830A6"/>
    <w:rsid w:val="00284726"/>
    <w:rsid w:val="002861E0"/>
    <w:rsid w:val="002A0FAC"/>
    <w:rsid w:val="002A3D81"/>
    <w:rsid w:val="002B5F39"/>
    <w:rsid w:val="002D6DC6"/>
    <w:rsid w:val="002D73FF"/>
    <w:rsid w:val="002F5D84"/>
    <w:rsid w:val="00314E6D"/>
    <w:rsid w:val="00315886"/>
    <w:rsid w:val="00323A56"/>
    <w:rsid w:val="00334B17"/>
    <w:rsid w:val="0034595A"/>
    <w:rsid w:val="00367BD9"/>
    <w:rsid w:val="00384BF2"/>
    <w:rsid w:val="00394E6A"/>
    <w:rsid w:val="00395331"/>
    <w:rsid w:val="003A2790"/>
    <w:rsid w:val="003A7191"/>
    <w:rsid w:val="003C08DF"/>
    <w:rsid w:val="003C0FEC"/>
    <w:rsid w:val="003D3616"/>
    <w:rsid w:val="003D7B01"/>
    <w:rsid w:val="003F4BCE"/>
    <w:rsid w:val="0040781D"/>
    <w:rsid w:val="0041019B"/>
    <w:rsid w:val="00420918"/>
    <w:rsid w:val="004249A4"/>
    <w:rsid w:val="00434772"/>
    <w:rsid w:val="00446C0A"/>
    <w:rsid w:val="0045333E"/>
    <w:rsid w:val="00482FE0"/>
    <w:rsid w:val="00493476"/>
    <w:rsid w:val="0049418C"/>
    <w:rsid w:val="004C16B8"/>
    <w:rsid w:val="004E3870"/>
    <w:rsid w:val="004F0D46"/>
    <w:rsid w:val="004F66FC"/>
    <w:rsid w:val="004F7437"/>
    <w:rsid w:val="005037E9"/>
    <w:rsid w:val="0051093D"/>
    <w:rsid w:val="005151BC"/>
    <w:rsid w:val="005222F3"/>
    <w:rsid w:val="005271F0"/>
    <w:rsid w:val="00541AEB"/>
    <w:rsid w:val="00554208"/>
    <w:rsid w:val="0057205E"/>
    <w:rsid w:val="005846BD"/>
    <w:rsid w:val="0059799A"/>
    <w:rsid w:val="005A67EC"/>
    <w:rsid w:val="005B581D"/>
    <w:rsid w:val="005C183D"/>
    <w:rsid w:val="005D07E5"/>
    <w:rsid w:val="005D0F97"/>
    <w:rsid w:val="005E32DA"/>
    <w:rsid w:val="005E3E50"/>
    <w:rsid w:val="005E532A"/>
    <w:rsid w:val="005F14AF"/>
    <w:rsid w:val="005F483F"/>
    <w:rsid w:val="005F6EAA"/>
    <w:rsid w:val="005F7441"/>
    <w:rsid w:val="00604A63"/>
    <w:rsid w:val="00606CFA"/>
    <w:rsid w:val="00610CB7"/>
    <w:rsid w:val="00620CA9"/>
    <w:rsid w:val="00622BA9"/>
    <w:rsid w:val="006250A6"/>
    <w:rsid w:val="0064165D"/>
    <w:rsid w:val="00645381"/>
    <w:rsid w:val="00660FF1"/>
    <w:rsid w:val="00673294"/>
    <w:rsid w:val="006749CA"/>
    <w:rsid w:val="006842C2"/>
    <w:rsid w:val="00694DF7"/>
    <w:rsid w:val="00697E4F"/>
    <w:rsid w:val="006A324E"/>
    <w:rsid w:val="006A411C"/>
    <w:rsid w:val="006B2921"/>
    <w:rsid w:val="006B759F"/>
    <w:rsid w:val="006D6830"/>
    <w:rsid w:val="006E4255"/>
    <w:rsid w:val="006F4E27"/>
    <w:rsid w:val="006F6679"/>
    <w:rsid w:val="006F68C1"/>
    <w:rsid w:val="00701A22"/>
    <w:rsid w:val="00710C03"/>
    <w:rsid w:val="00724F8E"/>
    <w:rsid w:val="00725F51"/>
    <w:rsid w:val="007312D7"/>
    <w:rsid w:val="00735D24"/>
    <w:rsid w:val="00737C62"/>
    <w:rsid w:val="00745B21"/>
    <w:rsid w:val="007655BF"/>
    <w:rsid w:val="00776A4C"/>
    <w:rsid w:val="00787FB9"/>
    <w:rsid w:val="007A7579"/>
    <w:rsid w:val="007B03BC"/>
    <w:rsid w:val="007B45B6"/>
    <w:rsid w:val="007C17BE"/>
    <w:rsid w:val="007C4D51"/>
    <w:rsid w:val="00805F20"/>
    <w:rsid w:val="00807FE0"/>
    <w:rsid w:val="00813B74"/>
    <w:rsid w:val="00836705"/>
    <w:rsid w:val="00836F61"/>
    <w:rsid w:val="00845748"/>
    <w:rsid w:val="00854784"/>
    <w:rsid w:val="00862B52"/>
    <w:rsid w:val="008711E1"/>
    <w:rsid w:val="00873C9A"/>
    <w:rsid w:val="00880BCD"/>
    <w:rsid w:val="00896942"/>
    <w:rsid w:val="008A5233"/>
    <w:rsid w:val="008C4B32"/>
    <w:rsid w:val="008C5138"/>
    <w:rsid w:val="008E0E85"/>
    <w:rsid w:val="008E3BB2"/>
    <w:rsid w:val="008E5D9A"/>
    <w:rsid w:val="008E7D42"/>
    <w:rsid w:val="00904761"/>
    <w:rsid w:val="00914694"/>
    <w:rsid w:val="0092015D"/>
    <w:rsid w:val="00922F12"/>
    <w:rsid w:val="00924708"/>
    <w:rsid w:val="009262DD"/>
    <w:rsid w:val="0094113A"/>
    <w:rsid w:val="009627CB"/>
    <w:rsid w:val="00965775"/>
    <w:rsid w:val="00973406"/>
    <w:rsid w:val="00974664"/>
    <w:rsid w:val="00983914"/>
    <w:rsid w:val="0098759E"/>
    <w:rsid w:val="009934A2"/>
    <w:rsid w:val="009A0D38"/>
    <w:rsid w:val="009B206E"/>
    <w:rsid w:val="009C3768"/>
    <w:rsid w:val="009C3927"/>
    <w:rsid w:val="009C6A9E"/>
    <w:rsid w:val="009D6935"/>
    <w:rsid w:val="009E660C"/>
    <w:rsid w:val="00A15A54"/>
    <w:rsid w:val="00A2075B"/>
    <w:rsid w:val="00A20FF6"/>
    <w:rsid w:val="00A26DB6"/>
    <w:rsid w:val="00A30358"/>
    <w:rsid w:val="00A32DCB"/>
    <w:rsid w:val="00A36C05"/>
    <w:rsid w:val="00A5000A"/>
    <w:rsid w:val="00A50576"/>
    <w:rsid w:val="00A6228C"/>
    <w:rsid w:val="00A643F8"/>
    <w:rsid w:val="00A83E1B"/>
    <w:rsid w:val="00A90654"/>
    <w:rsid w:val="00A92222"/>
    <w:rsid w:val="00AA1252"/>
    <w:rsid w:val="00AA5407"/>
    <w:rsid w:val="00AA7A42"/>
    <w:rsid w:val="00AB5175"/>
    <w:rsid w:val="00AC2936"/>
    <w:rsid w:val="00AC355E"/>
    <w:rsid w:val="00AC703E"/>
    <w:rsid w:val="00AC73A3"/>
    <w:rsid w:val="00AD0B85"/>
    <w:rsid w:val="00AD2872"/>
    <w:rsid w:val="00AE77B6"/>
    <w:rsid w:val="00AF2683"/>
    <w:rsid w:val="00B03C6A"/>
    <w:rsid w:val="00B05267"/>
    <w:rsid w:val="00B05331"/>
    <w:rsid w:val="00B07014"/>
    <w:rsid w:val="00B10917"/>
    <w:rsid w:val="00B110C4"/>
    <w:rsid w:val="00B15C9B"/>
    <w:rsid w:val="00B16F4E"/>
    <w:rsid w:val="00B26267"/>
    <w:rsid w:val="00B32ED0"/>
    <w:rsid w:val="00B605EF"/>
    <w:rsid w:val="00B7375E"/>
    <w:rsid w:val="00B74F70"/>
    <w:rsid w:val="00B76F20"/>
    <w:rsid w:val="00B96285"/>
    <w:rsid w:val="00B97504"/>
    <w:rsid w:val="00BA0AC4"/>
    <w:rsid w:val="00BA4AAB"/>
    <w:rsid w:val="00BC3884"/>
    <w:rsid w:val="00BD7FB7"/>
    <w:rsid w:val="00BF2D40"/>
    <w:rsid w:val="00C03DB0"/>
    <w:rsid w:val="00C05920"/>
    <w:rsid w:val="00C1029F"/>
    <w:rsid w:val="00C13068"/>
    <w:rsid w:val="00C16EB1"/>
    <w:rsid w:val="00C34C68"/>
    <w:rsid w:val="00C40907"/>
    <w:rsid w:val="00C42A0C"/>
    <w:rsid w:val="00C472C8"/>
    <w:rsid w:val="00C54B4B"/>
    <w:rsid w:val="00C54E20"/>
    <w:rsid w:val="00C6219B"/>
    <w:rsid w:val="00C839A7"/>
    <w:rsid w:val="00C85AB4"/>
    <w:rsid w:val="00C921E2"/>
    <w:rsid w:val="00C97B12"/>
    <w:rsid w:val="00C97C49"/>
    <w:rsid w:val="00CA129D"/>
    <w:rsid w:val="00CA5184"/>
    <w:rsid w:val="00CA5FDE"/>
    <w:rsid w:val="00CB24EA"/>
    <w:rsid w:val="00CB7730"/>
    <w:rsid w:val="00CC05BD"/>
    <w:rsid w:val="00CC0D95"/>
    <w:rsid w:val="00CC38A3"/>
    <w:rsid w:val="00CD01E3"/>
    <w:rsid w:val="00CE1310"/>
    <w:rsid w:val="00CE4CFB"/>
    <w:rsid w:val="00CE50BD"/>
    <w:rsid w:val="00D165C0"/>
    <w:rsid w:val="00D1668C"/>
    <w:rsid w:val="00D16C82"/>
    <w:rsid w:val="00D201CD"/>
    <w:rsid w:val="00D214E2"/>
    <w:rsid w:val="00D2590A"/>
    <w:rsid w:val="00D31492"/>
    <w:rsid w:val="00D428D2"/>
    <w:rsid w:val="00D50B8B"/>
    <w:rsid w:val="00D70620"/>
    <w:rsid w:val="00D7401F"/>
    <w:rsid w:val="00D855C2"/>
    <w:rsid w:val="00D97142"/>
    <w:rsid w:val="00DA0E68"/>
    <w:rsid w:val="00DC32AC"/>
    <w:rsid w:val="00DD3000"/>
    <w:rsid w:val="00DE08A0"/>
    <w:rsid w:val="00DF474D"/>
    <w:rsid w:val="00E00245"/>
    <w:rsid w:val="00E07BA5"/>
    <w:rsid w:val="00E10E88"/>
    <w:rsid w:val="00E16D70"/>
    <w:rsid w:val="00E215C9"/>
    <w:rsid w:val="00E21D93"/>
    <w:rsid w:val="00E25437"/>
    <w:rsid w:val="00E32033"/>
    <w:rsid w:val="00E60EA9"/>
    <w:rsid w:val="00E80CA2"/>
    <w:rsid w:val="00E83A17"/>
    <w:rsid w:val="00E90786"/>
    <w:rsid w:val="00E93AA3"/>
    <w:rsid w:val="00EB364B"/>
    <w:rsid w:val="00EC37EC"/>
    <w:rsid w:val="00ED29BF"/>
    <w:rsid w:val="00ED47B4"/>
    <w:rsid w:val="00F02E43"/>
    <w:rsid w:val="00F1147E"/>
    <w:rsid w:val="00F208FD"/>
    <w:rsid w:val="00F40D6E"/>
    <w:rsid w:val="00F43D01"/>
    <w:rsid w:val="00F50CC0"/>
    <w:rsid w:val="00F51A2D"/>
    <w:rsid w:val="00F56087"/>
    <w:rsid w:val="00F60461"/>
    <w:rsid w:val="00F62369"/>
    <w:rsid w:val="00F664E7"/>
    <w:rsid w:val="00F72203"/>
    <w:rsid w:val="00F72F2B"/>
    <w:rsid w:val="00F810B3"/>
    <w:rsid w:val="00F95447"/>
    <w:rsid w:val="00FC43DA"/>
    <w:rsid w:val="00FC4EA8"/>
    <w:rsid w:val="00FC5619"/>
    <w:rsid w:val="00FC79EC"/>
    <w:rsid w:val="00FF3237"/>
    <w:rsid w:val="00FF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65A3"/>
  <w15:chartTrackingRefBased/>
  <w15:docId w15:val="{59D27E99-2C77-41F1-92EF-F091BCC7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scenaOperations@AscenaRetail.com" TargetMode="External"/><Relationship Id="rId4" Type="http://schemas.openxmlformats.org/officeDocument/2006/relationships/hyperlink" Target="mailto:AscenaOperations@AscenaRet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Ascena Retail Group, Inc.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Kalathil</dc:creator>
  <cp:keywords/>
  <dc:description/>
  <cp:lastModifiedBy>Pradosh Kumar</cp:lastModifiedBy>
  <cp:revision>2</cp:revision>
  <dcterms:created xsi:type="dcterms:W3CDTF">2020-12-29T11:20:00Z</dcterms:created>
  <dcterms:modified xsi:type="dcterms:W3CDTF">2020-12-29T11:20:00Z</dcterms:modified>
</cp:coreProperties>
</file>