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D18" w:rsidRDefault="001E4D18" w:rsidP="006A0976">
      <w:pPr>
        <w:autoSpaceDE w:val="0"/>
        <w:autoSpaceDN w:val="0"/>
        <w:adjustRightInd w:val="0"/>
        <w:spacing w:after="0" w:line="240" w:lineRule="auto"/>
        <w:rPr>
          <w:rFonts w:ascii="TimesNewRomanPSMT" w:hAnsi="TimesNewRomanPSMT" w:cs="TimesNewRomanPSMT"/>
          <w:sz w:val="20"/>
          <w:szCs w:val="20"/>
        </w:rPr>
      </w:pPr>
      <w:r>
        <w:rPr>
          <w:rFonts w:ascii="TimesNewRomanPS-BoldMT" w:hAnsi="TimesNewRomanPS-BoldMT" w:cs="TimesNewRomanPS-BoldMT"/>
          <w:b/>
          <w:bCs/>
          <w:sz w:val="20"/>
          <w:szCs w:val="20"/>
        </w:rPr>
        <w:t>Problem1.</w:t>
      </w:r>
    </w:p>
    <w:p w:rsidR="006A0976" w:rsidRDefault="006A0976" w:rsidP="006A097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Given that a random variable, </w:t>
      </w:r>
      <w:r>
        <w:rPr>
          <w:rFonts w:ascii="TimesNewRomanPS-ItalicMT" w:hAnsi="TimesNewRomanPS-ItalicMT" w:cs="TimesNewRomanPS-ItalicMT"/>
          <w:i/>
          <w:iCs/>
          <w:sz w:val="20"/>
          <w:szCs w:val="20"/>
        </w:rPr>
        <w:t>X</w:t>
      </w:r>
      <w:r>
        <w:rPr>
          <w:rFonts w:ascii="TimesNewRomanPSMT" w:hAnsi="TimesNewRomanPSMT" w:cs="TimesNewRomanPSMT"/>
          <w:sz w:val="20"/>
          <w:szCs w:val="20"/>
        </w:rPr>
        <w:t>, has a normal distribution with mean 6.4 and standard deviation</w:t>
      </w:r>
    </w:p>
    <w:p w:rsidR="006A0976" w:rsidRDefault="006A0976" w:rsidP="006A097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2.7, find</w:t>
      </w:r>
    </w:p>
    <w:p w:rsidR="006A0976" w:rsidRDefault="006A0976" w:rsidP="006A097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 P(4.0 </w:t>
      </w:r>
      <w:r>
        <w:rPr>
          <w:rFonts w:ascii="Symbol" w:hAnsi="Symbol" w:cs="Symbol"/>
          <w:sz w:val="20"/>
          <w:szCs w:val="20"/>
        </w:rPr>
        <w:t></w:t>
      </w:r>
      <w:r>
        <w:rPr>
          <w:rFonts w:ascii="Symbol" w:hAnsi="Symbol" w:cs="Symbol"/>
          <w:sz w:val="20"/>
          <w:szCs w:val="20"/>
        </w:rPr>
        <w:t></w:t>
      </w:r>
      <w:r>
        <w:rPr>
          <w:rFonts w:ascii="TimesNewRomanPS-ItalicMT" w:hAnsi="TimesNewRomanPS-ItalicMT" w:cs="TimesNewRomanPS-ItalicMT"/>
          <w:i/>
          <w:iCs/>
          <w:sz w:val="20"/>
          <w:szCs w:val="20"/>
        </w:rPr>
        <w:t xml:space="preserve">x </w:t>
      </w: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5.0).</w:t>
      </w:r>
    </w:p>
    <w:p w:rsidR="006A0976" w:rsidRDefault="006A0976" w:rsidP="006A097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 P(</w:t>
      </w:r>
      <w:r>
        <w:rPr>
          <w:rFonts w:ascii="TimesNewRomanPS-ItalicMT" w:hAnsi="TimesNewRomanPS-ItalicMT" w:cs="TimesNewRomanPS-ItalicMT"/>
          <w:i/>
          <w:iCs/>
          <w:sz w:val="20"/>
          <w:szCs w:val="20"/>
        </w:rPr>
        <w:t xml:space="preserve">x </w:t>
      </w:r>
      <w:r>
        <w:rPr>
          <w:rFonts w:ascii="TimesNewRomanPSMT" w:hAnsi="TimesNewRomanPSMT" w:cs="TimesNewRomanPSMT"/>
          <w:sz w:val="20"/>
          <w:szCs w:val="20"/>
        </w:rPr>
        <w:t>&gt; 2.0).</w:t>
      </w:r>
    </w:p>
    <w:p w:rsidR="006A0976" w:rsidRDefault="006A0976" w:rsidP="006A097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 P(</w:t>
      </w:r>
      <w:r>
        <w:rPr>
          <w:rFonts w:ascii="TimesNewRomanPS-ItalicMT" w:hAnsi="TimesNewRomanPS-ItalicMT" w:cs="TimesNewRomanPS-ItalicMT"/>
          <w:i/>
          <w:iCs/>
          <w:sz w:val="20"/>
          <w:szCs w:val="20"/>
        </w:rPr>
        <w:t xml:space="preserve">x </w:t>
      </w: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7.2).</w:t>
      </w:r>
    </w:p>
    <w:p w:rsidR="006A0976" w:rsidRDefault="006A0976" w:rsidP="006A0976">
      <w:pPr>
        <w:autoSpaceDE w:val="0"/>
        <w:autoSpaceDN w:val="0"/>
        <w:adjustRightInd w:val="0"/>
        <w:spacing w:after="0" w:line="240" w:lineRule="auto"/>
        <w:rPr>
          <w:rFonts w:ascii="TimesNewRomanPS-BoldMT" w:hAnsi="TimesNewRomanPS-BoldMT" w:cs="TimesNewRomanPS-BoldMT"/>
          <w:b/>
          <w:bCs/>
          <w:sz w:val="20"/>
          <w:szCs w:val="20"/>
        </w:rPr>
      </w:pPr>
      <w:r>
        <w:rPr>
          <w:rFonts w:ascii="TimesNewRomanPSMT" w:hAnsi="TimesNewRomanPSMT" w:cs="TimesNewRomanPSMT"/>
          <w:sz w:val="20"/>
          <w:szCs w:val="20"/>
        </w:rPr>
        <w:t>(d) P((</w:t>
      </w:r>
      <w:r>
        <w:rPr>
          <w:rFonts w:ascii="TimesNewRomanPS-ItalicMT" w:hAnsi="TimesNewRomanPS-ItalicMT" w:cs="TimesNewRomanPS-ItalicMT"/>
          <w:i/>
          <w:iCs/>
          <w:sz w:val="20"/>
          <w:szCs w:val="20"/>
        </w:rPr>
        <w:t xml:space="preserve">x </w:t>
      </w: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3.0) or (</w:t>
      </w:r>
      <w:r>
        <w:rPr>
          <w:rFonts w:ascii="TimesNewRomanPS-ItalicMT" w:hAnsi="TimesNewRomanPS-ItalicMT" w:cs="TimesNewRomanPS-ItalicMT"/>
          <w:i/>
          <w:iCs/>
          <w:sz w:val="20"/>
          <w:szCs w:val="20"/>
        </w:rPr>
        <w:t xml:space="preserve">x </w:t>
      </w:r>
      <w:r>
        <w:rPr>
          <w:rFonts w:ascii="TimesNewRomanPSMT" w:hAnsi="TimesNewRomanPSMT" w:cs="TimesNewRomanPSMT"/>
          <w:sz w:val="20"/>
          <w:szCs w:val="20"/>
        </w:rPr>
        <w:t>&gt; 9.0)).</w:t>
      </w:r>
    </w:p>
    <w:p w:rsidR="006A0976" w:rsidRDefault="006A0976" w:rsidP="00A43D63">
      <w:pPr>
        <w:autoSpaceDE w:val="0"/>
        <w:autoSpaceDN w:val="0"/>
        <w:adjustRightInd w:val="0"/>
        <w:spacing w:after="0" w:line="240" w:lineRule="auto"/>
        <w:rPr>
          <w:rFonts w:ascii="TimesNewRomanPS-BoldMT" w:hAnsi="TimesNewRomanPS-BoldMT" w:cs="TimesNewRomanPS-BoldMT"/>
          <w:b/>
          <w:bCs/>
          <w:sz w:val="20"/>
          <w:szCs w:val="20"/>
        </w:rPr>
      </w:pPr>
    </w:p>
    <w:p w:rsidR="001E4D18" w:rsidRDefault="001E4D18" w:rsidP="00A43D63">
      <w:pPr>
        <w:autoSpaceDE w:val="0"/>
        <w:autoSpaceDN w:val="0"/>
        <w:adjustRightInd w:val="0"/>
        <w:spacing w:after="0" w:line="240" w:lineRule="auto"/>
        <w:rPr>
          <w:rFonts w:ascii="TimesNewRomanPS-BoldMT" w:hAnsi="TimesNewRomanPS-BoldMT" w:cs="TimesNewRomanPS-BoldMT"/>
          <w:b/>
          <w:bCs/>
          <w:sz w:val="20"/>
          <w:szCs w:val="20"/>
        </w:rPr>
      </w:pPr>
    </w:p>
    <w:p w:rsidR="001E4D18" w:rsidRDefault="001E4D18" w:rsidP="00A43D63">
      <w:pPr>
        <w:autoSpaceDE w:val="0"/>
        <w:autoSpaceDN w:val="0"/>
        <w:adjustRightInd w:val="0"/>
        <w:spacing w:after="0" w:line="240" w:lineRule="auto"/>
        <w:rPr>
          <w:rFonts w:ascii="TimesNewRomanPS-BoldMT" w:hAnsi="TimesNewRomanPS-BoldMT" w:cs="TimesNewRomanPS-BoldMT"/>
          <w:b/>
          <w:bCs/>
          <w:sz w:val="20"/>
          <w:szCs w:val="20"/>
        </w:rPr>
      </w:pPr>
    </w:p>
    <w:p w:rsidR="001E4D18" w:rsidRDefault="001E4D18" w:rsidP="00A43D63">
      <w:pPr>
        <w:autoSpaceDE w:val="0"/>
        <w:autoSpaceDN w:val="0"/>
        <w:adjustRightInd w:val="0"/>
        <w:spacing w:after="0" w:line="240" w:lineRule="auto"/>
        <w:rPr>
          <w:rFonts w:ascii="TimesNewRomanPS-BoldMT" w:hAnsi="TimesNewRomanPS-BoldMT" w:cs="TimesNewRomanPS-BoldMT"/>
          <w:b/>
          <w:bCs/>
          <w:sz w:val="20"/>
          <w:szCs w:val="20"/>
        </w:rPr>
      </w:pPr>
    </w:p>
    <w:p w:rsidR="001E4D18" w:rsidRDefault="001E4D18" w:rsidP="00A43D63">
      <w:pPr>
        <w:autoSpaceDE w:val="0"/>
        <w:autoSpaceDN w:val="0"/>
        <w:adjustRightInd w:val="0"/>
        <w:spacing w:after="0" w:line="240" w:lineRule="auto"/>
        <w:rPr>
          <w:rFonts w:ascii="TimesNewRomanPS-BoldMT" w:hAnsi="TimesNewRomanPS-BoldMT" w:cs="TimesNewRomanPS-BoldMT"/>
          <w:b/>
          <w:bCs/>
          <w:sz w:val="20"/>
          <w:szCs w:val="20"/>
        </w:rPr>
      </w:pPr>
    </w:p>
    <w:p w:rsidR="001E4D18" w:rsidRDefault="001E4D18" w:rsidP="00A43D63">
      <w:pPr>
        <w:autoSpaceDE w:val="0"/>
        <w:autoSpaceDN w:val="0"/>
        <w:adjustRightInd w:val="0"/>
        <w:spacing w:after="0" w:line="240" w:lineRule="auto"/>
        <w:rPr>
          <w:rFonts w:ascii="TimesNewRomanPS-BoldMT" w:hAnsi="TimesNewRomanPS-BoldMT" w:cs="TimesNewRomanPS-BoldMT"/>
          <w:b/>
          <w:bCs/>
          <w:sz w:val="20"/>
          <w:szCs w:val="20"/>
        </w:rPr>
      </w:pPr>
    </w:p>
    <w:p w:rsidR="005E01AF" w:rsidRDefault="005E01AF" w:rsidP="00A43D63">
      <w:pPr>
        <w:rPr>
          <w:rFonts w:ascii="TimesNewRomanPSMT" w:hAnsi="TimesNewRomanPSMT" w:cs="TimesNewRomanPSMT"/>
          <w:sz w:val="20"/>
          <w:szCs w:val="20"/>
        </w:rPr>
      </w:pPr>
    </w:p>
    <w:p w:rsidR="005E01AF" w:rsidRDefault="005E01AF" w:rsidP="00A43D63">
      <w:pPr>
        <w:rPr>
          <w:rFonts w:ascii="TimesNewRomanPSMT" w:hAnsi="TimesNewRomanPSMT" w:cs="TimesNewRomanPSMT"/>
          <w:sz w:val="20"/>
          <w:szCs w:val="20"/>
        </w:rPr>
      </w:pPr>
    </w:p>
    <w:p w:rsidR="00D638C3" w:rsidRDefault="00D638C3" w:rsidP="00D638C3">
      <w:pPr>
        <w:autoSpaceDE w:val="0"/>
        <w:autoSpaceDN w:val="0"/>
        <w:adjustRightInd w:val="0"/>
        <w:spacing w:after="0" w:line="240" w:lineRule="auto"/>
        <w:rPr>
          <w:rFonts w:ascii="TimesNewRomanPSMT" w:hAnsi="TimesNewRomanPSMT" w:cs="TimesNewRomanPSMT"/>
          <w:sz w:val="20"/>
          <w:szCs w:val="20"/>
        </w:rPr>
      </w:pPr>
      <w:r>
        <w:rPr>
          <w:rFonts w:ascii="TimesNewRomanPS-BoldMT" w:hAnsi="TimesNewRomanPS-BoldMT" w:cs="TimesNewRomanPS-BoldMT"/>
          <w:b/>
          <w:bCs/>
          <w:sz w:val="20"/>
          <w:szCs w:val="20"/>
        </w:rPr>
        <w:t>Problem</w:t>
      </w:r>
      <w:r w:rsidR="007A2E54">
        <w:rPr>
          <w:rFonts w:ascii="TimesNewRomanPS-BoldMT" w:hAnsi="TimesNewRomanPS-BoldMT" w:cs="TimesNewRomanPS-BoldMT"/>
          <w:b/>
          <w:bCs/>
          <w:sz w:val="20"/>
          <w:szCs w:val="20"/>
        </w:rPr>
        <w:t>2</w:t>
      </w:r>
      <w:r>
        <w:rPr>
          <w:rFonts w:ascii="TimesNewRomanPS-BoldMT" w:hAnsi="TimesNewRomanPS-BoldMT" w:cs="TimesNewRomanPS-BoldMT"/>
          <w:b/>
          <w:bCs/>
          <w:sz w:val="20"/>
          <w:szCs w:val="20"/>
        </w:rPr>
        <w:t xml:space="preserve">. </w:t>
      </w:r>
      <w:r>
        <w:rPr>
          <w:rFonts w:ascii="TimesNewRomanPSMT" w:hAnsi="TimesNewRomanPSMT" w:cs="TimesNewRomanPSMT"/>
          <w:sz w:val="20"/>
          <w:szCs w:val="20"/>
        </w:rPr>
        <w:t xml:space="preserve">Dennis Hogan is the supervisor for </w:t>
      </w:r>
      <w:r w:rsidR="006B3670">
        <w:rPr>
          <w:rFonts w:ascii="TimesNewRomanPSMT" w:hAnsi="TimesNewRomanPSMT" w:cs="TimesNewRomanPSMT"/>
          <w:sz w:val="20"/>
          <w:szCs w:val="20"/>
        </w:rPr>
        <w:t xml:space="preserve">the </w:t>
      </w:r>
      <w:bookmarkStart w:id="0" w:name="_GoBack"/>
      <w:bookmarkEnd w:id="0"/>
      <w:r>
        <w:rPr>
          <w:rFonts w:ascii="TimesNewRomanPSMT" w:hAnsi="TimesNewRomanPSMT" w:cs="TimesNewRomanPSMT"/>
          <w:sz w:val="20"/>
          <w:szCs w:val="20"/>
        </w:rPr>
        <w:t>Hydroelectric Dam. Mr. Hogan knows that the dam’s turbines generate electricity at the peak rate only when at least 1,000,000 gallons of Water pass through the dam each day. He also knows, from experience that the daily flow is normally distributed, with the mean equal to the previous day’s flow and a standard deviation of 200,000 gallons. Yesterday, 850,000 gallons flowed through the dam. What is the probability that the turbines will generate at peak rate today?</w:t>
      </w:r>
    </w:p>
    <w:p w:rsidR="004B5737" w:rsidRDefault="004B5737" w:rsidP="00A43D63">
      <w:pPr>
        <w:rPr>
          <w:rFonts w:ascii="TimesNewRomanPSMT" w:hAnsi="TimesNewRomanPSMT" w:cs="TimesNewRomanPSMT"/>
          <w:sz w:val="20"/>
          <w:szCs w:val="20"/>
        </w:rPr>
      </w:pPr>
    </w:p>
    <w:p w:rsidR="004B5737" w:rsidRDefault="004B5737" w:rsidP="00A43D63"/>
    <w:sectPr w:rsidR="004B5737" w:rsidSect="00A43D6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D63"/>
    <w:rsid w:val="001E4D18"/>
    <w:rsid w:val="002D258C"/>
    <w:rsid w:val="004A0BE3"/>
    <w:rsid w:val="004B5737"/>
    <w:rsid w:val="004F6583"/>
    <w:rsid w:val="00541B2C"/>
    <w:rsid w:val="005E01AF"/>
    <w:rsid w:val="00615063"/>
    <w:rsid w:val="006A0976"/>
    <w:rsid w:val="006B3670"/>
    <w:rsid w:val="007A2E54"/>
    <w:rsid w:val="00841281"/>
    <w:rsid w:val="009051A9"/>
    <w:rsid w:val="00A43D63"/>
    <w:rsid w:val="00D13C87"/>
    <w:rsid w:val="00D63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108</Words>
  <Characters>621</Characters>
  <Application>Microsoft Office Word</Application>
  <DocSecurity>0</DocSecurity>
  <Lines>5</Lines>
  <Paragraphs>1</Paragraphs>
  <ScaleCrop>false</ScaleCrop>
  <Company>home</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12</cp:revision>
  <dcterms:created xsi:type="dcterms:W3CDTF">2018-06-23T11:03:00Z</dcterms:created>
  <dcterms:modified xsi:type="dcterms:W3CDTF">2018-09-22T06:03:00Z</dcterms:modified>
</cp:coreProperties>
</file>