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894D" w14:textId="77777777" w:rsidR="00DF388D" w:rsidRPr="00461C49" w:rsidRDefault="00DF388D" w:rsidP="00DF388D">
      <w:pPr>
        <w:spacing w:line="240" w:lineRule="atLeast"/>
        <w:ind w:left="-567" w:right="-613"/>
        <w:contextualSpacing/>
        <w:jc w:val="center"/>
        <w:rPr>
          <w:rFonts w:ascii="Arial" w:eastAsia="Aptos" w:hAnsi="Arial" w:cs="Arial"/>
          <w:color w:val="000000" w:themeColor="text1"/>
          <w:sz w:val="56"/>
          <w:szCs w:val="56"/>
        </w:rPr>
      </w:pPr>
      <w:r w:rsidRPr="00461C49">
        <w:rPr>
          <w:rFonts w:ascii="Arial" w:eastAsia="Aptos" w:hAnsi="Arial" w:cs="Arial"/>
          <w:color w:val="000000" w:themeColor="text1"/>
          <w:sz w:val="56"/>
          <w:szCs w:val="56"/>
        </w:rPr>
        <w:t>Pradyot Jain</w:t>
      </w:r>
    </w:p>
    <w:p w14:paraId="4F591740" w14:textId="2C4107B2" w:rsidR="001562AE" w:rsidRPr="00461C49" w:rsidRDefault="00DF388D" w:rsidP="001562AE">
      <w:pPr>
        <w:spacing w:line="240" w:lineRule="atLeast"/>
        <w:ind w:left="-567" w:right="-613"/>
        <w:contextualSpacing/>
        <w:jc w:val="center"/>
        <w:rPr>
          <w:rFonts w:ascii="Arial" w:eastAsia="Aptos" w:hAnsi="Arial" w:cs="Arial"/>
          <w:color w:val="000000" w:themeColor="text1"/>
        </w:rPr>
      </w:pPr>
      <w:hyperlink r:id="rId7">
        <w:r w:rsidRPr="00461C49">
          <w:rPr>
            <w:rFonts w:ascii="Arial" w:eastAsia="Aptos" w:hAnsi="Arial" w:cs="Arial"/>
            <w:color w:val="000000" w:themeColor="text1"/>
            <w:u w:val="single"/>
          </w:rPr>
          <w:t>LinkedIn</w:t>
        </w:r>
      </w:hyperlink>
      <w:r w:rsidR="001562AE" w:rsidRPr="00461C49">
        <w:rPr>
          <w:rFonts w:ascii="Aptos" w:eastAsia="Aptos" w:hAnsi="Aptos" w:cs="Times New Roman"/>
          <w:color w:val="000000" w:themeColor="text1"/>
        </w:rPr>
        <w:t xml:space="preserve"> </w:t>
      </w:r>
      <w:r w:rsidRPr="00461C49">
        <w:rPr>
          <w:rFonts w:ascii="Arial" w:eastAsia="Aptos" w:hAnsi="Arial" w:cs="Arial"/>
          <w:color w:val="000000" w:themeColor="text1"/>
        </w:rPr>
        <w:t xml:space="preserve">| </w:t>
      </w:r>
      <w:hyperlink r:id="rId8">
        <w:r w:rsidR="00451552" w:rsidRPr="00461C49">
          <w:rPr>
            <w:rFonts w:ascii="Arial" w:eastAsia="Aptos" w:hAnsi="Arial" w:cs="Arial"/>
            <w:color w:val="000000" w:themeColor="text1"/>
            <w:u w:val="single"/>
          </w:rPr>
          <w:t>Github Portfolio</w:t>
        </w:r>
      </w:hyperlink>
      <w:r w:rsidR="00451552" w:rsidRPr="00461C49">
        <w:rPr>
          <w:rFonts w:ascii="Aptos" w:eastAsia="Aptos" w:hAnsi="Aptos" w:cs="Times New Roman"/>
          <w:color w:val="000000" w:themeColor="text1"/>
        </w:rPr>
        <w:t xml:space="preserve"> </w:t>
      </w:r>
      <w:r w:rsidRPr="00461C49">
        <w:rPr>
          <w:rFonts w:ascii="Arial" w:eastAsia="Aptos" w:hAnsi="Arial" w:cs="Arial"/>
          <w:color w:val="000000" w:themeColor="text1"/>
        </w:rPr>
        <w:t xml:space="preserve">| </w:t>
      </w:r>
      <w:r w:rsidR="001562AE" w:rsidRPr="00461C49">
        <w:rPr>
          <w:rFonts w:ascii="Arial" w:eastAsia="Aptos" w:hAnsi="Arial" w:cs="Arial"/>
          <w:color w:val="000000" w:themeColor="text1"/>
        </w:rPr>
        <w:t xml:space="preserve"> </w:t>
      </w:r>
      <w:hyperlink r:id="rId9" w:history="1">
        <w:r w:rsidR="001562AE" w:rsidRPr="00461C49">
          <w:rPr>
            <w:rStyle w:val="Hyperlink"/>
            <w:rFonts w:ascii="Arial" w:eastAsia="Aptos" w:hAnsi="Arial" w:cs="Arial"/>
            <w:color w:val="000000" w:themeColor="text1"/>
          </w:rPr>
          <w:t>pradyotjain0921@gmail.com</w:t>
        </w:r>
      </w:hyperlink>
      <w:r w:rsidRPr="00461C49">
        <w:rPr>
          <w:rFonts w:ascii="Arial" w:eastAsia="Aptos" w:hAnsi="Arial" w:cs="Arial"/>
          <w:color w:val="000000" w:themeColor="text1"/>
        </w:rPr>
        <w:t xml:space="preserve"> </w:t>
      </w:r>
    </w:p>
    <w:p w14:paraId="59CFD218" w14:textId="490392C1" w:rsidR="00DF388D" w:rsidRPr="00461C49" w:rsidRDefault="00C0044A" w:rsidP="001562AE">
      <w:pPr>
        <w:spacing w:line="240" w:lineRule="atLeast"/>
        <w:ind w:left="-567" w:right="-613"/>
        <w:contextualSpacing/>
        <w:jc w:val="center"/>
        <w:rPr>
          <w:rFonts w:ascii="Arial" w:eastAsia="Aptos" w:hAnsi="Arial" w:cs="Arial"/>
          <w:color w:val="000000" w:themeColor="text1"/>
        </w:rPr>
      </w:pPr>
      <w:hyperlink r:id="rId10" w:history="1">
        <w:r w:rsidRPr="00FB2DE7">
          <w:rPr>
            <w:rStyle w:val="Hyperlink"/>
            <w:rFonts w:ascii="Arial" w:eastAsia="Aptos" w:hAnsi="Arial" w:cs="Arial"/>
            <w:color w:val="000000" w:themeColor="text1"/>
          </w:rPr>
          <w:t>Website</w:t>
        </w:r>
      </w:hyperlink>
      <w:r>
        <w:rPr>
          <w:rFonts w:ascii="Arial" w:eastAsia="Aptos" w:hAnsi="Arial" w:cs="Arial"/>
          <w:color w:val="000000" w:themeColor="text1"/>
        </w:rPr>
        <w:t xml:space="preserve"> </w:t>
      </w:r>
      <w:r w:rsidRPr="00461C49">
        <w:rPr>
          <w:rFonts w:ascii="Arial" w:eastAsia="Aptos" w:hAnsi="Arial" w:cs="Arial"/>
          <w:color w:val="000000" w:themeColor="text1"/>
        </w:rPr>
        <w:t xml:space="preserve">| </w:t>
      </w:r>
      <w:r w:rsidR="001562AE" w:rsidRPr="00461C49">
        <w:rPr>
          <w:rFonts w:ascii="Arial" w:eastAsia="Aptos" w:hAnsi="Arial" w:cs="Arial"/>
          <w:color w:val="000000" w:themeColor="text1"/>
        </w:rPr>
        <w:t>+</w:t>
      </w:r>
      <w:r w:rsidR="00BF326A">
        <w:rPr>
          <w:rFonts w:ascii="Arial" w:eastAsia="Aptos" w:hAnsi="Arial" w:cs="Arial"/>
          <w:color w:val="000000" w:themeColor="text1"/>
        </w:rPr>
        <w:t>91 7980010389</w:t>
      </w:r>
      <w:r w:rsidR="001562AE" w:rsidRPr="00461C49">
        <w:rPr>
          <w:rFonts w:ascii="Arial" w:eastAsia="Aptos" w:hAnsi="Arial" w:cs="Arial"/>
          <w:color w:val="000000" w:themeColor="text1"/>
        </w:rPr>
        <w:t xml:space="preserve"> </w:t>
      </w:r>
      <w:r w:rsidR="00DF388D" w:rsidRPr="00461C49">
        <w:rPr>
          <w:rFonts w:ascii="Arial" w:eastAsia="Aptos" w:hAnsi="Arial" w:cs="Arial"/>
          <w:color w:val="000000" w:themeColor="text1"/>
        </w:rPr>
        <w:t xml:space="preserve">| </w:t>
      </w:r>
      <w:r w:rsidR="00BF326A">
        <w:rPr>
          <w:rFonts w:ascii="Arial" w:eastAsia="Aptos" w:hAnsi="Arial" w:cs="Arial"/>
          <w:color w:val="000000" w:themeColor="text1"/>
        </w:rPr>
        <w:t>Lucknow</w:t>
      </w:r>
      <w:r w:rsidR="00DF388D" w:rsidRPr="00461C49">
        <w:rPr>
          <w:rFonts w:ascii="Arial" w:eastAsia="Aptos" w:hAnsi="Arial" w:cs="Arial"/>
          <w:color w:val="000000" w:themeColor="text1"/>
        </w:rPr>
        <w:t xml:space="preserve">, </w:t>
      </w:r>
      <w:r w:rsidR="00BF326A">
        <w:rPr>
          <w:rFonts w:ascii="Arial" w:eastAsia="Aptos" w:hAnsi="Arial" w:cs="Arial"/>
          <w:color w:val="000000" w:themeColor="text1"/>
        </w:rPr>
        <w:t>India</w:t>
      </w:r>
    </w:p>
    <w:p w14:paraId="3FBCEACE" w14:textId="77777777" w:rsidR="00DF388D" w:rsidRPr="00461C49" w:rsidRDefault="00DF388D" w:rsidP="00DF388D">
      <w:pPr>
        <w:ind w:left="-567" w:right="-613"/>
        <w:jc w:val="center"/>
        <w:rPr>
          <w:color w:val="000000" w:themeColor="text1"/>
        </w:rPr>
      </w:pPr>
    </w:p>
    <w:p w14:paraId="7A3DBFDD" w14:textId="77C7B2C6" w:rsidR="00DF388D" w:rsidRPr="00461C49" w:rsidRDefault="00DF388D" w:rsidP="00DF388D">
      <w:pPr>
        <w:spacing w:line="240" w:lineRule="atLeast"/>
        <w:ind w:left="-567" w:right="-612"/>
        <w:rPr>
          <w:rFonts w:ascii="Arial" w:hAnsi="Arial" w:cs="Arial"/>
          <w:color w:val="000000" w:themeColor="text1"/>
          <w:sz w:val="48"/>
          <w:szCs w:val="48"/>
        </w:rPr>
      </w:pPr>
      <w:r w:rsidRPr="00461C49">
        <w:rPr>
          <w:rFonts w:ascii="Arial" w:hAnsi="Arial" w:cs="Arial"/>
          <w:b/>
          <w:bCs/>
          <w:color w:val="000000" w:themeColor="text1"/>
        </w:rPr>
        <w:t>Professional Summary</w:t>
      </w:r>
      <w:r w:rsidR="00000000">
        <w:rPr>
          <w:rFonts w:ascii="Arial" w:hAnsi="Arial" w:cs="Arial"/>
          <w:color w:val="000000" w:themeColor="text1"/>
          <w:sz w:val="48"/>
          <w:szCs w:val="48"/>
        </w:rPr>
        <w:pict w14:anchorId="75B4EB4C">
          <v:rect id="_x0000_i1025" style="width:0;height:1.5pt" o:hralign="center" o:hrstd="t" o:hr="t" fillcolor="#a0a0a0" stroked="f"/>
        </w:pict>
      </w:r>
    </w:p>
    <w:p w14:paraId="1E081859" w14:textId="4747012E" w:rsidR="003A6FFC" w:rsidRPr="00461C49" w:rsidRDefault="003A6FFC" w:rsidP="003A6FFC">
      <w:pPr>
        <w:pStyle w:val="ListParagraph"/>
        <w:numPr>
          <w:ilvl w:val="0"/>
          <w:numId w:val="1"/>
        </w:numPr>
        <w:spacing w:after="0" w:line="259" w:lineRule="auto"/>
        <w:ind w:left="-284" w:hanging="28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Master of Business Analytics candidate at Macquarie University with hands-on experience in business analytics, credit assessment, and operational reporting</w:t>
      </w:r>
      <w:r w:rsidR="00027E5B" w:rsidRPr="00461C49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057FA5" w14:textId="06FED43B" w:rsidR="003A6FFC" w:rsidRPr="00461C49" w:rsidRDefault="003A6FFC" w:rsidP="003A6FFC">
      <w:pPr>
        <w:pStyle w:val="ListParagraph"/>
        <w:numPr>
          <w:ilvl w:val="0"/>
          <w:numId w:val="1"/>
        </w:numPr>
        <w:spacing w:after="0" w:line="259" w:lineRule="auto"/>
        <w:ind w:left="-284" w:hanging="28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Proficient in Python, SQL, Power BI, and predictive modelling.</w:t>
      </w:r>
    </w:p>
    <w:p w14:paraId="400774EE" w14:textId="721446EF" w:rsidR="00DF388D" w:rsidRPr="00461C49" w:rsidRDefault="00DF388D" w:rsidP="003A6FFC">
      <w:pPr>
        <w:pStyle w:val="ListParagraph"/>
        <w:numPr>
          <w:ilvl w:val="0"/>
          <w:numId w:val="1"/>
        </w:numPr>
        <w:spacing w:after="0" w:line="259" w:lineRule="auto"/>
        <w:ind w:left="-284" w:hanging="28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Strong ability to translate complex data into actionable business insights</w:t>
      </w:r>
      <w:r w:rsidR="003A6FFC" w:rsidRPr="00461C49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1D9D48" w14:textId="79209580" w:rsidR="00DF388D" w:rsidRPr="00461C49" w:rsidRDefault="00DF388D" w:rsidP="003A6FFC">
      <w:pPr>
        <w:pStyle w:val="ListParagraph"/>
        <w:numPr>
          <w:ilvl w:val="0"/>
          <w:numId w:val="1"/>
        </w:numPr>
        <w:spacing w:after="0" w:line="259" w:lineRule="auto"/>
        <w:ind w:left="-284" w:hanging="28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Effective communicator with experience in cross-functional and multicultural teams</w:t>
      </w:r>
      <w:r w:rsidR="003A6FFC" w:rsidRPr="00461C49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14E7F1" w14:textId="49600BC3" w:rsidR="00DF388D" w:rsidRPr="00461C49" w:rsidRDefault="00DF388D" w:rsidP="00DF388D">
      <w:pPr>
        <w:spacing w:line="240" w:lineRule="atLeast"/>
        <w:ind w:left="-567" w:right="-612"/>
        <w:rPr>
          <w:rFonts w:ascii="Arial" w:hAnsi="Arial" w:cs="Arial"/>
          <w:b/>
          <w:bCs/>
          <w:color w:val="000000" w:themeColor="text1"/>
        </w:rPr>
      </w:pPr>
    </w:p>
    <w:p w14:paraId="44EEDCA7" w14:textId="4EC6BA8D" w:rsidR="00DF388D" w:rsidRPr="00461C49" w:rsidRDefault="00DF388D" w:rsidP="00DF388D">
      <w:pPr>
        <w:spacing w:line="240" w:lineRule="atLeast"/>
        <w:ind w:left="-567" w:right="-612"/>
        <w:rPr>
          <w:rFonts w:ascii="Arial" w:hAnsi="Arial" w:cs="Arial"/>
          <w:color w:val="000000" w:themeColor="text1"/>
          <w:sz w:val="48"/>
          <w:szCs w:val="48"/>
        </w:rPr>
      </w:pPr>
      <w:r w:rsidRPr="00461C49">
        <w:rPr>
          <w:rFonts w:ascii="Arial" w:hAnsi="Arial" w:cs="Arial"/>
          <w:b/>
          <w:bCs/>
          <w:color w:val="000000" w:themeColor="text1"/>
        </w:rPr>
        <w:t>Skills and Competencies</w:t>
      </w:r>
      <w:r w:rsidRPr="00461C49">
        <w:rPr>
          <w:rFonts w:ascii="Arial" w:hAnsi="Arial" w:cs="Arial"/>
          <w:color w:val="000000" w:themeColor="text1"/>
          <w:sz w:val="48"/>
          <w:szCs w:val="48"/>
        </w:rPr>
        <w:t xml:space="preserve"> </w:t>
      </w:r>
      <w:r w:rsidR="00000000">
        <w:rPr>
          <w:rFonts w:ascii="Arial" w:hAnsi="Arial" w:cs="Arial"/>
          <w:color w:val="000000" w:themeColor="text1"/>
          <w:sz w:val="48"/>
          <w:szCs w:val="48"/>
        </w:rPr>
        <w:pict w14:anchorId="2B4303A0">
          <v:rect id="_x0000_i1026" style="width:0;height:1.5pt" o:hralign="center" o:hrstd="t" o:hr="t" fillcolor="#a0a0a0" stroked="f"/>
        </w:pict>
      </w:r>
    </w:p>
    <w:p w14:paraId="36A81DDF" w14:textId="77777777" w:rsidR="00DF388D" w:rsidRPr="00461C49" w:rsidRDefault="00DF388D" w:rsidP="00993A68">
      <w:pPr>
        <w:numPr>
          <w:ilvl w:val="0"/>
          <w:numId w:val="2"/>
        </w:numPr>
        <w:spacing w:after="10" w:line="249" w:lineRule="auto"/>
        <w:ind w:left="-284" w:right="-755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Programming: Python, R, SQL</w:t>
      </w:r>
      <w:r w:rsidRPr="00461C49">
        <w:rPr>
          <w:rFonts w:ascii="Arial" w:eastAsia="Segoe UI Symbol" w:hAnsi="Arial" w:cs="Arial"/>
          <w:color w:val="000000" w:themeColor="text1"/>
          <w:sz w:val="22"/>
          <w:szCs w:val="22"/>
        </w:rPr>
        <w:t xml:space="preserve"> </w:t>
      </w:r>
    </w:p>
    <w:p w14:paraId="6A8EB605" w14:textId="358F7529" w:rsidR="00DF388D" w:rsidRPr="00461C49" w:rsidRDefault="00DF388D" w:rsidP="00993A68">
      <w:pPr>
        <w:numPr>
          <w:ilvl w:val="0"/>
          <w:numId w:val="2"/>
        </w:numPr>
        <w:spacing w:after="10" w:line="249" w:lineRule="auto"/>
        <w:ind w:left="-284" w:right="-755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Data Visualisation and Business Intelligence: Power BI, IBM Cognos Analytics, Tableau</w:t>
      </w:r>
      <w:r w:rsidRPr="00461C49">
        <w:rPr>
          <w:rFonts w:ascii="Arial" w:eastAsia="Segoe UI Symbol" w:hAnsi="Arial" w:cs="Arial"/>
          <w:color w:val="000000" w:themeColor="text1"/>
          <w:sz w:val="22"/>
          <w:szCs w:val="22"/>
        </w:rPr>
        <w:t xml:space="preserve"> </w:t>
      </w:r>
    </w:p>
    <w:p w14:paraId="7FE9DEFD" w14:textId="77777777" w:rsidR="00DF388D" w:rsidRPr="00461C49" w:rsidRDefault="00DF388D" w:rsidP="00993A68">
      <w:pPr>
        <w:numPr>
          <w:ilvl w:val="0"/>
          <w:numId w:val="2"/>
        </w:numPr>
        <w:spacing w:after="10" w:line="249" w:lineRule="auto"/>
        <w:ind w:left="-284" w:right="-755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 xml:space="preserve">Analytics &amp; Modelling: Regression, Classification, Data Cleaning, Feature Engineering, Statistical Analysis  </w:t>
      </w:r>
    </w:p>
    <w:p w14:paraId="4A1C95CF" w14:textId="44D7608C" w:rsidR="00DF388D" w:rsidRPr="00461C49" w:rsidRDefault="00DF388D" w:rsidP="00993A68">
      <w:pPr>
        <w:numPr>
          <w:ilvl w:val="0"/>
          <w:numId w:val="2"/>
        </w:numPr>
        <w:spacing w:after="10" w:line="249" w:lineRule="auto"/>
        <w:ind w:left="-284" w:right="-755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>Software &amp; Collaboration Tools:</w:t>
      </w:r>
      <w:r w:rsidR="00993A68" w:rsidRPr="00461C4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461C49">
        <w:rPr>
          <w:rFonts w:ascii="Arial" w:hAnsi="Arial" w:cs="Arial"/>
          <w:color w:val="000000" w:themeColor="text1"/>
          <w:sz w:val="22"/>
          <w:szCs w:val="22"/>
        </w:rPr>
        <w:t>Excel, Word, Google Sheets, PowerPoint, Jira, Confluence</w:t>
      </w:r>
      <w:r w:rsidR="00451552" w:rsidRPr="00461C49">
        <w:rPr>
          <w:rFonts w:ascii="Arial" w:hAnsi="Arial" w:cs="Arial"/>
          <w:color w:val="000000" w:themeColor="text1"/>
          <w:sz w:val="22"/>
          <w:szCs w:val="22"/>
        </w:rPr>
        <w:t>, Alteryx</w:t>
      </w:r>
    </w:p>
    <w:p w14:paraId="2627ED78" w14:textId="61A24B03" w:rsidR="00DF388D" w:rsidRPr="00461C49" w:rsidRDefault="00DF388D" w:rsidP="00993A68">
      <w:pPr>
        <w:numPr>
          <w:ilvl w:val="0"/>
          <w:numId w:val="2"/>
        </w:numPr>
        <w:spacing w:after="10" w:line="249" w:lineRule="auto"/>
        <w:ind w:left="-284" w:right="-755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 xml:space="preserve">Financial skills: </w:t>
      </w:r>
      <w:r w:rsidR="00993A68" w:rsidRPr="00461C49">
        <w:rPr>
          <w:rFonts w:ascii="Arial" w:hAnsi="Arial" w:cs="Arial"/>
          <w:color w:val="000000" w:themeColor="text1"/>
          <w:sz w:val="22"/>
          <w:szCs w:val="22"/>
        </w:rPr>
        <w:t>Financial Statement Analysis</w:t>
      </w:r>
      <w:r w:rsidRPr="00461C49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993A68" w:rsidRPr="00461C49">
        <w:rPr>
          <w:rFonts w:ascii="Arial" w:hAnsi="Arial" w:cs="Arial"/>
          <w:color w:val="000000" w:themeColor="text1"/>
          <w:sz w:val="22"/>
          <w:szCs w:val="22"/>
        </w:rPr>
        <w:t>Credit Appraisal &amp; CAM Preparation, Operational &amp; KPI Reporting</w:t>
      </w:r>
    </w:p>
    <w:p w14:paraId="3EF80273" w14:textId="31727E68" w:rsidR="00881370" w:rsidRPr="00461C49" w:rsidRDefault="00881370" w:rsidP="00993A68">
      <w:pPr>
        <w:numPr>
          <w:ilvl w:val="0"/>
          <w:numId w:val="2"/>
        </w:numPr>
        <w:spacing w:after="10" w:line="249" w:lineRule="auto"/>
        <w:ind w:left="-284" w:right="-755" w:hanging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color w:val="000000" w:themeColor="text1"/>
          <w:sz w:val="22"/>
          <w:szCs w:val="22"/>
        </w:rPr>
        <w:t xml:space="preserve">Languages: English – Fluent </w:t>
      </w:r>
      <w:hyperlink r:id="rId11">
        <w:r w:rsidRPr="00461C49">
          <w:rPr>
            <w:rFonts w:ascii="Arial" w:hAnsi="Arial" w:cs="Arial"/>
            <w:color w:val="000000" w:themeColor="text1"/>
            <w:sz w:val="22"/>
            <w:szCs w:val="22"/>
            <w:u w:val="single" w:color="924F6F"/>
          </w:rPr>
          <w:t>(</w:t>
        </w:r>
        <w:r w:rsidRPr="00461C49">
          <w:rPr>
            <w:rFonts w:ascii="Arial" w:hAnsi="Arial" w:cs="Arial"/>
            <w:color w:val="000000" w:themeColor="text1"/>
            <w:sz w:val="22"/>
            <w:szCs w:val="22"/>
            <w:u w:val="single" w:color="000000" w:themeColor="text1"/>
          </w:rPr>
          <w:t>IELTS</w:t>
        </w:r>
        <w:r w:rsidRPr="00461C49">
          <w:rPr>
            <w:rFonts w:ascii="Arial" w:hAnsi="Arial" w:cs="Arial"/>
            <w:color w:val="000000" w:themeColor="text1"/>
            <w:sz w:val="22"/>
            <w:szCs w:val="22"/>
            <w:u w:val="single" w:color="924F6F"/>
          </w:rPr>
          <w:t>)</w:t>
        </w:r>
      </w:hyperlink>
      <w:r w:rsidRPr="00461C49">
        <w:rPr>
          <w:rFonts w:ascii="Arial" w:hAnsi="Arial" w:cs="Arial"/>
          <w:color w:val="000000" w:themeColor="text1"/>
          <w:sz w:val="22"/>
          <w:szCs w:val="22"/>
        </w:rPr>
        <w:t>, Hindi - Native</w:t>
      </w:r>
    </w:p>
    <w:p w14:paraId="7246EA82" w14:textId="77777777" w:rsidR="00DF388D" w:rsidRPr="00461C49" w:rsidRDefault="00DF388D" w:rsidP="00DF388D">
      <w:pPr>
        <w:spacing w:line="240" w:lineRule="atLeast"/>
        <w:ind w:left="-567" w:right="-612"/>
        <w:rPr>
          <w:rFonts w:ascii="Arial" w:hAnsi="Arial" w:cs="Arial"/>
          <w:b/>
          <w:bCs/>
          <w:color w:val="000000" w:themeColor="text1"/>
        </w:rPr>
      </w:pPr>
    </w:p>
    <w:p w14:paraId="6753415A" w14:textId="307CFCD5" w:rsidR="00DF388D" w:rsidRPr="00461C49" w:rsidRDefault="00DF388D" w:rsidP="00DF388D">
      <w:pPr>
        <w:spacing w:line="240" w:lineRule="atLeast"/>
        <w:ind w:left="-567" w:right="-612"/>
        <w:rPr>
          <w:rFonts w:ascii="Arial" w:hAnsi="Arial" w:cs="Arial"/>
          <w:color w:val="000000" w:themeColor="text1"/>
          <w:sz w:val="48"/>
          <w:szCs w:val="48"/>
        </w:rPr>
      </w:pPr>
      <w:r w:rsidRPr="00461C49">
        <w:rPr>
          <w:rFonts w:ascii="Arial" w:hAnsi="Arial" w:cs="Arial"/>
          <w:b/>
          <w:bCs/>
          <w:color w:val="000000" w:themeColor="text1"/>
        </w:rPr>
        <w:t>Work Experience</w:t>
      </w:r>
      <w:r w:rsidRPr="00461C49">
        <w:rPr>
          <w:rFonts w:ascii="Arial" w:hAnsi="Arial" w:cs="Arial"/>
          <w:color w:val="000000" w:themeColor="text1"/>
          <w:sz w:val="48"/>
          <w:szCs w:val="48"/>
        </w:rPr>
        <w:t xml:space="preserve"> </w:t>
      </w:r>
      <w:r w:rsidR="00000000">
        <w:rPr>
          <w:rFonts w:ascii="Arial" w:hAnsi="Arial" w:cs="Arial"/>
          <w:color w:val="000000" w:themeColor="text1"/>
          <w:sz w:val="48"/>
          <w:szCs w:val="48"/>
        </w:rPr>
        <w:pict w14:anchorId="07BFE224">
          <v:rect id="_x0000_i1027" style="width:0;height:1.5pt" o:hralign="center" o:hrstd="t" o:hr="t" fillcolor="#a0a0a0" stroked="f"/>
        </w:pict>
      </w:r>
    </w:p>
    <w:p w14:paraId="25D22842" w14:textId="2C766FFD" w:rsidR="00DF388D" w:rsidRPr="00461C49" w:rsidRDefault="00DF388D" w:rsidP="00DF388D">
      <w:pPr>
        <w:spacing w:after="5" w:line="250" w:lineRule="auto"/>
        <w:ind w:left="-567" w:right="3129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Pappa Flock Pty. Ltd. </w:t>
      </w: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 xml:space="preserve">(On-Site) </w:t>
      </w:r>
    </w:p>
    <w:p w14:paraId="02CA02D4" w14:textId="78CCB7E6" w:rsidR="00DF388D" w:rsidRPr="00461C49" w:rsidRDefault="00DF388D" w:rsidP="00DE7192">
      <w:pPr>
        <w:spacing w:after="5" w:line="250" w:lineRule="auto"/>
        <w:ind w:left="-567" w:right="3129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>Shift Leader</w:t>
      </w:r>
      <w:hyperlink r:id="rId12">
        <w:r w:rsidRPr="00461C49">
          <w:rPr>
            <w:rFonts w:ascii="Arial" w:eastAsia="Aptos" w:hAnsi="Arial" w:cs="Arial"/>
            <w:color w:val="000000" w:themeColor="text1"/>
            <w:sz w:val="22"/>
            <w:szCs w:val="22"/>
          </w:rPr>
          <w:t xml:space="preserve"> </w:t>
        </w:r>
      </w:hyperlink>
      <w:r w:rsidR="00881370"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| </w:t>
      </w:r>
      <w:r w:rsidR="00DE69AD" w:rsidRPr="00461C49"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  <w:t>March</w:t>
      </w:r>
      <w:r w:rsidRPr="00461C49"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  <w:t xml:space="preserve"> 2025 – </w:t>
      </w:r>
      <w:r w:rsidR="00BF326A"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  <w:t>August 2026</w:t>
      </w:r>
    </w:p>
    <w:p w14:paraId="7A29F665" w14:textId="77777777" w:rsidR="00DF388D" w:rsidRPr="00461C49" w:rsidRDefault="00DF388D" w:rsidP="00DF388D">
      <w:pPr>
        <w:spacing w:after="0" w:line="259" w:lineRule="auto"/>
        <w:ind w:left="-567"/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</w:pPr>
    </w:p>
    <w:p w14:paraId="477F7639" w14:textId="1A2BDB24" w:rsidR="00DF388D" w:rsidRPr="00461C49" w:rsidRDefault="00D129C5" w:rsidP="00D129C5">
      <w:pPr>
        <w:pStyle w:val="ListParagraph"/>
        <w:numPr>
          <w:ilvl w:val="0"/>
          <w:numId w:val="1"/>
        </w:numPr>
        <w:spacing w:after="0" w:line="259" w:lineRule="auto"/>
        <w:ind w:left="-284" w:right="-755" w:hanging="283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>Led end-to-end shift operations, ensuring service quality, food safety compliance, and smooth workflow during peak hours.</w:t>
      </w:r>
    </w:p>
    <w:p w14:paraId="6F369409" w14:textId="6940E778" w:rsidR="00D129C5" w:rsidRPr="00461C49" w:rsidRDefault="00D129C5" w:rsidP="00D129C5">
      <w:pPr>
        <w:pStyle w:val="ListParagraph"/>
        <w:numPr>
          <w:ilvl w:val="0"/>
          <w:numId w:val="1"/>
        </w:numPr>
        <w:spacing w:after="0" w:line="259" w:lineRule="auto"/>
        <w:ind w:left="-284" w:right="-755" w:hanging="283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>Supervised and coordinated team members, managing task allocation, issue escalation, and real-time operational decisions.</w:t>
      </w:r>
    </w:p>
    <w:p w14:paraId="5C98E321" w14:textId="24BF2275" w:rsidR="00D129C5" w:rsidRPr="00461C49" w:rsidRDefault="00D129C5" w:rsidP="00D129C5">
      <w:pPr>
        <w:pStyle w:val="ListParagraph"/>
        <w:numPr>
          <w:ilvl w:val="0"/>
          <w:numId w:val="1"/>
        </w:numPr>
        <w:spacing w:after="0" w:line="259" w:lineRule="auto"/>
        <w:ind w:left="-284" w:right="-755" w:hanging="283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>Tracked operational metrics including service time, order accuracy, POS transactions, and end-of-shift cash reconciliation.</w:t>
      </w:r>
    </w:p>
    <w:p w14:paraId="0A06841F" w14:textId="77777777" w:rsidR="00D129C5" w:rsidRPr="00461C49" w:rsidRDefault="00D129C5" w:rsidP="00D129C5">
      <w:pPr>
        <w:pStyle w:val="ListParagraph"/>
        <w:numPr>
          <w:ilvl w:val="0"/>
          <w:numId w:val="1"/>
        </w:numPr>
        <w:spacing w:after="0" w:line="259" w:lineRule="auto"/>
        <w:ind w:left="-284" w:right="-755" w:hanging="283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>Managed inventory checks and restocking to minimise shortages, waste, and disruptions.</w:t>
      </w:r>
    </w:p>
    <w:p w14:paraId="081F6C9D" w14:textId="288D904E" w:rsidR="00DF388D" w:rsidRDefault="00D129C5" w:rsidP="00D129C5">
      <w:pPr>
        <w:pStyle w:val="ListParagraph"/>
        <w:numPr>
          <w:ilvl w:val="0"/>
          <w:numId w:val="1"/>
        </w:numPr>
        <w:spacing w:after="0" w:line="259" w:lineRule="auto"/>
        <w:ind w:left="-284" w:right="-755" w:hanging="283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>Resolved customer issues and supported store managers with opening, closing, and operational reporting.</w:t>
      </w:r>
    </w:p>
    <w:p w14:paraId="1C5B30F8" w14:textId="77777777" w:rsidR="00A074F2" w:rsidRDefault="00A074F2" w:rsidP="00A074F2">
      <w:pPr>
        <w:spacing w:after="0" w:line="259" w:lineRule="auto"/>
        <w:ind w:left="-567" w:right="-755"/>
        <w:rPr>
          <w:rFonts w:ascii="Arial" w:eastAsia="Aptos" w:hAnsi="Arial" w:cs="Arial"/>
          <w:bCs/>
          <w:color w:val="000000" w:themeColor="text1"/>
          <w:sz w:val="22"/>
          <w:szCs w:val="22"/>
        </w:rPr>
      </w:pPr>
    </w:p>
    <w:p w14:paraId="72806F5A" w14:textId="18A1FF9F" w:rsidR="00495DF3" w:rsidRDefault="00495DF3" w:rsidP="00495DF3">
      <w:pPr>
        <w:spacing w:after="0" w:line="259" w:lineRule="auto"/>
        <w:ind w:left="-567" w:right="-755"/>
        <w:rPr>
          <w:rFonts w:ascii="Arial" w:eastAsia="Aptos" w:hAnsi="Arial" w:cs="Arial"/>
          <w:b/>
          <w:bCs/>
          <w:color w:val="000000" w:themeColor="text1"/>
          <w:sz w:val="22"/>
          <w:szCs w:val="22"/>
        </w:rPr>
      </w:pPr>
      <w:r w:rsidRPr="00495DF3">
        <w:rPr>
          <w:rFonts w:ascii="Arial" w:eastAsia="Aptos" w:hAnsi="Arial" w:cs="Arial"/>
          <w:b/>
          <w:bCs/>
          <w:color w:val="000000" w:themeColor="text1"/>
          <w:sz w:val="22"/>
          <w:szCs w:val="22"/>
        </w:rPr>
        <w:t>Bondi Pizza</w:t>
      </w:r>
      <w:r w:rsidRPr="00495DF3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 | </w:t>
      </w:r>
      <w:r w:rsidRPr="00BF326A">
        <w:rPr>
          <w:rFonts w:ascii="Arial" w:eastAsia="Aptos" w:hAnsi="Arial" w:cs="Arial"/>
          <w:bCs/>
          <w:color w:val="000000" w:themeColor="text1"/>
          <w:sz w:val="22"/>
          <w:szCs w:val="22"/>
        </w:rPr>
        <w:t>Waitstaff &amp; Bartender</w:t>
      </w:r>
      <w:r w:rsidRPr="00495DF3">
        <w:rPr>
          <w:rFonts w:ascii="Arial" w:eastAsia="Aptos" w:hAnsi="Arial" w:cs="Arial"/>
          <w:b/>
          <w:color w:val="000000" w:themeColor="text1"/>
          <w:sz w:val="22"/>
          <w:szCs w:val="22"/>
        </w:rPr>
        <w:br/>
      </w:r>
      <w:r w:rsidR="008E7D96" w:rsidRPr="00BF326A">
        <w:rPr>
          <w:rFonts w:ascii="Arial" w:eastAsia="Aptos" w:hAnsi="Arial" w:cs="Arial"/>
          <w:color w:val="000000" w:themeColor="text1"/>
          <w:sz w:val="22"/>
          <w:szCs w:val="22"/>
        </w:rPr>
        <w:t>October</w:t>
      </w:r>
      <w:r w:rsidRPr="00BF326A">
        <w:rPr>
          <w:rFonts w:ascii="Arial" w:eastAsia="Aptos" w:hAnsi="Arial" w:cs="Arial"/>
          <w:color w:val="000000" w:themeColor="text1"/>
          <w:sz w:val="22"/>
          <w:szCs w:val="22"/>
        </w:rPr>
        <w:t xml:space="preserve"> 2024 – March 2025</w:t>
      </w:r>
    </w:p>
    <w:p w14:paraId="7317E4CA" w14:textId="77777777" w:rsidR="00495DF3" w:rsidRPr="00495DF3" w:rsidRDefault="00495DF3" w:rsidP="00495DF3">
      <w:pPr>
        <w:spacing w:after="0" w:line="259" w:lineRule="auto"/>
        <w:ind w:left="-567" w:right="-755"/>
        <w:rPr>
          <w:rFonts w:ascii="Arial" w:eastAsia="Aptos" w:hAnsi="Arial" w:cs="Arial"/>
          <w:b/>
          <w:color w:val="000000" w:themeColor="text1"/>
          <w:sz w:val="22"/>
          <w:szCs w:val="22"/>
        </w:rPr>
      </w:pPr>
    </w:p>
    <w:p w14:paraId="51EAB83A" w14:textId="34AA6A07" w:rsidR="005544C6" w:rsidRDefault="00495DF3" w:rsidP="00495DF3">
      <w:pPr>
        <w:spacing w:after="0" w:line="259" w:lineRule="auto"/>
        <w:ind w:left="-567" w:right="-755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495DF3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• </w:t>
      </w:r>
      <w:r w:rsidR="005544C6" w:rsidRPr="005544C6">
        <w:rPr>
          <w:rFonts w:ascii="Arial" w:eastAsia="Aptos" w:hAnsi="Arial" w:cs="Arial"/>
          <w:bCs/>
          <w:color w:val="000000" w:themeColor="text1"/>
          <w:sz w:val="22"/>
          <w:szCs w:val="22"/>
        </w:rPr>
        <w:t xml:space="preserve"> Delivered friendly and professional customer service in a fast-paced hospitality environment, ensuring customers had a positive experience.</w:t>
      </w:r>
      <w:r w:rsidR="005544C6" w:rsidRPr="005544C6">
        <w:rPr>
          <w:rFonts w:ascii="Arial" w:eastAsia="Aptos" w:hAnsi="Arial" w:cs="Arial"/>
          <w:bCs/>
          <w:color w:val="000000" w:themeColor="text1"/>
          <w:sz w:val="22"/>
          <w:szCs w:val="22"/>
        </w:rPr>
        <w:br/>
        <w:t>• Assisted customers with orders, product recommendations, special requests, and enquiries in a confident and approachable manner.</w:t>
      </w:r>
      <w:r w:rsidR="005544C6" w:rsidRPr="005544C6">
        <w:rPr>
          <w:rFonts w:ascii="Arial" w:eastAsia="Aptos" w:hAnsi="Arial" w:cs="Arial"/>
          <w:bCs/>
          <w:color w:val="000000" w:themeColor="text1"/>
          <w:sz w:val="22"/>
          <w:szCs w:val="22"/>
        </w:rPr>
        <w:br/>
        <w:t>• Operated POS systems, processed payments, handled cash/card transactions, and maintained accuracy during busy shifts.</w:t>
      </w:r>
      <w:r w:rsidR="005544C6" w:rsidRPr="005544C6">
        <w:rPr>
          <w:rFonts w:ascii="Arial" w:eastAsia="Aptos" w:hAnsi="Arial" w:cs="Arial"/>
          <w:bCs/>
          <w:color w:val="000000" w:themeColor="text1"/>
          <w:sz w:val="22"/>
          <w:szCs w:val="22"/>
        </w:rPr>
        <w:br/>
        <w:t>• Worked closely with team members to manage high-volume service periods and maintain smooth daily operations.</w:t>
      </w:r>
    </w:p>
    <w:p w14:paraId="4C77524B" w14:textId="6A2C7B20" w:rsidR="00495DF3" w:rsidRPr="00495DF3" w:rsidRDefault="005544C6" w:rsidP="00495DF3">
      <w:pPr>
        <w:spacing w:after="0" w:line="259" w:lineRule="auto"/>
        <w:ind w:left="-567" w:right="-755"/>
        <w:rPr>
          <w:rFonts w:ascii="Arial" w:eastAsia="Aptos" w:hAnsi="Arial" w:cs="Arial"/>
          <w:bCs/>
          <w:color w:val="000000" w:themeColor="text1"/>
          <w:sz w:val="22"/>
          <w:szCs w:val="22"/>
        </w:rPr>
      </w:pPr>
      <w:r w:rsidRPr="005544C6">
        <w:rPr>
          <w:rFonts w:ascii="Arial" w:eastAsia="Aptos" w:hAnsi="Arial" w:cs="Arial"/>
          <w:bCs/>
          <w:color w:val="000000" w:themeColor="text1"/>
          <w:sz w:val="22"/>
          <w:szCs w:val="22"/>
        </w:rPr>
        <w:t>• Resolved customer concerns calmly and professionally, helping maintain strong customer satisfaction.</w:t>
      </w:r>
      <w:r w:rsidR="00495DF3" w:rsidRPr="00495DF3">
        <w:rPr>
          <w:rFonts w:ascii="Arial" w:eastAsia="Aptos" w:hAnsi="Arial" w:cs="Arial"/>
          <w:bCs/>
          <w:color w:val="000000" w:themeColor="text1"/>
          <w:sz w:val="22"/>
          <w:szCs w:val="22"/>
        </w:rPr>
        <w:br/>
      </w:r>
    </w:p>
    <w:p w14:paraId="2E347F0A" w14:textId="77777777" w:rsidR="00D129C5" w:rsidRPr="00461C49" w:rsidRDefault="00D129C5" w:rsidP="00D129C5">
      <w:pPr>
        <w:pStyle w:val="ListParagraph"/>
        <w:spacing w:after="0" w:line="259" w:lineRule="auto"/>
        <w:ind w:left="-284"/>
        <w:rPr>
          <w:rFonts w:ascii="Arial" w:eastAsia="Aptos" w:hAnsi="Arial" w:cs="Arial"/>
          <w:bCs/>
          <w:color w:val="000000" w:themeColor="text1"/>
          <w:sz w:val="22"/>
          <w:szCs w:val="22"/>
        </w:rPr>
      </w:pPr>
    </w:p>
    <w:p w14:paraId="2B10A7A6" w14:textId="59C0AFCA" w:rsidR="00DF388D" w:rsidRPr="00461C49" w:rsidRDefault="00DF388D" w:rsidP="00881370">
      <w:pPr>
        <w:spacing w:after="5" w:line="250" w:lineRule="auto"/>
        <w:ind w:left="-567" w:right="2222"/>
        <w:rPr>
          <w:rFonts w:ascii="Arial" w:eastAsia="Aptos" w:hAnsi="Arial" w:cs="Arial"/>
          <w:bCs/>
          <w:color w:val="000000" w:themeColor="text1"/>
          <w:sz w:val="22"/>
          <w:szCs w:val="22"/>
          <w:u w:val="single" w:color="000000" w:themeColor="text1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lastRenderedPageBreak/>
        <w:t xml:space="preserve">Apollo Computers </w:t>
      </w:r>
      <w:proofErr w:type="spellStart"/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>Pvt.</w:t>
      </w:r>
      <w:proofErr w:type="spellEnd"/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 Ltd. </w:t>
      </w:r>
      <w:r w:rsidRPr="00461C49">
        <w:rPr>
          <w:rFonts w:ascii="Arial" w:eastAsia="Aptos" w:hAnsi="Arial" w:cs="Arial"/>
          <w:bCs/>
          <w:color w:val="000000" w:themeColor="text1"/>
          <w:sz w:val="22"/>
          <w:szCs w:val="22"/>
        </w:rPr>
        <w:t xml:space="preserve"> </w:t>
      </w:r>
      <w:hyperlink r:id="rId13">
        <w:r w:rsidR="004739D0" w:rsidRPr="00461C49">
          <w:rPr>
            <w:rFonts w:ascii="Arial" w:eastAsia="Aptos" w:hAnsi="Arial" w:cs="Arial"/>
            <w:color w:val="000000" w:themeColor="text1"/>
            <w:sz w:val="22"/>
            <w:szCs w:val="22"/>
            <w:u w:val="single" w:color="000000" w:themeColor="text1"/>
          </w:rPr>
          <w:t>(Completion Certificate)</w:t>
        </w:r>
      </w:hyperlink>
    </w:p>
    <w:p w14:paraId="408B4A1F" w14:textId="4692ACFC" w:rsidR="00DF388D" w:rsidRPr="00461C49" w:rsidRDefault="00DF388D" w:rsidP="00DE7192">
      <w:pPr>
        <w:spacing w:after="5" w:line="250" w:lineRule="auto"/>
        <w:ind w:left="-567" w:right="2222"/>
        <w:rPr>
          <w:rFonts w:ascii="Aptos" w:eastAsia="Aptos" w:hAnsi="Aptos" w:cs="Times New Roman"/>
          <w:color w:val="000000" w:themeColor="text1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>Trainee, Business Analytics</w:t>
      </w:r>
      <w:r w:rsidR="00DE7192"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14">
        <w:r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="00881370" w:rsidRPr="00461C49">
        <w:rPr>
          <w:rFonts w:ascii="Aptos" w:eastAsia="Aptos" w:hAnsi="Aptos" w:cs="Times New Roman"/>
          <w:color w:val="000000" w:themeColor="text1"/>
        </w:rPr>
        <w:t xml:space="preserve"> </w:t>
      </w:r>
      <w:r w:rsidRPr="00461C49"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  <w:t>May 2024 – June 2024</w:t>
      </w:r>
      <w:r w:rsidR="00DE7192" w:rsidRPr="00461C49"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  <w:t xml:space="preserve">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 On-Site</w:t>
      </w:r>
      <w:r w:rsidRPr="00461C49">
        <w:rPr>
          <w:rFonts w:ascii="Arial" w:eastAsia="Aptos" w:hAnsi="Arial" w:cs="Arial"/>
          <w:bCs/>
          <w:i/>
          <w:color w:val="000000" w:themeColor="text1"/>
          <w:sz w:val="22"/>
          <w:szCs w:val="22"/>
        </w:rPr>
        <w:t xml:space="preserve"> </w:t>
      </w:r>
    </w:p>
    <w:p w14:paraId="3AA75AA8" w14:textId="77777777" w:rsidR="00DF388D" w:rsidRPr="00461C49" w:rsidRDefault="00DF388D" w:rsidP="00DF388D">
      <w:pPr>
        <w:spacing w:after="0" w:line="259" w:lineRule="auto"/>
        <w:ind w:left="-567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/>
          <w:i/>
          <w:color w:val="000000" w:themeColor="text1"/>
          <w:sz w:val="22"/>
          <w:szCs w:val="22"/>
        </w:rPr>
        <w:t xml:space="preserve"> </w:t>
      </w:r>
    </w:p>
    <w:p w14:paraId="522FD32C" w14:textId="77777777" w:rsidR="006C79F9" w:rsidRPr="00461C49" w:rsidRDefault="006C79F9" w:rsidP="006C79F9">
      <w:pPr>
        <w:numPr>
          <w:ilvl w:val="0"/>
          <w:numId w:val="3"/>
        </w:numPr>
        <w:spacing w:after="10" w:line="249" w:lineRule="auto"/>
        <w:ind w:left="-284" w:right="-755" w:hanging="283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Conducted competitor and market analysis to identify opportunities for new product features and enhancements.</w:t>
      </w:r>
    </w:p>
    <w:p w14:paraId="5EAE69B0" w14:textId="18AD907F" w:rsidR="00DF388D" w:rsidRPr="00461C49" w:rsidRDefault="006C79F9" w:rsidP="006C79F9">
      <w:pPr>
        <w:numPr>
          <w:ilvl w:val="0"/>
          <w:numId w:val="3"/>
        </w:numPr>
        <w:spacing w:after="10" w:line="249" w:lineRule="auto"/>
        <w:ind w:left="-284" w:right="-755" w:hanging="283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Developed analytical reports with data-driven recommendations for product design improvements.</w:t>
      </w:r>
    </w:p>
    <w:p w14:paraId="4143B131" w14:textId="1CCB7623" w:rsidR="00DF388D" w:rsidRPr="00461C49" w:rsidRDefault="006C79F9" w:rsidP="00DF388D">
      <w:pPr>
        <w:numPr>
          <w:ilvl w:val="0"/>
          <w:numId w:val="3"/>
        </w:numPr>
        <w:spacing w:after="10" w:line="249" w:lineRule="auto"/>
        <w:ind w:left="-284" w:right="-755" w:hanging="283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Proposed feature optimisations to improve software performance and user experience.</w:t>
      </w:r>
    </w:p>
    <w:p w14:paraId="5CF1781F" w14:textId="77777777" w:rsidR="00DF388D" w:rsidRPr="00461C49" w:rsidRDefault="00DF388D" w:rsidP="00DF388D">
      <w:pPr>
        <w:spacing w:after="10" w:line="249" w:lineRule="auto"/>
        <w:ind w:left="-567"/>
        <w:rPr>
          <w:rFonts w:ascii="Arial" w:eastAsia="Aptos" w:hAnsi="Arial" w:cs="Arial"/>
          <w:color w:val="000000" w:themeColor="text1"/>
          <w:sz w:val="22"/>
          <w:szCs w:val="22"/>
        </w:rPr>
      </w:pPr>
    </w:p>
    <w:p w14:paraId="43D69ED0" w14:textId="77777777" w:rsidR="006C79F9" w:rsidRPr="00461C49" w:rsidRDefault="006C79F9" w:rsidP="00DF388D">
      <w:pPr>
        <w:spacing w:after="10" w:line="249" w:lineRule="auto"/>
        <w:ind w:left="-567"/>
        <w:rPr>
          <w:rFonts w:ascii="Arial" w:eastAsia="Aptos" w:hAnsi="Arial" w:cs="Arial"/>
          <w:color w:val="000000" w:themeColor="text1"/>
          <w:sz w:val="22"/>
          <w:szCs w:val="22"/>
        </w:rPr>
      </w:pPr>
    </w:p>
    <w:p w14:paraId="369A1681" w14:textId="1D1E641F" w:rsidR="00DF388D" w:rsidRPr="00461C49" w:rsidRDefault="00DF388D" w:rsidP="00DF388D">
      <w:pPr>
        <w:spacing w:after="5" w:line="250" w:lineRule="auto"/>
        <w:ind w:left="-567" w:right="3129"/>
        <w:rPr>
          <w:rFonts w:ascii="Arial" w:eastAsia="Aptos" w:hAnsi="Arial" w:cs="Arial"/>
          <w:color w:val="000000" w:themeColor="text1"/>
          <w:sz w:val="22"/>
          <w:szCs w:val="22"/>
        </w:rPr>
      </w:pPr>
      <w:proofErr w:type="spellStart"/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>Aavas</w:t>
      </w:r>
      <w:proofErr w:type="spellEnd"/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 Financiers Ltd. </w:t>
      </w:r>
      <w:hyperlink r:id="rId15">
        <w:r w:rsidR="004739D0" w:rsidRPr="00461C49">
          <w:rPr>
            <w:rFonts w:ascii="Arial" w:eastAsia="Aptos" w:hAnsi="Arial" w:cs="Arial"/>
            <w:color w:val="000000" w:themeColor="text1"/>
            <w:sz w:val="22"/>
            <w:szCs w:val="22"/>
            <w:u w:val="single" w:color="000000" w:themeColor="text1"/>
          </w:rPr>
          <w:t>(Completion Certificate)</w:t>
        </w:r>
      </w:hyperlink>
      <w:hyperlink r:id="rId16">
        <w:r w:rsidR="00DE7192" w:rsidRPr="00461C49">
          <w:rPr>
            <w:rFonts w:ascii="Arial" w:eastAsia="Aptos" w:hAnsi="Arial" w:cs="Arial"/>
            <w:color w:val="000000" w:themeColor="text1"/>
            <w:sz w:val="22"/>
            <w:szCs w:val="22"/>
            <w:u w:val="single" w:color="000000" w:themeColor="text1"/>
          </w:rPr>
          <w:t xml:space="preserve"> </w:t>
        </w:r>
      </w:hyperlink>
    </w:p>
    <w:p w14:paraId="4411932A" w14:textId="3DE848F8" w:rsidR="00DF388D" w:rsidRPr="00461C49" w:rsidRDefault="00DF388D" w:rsidP="00DE7192">
      <w:pPr>
        <w:spacing w:after="5" w:line="250" w:lineRule="auto"/>
        <w:ind w:left="-567" w:right="3129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>Trainee, Credit Department</w:t>
      </w:r>
      <w:r w:rsidR="00DE7192"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17">
        <w:r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>Dec 2023 – Feb</w:t>
      </w:r>
      <w:r w:rsidR="00DE7192"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 </w:t>
      </w:r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2024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 On-site</w:t>
      </w:r>
    </w:p>
    <w:p w14:paraId="71477D7C" w14:textId="77777777" w:rsidR="00DF388D" w:rsidRPr="00461C49" w:rsidRDefault="00DF388D" w:rsidP="006C79F9">
      <w:pPr>
        <w:spacing w:after="0" w:line="259" w:lineRule="auto"/>
        <w:ind w:left="-567" w:firstLine="141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 </w:t>
      </w:r>
    </w:p>
    <w:p w14:paraId="5EA5E5F9" w14:textId="5829FE1F" w:rsidR="00DF388D" w:rsidRPr="00461C49" w:rsidRDefault="006C79F9" w:rsidP="006C79F9">
      <w:pPr>
        <w:numPr>
          <w:ilvl w:val="0"/>
          <w:numId w:val="3"/>
        </w:numPr>
        <w:spacing w:after="10" w:line="249" w:lineRule="auto"/>
        <w:ind w:left="-284" w:right="-755" w:hanging="283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Evaluated loan eligibility by analysing financials, business operations, and income sources in line with company credit policies.</w:t>
      </w:r>
      <w:r w:rsidR="00DF388D"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 </w:t>
      </w:r>
    </w:p>
    <w:p w14:paraId="4EEE58DE" w14:textId="77777777" w:rsidR="006C79F9" w:rsidRPr="00461C49" w:rsidRDefault="006C79F9" w:rsidP="006C79F9">
      <w:pPr>
        <w:numPr>
          <w:ilvl w:val="0"/>
          <w:numId w:val="3"/>
        </w:numPr>
        <w:spacing w:after="10" w:line="249" w:lineRule="auto"/>
        <w:ind w:left="-284" w:right="-755" w:hanging="283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Prepared Credit Appraisal Memorandums (CAMs) and income statements for salaried and self-employed applicants.</w:t>
      </w:r>
      <w:r w:rsidR="00DF388D"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 </w:t>
      </w:r>
    </w:p>
    <w:p w14:paraId="58737FF0" w14:textId="1434F6D7" w:rsidR="00DF388D" w:rsidRPr="00461C49" w:rsidRDefault="006C79F9" w:rsidP="006C79F9">
      <w:pPr>
        <w:numPr>
          <w:ilvl w:val="0"/>
          <w:numId w:val="3"/>
        </w:numPr>
        <w:spacing w:after="10" w:line="249" w:lineRule="auto"/>
        <w:ind w:left="-284" w:right="-755" w:hanging="283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Conducted on-site business verifications to assess creditworthiness and risk exposure.</w:t>
      </w:r>
    </w:p>
    <w:p w14:paraId="6A86B58E" w14:textId="77777777" w:rsidR="006C79F9" w:rsidRPr="00461C49" w:rsidRDefault="006C79F9" w:rsidP="006C79F9">
      <w:pPr>
        <w:spacing w:after="10" w:line="249" w:lineRule="auto"/>
        <w:ind w:left="-284" w:right="-755"/>
        <w:rPr>
          <w:rFonts w:ascii="Arial" w:eastAsia="Aptos" w:hAnsi="Arial" w:cs="Arial"/>
          <w:color w:val="000000" w:themeColor="text1"/>
          <w:sz w:val="22"/>
          <w:szCs w:val="22"/>
        </w:rPr>
      </w:pPr>
    </w:p>
    <w:p w14:paraId="61FFED5B" w14:textId="73AD2660" w:rsidR="00DF388D" w:rsidRPr="00461C49" w:rsidRDefault="00DF388D" w:rsidP="00DE7192">
      <w:pPr>
        <w:spacing w:after="5" w:line="250" w:lineRule="auto"/>
        <w:ind w:left="-567" w:right="1088"/>
        <w:rPr>
          <w:rFonts w:ascii="Arial" w:eastAsia="Aptos" w:hAnsi="Arial" w:cs="Arial"/>
          <w:color w:val="000000" w:themeColor="text1"/>
          <w:sz w:val="22"/>
          <w:szCs w:val="22"/>
          <w:u w:color="000000" w:themeColor="text1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Yes Bank </w:t>
      </w:r>
      <w:hyperlink r:id="rId18">
        <w:r w:rsidR="004739D0" w:rsidRPr="00461C49">
          <w:rPr>
            <w:rFonts w:ascii="Arial" w:eastAsia="Aptos" w:hAnsi="Arial" w:cs="Arial"/>
            <w:color w:val="000000" w:themeColor="text1"/>
            <w:sz w:val="22"/>
            <w:szCs w:val="22"/>
            <w:u w:val="single" w:color="000000" w:themeColor="text1"/>
          </w:rPr>
          <w:t>(Completion Certificate)</w:t>
        </w:r>
      </w:hyperlink>
      <w:hyperlink r:id="rId19">
        <w:r w:rsidR="00DE7192" w:rsidRPr="00461C49">
          <w:rPr>
            <w:rFonts w:ascii="Arial" w:eastAsia="Aptos" w:hAnsi="Arial" w:cs="Arial"/>
            <w:color w:val="000000" w:themeColor="text1"/>
            <w:sz w:val="22"/>
            <w:szCs w:val="22"/>
            <w:u w:color="000000" w:themeColor="text1"/>
          </w:rPr>
          <w:t xml:space="preserve"> </w:t>
        </w:r>
      </w:hyperlink>
    </w:p>
    <w:p w14:paraId="1CB2811A" w14:textId="2BD715B6" w:rsidR="00DF388D" w:rsidRPr="00461C49" w:rsidRDefault="00DF388D" w:rsidP="00DE7192">
      <w:pPr>
        <w:spacing w:after="5" w:line="250" w:lineRule="auto"/>
        <w:ind w:left="-567" w:right="1088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b/>
          <w:color w:val="000000" w:themeColor="text1"/>
          <w:sz w:val="22"/>
          <w:szCs w:val="22"/>
        </w:rPr>
        <w:t xml:space="preserve">Trainee, Retail Banking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20">
        <w:r w:rsidR="00DE7192"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>Jun</w:t>
      </w:r>
      <w:r w:rsidR="00DE7192"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 </w:t>
      </w:r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>2022 – Aug</w:t>
      </w:r>
      <w:r w:rsidR="00DE7192"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 </w:t>
      </w:r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2022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21">
        <w:r w:rsidR="00DE7192"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="00DE7192" w:rsidRPr="00461C49">
        <w:rPr>
          <w:rFonts w:ascii="Aptos" w:eastAsia="Aptos" w:hAnsi="Aptos" w:cs="Times New Roman"/>
          <w:color w:val="000000" w:themeColor="text1"/>
        </w:rPr>
        <w:t>Onsite</w:t>
      </w:r>
    </w:p>
    <w:p w14:paraId="070F95B2" w14:textId="77777777" w:rsidR="00DF388D" w:rsidRPr="00461C49" w:rsidRDefault="00DF388D" w:rsidP="00DF388D">
      <w:pPr>
        <w:spacing w:after="0" w:line="259" w:lineRule="auto"/>
        <w:ind w:left="-567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i/>
          <w:color w:val="000000" w:themeColor="text1"/>
          <w:sz w:val="22"/>
          <w:szCs w:val="22"/>
        </w:rPr>
        <w:t xml:space="preserve"> </w:t>
      </w:r>
    </w:p>
    <w:p w14:paraId="7BEE7992" w14:textId="77777777" w:rsidR="00DF388D" w:rsidRPr="00461C49" w:rsidRDefault="00DF388D" w:rsidP="00DF388D">
      <w:pPr>
        <w:numPr>
          <w:ilvl w:val="0"/>
          <w:numId w:val="4"/>
        </w:numPr>
        <w:spacing w:after="10" w:line="249" w:lineRule="auto"/>
        <w:ind w:left="-284" w:right="-755" w:hanging="283"/>
        <w:contextualSpacing/>
        <w:jc w:val="both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Analysed the incentive structure to identify barriers preventing employees from earning incentives. </w:t>
      </w:r>
    </w:p>
    <w:p w14:paraId="06BAC0D1" w14:textId="2CFF70EC" w:rsidR="00DF388D" w:rsidRPr="00461C49" w:rsidRDefault="00DF388D" w:rsidP="00DF388D">
      <w:pPr>
        <w:numPr>
          <w:ilvl w:val="0"/>
          <w:numId w:val="4"/>
        </w:numPr>
        <w:spacing w:after="10" w:line="249" w:lineRule="auto"/>
        <w:ind w:left="-284" w:right="-755" w:hanging="283"/>
        <w:contextualSpacing/>
        <w:jc w:val="both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Conducted </w:t>
      </w:r>
      <w:r w:rsidR="00451552" w:rsidRPr="00461C49">
        <w:rPr>
          <w:rFonts w:ascii="Arial" w:eastAsia="Aptos" w:hAnsi="Arial" w:cs="Arial"/>
          <w:color w:val="000000" w:themeColor="text1"/>
          <w:sz w:val="22"/>
          <w:szCs w:val="22"/>
        </w:rPr>
        <w:t>d</w:t>
      </w: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ata collection and analysis with 410 employees to assess factors impacting incentive earnings. </w:t>
      </w:r>
    </w:p>
    <w:p w14:paraId="4583BF42" w14:textId="77777777" w:rsidR="00DF388D" w:rsidRPr="00461C49" w:rsidRDefault="00DF388D" w:rsidP="00DF388D">
      <w:pPr>
        <w:numPr>
          <w:ilvl w:val="0"/>
          <w:numId w:val="4"/>
        </w:numPr>
        <w:spacing w:after="10" w:line="249" w:lineRule="auto"/>
        <w:ind w:left="-284" w:right="-755" w:hanging="283"/>
        <w:contextualSpacing/>
        <w:jc w:val="both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 xml:space="preserve">Developed a comprehensive report and presentation outlining key findings and actionable solutions to improve the incentive system. </w:t>
      </w:r>
    </w:p>
    <w:p w14:paraId="6A4D1CB1" w14:textId="77777777" w:rsidR="00DF388D" w:rsidRPr="00461C49" w:rsidRDefault="00DF388D" w:rsidP="00DF388D">
      <w:pPr>
        <w:numPr>
          <w:ilvl w:val="0"/>
          <w:numId w:val="4"/>
        </w:numPr>
        <w:spacing w:after="10" w:line="249" w:lineRule="auto"/>
        <w:ind w:left="-284" w:right="-755" w:hanging="283"/>
        <w:contextualSpacing/>
        <w:jc w:val="both"/>
        <w:rPr>
          <w:rFonts w:ascii="Arial" w:eastAsia="Aptos" w:hAnsi="Arial" w:cs="Arial"/>
          <w:color w:val="000000" w:themeColor="text1"/>
          <w:sz w:val="22"/>
          <w:szCs w:val="22"/>
        </w:rPr>
      </w:pPr>
      <w:r w:rsidRPr="00461C49">
        <w:rPr>
          <w:rFonts w:ascii="Arial" w:eastAsia="Aptos" w:hAnsi="Arial" w:cs="Arial"/>
          <w:color w:val="000000" w:themeColor="text1"/>
          <w:sz w:val="22"/>
          <w:szCs w:val="22"/>
        </w:rPr>
        <w:t>Highlighted a structural issue in the incentive policy whereby employees serving notice periods were excluded, causing a decline in sales effort and weakening short-term business performance.</w:t>
      </w:r>
    </w:p>
    <w:p w14:paraId="1E0382DC" w14:textId="77777777" w:rsidR="00DF388D" w:rsidRPr="00461C49" w:rsidRDefault="00DF388D" w:rsidP="00DF388D">
      <w:pPr>
        <w:spacing w:line="240" w:lineRule="atLeast"/>
        <w:ind w:left="-567" w:right="-612"/>
        <w:rPr>
          <w:rFonts w:ascii="Arial" w:hAnsi="Arial" w:cs="Arial"/>
          <w:b/>
          <w:bCs/>
          <w:color w:val="000000" w:themeColor="text1"/>
        </w:rPr>
      </w:pPr>
    </w:p>
    <w:p w14:paraId="67690AD4" w14:textId="1F02E255" w:rsidR="00373FE8" w:rsidRPr="00461C49" w:rsidRDefault="00373FE8" w:rsidP="00373FE8">
      <w:pPr>
        <w:spacing w:line="240" w:lineRule="atLeast"/>
        <w:ind w:left="-567" w:right="-612"/>
        <w:rPr>
          <w:rFonts w:ascii="Arial" w:hAnsi="Arial" w:cs="Arial"/>
          <w:color w:val="000000" w:themeColor="text1"/>
          <w:sz w:val="48"/>
          <w:szCs w:val="48"/>
        </w:rPr>
      </w:pPr>
      <w:r w:rsidRPr="00461C49">
        <w:rPr>
          <w:rFonts w:ascii="Arial" w:hAnsi="Arial" w:cs="Arial"/>
          <w:b/>
          <w:bCs/>
          <w:color w:val="000000" w:themeColor="text1"/>
        </w:rPr>
        <w:t>Education</w:t>
      </w:r>
      <w:r w:rsidRPr="00461C49">
        <w:rPr>
          <w:rFonts w:ascii="Arial" w:hAnsi="Arial" w:cs="Arial"/>
          <w:color w:val="000000" w:themeColor="text1"/>
          <w:sz w:val="48"/>
          <w:szCs w:val="48"/>
        </w:rPr>
        <w:t xml:space="preserve"> </w:t>
      </w:r>
      <w:r w:rsidR="00000000">
        <w:rPr>
          <w:rFonts w:ascii="Arial" w:hAnsi="Arial" w:cs="Arial"/>
          <w:color w:val="000000" w:themeColor="text1"/>
          <w:sz w:val="48"/>
          <w:szCs w:val="48"/>
        </w:rPr>
        <w:pict w14:anchorId="54C36791">
          <v:rect id="_x0000_i1028" style="width:0;height:1.5pt" o:hralign="center" o:hrstd="t" o:hr="t" fillcolor="#a0a0a0" stroked="f"/>
        </w:pict>
      </w:r>
    </w:p>
    <w:p w14:paraId="40990774" w14:textId="6917F93E" w:rsidR="00373FE8" w:rsidRPr="00461C49" w:rsidRDefault="00373FE8" w:rsidP="00373FE8">
      <w:pPr>
        <w:numPr>
          <w:ilvl w:val="0"/>
          <w:numId w:val="6"/>
        </w:numPr>
        <w:spacing w:after="5" w:line="250" w:lineRule="auto"/>
        <w:ind w:left="-284" w:right="3639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color w:val="000000" w:themeColor="text1"/>
          <w:sz w:val="22"/>
          <w:szCs w:val="22"/>
        </w:rPr>
        <w:t xml:space="preserve">Master of Business Analytics </w:t>
      </w:r>
      <w:r w:rsidR="00DE7192" w:rsidRPr="00461C49">
        <w:rPr>
          <w:rFonts w:ascii="Arial" w:hAnsi="Arial" w:cs="Arial"/>
          <w:bCs/>
          <w:color w:val="000000" w:themeColor="text1"/>
          <w:sz w:val="22"/>
          <w:szCs w:val="22"/>
          <w:u w:val="single" w:color="000000" w:themeColor="text1"/>
        </w:rPr>
        <w:t>(</w:t>
      </w:r>
      <w:hyperlink r:id="rId22" w:history="1">
        <w:r w:rsidR="00DE7192" w:rsidRPr="00FC6EF4">
          <w:rPr>
            <w:rStyle w:val="Hyperlink"/>
            <w:rFonts w:ascii="Arial" w:hAnsi="Arial" w:cs="Arial"/>
            <w:bCs/>
            <w:color w:val="000000" w:themeColor="text1"/>
            <w:sz w:val="22"/>
            <w:szCs w:val="22"/>
          </w:rPr>
          <w:t>Res</w:t>
        </w:r>
        <w:r w:rsidR="00DE7192" w:rsidRPr="00FC6EF4">
          <w:rPr>
            <w:rStyle w:val="Hyperlink"/>
            <w:rFonts w:ascii="Arial" w:hAnsi="Arial" w:cs="Arial"/>
            <w:bCs/>
            <w:color w:val="000000" w:themeColor="text1"/>
            <w:sz w:val="22"/>
            <w:szCs w:val="22"/>
          </w:rPr>
          <w:t>u</w:t>
        </w:r>
        <w:r w:rsidR="00DE7192" w:rsidRPr="00FC6EF4">
          <w:rPr>
            <w:rStyle w:val="Hyperlink"/>
            <w:rFonts w:ascii="Arial" w:hAnsi="Arial" w:cs="Arial"/>
            <w:bCs/>
            <w:color w:val="000000" w:themeColor="text1"/>
            <w:sz w:val="22"/>
            <w:szCs w:val="22"/>
          </w:rPr>
          <w:t>lt</w:t>
        </w:r>
      </w:hyperlink>
      <w:r w:rsidR="00DE7192" w:rsidRPr="00461C49">
        <w:rPr>
          <w:rFonts w:ascii="Arial" w:hAnsi="Arial" w:cs="Arial"/>
          <w:bCs/>
          <w:color w:val="000000" w:themeColor="text1"/>
          <w:sz w:val="22"/>
          <w:szCs w:val="22"/>
          <w:u w:val="single" w:color="000000" w:themeColor="text1"/>
        </w:rPr>
        <w:t>)</w:t>
      </w:r>
    </w:p>
    <w:p w14:paraId="63374C88" w14:textId="4D814F85" w:rsidR="00373FE8" w:rsidRPr="00461C49" w:rsidRDefault="00373FE8" w:rsidP="008D015A">
      <w:pPr>
        <w:tabs>
          <w:tab w:val="left" w:pos="5103"/>
        </w:tabs>
        <w:spacing w:after="9"/>
        <w:ind w:left="-284" w:right="250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     Macquarie University, Sydney, Australia</w:t>
      </w:r>
      <w:r w:rsidR="00DE7192"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23">
        <w:r w:rsidR="00DE7192"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 2024 - 2026 </w:t>
      </w:r>
      <w:hyperlink r:id="rId24">
        <w:r w:rsidR="00CB5434" w:rsidRPr="00461C49">
          <w:rPr>
            <w:rFonts w:ascii="Arial" w:eastAsia="Segoe UI Symbol" w:hAnsi="Arial" w:cs="Arial"/>
            <w:color w:val="000000" w:themeColor="text1"/>
            <w:sz w:val="22"/>
            <w:szCs w:val="22"/>
          </w:rPr>
          <w:t xml:space="preserve"> </w:t>
        </w:r>
      </w:hyperlink>
      <w:r w:rsidR="008D015A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r w:rsidR="008D015A">
        <w:t xml:space="preserve"> </w:t>
      </w:r>
      <w:r w:rsidR="008D015A">
        <w:rPr>
          <w:rFonts w:ascii="Arial" w:hAnsi="Arial" w:cs="Arial"/>
          <w:i/>
          <w:color w:val="000000" w:themeColor="text1"/>
          <w:sz w:val="22"/>
          <w:szCs w:val="22"/>
        </w:rPr>
        <w:t>WAM</w:t>
      </w:r>
      <w:r w:rsidR="008D015A"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: </w:t>
      </w:r>
      <w:r w:rsidR="008D015A">
        <w:rPr>
          <w:rFonts w:ascii="Arial" w:hAnsi="Arial" w:cs="Arial"/>
          <w:i/>
          <w:color w:val="000000" w:themeColor="text1"/>
          <w:sz w:val="22"/>
          <w:szCs w:val="22"/>
        </w:rPr>
        <w:t>77.47</w:t>
      </w:r>
      <w:hyperlink r:id="rId25">
        <w:r w:rsidR="008D015A" w:rsidRPr="00461C49">
          <w:rPr>
            <w:rFonts w:ascii="Arial" w:hAnsi="Arial" w:cs="Arial"/>
            <w:i/>
            <w:color w:val="000000" w:themeColor="text1"/>
            <w:sz w:val="22"/>
            <w:szCs w:val="22"/>
          </w:rPr>
          <w:t xml:space="preserve"> </w:t>
        </w:r>
      </w:hyperlink>
    </w:p>
    <w:p w14:paraId="2DD18257" w14:textId="77777777" w:rsidR="00881370" w:rsidRPr="00461C49" w:rsidRDefault="00881370" w:rsidP="00881370">
      <w:pPr>
        <w:spacing w:after="9"/>
        <w:ind w:left="-284" w:right="3639" w:hanging="283"/>
        <w:rPr>
          <w:rFonts w:ascii="Arial" w:hAnsi="Arial" w:cs="Arial"/>
          <w:color w:val="000000" w:themeColor="text1"/>
          <w:sz w:val="22"/>
          <w:szCs w:val="22"/>
        </w:rPr>
      </w:pPr>
    </w:p>
    <w:p w14:paraId="5B7FE70E" w14:textId="6FE88486" w:rsidR="00373FE8" w:rsidRPr="00461C49" w:rsidRDefault="00373FE8" w:rsidP="00884FC7">
      <w:pPr>
        <w:numPr>
          <w:ilvl w:val="0"/>
          <w:numId w:val="6"/>
        </w:numPr>
        <w:spacing w:after="9" w:line="249" w:lineRule="auto"/>
        <w:ind w:left="-284" w:right="2505" w:hanging="283"/>
        <w:rPr>
          <w:rFonts w:ascii="Arial" w:hAnsi="Arial" w:cs="Arial"/>
          <w:color w:val="000000" w:themeColor="text1"/>
          <w:sz w:val="22"/>
          <w:szCs w:val="22"/>
          <w:u w:val="single" w:color="000000" w:themeColor="text1"/>
        </w:rPr>
      </w:pPr>
      <w:r w:rsidRPr="00461C49">
        <w:rPr>
          <w:rFonts w:ascii="Arial" w:hAnsi="Arial" w:cs="Arial"/>
          <w:b/>
          <w:color w:val="000000" w:themeColor="text1"/>
          <w:sz w:val="22"/>
          <w:szCs w:val="22"/>
        </w:rPr>
        <w:t xml:space="preserve">Bachelor of Business Administration </w:t>
      </w:r>
      <w:hyperlink r:id="rId26">
        <w:r w:rsidR="00DE7192" w:rsidRPr="00461C49">
          <w:rPr>
            <w:rFonts w:ascii="Arial" w:hAnsi="Arial" w:cs="Arial"/>
            <w:color w:val="000000" w:themeColor="text1"/>
            <w:sz w:val="22"/>
            <w:szCs w:val="22"/>
            <w:u w:val="single" w:color="000000" w:themeColor="text1"/>
          </w:rPr>
          <w:t>(Result)</w:t>
        </w:r>
      </w:hyperlink>
    </w:p>
    <w:p w14:paraId="14A8C29E" w14:textId="3A082AB9" w:rsidR="00373FE8" w:rsidRPr="00461C49" w:rsidRDefault="00373FE8" w:rsidP="00884FC7">
      <w:pPr>
        <w:spacing w:after="9"/>
        <w:ind w:left="-284" w:right="250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    Bharati Vidyapeeth University, Pune, India </w:t>
      </w:r>
      <w:r w:rsidR="00DE7192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27">
        <w:r w:rsidR="00DE7192"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>2020 – 2023</w:t>
      </w:r>
      <w:r w:rsidR="00884F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84FC7" w:rsidRPr="00461C49">
        <w:rPr>
          <w:rFonts w:ascii="Arial" w:eastAsia="Aptos" w:hAnsi="Arial" w:cs="Arial"/>
          <w:color w:val="000000" w:themeColor="text1"/>
          <w:sz w:val="22"/>
          <w:szCs w:val="22"/>
        </w:rPr>
        <w:t>|</w:t>
      </w:r>
      <w:hyperlink r:id="rId28">
        <w:r w:rsidR="00884FC7" w:rsidRPr="00461C49">
          <w:rPr>
            <w:rFonts w:ascii="Arial" w:eastAsia="Aptos" w:hAnsi="Arial" w:cs="Arial"/>
            <w:b/>
            <w:color w:val="000000" w:themeColor="text1"/>
            <w:sz w:val="22"/>
            <w:szCs w:val="22"/>
          </w:rPr>
          <w:t xml:space="preserve"> </w:t>
        </w:r>
      </w:hyperlink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>CGPA: 8.93</w:t>
      </w:r>
      <w:hyperlink r:id="rId29">
        <w:r w:rsidRPr="00461C49">
          <w:rPr>
            <w:rFonts w:ascii="Arial" w:hAnsi="Arial" w:cs="Arial"/>
            <w:i/>
            <w:color w:val="000000" w:themeColor="text1"/>
            <w:sz w:val="22"/>
            <w:szCs w:val="22"/>
          </w:rPr>
          <w:t xml:space="preserve"> </w:t>
        </w:r>
      </w:hyperlink>
    </w:p>
    <w:p w14:paraId="35100A31" w14:textId="77777777" w:rsidR="00DE7192" w:rsidRPr="00461C49" w:rsidRDefault="00DE7192" w:rsidP="00DE7192">
      <w:pPr>
        <w:spacing w:after="9"/>
        <w:ind w:left="-284" w:right="3639" w:hanging="283"/>
        <w:rPr>
          <w:rFonts w:ascii="Arial" w:hAnsi="Arial" w:cs="Arial"/>
          <w:color w:val="000000" w:themeColor="text1"/>
          <w:sz w:val="22"/>
          <w:szCs w:val="22"/>
        </w:rPr>
      </w:pPr>
    </w:p>
    <w:p w14:paraId="293EE4FE" w14:textId="19CEAE83" w:rsidR="00373FE8" w:rsidRPr="00461C49" w:rsidRDefault="00373FE8" w:rsidP="00373FE8">
      <w:pPr>
        <w:numPr>
          <w:ilvl w:val="0"/>
          <w:numId w:val="6"/>
        </w:numPr>
        <w:spacing w:after="9" w:line="249" w:lineRule="auto"/>
        <w:ind w:left="-284" w:right="3639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color w:val="000000" w:themeColor="text1"/>
          <w:sz w:val="22"/>
          <w:szCs w:val="22"/>
        </w:rPr>
        <w:t>CA Foundation</w:t>
      </w:r>
      <w:r w:rsidR="00CB5434" w:rsidRPr="00461C49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hyperlink r:id="rId30" w:history="1">
        <w:r w:rsidR="00CB5434" w:rsidRPr="0071257B">
          <w:rPr>
            <w:rStyle w:val="Hyperlink"/>
            <w:rFonts w:ascii="Arial" w:hAnsi="Arial" w:cs="Arial"/>
            <w:bCs/>
            <w:color w:val="000000" w:themeColor="text1"/>
            <w:sz w:val="22"/>
            <w:szCs w:val="22"/>
            <w:u w:color="000000" w:themeColor="text1"/>
          </w:rPr>
          <w:t>(Result)</w:t>
        </w:r>
      </w:hyperlink>
    </w:p>
    <w:p w14:paraId="6921E7B8" w14:textId="2EE8A83C" w:rsidR="00373FE8" w:rsidRPr="00461C49" w:rsidRDefault="00373FE8" w:rsidP="00881370">
      <w:pPr>
        <w:spacing w:after="9"/>
        <w:ind w:left="-284" w:right="3639" w:hanging="283"/>
        <w:rPr>
          <w:rFonts w:ascii="Arial" w:hAnsi="Arial" w:cs="Arial"/>
          <w:i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    Indian Institute of Chartered Accountants, </w:t>
      </w:r>
      <w:r w:rsidR="00DE69AD" w:rsidRPr="00461C49">
        <w:rPr>
          <w:rFonts w:ascii="Arial" w:hAnsi="Arial" w:cs="Arial"/>
          <w:i/>
          <w:color w:val="000000" w:themeColor="text1"/>
          <w:sz w:val="22"/>
          <w:szCs w:val="22"/>
        </w:rPr>
        <w:t>July</w:t>
      </w:r>
      <w:r w:rsidRPr="00461C49">
        <w:rPr>
          <w:rFonts w:ascii="Arial" w:hAnsi="Arial" w:cs="Arial"/>
          <w:i/>
          <w:color w:val="000000" w:themeColor="text1"/>
          <w:sz w:val="22"/>
          <w:szCs w:val="22"/>
        </w:rPr>
        <w:t xml:space="preserve"> 2022</w:t>
      </w:r>
    </w:p>
    <w:p w14:paraId="18577587" w14:textId="77777777" w:rsidR="00881370" w:rsidRPr="00461C49" w:rsidRDefault="00881370" w:rsidP="00881370">
      <w:pPr>
        <w:spacing w:after="9"/>
        <w:ind w:left="-284" w:right="3639" w:hanging="283"/>
        <w:rPr>
          <w:rFonts w:ascii="Arial" w:hAnsi="Arial" w:cs="Arial"/>
          <w:i/>
          <w:color w:val="000000" w:themeColor="text1"/>
          <w:sz w:val="22"/>
          <w:szCs w:val="22"/>
        </w:rPr>
      </w:pPr>
    </w:p>
    <w:p w14:paraId="59E3286E" w14:textId="134F6405" w:rsidR="00881370" w:rsidRPr="00461C49" w:rsidRDefault="00881370" w:rsidP="00881370">
      <w:pPr>
        <w:spacing w:line="240" w:lineRule="atLeast"/>
        <w:ind w:left="-567" w:right="-612"/>
        <w:rPr>
          <w:rFonts w:ascii="Arial" w:hAnsi="Arial" w:cs="Arial"/>
          <w:color w:val="000000" w:themeColor="text1"/>
          <w:sz w:val="48"/>
          <w:szCs w:val="48"/>
        </w:rPr>
      </w:pPr>
      <w:r w:rsidRPr="00461C49">
        <w:rPr>
          <w:rFonts w:ascii="Arial" w:hAnsi="Arial" w:cs="Arial"/>
          <w:b/>
          <w:bCs/>
          <w:color w:val="000000" w:themeColor="text1"/>
        </w:rPr>
        <w:t>Courses &amp; Certifications</w:t>
      </w:r>
      <w:r w:rsidRPr="00461C49">
        <w:rPr>
          <w:rFonts w:ascii="Arial" w:hAnsi="Arial" w:cs="Arial"/>
          <w:color w:val="000000" w:themeColor="text1"/>
          <w:sz w:val="48"/>
          <w:szCs w:val="48"/>
        </w:rPr>
        <w:t xml:space="preserve"> </w:t>
      </w:r>
      <w:r w:rsidR="00000000">
        <w:rPr>
          <w:rFonts w:ascii="Arial" w:hAnsi="Arial" w:cs="Arial"/>
          <w:color w:val="000000" w:themeColor="text1"/>
          <w:sz w:val="48"/>
          <w:szCs w:val="48"/>
        </w:rPr>
        <w:pict w14:anchorId="30B99057">
          <v:rect id="_x0000_i1029" style="width:0;height:1.5pt" o:hralign="center" o:hrstd="t" o:hr="t" fillcolor="#a0a0a0" stroked="f"/>
        </w:pict>
      </w:r>
    </w:p>
    <w:p w14:paraId="2EDD2A0D" w14:textId="2936F9F9" w:rsidR="00881370" w:rsidRPr="00461C49" w:rsidRDefault="00881370" w:rsidP="002D475F">
      <w:pPr>
        <w:numPr>
          <w:ilvl w:val="0"/>
          <w:numId w:val="7"/>
        </w:numPr>
        <w:spacing w:after="9" w:line="249" w:lineRule="auto"/>
        <w:ind w:left="-284" w:right="-75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color w:val="000000" w:themeColor="text1"/>
          <w:sz w:val="22"/>
          <w:szCs w:val="22"/>
        </w:rPr>
        <w:t xml:space="preserve">IBM Data Analyst Professional Certificate </w:t>
      </w:r>
      <w:hyperlink r:id="rId31">
        <w:r w:rsidR="00451552" w:rsidRPr="00EC1CA0">
          <w:rPr>
            <w:rFonts w:ascii="Arial" w:hAnsi="Arial" w:cs="Arial"/>
            <w:color w:val="000000" w:themeColor="text1"/>
            <w:sz w:val="22"/>
            <w:szCs w:val="22"/>
            <w:u w:val="single" w:color="000000" w:themeColor="text1"/>
          </w:rPr>
          <w:t>(Credentials Link)</w:t>
        </w:r>
      </w:hyperlink>
      <w:hyperlink r:id="rId32">
        <w:r w:rsidRPr="00461C49">
          <w:rPr>
            <w:rFonts w:ascii="Arial" w:eastAsia="Segoe UI Symbol" w:hAnsi="Arial" w:cs="Arial"/>
            <w:color w:val="000000" w:themeColor="text1"/>
            <w:sz w:val="22"/>
            <w:szCs w:val="22"/>
          </w:rPr>
          <w:t xml:space="preserve"> </w:t>
        </w:r>
      </w:hyperlink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>- Coursera</w:t>
      </w:r>
    </w:p>
    <w:p w14:paraId="64FBF892" w14:textId="6374B771" w:rsidR="00881370" w:rsidRPr="00461C49" w:rsidRDefault="00881370" w:rsidP="00881370">
      <w:pPr>
        <w:numPr>
          <w:ilvl w:val="0"/>
          <w:numId w:val="7"/>
        </w:numPr>
        <w:spacing w:after="5" w:line="250" w:lineRule="auto"/>
        <w:ind w:left="-284" w:right="-75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color w:val="000000" w:themeColor="text1"/>
          <w:sz w:val="22"/>
          <w:szCs w:val="22"/>
        </w:rPr>
        <w:t xml:space="preserve">Google Data Analytics Professional Certificate </w:t>
      </w:r>
      <w:hyperlink r:id="rId33">
        <w:r w:rsidR="00451552" w:rsidRPr="00EC1CA0">
          <w:rPr>
            <w:rFonts w:ascii="Arial" w:hAnsi="Arial" w:cs="Arial"/>
            <w:color w:val="000000" w:themeColor="text1"/>
            <w:sz w:val="22"/>
            <w:szCs w:val="22"/>
            <w:u w:val="single" w:color="000000" w:themeColor="text1"/>
          </w:rPr>
          <w:t>(Credentials Link)</w:t>
        </w:r>
      </w:hyperlink>
      <w:r w:rsidR="002D475F" w:rsidRPr="00461C49">
        <w:rPr>
          <w:color w:val="000000" w:themeColor="text1"/>
        </w:rPr>
        <w:t xml:space="preserve"> - Coursera</w:t>
      </w:r>
      <w:hyperlink r:id="rId34">
        <w:r w:rsidRPr="00461C49">
          <w:rPr>
            <w:rFonts w:ascii="Arial" w:eastAsia="Segoe UI Symbol" w:hAnsi="Arial" w:cs="Arial"/>
            <w:color w:val="000000" w:themeColor="text1"/>
            <w:sz w:val="22"/>
            <w:szCs w:val="22"/>
          </w:rPr>
          <w:t xml:space="preserve"> </w:t>
        </w:r>
      </w:hyperlink>
    </w:p>
    <w:p w14:paraId="0A8106DA" w14:textId="1CD13373" w:rsidR="00881370" w:rsidRPr="00461C49" w:rsidRDefault="00881370" w:rsidP="00881370">
      <w:pPr>
        <w:numPr>
          <w:ilvl w:val="0"/>
          <w:numId w:val="7"/>
        </w:numPr>
        <w:spacing w:after="5" w:line="250" w:lineRule="auto"/>
        <w:ind w:left="-284" w:right="-75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Alteryx Designer Training </w:t>
      </w:r>
      <w:r w:rsidR="00451552" w:rsidRPr="00461C4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Series </w:t>
      </w:r>
      <w:hyperlink r:id="rId35" w:history="1">
        <w:r w:rsidR="00451552" w:rsidRPr="00461C49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(Credentials Link)</w:t>
        </w:r>
      </w:hyperlink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 xml:space="preserve"> - </w:t>
      </w:r>
      <w:proofErr w:type="spellStart"/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>DataCamp</w:t>
      </w:r>
      <w:proofErr w:type="spellEnd"/>
    </w:p>
    <w:p w14:paraId="12F08D46" w14:textId="59BDFFFB" w:rsidR="00881370" w:rsidRPr="00461C49" w:rsidRDefault="00881370" w:rsidP="00881370">
      <w:pPr>
        <w:numPr>
          <w:ilvl w:val="0"/>
          <w:numId w:val="7"/>
        </w:numPr>
        <w:spacing w:after="5" w:line="250" w:lineRule="auto"/>
        <w:ind w:left="-284" w:right="-75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Power BI Complete Training Series </w:t>
      </w:r>
      <w:hyperlink r:id="rId36" w:history="1">
        <w:r w:rsidR="00451552" w:rsidRPr="00461C49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(Credentials Link)</w:t>
        </w:r>
      </w:hyperlink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 xml:space="preserve"> - </w:t>
      </w:r>
      <w:proofErr w:type="spellStart"/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>DataCamp</w:t>
      </w:r>
      <w:proofErr w:type="spellEnd"/>
    </w:p>
    <w:p w14:paraId="061D6508" w14:textId="3B47EB8C" w:rsidR="00881370" w:rsidRPr="00461C49" w:rsidRDefault="00DE69AD" w:rsidP="002D475F">
      <w:pPr>
        <w:numPr>
          <w:ilvl w:val="0"/>
          <w:numId w:val="7"/>
        </w:numPr>
        <w:spacing w:after="5" w:line="250" w:lineRule="auto"/>
        <w:ind w:left="-284" w:right="-755" w:hanging="283"/>
        <w:rPr>
          <w:rFonts w:ascii="Arial" w:hAnsi="Arial" w:cs="Arial"/>
          <w:color w:val="000000" w:themeColor="text1"/>
          <w:sz w:val="22"/>
          <w:szCs w:val="22"/>
        </w:rPr>
      </w:pPr>
      <w:r w:rsidRPr="00461C49">
        <w:rPr>
          <w:rFonts w:ascii="Arial" w:hAnsi="Arial" w:cs="Arial"/>
          <w:b/>
          <w:bCs/>
          <w:color w:val="000000" w:themeColor="text1"/>
          <w:sz w:val="22"/>
          <w:szCs w:val="22"/>
        </w:rPr>
        <w:t>Tableau Fundamentals Training Series</w:t>
      </w:r>
      <w:r w:rsidR="00907D57" w:rsidRPr="00461C4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hyperlink r:id="rId37" w:history="1">
        <w:r w:rsidR="00451552" w:rsidRPr="00461C49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(Credentials Link)</w:t>
        </w:r>
      </w:hyperlink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 xml:space="preserve"> - </w:t>
      </w:r>
      <w:proofErr w:type="spellStart"/>
      <w:r w:rsidR="002D475F" w:rsidRPr="00461C49">
        <w:rPr>
          <w:rFonts w:ascii="Arial" w:hAnsi="Arial" w:cs="Arial"/>
          <w:color w:val="000000" w:themeColor="text1"/>
          <w:sz w:val="22"/>
          <w:szCs w:val="22"/>
        </w:rPr>
        <w:t>DataCamp</w:t>
      </w:r>
      <w:proofErr w:type="spellEnd"/>
    </w:p>
    <w:sectPr w:rsidR="00881370" w:rsidRPr="00461C49" w:rsidSect="004739D0">
      <w:footerReference w:type="default" r:id="rId38"/>
      <w:pgSz w:w="11906" w:h="16838"/>
      <w:pgMar w:top="568" w:right="1440" w:bottom="567" w:left="1440" w:header="708" w:footer="340" w:gutter="0"/>
      <w:pgBorders w:display="notFirstPage" w:offsetFrom="page">
        <w:bottom w:val="single" w:sz="4" w:space="31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2A80F" w14:textId="77777777" w:rsidR="002D7AEE" w:rsidRDefault="002D7AEE" w:rsidP="004739D0">
      <w:pPr>
        <w:spacing w:after="0" w:line="240" w:lineRule="auto"/>
      </w:pPr>
      <w:r>
        <w:separator/>
      </w:r>
    </w:p>
  </w:endnote>
  <w:endnote w:type="continuationSeparator" w:id="0">
    <w:p w14:paraId="67163A81" w14:textId="77777777" w:rsidR="002D7AEE" w:rsidRDefault="002D7AEE" w:rsidP="0047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4610" w14:textId="5063994F" w:rsidR="004739D0" w:rsidRPr="004739D0" w:rsidRDefault="004739D0" w:rsidP="004739D0">
    <w:pPr>
      <w:pStyle w:val="Footer"/>
      <w:ind w:left="-567"/>
      <w:rPr>
        <w:color w:val="000000" w:themeColor="text1"/>
        <w:sz w:val="18"/>
        <w:szCs w:val="18"/>
      </w:rPr>
    </w:pPr>
    <w:r w:rsidRPr="004739D0">
      <w:rPr>
        <w:color w:val="000000" w:themeColor="text1"/>
        <w:sz w:val="18"/>
        <w:szCs w:val="18"/>
      </w:rPr>
      <w:t>Portfolio links to GitHub repositories. Academic results and certifications are verifiable via embedded links.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4DCC1" w14:textId="77777777" w:rsidR="002D7AEE" w:rsidRDefault="002D7AEE" w:rsidP="004739D0">
      <w:pPr>
        <w:spacing w:after="0" w:line="240" w:lineRule="auto"/>
      </w:pPr>
      <w:r>
        <w:separator/>
      </w:r>
    </w:p>
  </w:footnote>
  <w:footnote w:type="continuationSeparator" w:id="0">
    <w:p w14:paraId="25674EFC" w14:textId="77777777" w:rsidR="002D7AEE" w:rsidRDefault="002D7AEE" w:rsidP="0047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6F4"/>
    <w:multiLevelType w:val="hybridMultilevel"/>
    <w:tmpl w:val="9ABA685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7DE7C6C"/>
    <w:multiLevelType w:val="hybridMultilevel"/>
    <w:tmpl w:val="358206A4"/>
    <w:lvl w:ilvl="0" w:tplc="33E66814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4B1D4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682918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54F970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14038E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C6B942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0D632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04B54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E4F88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41B4D"/>
    <w:multiLevelType w:val="hybridMultilevel"/>
    <w:tmpl w:val="201631F4"/>
    <w:lvl w:ilvl="0" w:tplc="B59E1424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A68B8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B0BB02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A64782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65F10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62C616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4AA22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76828E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86378A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6C6E49"/>
    <w:multiLevelType w:val="hybridMultilevel"/>
    <w:tmpl w:val="51B623E8"/>
    <w:lvl w:ilvl="0" w:tplc="E5385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B1E40"/>
    <w:multiLevelType w:val="hybridMultilevel"/>
    <w:tmpl w:val="70FA9A7C"/>
    <w:lvl w:ilvl="0" w:tplc="3E6E93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52759"/>
    <w:multiLevelType w:val="hybridMultilevel"/>
    <w:tmpl w:val="60EEEC14"/>
    <w:lvl w:ilvl="0" w:tplc="67A81D6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EAE46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CA72E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58DAAC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B4F74C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C0BD8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960DB4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F46800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FE4C66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CE7E4E"/>
    <w:multiLevelType w:val="hybridMultilevel"/>
    <w:tmpl w:val="9D0C7104"/>
    <w:lvl w:ilvl="0" w:tplc="3E6E93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AF3FC">
      <w:start w:val="1"/>
      <w:numFmt w:val="bullet"/>
      <w:lvlText w:val="o"/>
      <w:lvlJc w:val="left"/>
      <w:pPr>
        <w:ind w:left="1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ECA080">
      <w:start w:val="1"/>
      <w:numFmt w:val="bullet"/>
      <w:lvlText w:val="▪"/>
      <w:lvlJc w:val="left"/>
      <w:pPr>
        <w:ind w:left="2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28EA2">
      <w:start w:val="1"/>
      <w:numFmt w:val="bullet"/>
      <w:lvlText w:val="•"/>
      <w:lvlJc w:val="left"/>
      <w:pPr>
        <w:ind w:left="2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C26D8">
      <w:start w:val="1"/>
      <w:numFmt w:val="bullet"/>
      <w:lvlText w:val="o"/>
      <w:lvlJc w:val="left"/>
      <w:pPr>
        <w:ind w:left="3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5ACB82">
      <w:start w:val="1"/>
      <w:numFmt w:val="bullet"/>
      <w:lvlText w:val="▪"/>
      <w:lvlJc w:val="left"/>
      <w:pPr>
        <w:ind w:left="4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EA877C">
      <w:start w:val="1"/>
      <w:numFmt w:val="bullet"/>
      <w:lvlText w:val="•"/>
      <w:lvlJc w:val="left"/>
      <w:pPr>
        <w:ind w:left="5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47024">
      <w:start w:val="1"/>
      <w:numFmt w:val="bullet"/>
      <w:lvlText w:val="o"/>
      <w:lvlJc w:val="left"/>
      <w:pPr>
        <w:ind w:left="5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5A3712">
      <w:start w:val="1"/>
      <w:numFmt w:val="bullet"/>
      <w:lvlText w:val="▪"/>
      <w:lvlJc w:val="left"/>
      <w:pPr>
        <w:ind w:left="6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419060">
    <w:abstractNumId w:val="3"/>
  </w:num>
  <w:num w:numId="2" w16cid:durableId="6249498">
    <w:abstractNumId w:val="5"/>
  </w:num>
  <w:num w:numId="3" w16cid:durableId="1613435752">
    <w:abstractNumId w:val="6"/>
  </w:num>
  <w:num w:numId="4" w16cid:durableId="1891838490">
    <w:abstractNumId w:val="4"/>
  </w:num>
  <w:num w:numId="5" w16cid:durableId="45030715">
    <w:abstractNumId w:val="0"/>
  </w:num>
  <w:num w:numId="6" w16cid:durableId="1977762492">
    <w:abstractNumId w:val="2"/>
  </w:num>
  <w:num w:numId="7" w16cid:durableId="103229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8D"/>
    <w:rsid w:val="00027E5B"/>
    <w:rsid w:val="001562AE"/>
    <w:rsid w:val="002D475F"/>
    <w:rsid w:val="002D7AEE"/>
    <w:rsid w:val="00373FE8"/>
    <w:rsid w:val="003A6FFC"/>
    <w:rsid w:val="003E08C8"/>
    <w:rsid w:val="00451552"/>
    <w:rsid w:val="00461C49"/>
    <w:rsid w:val="004739D0"/>
    <w:rsid w:val="00495DF3"/>
    <w:rsid w:val="005544C6"/>
    <w:rsid w:val="00592CAC"/>
    <w:rsid w:val="006557E7"/>
    <w:rsid w:val="006C79F9"/>
    <w:rsid w:val="0071257B"/>
    <w:rsid w:val="008225B9"/>
    <w:rsid w:val="00881370"/>
    <w:rsid w:val="00884FC7"/>
    <w:rsid w:val="008D015A"/>
    <w:rsid w:val="008E7D96"/>
    <w:rsid w:val="00907D57"/>
    <w:rsid w:val="00993A68"/>
    <w:rsid w:val="009C2E57"/>
    <w:rsid w:val="009E4AE8"/>
    <w:rsid w:val="00A074F2"/>
    <w:rsid w:val="00BF326A"/>
    <w:rsid w:val="00C0044A"/>
    <w:rsid w:val="00CB5434"/>
    <w:rsid w:val="00D129C5"/>
    <w:rsid w:val="00DE69AD"/>
    <w:rsid w:val="00DE7192"/>
    <w:rsid w:val="00DF388D"/>
    <w:rsid w:val="00E011D3"/>
    <w:rsid w:val="00EC1CA0"/>
    <w:rsid w:val="00F15858"/>
    <w:rsid w:val="00FB2DE7"/>
    <w:rsid w:val="00FC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4FB2C"/>
  <w15:chartTrackingRefBased/>
  <w15:docId w15:val="{B68BA830-F9EC-4853-AF7D-44EBEE2D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70"/>
  </w:style>
  <w:style w:type="paragraph" w:styleId="Heading1">
    <w:name w:val="heading 1"/>
    <w:basedOn w:val="Normal"/>
    <w:next w:val="Normal"/>
    <w:link w:val="Heading1Char"/>
    <w:uiPriority w:val="9"/>
    <w:qFormat/>
    <w:rsid w:val="00DF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D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D5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3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9D0"/>
  </w:style>
  <w:style w:type="paragraph" w:styleId="Footer">
    <w:name w:val="footer"/>
    <w:basedOn w:val="Normal"/>
    <w:link w:val="FooterChar"/>
    <w:uiPriority w:val="99"/>
    <w:unhideWhenUsed/>
    <w:rsid w:val="00473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vpNMHphSS9sQ0MQfdYCufmPdV68xBiMW/view?usp=drive_link" TargetMode="External"/><Relationship Id="rId18" Type="http://schemas.openxmlformats.org/officeDocument/2006/relationships/hyperlink" Target="https://drive.google.com/file/d/18ii7gBVtpITbkJF3L7B2ARliRIcXJeVv/view?usp=drive_link" TargetMode="External"/><Relationship Id="rId26" Type="http://schemas.openxmlformats.org/officeDocument/2006/relationships/hyperlink" Target="https://drive.google.com/file/d/1iS8ay1q_MOm812GyK96bKLz7ZeY0Umth/view?usp=drive_link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rive.google.com/file/d/1dRXaqTHiytWiiahqudsebAdkqlfbZyS5/view?usp=drive_link" TargetMode="External"/><Relationship Id="rId34" Type="http://schemas.openxmlformats.org/officeDocument/2006/relationships/hyperlink" Target="https://drive.google.com/file/d/1kC7EcBsgBWM9fAJSIdv4xxVsk7DJ9ti1/view?usp=drive_link" TargetMode="External"/><Relationship Id="rId7" Type="http://schemas.openxmlformats.org/officeDocument/2006/relationships/hyperlink" Target="http://www.linkedin.com/in/pradyot-jain" TargetMode="External"/><Relationship Id="rId12" Type="http://schemas.openxmlformats.org/officeDocument/2006/relationships/hyperlink" Target="https://drive.google.com/file/d/1vpNMHphSS9sQ0MQfdYCufmPdV68xBiMW/view?usp=drive_link" TargetMode="External"/><Relationship Id="rId17" Type="http://schemas.openxmlformats.org/officeDocument/2006/relationships/hyperlink" Target="https://drive.google.com/file/d/1dRXaqTHiytWiiahqudsebAdkqlfbZyS5/view?usp=drive_link" TargetMode="External"/><Relationship Id="rId25" Type="http://schemas.openxmlformats.org/officeDocument/2006/relationships/hyperlink" Target="https://drive.google.com/file/d/1iS8ay1q_MOm812GyK96bKLz7ZeY0Umth/view?usp=drive_link" TargetMode="External"/><Relationship Id="rId33" Type="http://schemas.openxmlformats.org/officeDocument/2006/relationships/hyperlink" Target="https://drive.google.com/file/d/1kC7EcBsgBWM9fAJSIdv4xxVsk7DJ9ti1/view?usp=drive_link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dRXaqTHiytWiiahqudsebAdkqlfbZyS5/view?usp=drive_link" TargetMode="External"/><Relationship Id="rId20" Type="http://schemas.openxmlformats.org/officeDocument/2006/relationships/hyperlink" Target="https://drive.google.com/file/d/1dRXaqTHiytWiiahqudsebAdkqlfbZyS5/view?usp=drive_link" TargetMode="External"/><Relationship Id="rId29" Type="http://schemas.openxmlformats.org/officeDocument/2006/relationships/hyperlink" Target="https://drive.google.com/file/d/1iS8ay1q_MOm812GyK96bKLz7ZeY0Umth/view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CWLdoMrQSH96ojJElv0vHjOahb1rHZ4q/view?usp=drive_link" TargetMode="External"/><Relationship Id="rId24" Type="http://schemas.openxmlformats.org/officeDocument/2006/relationships/hyperlink" Target="https://drive.google.com/file/d/1rFfszOG1sH0z47tgST_pxJ8sVzmyrNz3/view?usp=drive_link" TargetMode="External"/><Relationship Id="rId32" Type="http://schemas.openxmlformats.org/officeDocument/2006/relationships/hyperlink" Target="https://drive.google.com/file/d/1u3aKtw0rokk5nSPeCR0LhAs_-EXIDMbZ/view?usp=drive_link" TargetMode="External"/><Relationship Id="rId37" Type="http://schemas.openxmlformats.org/officeDocument/2006/relationships/hyperlink" Target="https://drive.google.com/file/d/1tfznz0uO0CtFe1gjKDwDNEuNW9oUm4Yc/view?usp=drive_link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dRXaqTHiytWiiahqudsebAdkqlfbZyS5/view?usp=drive_link" TargetMode="External"/><Relationship Id="rId23" Type="http://schemas.openxmlformats.org/officeDocument/2006/relationships/hyperlink" Target="https://drive.google.com/file/d/1dRXaqTHiytWiiahqudsebAdkqlfbZyS5/view?usp=drive_link" TargetMode="External"/><Relationship Id="rId28" Type="http://schemas.openxmlformats.org/officeDocument/2006/relationships/hyperlink" Target="https://drive.google.com/file/d/1dRXaqTHiytWiiahqudsebAdkqlfbZyS5/view?usp=drive_link" TargetMode="External"/><Relationship Id="rId36" Type="http://schemas.openxmlformats.org/officeDocument/2006/relationships/hyperlink" Target="https://drive.google.com/file/d/1L3pKi_Teo0I1fMmXSd4mowIs4TmpaizA/view?usp=drive_link" TargetMode="External"/><Relationship Id="rId10" Type="http://schemas.openxmlformats.org/officeDocument/2006/relationships/hyperlink" Target="https://pradyot-jain-cv.netlify.app/" TargetMode="External"/><Relationship Id="rId19" Type="http://schemas.openxmlformats.org/officeDocument/2006/relationships/hyperlink" Target="https://drive.google.com/file/d/18ii7gBVtpITbkJF3L7B2ARliRIcXJeVv/view?usp=drive_link" TargetMode="External"/><Relationship Id="rId31" Type="http://schemas.openxmlformats.org/officeDocument/2006/relationships/hyperlink" Target="https://drive.google.com/file/d/1u3aKtw0rokk5nSPeCR0LhAs_-EXIDMbZ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adyotjain0921@gmail.com" TargetMode="External"/><Relationship Id="rId14" Type="http://schemas.openxmlformats.org/officeDocument/2006/relationships/hyperlink" Target="https://drive.google.com/file/d/1vpNMHphSS9sQ0MQfdYCufmPdV68xBiMW/view?usp=drive_link" TargetMode="External"/><Relationship Id="rId22" Type="http://schemas.openxmlformats.org/officeDocument/2006/relationships/hyperlink" Target="https://drive.google.com/file/d/1LLQaBfNA5arTPgjR2A8zvmbhSmWpV0Fr/view?usp=sharing" TargetMode="External"/><Relationship Id="rId27" Type="http://schemas.openxmlformats.org/officeDocument/2006/relationships/hyperlink" Target="https://drive.google.com/file/d/1dRXaqTHiytWiiahqudsebAdkqlfbZyS5/view?usp=drive_link" TargetMode="External"/><Relationship Id="rId30" Type="http://schemas.openxmlformats.org/officeDocument/2006/relationships/hyperlink" Target="https://drive.google.com/file/d/1-r4-HIOCioknzkLm2OqB83TDO6jCT15w/view?usp=drive_link" TargetMode="External"/><Relationship Id="rId35" Type="http://schemas.openxmlformats.org/officeDocument/2006/relationships/hyperlink" Target="https://drive.google.com/file/d/1jgcKumZwTvyeN7c2UGuM2NVZlMy9oSFm/view?usp=drive_link" TargetMode="External"/><Relationship Id="rId8" Type="http://schemas.openxmlformats.org/officeDocument/2006/relationships/hyperlink" Target="https://github.com/pradyot0921/Portfoli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Pradyot Jain</dc:creator>
  <cp:keywords/>
  <dc:description/>
  <cp:lastModifiedBy>Pradyot Jain</cp:lastModifiedBy>
  <cp:revision>26</cp:revision>
  <cp:lastPrinted>2026-06-24T04:23:00Z</cp:lastPrinted>
  <dcterms:created xsi:type="dcterms:W3CDTF">2026-01-30T22:28:00Z</dcterms:created>
  <dcterms:modified xsi:type="dcterms:W3CDTF">2026-09-10T04:53:00Z</dcterms:modified>
</cp:coreProperties>
</file>