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test2=searchTwitter('stress',n=1000,lang="en")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write.csv(test2,"test1.csv")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tweets2df &lt;- twListToDF(test2)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write.csv(tweets2df, file = "tweets2.csv")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