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A971A3" w14:textId="61370BF0" w:rsidR="00956150" w:rsidRPr="00956150" w:rsidRDefault="00956150" w:rsidP="008B5173">
      <w:pPr>
        <w:jc w:val="both"/>
        <w:rPr>
          <w:rFonts w:ascii="Times New Roman" w:hAnsi="Times New Roman" w:cs="Times New Roman"/>
          <w:b/>
          <w:bCs/>
          <w:sz w:val="32"/>
          <w:szCs w:val="32"/>
        </w:rPr>
      </w:pPr>
      <w:r w:rsidRPr="00401885">
        <w:rPr>
          <w:rFonts w:ascii="Times New Roman" w:hAnsi="Times New Roman" w:cs="Times New Roman"/>
          <w:b/>
          <w:bCs/>
          <w:sz w:val="32"/>
          <w:szCs w:val="32"/>
        </w:rPr>
        <w:t>Instructions</w:t>
      </w:r>
    </w:p>
    <w:p w14:paraId="16443CCF" w14:textId="77777777" w:rsidR="00401885" w:rsidRPr="00401885" w:rsidRDefault="00401885" w:rsidP="00401885">
      <w:pPr>
        <w:shd w:val="clear" w:color="auto" w:fill="FFFFFF"/>
        <w:spacing w:after="0" w:line="240" w:lineRule="auto"/>
        <w:rPr>
          <w:rFonts w:ascii="Times New Roman" w:eastAsia="Times New Roman" w:hAnsi="Times New Roman" w:cs="Times New Roman"/>
          <w:color w:val="2D3B45"/>
          <w:kern w:val="0"/>
          <w:sz w:val="24"/>
          <w:szCs w:val="24"/>
          <w14:ligatures w14:val="none"/>
        </w:rPr>
      </w:pPr>
      <w:r w:rsidRPr="00401885">
        <w:rPr>
          <w:rFonts w:ascii="Times New Roman" w:eastAsia="Times New Roman" w:hAnsi="Times New Roman" w:cs="Times New Roman"/>
          <w:color w:val="2D3B45"/>
          <w:kern w:val="0"/>
          <w:sz w:val="24"/>
          <w:szCs w:val="24"/>
          <w14:ligatures w14:val="none"/>
        </w:rPr>
        <w:t>In this problem, you will use the Rock dataset located here: </w:t>
      </w:r>
      <w:hyperlink r:id="rId5" w:tgtFrame="_blank" w:history="1">
        <w:r w:rsidRPr="00401885">
          <w:rPr>
            <w:rFonts w:ascii="Times New Roman" w:eastAsia="Times New Roman" w:hAnsi="Times New Roman" w:cs="Times New Roman"/>
            <w:color w:val="0000FF"/>
            <w:kern w:val="0"/>
            <w:sz w:val="24"/>
            <w:szCs w:val="24"/>
            <w:u w:val="single"/>
            <w14:ligatures w14:val="none"/>
          </w:rPr>
          <w:t>https://osf.io</w:t>
        </w:r>
        <w:r w:rsidRPr="00401885">
          <w:rPr>
            <w:rFonts w:ascii="Times New Roman" w:eastAsia="Times New Roman" w:hAnsi="Times New Roman" w:cs="Times New Roman"/>
            <w:color w:val="0000FF"/>
            <w:kern w:val="0"/>
            <w:sz w:val="24"/>
            <w:szCs w:val="24"/>
            <w:u w:val="single"/>
            <w14:ligatures w14:val="none"/>
          </w:rPr>
          <w:t>/</w:t>
        </w:r>
        <w:r w:rsidRPr="00401885">
          <w:rPr>
            <w:rFonts w:ascii="Times New Roman" w:eastAsia="Times New Roman" w:hAnsi="Times New Roman" w:cs="Times New Roman"/>
            <w:color w:val="0000FF"/>
            <w:kern w:val="0"/>
            <w:sz w:val="24"/>
            <w:szCs w:val="24"/>
            <w:u w:val="single"/>
            <w14:ligatures w14:val="none"/>
          </w:rPr>
          <w:t>d6b9y/</w:t>
        </w:r>
        <w:r w:rsidRPr="00401885">
          <w:rPr>
            <w:rFonts w:ascii="Times New Roman" w:eastAsia="Times New Roman" w:hAnsi="Times New Roman" w:cs="Times New Roman"/>
            <w:color w:val="0000FF"/>
            <w:kern w:val="0"/>
            <w:sz w:val="24"/>
            <w:szCs w:val="24"/>
            <w:u w:val="single"/>
            <w:bdr w:val="none" w:sz="0" w:space="0" w:color="auto" w:frame="1"/>
            <w14:ligatures w14:val="none"/>
          </w:rPr>
          <w:t>Links to an external site.</w:t>
        </w:r>
      </w:hyperlink>
      <w:r w:rsidRPr="00401885">
        <w:rPr>
          <w:rFonts w:ascii="Times New Roman" w:eastAsia="Times New Roman" w:hAnsi="Times New Roman" w:cs="Times New Roman"/>
          <w:color w:val="2D3B45"/>
          <w:kern w:val="0"/>
          <w:sz w:val="24"/>
          <w:szCs w:val="24"/>
          <w14:ligatures w14:val="none"/>
        </w:rPr>
        <w:t>. </w:t>
      </w:r>
    </w:p>
    <w:p w14:paraId="52DD93CF" w14:textId="77777777" w:rsidR="00401885" w:rsidRPr="00401885" w:rsidRDefault="00401885" w:rsidP="00401885">
      <w:pPr>
        <w:shd w:val="clear" w:color="auto" w:fill="FFFFFF"/>
        <w:spacing w:before="180" w:after="180" w:line="240" w:lineRule="auto"/>
        <w:rPr>
          <w:rFonts w:ascii="Times New Roman" w:eastAsia="Times New Roman" w:hAnsi="Times New Roman" w:cs="Times New Roman"/>
          <w:color w:val="2D3B45"/>
          <w:kern w:val="0"/>
          <w:sz w:val="24"/>
          <w:szCs w:val="24"/>
          <w14:ligatures w14:val="none"/>
        </w:rPr>
      </w:pPr>
      <w:r w:rsidRPr="00401885">
        <w:rPr>
          <w:rFonts w:ascii="Times New Roman" w:eastAsia="Times New Roman" w:hAnsi="Times New Roman" w:cs="Times New Roman"/>
          <w:b/>
          <w:bCs/>
          <w:color w:val="2D3B45"/>
          <w:kern w:val="0"/>
          <w:sz w:val="24"/>
          <w:szCs w:val="24"/>
          <w14:ligatures w14:val="none"/>
        </w:rPr>
        <w:t>Extra tips: </w:t>
      </w:r>
    </w:p>
    <w:p w14:paraId="197C5866" w14:textId="77777777" w:rsidR="00401885" w:rsidRPr="00401885" w:rsidRDefault="00401885" w:rsidP="00401885">
      <w:pPr>
        <w:numPr>
          <w:ilvl w:val="0"/>
          <w:numId w:val="4"/>
        </w:numPr>
        <w:shd w:val="clear" w:color="auto" w:fill="FFFFFF"/>
        <w:spacing w:before="100" w:beforeAutospacing="1" w:after="100" w:afterAutospacing="1" w:line="240" w:lineRule="auto"/>
        <w:ind w:left="1095"/>
        <w:rPr>
          <w:rFonts w:ascii="Times New Roman" w:eastAsia="Times New Roman" w:hAnsi="Times New Roman" w:cs="Times New Roman"/>
          <w:color w:val="2D3B45"/>
          <w:kern w:val="0"/>
          <w:sz w:val="24"/>
          <w:szCs w:val="24"/>
          <w14:ligatures w14:val="none"/>
        </w:rPr>
      </w:pPr>
      <w:r w:rsidRPr="00401885">
        <w:rPr>
          <w:rFonts w:ascii="Times New Roman" w:eastAsia="Times New Roman" w:hAnsi="Times New Roman" w:cs="Times New Roman"/>
          <w:color w:val="2D3B45"/>
          <w:kern w:val="0"/>
          <w:sz w:val="24"/>
          <w:szCs w:val="24"/>
          <w14:ligatures w14:val="none"/>
        </w:rPr>
        <w:t xml:space="preserve">If you are using </w:t>
      </w:r>
      <w:proofErr w:type="spellStart"/>
      <w:r w:rsidRPr="00401885">
        <w:rPr>
          <w:rFonts w:ascii="Times New Roman" w:eastAsia="Times New Roman" w:hAnsi="Times New Roman" w:cs="Times New Roman"/>
          <w:color w:val="2D3B45"/>
          <w:kern w:val="0"/>
          <w:sz w:val="24"/>
          <w:szCs w:val="24"/>
          <w14:ligatures w14:val="none"/>
        </w:rPr>
        <w:t>Colab</w:t>
      </w:r>
      <w:proofErr w:type="spellEnd"/>
      <w:r w:rsidRPr="00401885">
        <w:rPr>
          <w:rFonts w:ascii="Times New Roman" w:eastAsia="Times New Roman" w:hAnsi="Times New Roman" w:cs="Times New Roman"/>
          <w:color w:val="2D3B45"/>
          <w:kern w:val="0"/>
          <w:sz w:val="24"/>
          <w:szCs w:val="24"/>
          <w14:ligatures w14:val="none"/>
        </w:rPr>
        <w:t xml:space="preserve">, make sure to select a GPU (even if you're not using a GPU via Edit-&gt;Notebook settings, it will give you more memory; no need for the paid version of </w:t>
      </w:r>
      <w:proofErr w:type="spellStart"/>
      <w:r w:rsidRPr="00401885">
        <w:rPr>
          <w:rFonts w:ascii="Times New Roman" w:eastAsia="Times New Roman" w:hAnsi="Times New Roman" w:cs="Times New Roman"/>
          <w:color w:val="2D3B45"/>
          <w:kern w:val="0"/>
          <w:sz w:val="24"/>
          <w:szCs w:val="24"/>
          <w14:ligatures w14:val="none"/>
        </w:rPr>
        <w:t>Colab</w:t>
      </w:r>
      <w:proofErr w:type="spellEnd"/>
      <w:r w:rsidRPr="00401885">
        <w:rPr>
          <w:rFonts w:ascii="Times New Roman" w:eastAsia="Times New Roman" w:hAnsi="Times New Roman" w:cs="Times New Roman"/>
          <w:color w:val="2D3B45"/>
          <w:kern w:val="0"/>
          <w:sz w:val="24"/>
          <w:szCs w:val="24"/>
          <w14:ligatures w14:val="none"/>
        </w:rPr>
        <w:t>).</w:t>
      </w:r>
    </w:p>
    <w:p w14:paraId="5257FF9E" w14:textId="77777777" w:rsidR="00401885" w:rsidRPr="00401885" w:rsidRDefault="00401885" w:rsidP="00401885">
      <w:pPr>
        <w:numPr>
          <w:ilvl w:val="0"/>
          <w:numId w:val="4"/>
        </w:numPr>
        <w:shd w:val="clear" w:color="auto" w:fill="FFFFFF"/>
        <w:spacing w:before="100" w:beforeAutospacing="1" w:after="100" w:afterAutospacing="1" w:line="240" w:lineRule="auto"/>
        <w:ind w:left="1095"/>
        <w:rPr>
          <w:rFonts w:ascii="Times New Roman" w:eastAsia="Times New Roman" w:hAnsi="Times New Roman" w:cs="Times New Roman"/>
          <w:color w:val="2D3B45"/>
          <w:kern w:val="0"/>
          <w:sz w:val="24"/>
          <w:szCs w:val="24"/>
          <w14:ligatures w14:val="none"/>
        </w:rPr>
      </w:pPr>
      <w:r w:rsidRPr="00401885">
        <w:rPr>
          <w:rFonts w:ascii="Times New Roman" w:eastAsia="Times New Roman" w:hAnsi="Times New Roman" w:cs="Times New Roman"/>
          <w:color w:val="2D3B45"/>
          <w:kern w:val="0"/>
          <w:sz w:val="24"/>
          <w:szCs w:val="24"/>
          <w14:ligatures w14:val="none"/>
        </w:rPr>
        <w:t>You can convert images to grayscale from RGB and complete the assignment using only grayscale images. </w:t>
      </w:r>
    </w:p>
    <w:p w14:paraId="14F643F1" w14:textId="77777777" w:rsidR="00401885" w:rsidRPr="00401885" w:rsidRDefault="00401885" w:rsidP="00401885">
      <w:pPr>
        <w:numPr>
          <w:ilvl w:val="0"/>
          <w:numId w:val="4"/>
        </w:numPr>
        <w:shd w:val="clear" w:color="auto" w:fill="FFFFFF"/>
        <w:spacing w:before="100" w:beforeAutospacing="1" w:after="100" w:afterAutospacing="1" w:line="240" w:lineRule="auto"/>
        <w:ind w:left="1095"/>
        <w:rPr>
          <w:rFonts w:ascii="Times New Roman" w:eastAsia="Times New Roman" w:hAnsi="Times New Roman" w:cs="Times New Roman"/>
          <w:color w:val="2D3B45"/>
          <w:kern w:val="0"/>
          <w:sz w:val="24"/>
          <w:szCs w:val="24"/>
          <w14:ligatures w14:val="none"/>
        </w:rPr>
      </w:pPr>
      <w:r w:rsidRPr="00401885">
        <w:rPr>
          <w:rFonts w:ascii="Times New Roman" w:eastAsia="Times New Roman" w:hAnsi="Times New Roman" w:cs="Times New Roman"/>
          <w:color w:val="2D3B45"/>
          <w:kern w:val="0"/>
          <w:sz w:val="24"/>
          <w:szCs w:val="24"/>
          <w14:ligatures w14:val="none"/>
        </w:rPr>
        <w:t>Feel free to downsize images if you are facing issues with the memory/running time.</w:t>
      </w:r>
    </w:p>
    <w:p w14:paraId="46992B79" w14:textId="77777777" w:rsidR="00401885" w:rsidRPr="00401885" w:rsidRDefault="00401885" w:rsidP="00401885">
      <w:pPr>
        <w:shd w:val="clear" w:color="auto" w:fill="FFFFFF"/>
        <w:spacing w:before="180" w:after="180" w:line="240" w:lineRule="auto"/>
        <w:rPr>
          <w:rFonts w:ascii="Times New Roman" w:eastAsia="Times New Roman" w:hAnsi="Times New Roman" w:cs="Times New Roman"/>
          <w:color w:val="2D3B45"/>
          <w:kern w:val="0"/>
          <w:sz w:val="24"/>
          <w:szCs w:val="24"/>
          <w14:ligatures w14:val="none"/>
        </w:rPr>
      </w:pPr>
      <w:r w:rsidRPr="00401885">
        <w:rPr>
          <w:rFonts w:ascii="Times New Roman" w:eastAsia="Times New Roman" w:hAnsi="Times New Roman" w:cs="Times New Roman"/>
          <w:color w:val="2D3B45"/>
          <w:kern w:val="0"/>
          <w:sz w:val="24"/>
          <w:szCs w:val="24"/>
          <w14:ligatures w14:val="none"/>
        </w:rPr>
        <w:t> </w:t>
      </w:r>
    </w:p>
    <w:p w14:paraId="7D25A043" w14:textId="77777777" w:rsidR="00401885" w:rsidRPr="00401885" w:rsidRDefault="00401885" w:rsidP="00401885">
      <w:pPr>
        <w:shd w:val="clear" w:color="auto" w:fill="FFFFFF"/>
        <w:spacing w:after="0" w:line="240" w:lineRule="auto"/>
        <w:rPr>
          <w:rFonts w:ascii="Times New Roman" w:eastAsia="Times New Roman" w:hAnsi="Times New Roman" w:cs="Times New Roman"/>
          <w:color w:val="2D3B45"/>
          <w:kern w:val="0"/>
          <w:sz w:val="24"/>
          <w:szCs w:val="24"/>
          <w14:ligatures w14:val="none"/>
        </w:rPr>
      </w:pPr>
      <w:hyperlink r:id="rId6" w:tgtFrame="_blank" w:history="1">
        <w:r w:rsidRPr="00401885">
          <w:rPr>
            <w:rFonts w:ascii="Times New Roman" w:eastAsia="Times New Roman" w:hAnsi="Times New Roman" w:cs="Times New Roman"/>
            <w:color w:val="0000FF"/>
            <w:kern w:val="0"/>
            <w:sz w:val="24"/>
            <w:szCs w:val="24"/>
            <w:u w:val="single"/>
            <w:bdr w:val="none" w:sz="0" w:space="0" w:color="auto" w:frame="1"/>
            <w14:ligatures w14:val="none"/>
          </w:rPr>
          <w:t>Links to an external site.</w:t>
        </w:r>
      </w:hyperlink>
    </w:p>
    <w:p w14:paraId="27822C58" w14:textId="77777777" w:rsidR="00401885" w:rsidRPr="00401885" w:rsidRDefault="00401885" w:rsidP="00401885">
      <w:pPr>
        <w:shd w:val="clear" w:color="auto" w:fill="FFFFFF"/>
        <w:spacing w:before="180" w:after="180" w:line="240" w:lineRule="auto"/>
        <w:rPr>
          <w:rFonts w:ascii="Times New Roman" w:eastAsia="Times New Roman" w:hAnsi="Times New Roman" w:cs="Times New Roman"/>
          <w:color w:val="2D3B45"/>
          <w:kern w:val="0"/>
          <w:sz w:val="24"/>
          <w:szCs w:val="24"/>
          <w14:ligatures w14:val="none"/>
        </w:rPr>
      </w:pPr>
      <w:r w:rsidRPr="00401885">
        <w:rPr>
          <w:rFonts w:ascii="Times New Roman" w:eastAsia="Times New Roman" w:hAnsi="Times New Roman" w:cs="Times New Roman"/>
          <w:b/>
          <w:bCs/>
          <w:color w:val="2D3B45"/>
          <w:kern w:val="0"/>
          <w:sz w:val="24"/>
          <w:szCs w:val="24"/>
          <w14:ligatures w14:val="none"/>
        </w:rPr>
        <w:t xml:space="preserve">Answer the questions below directly in your </w:t>
      </w:r>
      <w:proofErr w:type="spellStart"/>
      <w:r w:rsidRPr="00401885">
        <w:rPr>
          <w:rFonts w:ascii="Times New Roman" w:eastAsia="Times New Roman" w:hAnsi="Times New Roman" w:cs="Times New Roman"/>
          <w:b/>
          <w:bCs/>
          <w:color w:val="2D3B45"/>
          <w:kern w:val="0"/>
          <w:sz w:val="24"/>
          <w:szCs w:val="24"/>
          <w14:ligatures w14:val="none"/>
        </w:rPr>
        <w:t>Jupyter</w:t>
      </w:r>
      <w:proofErr w:type="spellEnd"/>
      <w:r w:rsidRPr="00401885">
        <w:rPr>
          <w:rFonts w:ascii="Times New Roman" w:eastAsia="Times New Roman" w:hAnsi="Times New Roman" w:cs="Times New Roman"/>
          <w:b/>
          <w:bCs/>
          <w:color w:val="2D3B45"/>
          <w:kern w:val="0"/>
          <w:sz w:val="24"/>
          <w:szCs w:val="24"/>
          <w14:ligatures w14:val="none"/>
        </w:rPr>
        <w:t xml:space="preserve"> Notebook. Please answer questions in order and use Markdown cells to clearly indicate which question you are answering. </w:t>
      </w:r>
    </w:p>
    <w:p w14:paraId="47EBE524" w14:textId="77777777" w:rsidR="00401885" w:rsidRPr="00401885" w:rsidRDefault="00401885" w:rsidP="00401885">
      <w:pPr>
        <w:numPr>
          <w:ilvl w:val="0"/>
          <w:numId w:val="5"/>
        </w:numPr>
        <w:shd w:val="clear" w:color="auto" w:fill="FFFFFF"/>
        <w:spacing w:before="100" w:beforeAutospacing="1" w:after="100" w:afterAutospacing="1" w:line="240" w:lineRule="auto"/>
        <w:ind w:left="1095"/>
        <w:rPr>
          <w:rFonts w:ascii="Times New Roman" w:eastAsia="Times New Roman" w:hAnsi="Times New Roman" w:cs="Times New Roman"/>
          <w:color w:val="2D3B45"/>
          <w:kern w:val="0"/>
          <w:sz w:val="24"/>
          <w:szCs w:val="24"/>
          <w14:ligatures w14:val="none"/>
        </w:rPr>
      </w:pPr>
      <w:r w:rsidRPr="00401885">
        <w:rPr>
          <w:rFonts w:ascii="Times New Roman" w:eastAsia="Times New Roman" w:hAnsi="Times New Roman" w:cs="Times New Roman"/>
          <w:color w:val="2D3B45"/>
          <w:kern w:val="0"/>
          <w:sz w:val="24"/>
          <w:szCs w:val="24"/>
          <w14:ligatures w14:val="none"/>
        </w:rPr>
        <w:t>Apply PCA to the images from folder '360 Rocks'. How many components do you need to preserve 90% of the variance? </w:t>
      </w:r>
      <w:r w:rsidRPr="00401885">
        <w:rPr>
          <w:rFonts w:ascii="Times New Roman" w:eastAsia="Times New Roman" w:hAnsi="Times New Roman" w:cs="Times New Roman"/>
          <w:b/>
          <w:bCs/>
          <w:color w:val="2D3B45"/>
          <w:kern w:val="0"/>
          <w:sz w:val="24"/>
          <w:szCs w:val="24"/>
          <w14:ligatures w14:val="none"/>
        </w:rPr>
        <w:t>[3 points]</w:t>
      </w:r>
    </w:p>
    <w:p w14:paraId="3FC26042" w14:textId="77777777" w:rsidR="00401885" w:rsidRPr="00401885" w:rsidRDefault="00401885" w:rsidP="00401885">
      <w:pPr>
        <w:numPr>
          <w:ilvl w:val="0"/>
          <w:numId w:val="5"/>
        </w:numPr>
        <w:shd w:val="clear" w:color="auto" w:fill="FFFFFF"/>
        <w:spacing w:before="100" w:beforeAutospacing="1" w:after="100" w:afterAutospacing="1" w:line="240" w:lineRule="auto"/>
        <w:ind w:left="1095"/>
        <w:rPr>
          <w:rFonts w:ascii="Times New Roman" w:eastAsia="Times New Roman" w:hAnsi="Times New Roman" w:cs="Times New Roman"/>
          <w:color w:val="2D3B45"/>
          <w:kern w:val="0"/>
          <w:sz w:val="24"/>
          <w:szCs w:val="24"/>
          <w14:ligatures w14:val="none"/>
        </w:rPr>
      </w:pPr>
      <w:r w:rsidRPr="00401885">
        <w:rPr>
          <w:rFonts w:ascii="Times New Roman" w:eastAsia="Times New Roman" w:hAnsi="Times New Roman" w:cs="Times New Roman"/>
          <w:color w:val="2D3B45"/>
          <w:kern w:val="0"/>
          <w:sz w:val="24"/>
          <w:szCs w:val="24"/>
          <w14:ligatures w14:val="none"/>
        </w:rPr>
        <w:t>Plot 10 images of your choice in the original form (without PCA) and then plot their reconstruction (projection in the original space) after you kept 90% of variance using PCA. </w:t>
      </w:r>
      <w:r w:rsidRPr="00401885">
        <w:rPr>
          <w:rFonts w:ascii="Times New Roman" w:eastAsia="Times New Roman" w:hAnsi="Times New Roman" w:cs="Times New Roman"/>
          <w:b/>
          <w:bCs/>
          <w:color w:val="2D3B45"/>
          <w:kern w:val="0"/>
          <w:sz w:val="24"/>
          <w:szCs w:val="24"/>
          <w14:ligatures w14:val="none"/>
        </w:rPr>
        <w:t>[3 points]</w:t>
      </w:r>
    </w:p>
    <w:p w14:paraId="1EF39713" w14:textId="77777777" w:rsidR="00401885" w:rsidRPr="00401885" w:rsidRDefault="00401885" w:rsidP="00401885">
      <w:pPr>
        <w:numPr>
          <w:ilvl w:val="0"/>
          <w:numId w:val="5"/>
        </w:numPr>
        <w:shd w:val="clear" w:color="auto" w:fill="FFFFFF"/>
        <w:spacing w:before="100" w:beforeAutospacing="1" w:after="100" w:afterAutospacing="1" w:line="240" w:lineRule="auto"/>
        <w:ind w:left="1095"/>
        <w:rPr>
          <w:rFonts w:ascii="Times New Roman" w:eastAsia="Times New Roman" w:hAnsi="Times New Roman" w:cs="Times New Roman"/>
          <w:color w:val="2D3B45"/>
          <w:kern w:val="0"/>
          <w:sz w:val="24"/>
          <w:szCs w:val="24"/>
          <w14:ligatures w14:val="none"/>
        </w:rPr>
      </w:pPr>
      <w:r w:rsidRPr="00401885">
        <w:rPr>
          <w:rFonts w:ascii="Times New Roman" w:eastAsia="Times New Roman" w:hAnsi="Times New Roman" w:cs="Times New Roman"/>
          <w:color w:val="2D3B45"/>
          <w:kern w:val="0"/>
          <w:sz w:val="24"/>
          <w:szCs w:val="24"/>
          <w14:ligatures w14:val="none"/>
        </w:rPr>
        <w:t>Each of the images belongs to one of three rock categories. The category is indicated by the first letter in the filename (I, M and S). We will now try to see if the visualization can help us identify different clusters.</w:t>
      </w:r>
    </w:p>
    <w:p w14:paraId="01F7783E" w14:textId="77777777" w:rsidR="00401885" w:rsidRPr="00401885" w:rsidRDefault="00401885" w:rsidP="00401885">
      <w:pPr>
        <w:numPr>
          <w:ilvl w:val="1"/>
          <w:numId w:val="5"/>
        </w:numPr>
        <w:shd w:val="clear" w:color="auto" w:fill="FFFFFF"/>
        <w:spacing w:before="100" w:beforeAutospacing="1" w:after="100" w:afterAutospacing="1" w:line="240" w:lineRule="auto"/>
        <w:ind w:left="2190"/>
        <w:rPr>
          <w:rFonts w:ascii="Times New Roman" w:eastAsia="Times New Roman" w:hAnsi="Times New Roman" w:cs="Times New Roman"/>
          <w:color w:val="2D3B45"/>
          <w:kern w:val="0"/>
          <w:sz w:val="24"/>
          <w:szCs w:val="24"/>
          <w14:ligatures w14:val="none"/>
        </w:rPr>
      </w:pPr>
      <w:r w:rsidRPr="00401885">
        <w:rPr>
          <w:rFonts w:ascii="Times New Roman" w:eastAsia="Times New Roman" w:hAnsi="Times New Roman" w:cs="Times New Roman"/>
          <w:color w:val="2D3B45"/>
          <w:kern w:val="0"/>
          <w:sz w:val="24"/>
          <w:szCs w:val="24"/>
          <w14:ligatures w14:val="none"/>
        </w:rPr>
        <w:t>Use PCA to reduce dimensionality to only 2 dimensions. How much of the variance is explained with the first two principal components? </w:t>
      </w:r>
      <w:r w:rsidRPr="00401885">
        <w:rPr>
          <w:rFonts w:ascii="Times New Roman" w:eastAsia="Times New Roman" w:hAnsi="Times New Roman" w:cs="Times New Roman"/>
          <w:b/>
          <w:bCs/>
          <w:color w:val="2D3B45"/>
          <w:kern w:val="0"/>
          <w:sz w:val="24"/>
          <w:szCs w:val="24"/>
          <w14:ligatures w14:val="none"/>
        </w:rPr>
        <w:t>[2 points].</w:t>
      </w:r>
    </w:p>
    <w:p w14:paraId="0DCC88D1" w14:textId="77777777" w:rsidR="00401885" w:rsidRPr="00401885" w:rsidRDefault="00401885" w:rsidP="00401885">
      <w:pPr>
        <w:numPr>
          <w:ilvl w:val="1"/>
          <w:numId w:val="5"/>
        </w:numPr>
        <w:shd w:val="clear" w:color="auto" w:fill="FFFFFF"/>
        <w:spacing w:beforeAutospacing="1" w:after="0" w:afterAutospacing="1" w:line="240" w:lineRule="auto"/>
        <w:ind w:left="2190"/>
        <w:rPr>
          <w:rFonts w:ascii="Times New Roman" w:eastAsia="Times New Roman" w:hAnsi="Times New Roman" w:cs="Times New Roman"/>
          <w:color w:val="2D3B45"/>
          <w:kern w:val="0"/>
          <w:sz w:val="24"/>
          <w:szCs w:val="24"/>
          <w14:ligatures w14:val="none"/>
        </w:rPr>
      </w:pPr>
      <w:r w:rsidRPr="00401885">
        <w:rPr>
          <w:rFonts w:ascii="Times New Roman" w:eastAsia="Times New Roman" w:hAnsi="Times New Roman" w:cs="Times New Roman"/>
          <w:color w:val="2D3B45"/>
          <w:kern w:val="0"/>
          <w:sz w:val="24"/>
          <w:szCs w:val="24"/>
          <w14:ligatures w14:val="none"/>
        </w:rPr>
        <w:t>Plot a 2D scatter plot of the images spanned by the first two principal components. Each image will be represented with a dot. Make the color of the dot correspond to the image category (so you will have three different colors). Then add some rock images to the visualization to better understand what features in the images are accounting for the majority of variance in the data (your visualization should look similar to the one after line 71 in this file </w:t>
      </w:r>
      <w:hyperlink r:id="rId7" w:tgtFrame="_blank" w:history="1">
        <w:r w:rsidRPr="00401885">
          <w:rPr>
            <w:rFonts w:ascii="Times New Roman" w:eastAsia="Times New Roman" w:hAnsi="Times New Roman" w:cs="Times New Roman"/>
            <w:color w:val="0000FF"/>
            <w:kern w:val="0"/>
            <w:sz w:val="24"/>
            <w:szCs w:val="24"/>
            <w:u w:val="single"/>
            <w14:ligatures w14:val="none"/>
          </w:rPr>
          <w:t>https://github.com/ageron/handson-ml3/blob/main/08_dimensionality_reduction.ipynb</w:t>
        </w:r>
        <w:r w:rsidRPr="00401885">
          <w:rPr>
            <w:rFonts w:ascii="Times New Roman" w:eastAsia="Times New Roman" w:hAnsi="Times New Roman" w:cs="Times New Roman"/>
            <w:color w:val="0000FF"/>
            <w:kern w:val="0"/>
            <w:sz w:val="24"/>
            <w:szCs w:val="24"/>
            <w:u w:val="single"/>
            <w:bdr w:val="none" w:sz="0" w:space="0" w:color="auto" w:frame="1"/>
            <w14:ligatures w14:val="none"/>
          </w:rPr>
          <w:t>Links to an external site.</w:t>
        </w:r>
      </w:hyperlink>
      <w:r w:rsidRPr="00401885">
        <w:rPr>
          <w:rFonts w:ascii="Times New Roman" w:eastAsia="Times New Roman" w:hAnsi="Times New Roman" w:cs="Times New Roman"/>
          <w:color w:val="2D3B45"/>
          <w:kern w:val="0"/>
          <w:sz w:val="24"/>
          <w:szCs w:val="24"/>
          <w14:ligatures w14:val="none"/>
        </w:rPr>
        <w:t> but with images of rocks instead of MNIST digits). Repeat the process and create the same type of plots for t-SNE, LLE and MDS. </w:t>
      </w:r>
      <w:r w:rsidRPr="00401885">
        <w:rPr>
          <w:rFonts w:ascii="Times New Roman" w:eastAsia="Times New Roman" w:hAnsi="Times New Roman" w:cs="Times New Roman"/>
          <w:b/>
          <w:bCs/>
          <w:color w:val="2D3B45"/>
          <w:kern w:val="0"/>
          <w:sz w:val="24"/>
          <w:szCs w:val="24"/>
          <w14:ligatures w14:val="none"/>
        </w:rPr>
        <w:t>[6 points]</w:t>
      </w:r>
    </w:p>
    <w:p w14:paraId="7AA9666F" w14:textId="77777777" w:rsidR="00401885" w:rsidRPr="00401885" w:rsidRDefault="00401885" w:rsidP="00401885">
      <w:pPr>
        <w:numPr>
          <w:ilvl w:val="1"/>
          <w:numId w:val="5"/>
        </w:numPr>
        <w:shd w:val="clear" w:color="auto" w:fill="FFFFFF"/>
        <w:spacing w:before="100" w:beforeAutospacing="1" w:after="100" w:afterAutospacing="1" w:line="240" w:lineRule="auto"/>
        <w:ind w:left="2190"/>
        <w:rPr>
          <w:rFonts w:ascii="Times New Roman" w:eastAsia="Times New Roman" w:hAnsi="Times New Roman" w:cs="Times New Roman"/>
          <w:color w:val="2D3B45"/>
          <w:kern w:val="0"/>
          <w:sz w:val="24"/>
          <w:szCs w:val="24"/>
          <w14:ligatures w14:val="none"/>
        </w:rPr>
      </w:pPr>
      <w:r w:rsidRPr="00401885">
        <w:rPr>
          <w:rFonts w:ascii="Times New Roman" w:eastAsia="Times New Roman" w:hAnsi="Times New Roman" w:cs="Times New Roman"/>
          <w:color w:val="2D3B45"/>
          <w:kern w:val="0"/>
          <w:sz w:val="24"/>
          <w:szCs w:val="24"/>
          <w14:ligatures w14:val="none"/>
        </w:rPr>
        <w:t>Discuss your observations. </w:t>
      </w:r>
      <w:r w:rsidRPr="00401885">
        <w:rPr>
          <w:rFonts w:ascii="Times New Roman" w:eastAsia="Times New Roman" w:hAnsi="Times New Roman" w:cs="Times New Roman"/>
          <w:b/>
          <w:bCs/>
          <w:color w:val="2D3B45"/>
          <w:kern w:val="0"/>
          <w:sz w:val="24"/>
          <w:szCs w:val="24"/>
          <w14:ligatures w14:val="none"/>
        </w:rPr>
        <w:t>[1 point]</w:t>
      </w:r>
    </w:p>
    <w:p w14:paraId="4FCB9D1F" w14:textId="77777777" w:rsidR="00401885" w:rsidRPr="00401885" w:rsidRDefault="00401885" w:rsidP="00401885">
      <w:pPr>
        <w:numPr>
          <w:ilvl w:val="0"/>
          <w:numId w:val="5"/>
        </w:numPr>
        <w:shd w:val="clear" w:color="auto" w:fill="FFFFFF"/>
        <w:spacing w:before="100" w:beforeAutospacing="1" w:after="100" w:afterAutospacing="1" w:line="240" w:lineRule="auto"/>
        <w:ind w:left="1095"/>
        <w:rPr>
          <w:rFonts w:ascii="Times New Roman" w:eastAsia="Times New Roman" w:hAnsi="Times New Roman" w:cs="Times New Roman"/>
          <w:color w:val="2D3B45"/>
          <w:kern w:val="0"/>
          <w:sz w:val="24"/>
          <w:szCs w:val="24"/>
          <w14:ligatures w14:val="none"/>
        </w:rPr>
      </w:pPr>
      <w:r w:rsidRPr="00401885">
        <w:rPr>
          <w:rFonts w:ascii="Times New Roman" w:eastAsia="Times New Roman" w:hAnsi="Times New Roman" w:cs="Times New Roman"/>
          <w:color w:val="2D3B45"/>
          <w:kern w:val="0"/>
          <w:sz w:val="24"/>
          <w:szCs w:val="24"/>
          <w14:ligatures w14:val="none"/>
        </w:rPr>
        <w:t xml:space="preserve">Now let's see if these dimensionality reduction techniques can give us similar features to those that humans use to judge the images. File mds_360.txt contains 8 features for each of the images (rankings are in the same order as the images </w:t>
      </w:r>
      <w:proofErr w:type="gramStart"/>
      <w:r w:rsidRPr="00401885">
        <w:rPr>
          <w:rFonts w:ascii="Times New Roman" w:eastAsia="Times New Roman" w:hAnsi="Times New Roman" w:cs="Times New Roman"/>
          <w:color w:val="2D3B45"/>
          <w:kern w:val="0"/>
          <w:sz w:val="24"/>
          <w:szCs w:val="24"/>
          <w14:ligatures w14:val="none"/>
        </w:rPr>
        <w:t>in  '</w:t>
      </w:r>
      <w:proofErr w:type="gramEnd"/>
      <w:r w:rsidRPr="00401885">
        <w:rPr>
          <w:rFonts w:ascii="Times New Roman" w:eastAsia="Times New Roman" w:hAnsi="Times New Roman" w:cs="Times New Roman"/>
          <w:color w:val="2D3B45"/>
          <w:kern w:val="0"/>
          <w:sz w:val="24"/>
          <w:szCs w:val="24"/>
          <w14:ligatures w14:val="none"/>
        </w:rPr>
        <w:t xml:space="preserve">360 Rocks' </w:t>
      </w:r>
      <w:r w:rsidRPr="00401885">
        <w:rPr>
          <w:rFonts w:ascii="Times New Roman" w:eastAsia="Times New Roman" w:hAnsi="Times New Roman" w:cs="Times New Roman"/>
          <w:color w:val="2D3B45"/>
          <w:kern w:val="0"/>
          <w:sz w:val="24"/>
          <w:szCs w:val="24"/>
          <w14:ligatures w14:val="none"/>
        </w:rPr>
        <w:lastRenderedPageBreak/>
        <w:t>folder. Run PCA, t-SNE, LLE and MDS to reduce the dimensionality of the images to 8. Then, compare those image embeddings with the ones from humans that are in the mds_360.txt file. Use Procrustes analysis to do the comparison (here is one example of how to do that </w:t>
      </w:r>
      <w:r w:rsidRPr="00401885">
        <w:rPr>
          <w:rFonts w:ascii="Times New Roman" w:eastAsia="Times New Roman" w:hAnsi="Times New Roman" w:cs="Times New Roman"/>
          <w:color w:val="E0061F"/>
          <w:kern w:val="0"/>
          <w:sz w:val="20"/>
          <w:szCs w:val="20"/>
          <w:bdr w:val="single" w:sz="6" w:space="0" w:color="C7CDD1" w:frame="1"/>
          <w:shd w:val="clear" w:color="auto" w:fill="F5F5F5"/>
          <w14:ligatures w14:val="none"/>
        </w:rPr>
        <w:t xml:space="preserve">mtx1, mtx2, disparity = </w:t>
      </w:r>
      <w:proofErr w:type="spellStart"/>
      <w:proofErr w:type="gramStart"/>
      <w:r w:rsidRPr="00401885">
        <w:rPr>
          <w:rFonts w:ascii="Times New Roman" w:eastAsia="Times New Roman" w:hAnsi="Times New Roman" w:cs="Times New Roman"/>
          <w:color w:val="E0061F"/>
          <w:kern w:val="0"/>
          <w:sz w:val="20"/>
          <w:szCs w:val="20"/>
          <w:bdr w:val="single" w:sz="6" w:space="0" w:color="C7CDD1" w:frame="1"/>
          <w:shd w:val="clear" w:color="auto" w:fill="F5F5F5"/>
          <w14:ligatures w14:val="none"/>
        </w:rPr>
        <w:t>procrustes</w:t>
      </w:r>
      <w:proofErr w:type="spellEnd"/>
      <w:r w:rsidRPr="00401885">
        <w:rPr>
          <w:rFonts w:ascii="Times New Roman" w:eastAsia="Times New Roman" w:hAnsi="Times New Roman" w:cs="Times New Roman"/>
          <w:color w:val="E0061F"/>
          <w:kern w:val="0"/>
          <w:sz w:val="20"/>
          <w:szCs w:val="20"/>
          <w:bdr w:val="single" w:sz="6" w:space="0" w:color="C7CDD1" w:frame="1"/>
          <w:shd w:val="clear" w:color="auto" w:fill="F5F5F5"/>
          <w14:ligatures w14:val="none"/>
        </w:rPr>
        <w:t>(</w:t>
      </w:r>
      <w:proofErr w:type="spellStart"/>
      <w:proofErr w:type="gramEnd"/>
      <w:r w:rsidRPr="00401885">
        <w:rPr>
          <w:rFonts w:ascii="Times New Roman" w:eastAsia="Times New Roman" w:hAnsi="Times New Roman" w:cs="Times New Roman"/>
          <w:color w:val="E0061F"/>
          <w:kern w:val="0"/>
          <w:sz w:val="20"/>
          <w:szCs w:val="20"/>
          <w:bdr w:val="single" w:sz="6" w:space="0" w:color="C7CDD1" w:frame="1"/>
          <w:shd w:val="clear" w:color="auto" w:fill="F5F5F5"/>
          <w14:ligatures w14:val="none"/>
        </w:rPr>
        <w:t>matrix_with_human_data</w:t>
      </w:r>
      <w:proofErr w:type="spellEnd"/>
      <w:r w:rsidRPr="00401885">
        <w:rPr>
          <w:rFonts w:ascii="Times New Roman" w:eastAsia="Times New Roman" w:hAnsi="Times New Roman" w:cs="Times New Roman"/>
          <w:color w:val="E0061F"/>
          <w:kern w:val="0"/>
          <w:sz w:val="20"/>
          <w:szCs w:val="20"/>
          <w:bdr w:val="single" w:sz="6" w:space="0" w:color="C7CDD1" w:frame="1"/>
          <w:shd w:val="clear" w:color="auto" w:fill="F5F5F5"/>
          <w14:ligatures w14:val="none"/>
        </w:rPr>
        <w:t xml:space="preserve">, </w:t>
      </w:r>
      <w:proofErr w:type="spellStart"/>
      <w:r w:rsidRPr="00401885">
        <w:rPr>
          <w:rFonts w:ascii="Times New Roman" w:eastAsia="Times New Roman" w:hAnsi="Times New Roman" w:cs="Times New Roman"/>
          <w:color w:val="E0061F"/>
          <w:kern w:val="0"/>
          <w:sz w:val="20"/>
          <w:szCs w:val="20"/>
          <w:bdr w:val="single" w:sz="6" w:space="0" w:color="C7CDD1" w:frame="1"/>
          <w:shd w:val="clear" w:color="auto" w:fill="F5F5F5"/>
          <w14:ligatures w14:val="none"/>
        </w:rPr>
        <w:t>matrix_with_pca_embeddings_data</w:t>
      </w:r>
      <w:proofErr w:type="spellEnd"/>
      <w:r w:rsidRPr="00401885">
        <w:rPr>
          <w:rFonts w:ascii="Times New Roman" w:eastAsia="Times New Roman" w:hAnsi="Times New Roman" w:cs="Times New Roman"/>
          <w:color w:val="E0061F"/>
          <w:kern w:val="0"/>
          <w:sz w:val="20"/>
          <w:szCs w:val="20"/>
          <w:bdr w:val="single" w:sz="6" w:space="0" w:color="C7CDD1" w:frame="1"/>
          <w:shd w:val="clear" w:color="auto" w:fill="F5F5F5"/>
          <w14:ligatures w14:val="none"/>
        </w:rPr>
        <w:t>)</w:t>
      </w:r>
      <w:r w:rsidRPr="00401885">
        <w:rPr>
          <w:rFonts w:ascii="Times New Roman" w:eastAsia="Times New Roman" w:hAnsi="Times New Roman" w:cs="Times New Roman"/>
          <w:color w:val="2D3B45"/>
          <w:kern w:val="0"/>
          <w:sz w:val="24"/>
          <w:szCs w:val="24"/>
          <w14:ligatures w14:val="none"/>
        </w:rPr>
        <w:t>. Here </w:t>
      </w:r>
      <w:r w:rsidRPr="00401885">
        <w:rPr>
          <w:rFonts w:ascii="Times New Roman" w:eastAsia="Times New Roman" w:hAnsi="Times New Roman" w:cs="Times New Roman"/>
          <w:color w:val="E0061F"/>
          <w:kern w:val="0"/>
          <w:sz w:val="20"/>
          <w:szCs w:val="20"/>
          <w:bdr w:val="single" w:sz="6" w:space="0" w:color="C7CDD1" w:frame="1"/>
          <w:shd w:val="clear" w:color="auto" w:fill="F5F5F5"/>
          <w14:ligatures w14:val="none"/>
        </w:rPr>
        <w:t>matrix_with_human_data</w:t>
      </w:r>
      <w:r w:rsidRPr="00401885">
        <w:rPr>
          <w:rFonts w:ascii="Times New Roman" w:eastAsia="Times New Roman" w:hAnsi="Times New Roman" w:cs="Times New Roman"/>
          <w:color w:val="2D3B45"/>
          <w:kern w:val="0"/>
          <w:sz w:val="24"/>
          <w:szCs w:val="24"/>
          <w14:ligatures w14:val="none"/>
        </w:rPr>
        <w:t> and </w:t>
      </w:r>
      <w:r w:rsidRPr="00401885">
        <w:rPr>
          <w:rFonts w:ascii="Times New Roman" w:eastAsia="Times New Roman" w:hAnsi="Times New Roman" w:cs="Times New Roman"/>
          <w:color w:val="E0061F"/>
          <w:kern w:val="0"/>
          <w:sz w:val="20"/>
          <w:szCs w:val="20"/>
          <w:bdr w:val="single" w:sz="6" w:space="0" w:color="C7CDD1" w:frame="1"/>
          <w:shd w:val="clear" w:color="auto" w:fill="F5F5F5"/>
          <w14:ligatures w14:val="none"/>
        </w:rPr>
        <w:t>matrix_with_pca_embeddings_data</w:t>
      </w:r>
      <w:r w:rsidRPr="00401885">
        <w:rPr>
          <w:rFonts w:ascii="Times New Roman" w:eastAsia="Times New Roman" w:hAnsi="Times New Roman" w:cs="Times New Roman"/>
          <w:color w:val="2D3B45"/>
          <w:kern w:val="0"/>
          <w:sz w:val="24"/>
          <w:szCs w:val="24"/>
          <w14:ligatures w14:val="none"/>
        </w:rPr>
        <w:t> should be 360 by 8. </w:t>
      </w:r>
      <w:r w:rsidRPr="00401885">
        <w:rPr>
          <w:rFonts w:ascii="Times New Roman" w:eastAsia="Times New Roman" w:hAnsi="Times New Roman" w:cs="Times New Roman"/>
          <w:color w:val="E0061F"/>
          <w:kern w:val="0"/>
          <w:sz w:val="20"/>
          <w:szCs w:val="20"/>
          <w:bdr w:val="single" w:sz="6" w:space="0" w:color="C7CDD1" w:frame="1"/>
          <w:shd w:val="clear" w:color="auto" w:fill="F5F5F5"/>
          <w14:ligatures w14:val="none"/>
        </w:rPr>
        <w:t>disparity</w:t>
      </w:r>
      <w:r w:rsidRPr="00401885">
        <w:rPr>
          <w:rFonts w:ascii="Times New Roman" w:eastAsia="Times New Roman" w:hAnsi="Times New Roman" w:cs="Times New Roman"/>
          <w:color w:val="2D3B45"/>
          <w:kern w:val="0"/>
          <w:sz w:val="24"/>
          <w:szCs w:val="24"/>
          <w14:ligatures w14:val="none"/>
        </w:rPr>
        <w:t> will tell you the difference in the data. Report </w:t>
      </w:r>
      <w:r w:rsidRPr="00401885">
        <w:rPr>
          <w:rFonts w:ascii="Times New Roman" w:eastAsia="Times New Roman" w:hAnsi="Times New Roman" w:cs="Times New Roman"/>
          <w:color w:val="E0061F"/>
          <w:kern w:val="0"/>
          <w:sz w:val="20"/>
          <w:szCs w:val="20"/>
          <w:bdr w:val="single" w:sz="6" w:space="0" w:color="C7CDD1" w:frame="1"/>
          <w:shd w:val="clear" w:color="auto" w:fill="F5F5F5"/>
          <w14:ligatures w14:val="none"/>
        </w:rPr>
        <w:t>disparity</w:t>
      </w:r>
      <w:r w:rsidRPr="00401885">
        <w:rPr>
          <w:rFonts w:ascii="Times New Roman" w:eastAsia="Times New Roman" w:hAnsi="Times New Roman" w:cs="Times New Roman"/>
          <w:color w:val="2D3B45"/>
          <w:kern w:val="0"/>
          <w:sz w:val="24"/>
          <w:szCs w:val="24"/>
          <w14:ligatures w14:val="none"/>
        </w:rPr>
        <w:t> for each of the four dimensionality reduction methods. Compute the correlation coefficient between each dimension of </w:t>
      </w:r>
      <w:r w:rsidRPr="00401885">
        <w:rPr>
          <w:rFonts w:ascii="Times New Roman" w:eastAsia="Times New Roman" w:hAnsi="Times New Roman" w:cs="Times New Roman"/>
          <w:color w:val="E0061F"/>
          <w:kern w:val="0"/>
          <w:sz w:val="20"/>
          <w:szCs w:val="20"/>
          <w:bdr w:val="single" w:sz="6" w:space="0" w:color="C7CDD1" w:frame="1"/>
          <w:shd w:val="clear" w:color="auto" w:fill="F5F5F5"/>
          <w14:ligatures w14:val="none"/>
        </w:rPr>
        <w:t>mtx1</w:t>
      </w:r>
      <w:r w:rsidRPr="00401885">
        <w:rPr>
          <w:rFonts w:ascii="Times New Roman" w:eastAsia="Times New Roman" w:hAnsi="Times New Roman" w:cs="Times New Roman"/>
          <w:color w:val="2D3B45"/>
          <w:kern w:val="0"/>
          <w:sz w:val="24"/>
          <w:szCs w:val="24"/>
          <w14:ligatures w14:val="none"/>
        </w:rPr>
        <w:t> and </w:t>
      </w:r>
      <w:r w:rsidRPr="00401885">
        <w:rPr>
          <w:rFonts w:ascii="Times New Roman" w:eastAsia="Times New Roman" w:hAnsi="Times New Roman" w:cs="Times New Roman"/>
          <w:color w:val="E0061F"/>
          <w:kern w:val="0"/>
          <w:sz w:val="20"/>
          <w:szCs w:val="20"/>
          <w:bdr w:val="single" w:sz="6" w:space="0" w:color="C7CDD1" w:frame="1"/>
          <w:shd w:val="clear" w:color="auto" w:fill="F5F5F5"/>
          <w14:ligatures w14:val="none"/>
        </w:rPr>
        <w:t>mtx2</w:t>
      </w:r>
      <w:r w:rsidRPr="00401885">
        <w:rPr>
          <w:rFonts w:ascii="Times New Roman" w:eastAsia="Times New Roman" w:hAnsi="Times New Roman" w:cs="Times New Roman"/>
          <w:color w:val="2D3B45"/>
          <w:kern w:val="0"/>
          <w:sz w:val="24"/>
          <w:szCs w:val="24"/>
          <w14:ligatures w14:val="none"/>
        </w:rPr>
        <w:t> for each of the four methods - display results in a table. </w:t>
      </w:r>
      <w:r w:rsidRPr="00401885">
        <w:rPr>
          <w:rFonts w:ascii="Times New Roman" w:eastAsia="Times New Roman" w:hAnsi="Times New Roman" w:cs="Times New Roman"/>
          <w:b/>
          <w:bCs/>
          <w:color w:val="2D3B45"/>
          <w:kern w:val="0"/>
          <w:sz w:val="24"/>
          <w:szCs w:val="24"/>
          <w14:ligatures w14:val="none"/>
        </w:rPr>
        <w:t>[7 points] </w:t>
      </w:r>
    </w:p>
    <w:p w14:paraId="51577E36" w14:textId="77777777" w:rsidR="00401885" w:rsidRPr="00401885" w:rsidRDefault="00401885" w:rsidP="00401885">
      <w:pPr>
        <w:numPr>
          <w:ilvl w:val="0"/>
          <w:numId w:val="5"/>
        </w:numPr>
        <w:shd w:val="clear" w:color="auto" w:fill="FFFFFF"/>
        <w:spacing w:before="100" w:beforeAutospacing="1" w:after="100" w:afterAutospacing="1" w:line="240" w:lineRule="auto"/>
        <w:ind w:left="1095"/>
        <w:rPr>
          <w:rFonts w:ascii="Times New Roman" w:eastAsia="Times New Roman" w:hAnsi="Times New Roman" w:cs="Times New Roman"/>
          <w:color w:val="2D3B45"/>
          <w:kern w:val="0"/>
          <w:sz w:val="24"/>
          <w:szCs w:val="24"/>
          <w14:ligatures w14:val="none"/>
        </w:rPr>
      </w:pPr>
      <w:r w:rsidRPr="00401885">
        <w:rPr>
          <w:rFonts w:ascii="Times New Roman" w:eastAsia="Times New Roman" w:hAnsi="Times New Roman" w:cs="Times New Roman"/>
          <w:color w:val="2D3B45"/>
          <w:kern w:val="0"/>
          <w:sz w:val="24"/>
          <w:szCs w:val="24"/>
          <w14:ligatures w14:val="none"/>
        </w:rPr>
        <w:t>Cluster the 360 images using K-Means.</w:t>
      </w:r>
    </w:p>
    <w:p w14:paraId="2491B031" w14:textId="77777777" w:rsidR="00401885" w:rsidRPr="00401885" w:rsidRDefault="00401885" w:rsidP="00401885">
      <w:pPr>
        <w:numPr>
          <w:ilvl w:val="1"/>
          <w:numId w:val="5"/>
        </w:numPr>
        <w:shd w:val="clear" w:color="auto" w:fill="FFFFFF"/>
        <w:spacing w:before="100" w:beforeAutospacing="1" w:after="100" w:afterAutospacing="1" w:line="240" w:lineRule="auto"/>
        <w:ind w:left="2190"/>
        <w:rPr>
          <w:rFonts w:ascii="Times New Roman" w:eastAsia="Times New Roman" w:hAnsi="Times New Roman" w:cs="Times New Roman"/>
          <w:color w:val="2D3B45"/>
          <w:kern w:val="0"/>
          <w:sz w:val="24"/>
          <w:szCs w:val="24"/>
          <w14:ligatures w14:val="none"/>
        </w:rPr>
      </w:pPr>
      <w:r w:rsidRPr="00401885">
        <w:rPr>
          <w:rFonts w:ascii="Times New Roman" w:eastAsia="Times New Roman" w:hAnsi="Times New Roman" w:cs="Times New Roman"/>
          <w:color w:val="2D3B45"/>
          <w:kern w:val="0"/>
          <w:sz w:val="24"/>
          <w:szCs w:val="24"/>
          <w14:ligatures w14:val="none"/>
        </w:rPr>
        <w:t xml:space="preserve">You can reduce the dimensionality using PCA if you </w:t>
      </w:r>
      <w:proofErr w:type="gramStart"/>
      <w:r w:rsidRPr="00401885">
        <w:rPr>
          <w:rFonts w:ascii="Times New Roman" w:eastAsia="Times New Roman" w:hAnsi="Times New Roman" w:cs="Times New Roman"/>
          <w:color w:val="2D3B45"/>
          <w:kern w:val="0"/>
          <w:sz w:val="24"/>
          <w:szCs w:val="24"/>
          <w14:ligatures w14:val="none"/>
        </w:rPr>
        <w:t>wish, but</w:t>
      </w:r>
      <w:proofErr w:type="gramEnd"/>
      <w:r w:rsidRPr="00401885">
        <w:rPr>
          <w:rFonts w:ascii="Times New Roman" w:eastAsia="Times New Roman" w:hAnsi="Times New Roman" w:cs="Times New Roman"/>
          <w:color w:val="2D3B45"/>
          <w:kern w:val="0"/>
          <w:sz w:val="24"/>
          <w:szCs w:val="24"/>
          <w14:ligatures w14:val="none"/>
        </w:rPr>
        <w:t xml:space="preserve"> keep at least 90% of the variance. Determine the number of clusters using one of the techniques we discussed in class. </w:t>
      </w:r>
      <w:r w:rsidRPr="00401885">
        <w:rPr>
          <w:rFonts w:ascii="Times New Roman" w:eastAsia="Times New Roman" w:hAnsi="Times New Roman" w:cs="Times New Roman"/>
          <w:b/>
          <w:bCs/>
          <w:color w:val="2D3B45"/>
          <w:kern w:val="0"/>
          <w:sz w:val="24"/>
          <w:szCs w:val="24"/>
          <w14:ligatures w14:val="none"/>
        </w:rPr>
        <w:t>[4 points]</w:t>
      </w:r>
    </w:p>
    <w:p w14:paraId="042101B9" w14:textId="77777777" w:rsidR="00401885" w:rsidRPr="00401885" w:rsidRDefault="00401885" w:rsidP="00401885">
      <w:pPr>
        <w:numPr>
          <w:ilvl w:val="1"/>
          <w:numId w:val="5"/>
        </w:numPr>
        <w:shd w:val="clear" w:color="auto" w:fill="FFFFFF"/>
        <w:spacing w:before="100" w:beforeAutospacing="1" w:after="100" w:afterAutospacing="1" w:line="240" w:lineRule="auto"/>
        <w:ind w:left="2190"/>
        <w:rPr>
          <w:rFonts w:ascii="Times New Roman" w:eastAsia="Times New Roman" w:hAnsi="Times New Roman" w:cs="Times New Roman"/>
          <w:color w:val="2D3B45"/>
          <w:kern w:val="0"/>
          <w:sz w:val="24"/>
          <w:szCs w:val="24"/>
          <w14:ligatures w14:val="none"/>
        </w:rPr>
      </w:pPr>
      <w:r w:rsidRPr="00401885">
        <w:rPr>
          <w:rFonts w:ascii="Times New Roman" w:eastAsia="Times New Roman" w:hAnsi="Times New Roman" w:cs="Times New Roman"/>
          <w:color w:val="2D3B45"/>
          <w:kern w:val="0"/>
          <w:sz w:val="24"/>
          <w:szCs w:val="24"/>
          <w14:ligatures w14:val="none"/>
        </w:rPr>
        <w:t>Set the number of clusters to 3 and report clustering accuracy. </w:t>
      </w:r>
      <w:r w:rsidRPr="00401885">
        <w:rPr>
          <w:rFonts w:ascii="Times New Roman" w:eastAsia="Times New Roman" w:hAnsi="Times New Roman" w:cs="Times New Roman"/>
          <w:b/>
          <w:bCs/>
          <w:color w:val="2D3B45"/>
          <w:kern w:val="0"/>
          <w:sz w:val="24"/>
          <w:szCs w:val="24"/>
          <w14:ligatures w14:val="none"/>
        </w:rPr>
        <w:t>[4 points]</w:t>
      </w:r>
    </w:p>
    <w:p w14:paraId="014BD959" w14:textId="77777777" w:rsidR="00401885" w:rsidRPr="00401885" w:rsidRDefault="00401885" w:rsidP="00401885">
      <w:pPr>
        <w:numPr>
          <w:ilvl w:val="0"/>
          <w:numId w:val="5"/>
        </w:numPr>
        <w:shd w:val="clear" w:color="auto" w:fill="FFFFFF"/>
        <w:spacing w:before="100" w:beforeAutospacing="1" w:after="100" w:afterAutospacing="1" w:line="240" w:lineRule="auto"/>
        <w:ind w:left="1095"/>
        <w:rPr>
          <w:rFonts w:ascii="Times New Roman" w:eastAsia="Times New Roman" w:hAnsi="Times New Roman" w:cs="Times New Roman"/>
          <w:color w:val="2D3B45"/>
          <w:kern w:val="0"/>
          <w:sz w:val="24"/>
          <w:szCs w:val="24"/>
          <w14:ligatures w14:val="none"/>
        </w:rPr>
      </w:pPr>
      <w:r w:rsidRPr="00401885">
        <w:rPr>
          <w:rFonts w:ascii="Times New Roman" w:eastAsia="Times New Roman" w:hAnsi="Times New Roman" w:cs="Times New Roman"/>
          <w:color w:val="2D3B45"/>
          <w:kern w:val="0"/>
          <w:sz w:val="24"/>
          <w:szCs w:val="24"/>
          <w14:ligatures w14:val="none"/>
        </w:rPr>
        <w:t>Cluster the 360 images using EM.</w:t>
      </w:r>
    </w:p>
    <w:p w14:paraId="55DDD537" w14:textId="77777777" w:rsidR="00401885" w:rsidRPr="00401885" w:rsidRDefault="00401885" w:rsidP="00401885">
      <w:pPr>
        <w:numPr>
          <w:ilvl w:val="1"/>
          <w:numId w:val="5"/>
        </w:numPr>
        <w:shd w:val="clear" w:color="auto" w:fill="FFFFFF"/>
        <w:spacing w:before="100" w:beforeAutospacing="1" w:after="100" w:afterAutospacing="1" w:line="240" w:lineRule="auto"/>
        <w:ind w:left="2190"/>
        <w:rPr>
          <w:rFonts w:ascii="Times New Roman" w:eastAsia="Times New Roman" w:hAnsi="Times New Roman" w:cs="Times New Roman"/>
          <w:color w:val="2D3B45"/>
          <w:kern w:val="0"/>
          <w:sz w:val="24"/>
          <w:szCs w:val="24"/>
          <w14:ligatures w14:val="none"/>
        </w:rPr>
      </w:pPr>
      <w:r w:rsidRPr="00401885">
        <w:rPr>
          <w:rFonts w:ascii="Times New Roman" w:eastAsia="Times New Roman" w:hAnsi="Times New Roman" w:cs="Times New Roman"/>
          <w:color w:val="2D3B45"/>
          <w:kern w:val="0"/>
          <w:sz w:val="24"/>
          <w:szCs w:val="24"/>
          <w14:ligatures w14:val="none"/>
        </w:rPr>
        <w:t xml:space="preserve">You can again reduce the dimensionality using PCA if you </w:t>
      </w:r>
      <w:proofErr w:type="gramStart"/>
      <w:r w:rsidRPr="00401885">
        <w:rPr>
          <w:rFonts w:ascii="Times New Roman" w:eastAsia="Times New Roman" w:hAnsi="Times New Roman" w:cs="Times New Roman"/>
          <w:color w:val="2D3B45"/>
          <w:kern w:val="0"/>
          <w:sz w:val="24"/>
          <w:szCs w:val="24"/>
          <w14:ligatures w14:val="none"/>
        </w:rPr>
        <w:t>wish, but</w:t>
      </w:r>
      <w:proofErr w:type="gramEnd"/>
      <w:r w:rsidRPr="00401885">
        <w:rPr>
          <w:rFonts w:ascii="Times New Roman" w:eastAsia="Times New Roman" w:hAnsi="Times New Roman" w:cs="Times New Roman"/>
          <w:color w:val="2D3B45"/>
          <w:kern w:val="0"/>
          <w:sz w:val="24"/>
          <w:szCs w:val="24"/>
          <w14:ligatures w14:val="none"/>
        </w:rPr>
        <w:t xml:space="preserve"> keep at least 90% of the variance. Determine the number of clusters using one of the techniques we discussed in class. </w:t>
      </w:r>
      <w:r w:rsidRPr="00401885">
        <w:rPr>
          <w:rFonts w:ascii="Times New Roman" w:eastAsia="Times New Roman" w:hAnsi="Times New Roman" w:cs="Times New Roman"/>
          <w:b/>
          <w:bCs/>
          <w:color w:val="2D3B45"/>
          <w:kern w:val="0"/>
          <w:sz w:val="24"/>
          <w:szCs w:val="24"/>
          <w14:ligatures w14:val="none"/>
        </w:rPr>
        <w:t>[4 points]</w:t>
      </w:r>
    </w:p>
    <w:p w14:paraId="3A498D6D" w14:textId="77777777" w:rsidR="00401885" w:rsidRPr="00401885" w:rsidRDefault="00401885" w:rsidP="00401885">
      <w:pPr>
        <w:numPr>
          <w:ilvl w:val="1"/>
          <w:numId w:val="5"/>
        </w:numPr>
        <w:shd w:val="clear" w:color="auto" w:fill="FFFFFF"/>
        <w:spacing w:before="100" w:beforeAutospacing="1" w:after="100" w:afterAutospacing="1" w:line="240" w:lineRule="auto"/>
        <w:ind w:left="2190"/>
        <w:rPr>
          <w:rFonts w:ascii="Times New Roman" w:eastAsia="Times New Roman" w:hAnsi="Times New Roman" w:cs="Times New Roman"/>
          <w:color w:val="2D3B45"/>
          <w:kern w:val="0"/>
          <w:sz w:val="24"/>
          <w:szCs w:val="24"/>
          <w14:ligatures w14:val="none"/>
        </w:rPr>
      </w:pPr>
      <w:r w:rsidRPr="00401885">
        <w:rPr>
          <w:rFonts w:ascii="Times New Roman" w:eastAsia="Times New Roman" w:hAnsi="Times New Roman" w:cs="Times New Roman"/>
          <w:color w:val="2D3B45"/>
          <w:kern w:val="0"/>
          <w:sz w:val="24"/>
          <w:szCs w:val="24"/>
          <w14:ligatures w14:val="none"/>
        </w:rPr>
        <w:t>Set the number of clusters to 3 and report clustering accuracy. </w:t>
      </w:r>
      <w:r w:rsidRPr="00401885">
        <w:rPr>
          <w:rFonts w:ascii="Times New Roman" w:eastAsia="Times New Roman" w:hAnsi="Times New Roman" w:cs="Times New Roman"/>
          <w:b/>
          <w:bCs/>
          <w:color w:val="2D3B45"/>
          <w:kern w:val="0"/>
          <w:sz w:val="24"/>
          <w:szCs w:val="24"/>
          <w14:ligatures w14:val="none"/>
        </w:rPr>
        <w:t>[4 points]</w:t>
      </w:r>
    </w:p>
    <w:p w14:paraId="32C369DD" w14:textId="77777777" w:rsidR="00401885" w:rsidRPr="00401885" w:rsidRDefault="00401885" w:rsidP="00401885">
      <w:pPr>
        <w:numPr>
          <w:ilvl w:val="1"/>
          <w:numId w:val="5"/>
        </w:numPr>
        <w:shd w:val="clear" w:color="auto" w:fill="FFFFFF"/>
        <w:spacing w:before="100" w:beforeAutospacing="1" w:after="100" w:afterAutospacing="1" w:line="240" w:lineRule="auto"/>
        <w:ind w:left="2190"/>
        <w:rPr>
          <w:rFonts w:ascii="Times New Roman" w:eastAsia="Times New Roman" w:hAnsi="Times New Roman" w:cs="Times New Roman"/>
          <w:color w:val="2D3B45"/>
          <w:kern w:val="0"/>
          <w:sz w:val="24"/>
          <w:szCs w:val="24"/>
          <w14:ligatures w14:val="none"/>
        </w:rPr>
      </w:pPr>
      <w:r w:rsidRPr="00401885">
        <w:rPr>
          <w:rFonts w:ascii="Times New Roman" w:eastAsia="Times New Roman" w:hAnsi="Times New Roman" w:cs="Times New Roman"/>
          <w:color w:val="2D3B45"/>
          <w:kern w:val="0"/>
          <w:sz w:val="24"/>
          <w:szCs w:val="24"/>
          <w14:ligatures w14:val="none"/>
        </w:rPr>
        <w:t xml:space="preserve">Use the model to generate 20 new rocks (using the </w:t>
      </w:r>
      <w:proofErr w:type="gramStart"/>
      <w:r w:rsidRPr="00401885">
        <w:rPr>
          <w:rFonts w:ascii="Times New Roman" w:eastAsia="Times New Roman" w:hAnsi="Times New Roman" w:cs="Times New Roman"/>
          <w:color w:val="2D3B45"/>
          <w:kern w:val="0"/>
          <w:sz w:val="24"/>
          <w:szCs w:val="24"/>
          <w14:ligatures w14:val="none"/>
        </w:rPr>
        <w:t>sample(</w:t>
      </w:r>
      <w:proofErr w:type="gramEnd"/>
      <w:r w:rsidRPr="00401885">
        <w:rPr>
          <w:rFonts w:ascii="Times New Roman" w:eastAsia="Times New Roman" w:hAnsi="Times New Roman" w:cs="Times New Roman"/>
          <w:color w:val="2D3B45"/>
          <w:kern w:val="0"/>
          <w:sz w:val="24"/>
          <w:szCs w:val="24"/>
          <w14:ligatures w14:val="none"/>
        </w:rPr>
        <w:t xml:space="preserve">) method), and visualize them in the original image space (since you used PCA, you will need to use its </w:t>
      </w:r>
      <w:proofErr w:type="spellStart"/>
      <w:r w:rsidRPr="00401885">
        <w:rPr>
          <w:rFonts w:ascii="Times New Roman" w:eastAsia="Times New Roman" w:hAnsi="Times New Roman" w:cs="Times New Roman"/>
          <w:color w:val="2D3B45"/>
          <w:kern w:val="0"/>
          <w:sz w:val="24"/>
          <w:szCs w:val="24"/>
          <w14:ligatures w14:val="none"/>
        </w:rPr>
        <w:t>inverse_transform</w:t>
      </w:r>
      <w:proofErr w:type="spellEnd"/>
      <w:r w:rsidRPr="00401885">
        <w:rPr>
          <w:rFonts w:ascii="Times New Roman" w:eastAsia="Times New Roman" w:hAnsi="Times New Roman" w:cs="Times New Roman"/>
          <w:color w:val="2D3B45"/>
          <w:kern w:val="0"/>
          <w:sz w:val="24"/>
          <w:szCs w:val="24"/>
          <w14:ligatures w14:val="none"/>
        </w:rPr>
        <w:t>() method).  </w:t>
      </w:r>
      <w:r w:rsidRPr="00401885">
        <w:rPr>
          <w:rFonts w:ascii="Times New Roman" w:eastAsia="Times New Roman" w:hAnsi="Times New Roman" w:cs="Times New Roman"/>
          <w:b/>
          <w:bCs/>
          <w:color w:val="2D3B45"/>
          <w:kern w:val="0"/>
          <w:sz w:val="24"/>
          <w:szCs w:val="24"/>
          <w14:ligatures w14:val="none"/>
        </w:rPr>
        <w:t>[4 points]</w:t>
      </w:r>
    </w:p>
    <w:p w14:paraId="0DC0FFE8" w14:textId="77777777" w:rsidR="00401885" w:rsidRPr="00401885" w:rsidRDefault="00401885" w:rsidP="00401885">
      <w:pPr>
        <w:numPr>
          <w:ilvl w:val="0"/>
          <w:numId w:val="5"/>
        </w:numPr>
        <w:shd w:val="clear" w:color="auto" w:fill="FFFFFF"/>
        <w:spacing w:before="100" w:beforeAutospacing="1" w:after="100" w:afterAutospacing="1" w:line="240" w:lineRule="auto"/>
        <w:ind w:left="1095"/>
        <w:rPr>
          <w:rFonts w:ascii="Times New Roman" w:eastAsia="Times New Roman" w:hAnsi="Times New Roman" w:cs="Times New Roman"/>
          <w:color w:val="2D3B45"/>
          <w:kern w:val="0"/>
          <w:sz w:val="24"/>
          <w:szCs w:val="24"/>
          <w14:ligatures w14:val="none"/>
        </w:rPr>
      </w:pPr>
      <w:r w:rsidRPr="00401885">
        <w:rPr>
          <w:rFonts w:ascii="Times New Roman" w:eastAsia="Times New Roman" w:hAnsi="Times New Roman" w:cs="Times New Roman"/>
          <w:color w:val="2D3B45"/>
          <w:kern w:val="0"/>
          <w:sz w:val="24"/>
          <w:szCs w:val="24"/>
          <w14:ligatures w14:val="none"/>
        </w:rPr>
        <w:t xml:space="preserve">Build a feedforward neural network (using dense and/or CNN layers) with a few hidden layers (we suggest using </w:t>
      </w:r>
      <w:proofErr w:type="spellStart"/>
      <w:r w:rsidRPr="00401885">
        <w:rPr>
          <w:rFonts w:ascii="Times New Roman" w:eastAsia="Times New Roman" w:hAnsi="Times New Roman" w:cs="Times New Roman"/>
          <w:color w:val="2D3B45"/>
          <w:kern w:val="0"/>
          <w:sz w:val="24"/>
          <w:szCs w:val="24"/>
          <w14:ligatures w14:val="none"/>
        </w:rPr>
        <w:t>Keras</w:t>
      </w:r>
      <w:proofErr w:type="spellEnd"/>
      <w:r w:rsidRPr="00401885">
        <w:rPr>
          <w:rFonts w:ascii="Times New Roman" w:eastAsia="Times New Roman" w:hAnsi="Times New Roman" w:cs="Times New Roman"/>
          <w:color w:val="2D3B45"/>
          <w:kern w:val="0"/>
          <w:sz w:val="24"/>
          <w:szCs w:val="24"/>
          <w14:ligatures w14:val="none"/>
        </w:rPr>
        <w:t xml:space="preserve"> (within </w:t>
      </w:r>
      <w:proofErr w:type="spellStart"/>
      <w:r w:rsidRPr="00401885">
        <w:rPr>
          <w:rFonts w:ascii="Times New Roman" w:eastAsia="Times New Roman" w:hAnsi="Times New Roman" w:cs="Times New Roman"/>
          <w:color w:val="2D3B45"/>
          <w:kern w:val="0"/>
          <w:sz w:val="24"/>
          <w:szCs w:val="24"/>
          <w14:ligatures w14:val="none"/>
        </w:rPr>
        <w:t>Tensorflow</w:t>
      </w:r>
      <w:proofErr w:type="spellEnd"/>
      <w:r w:rsidRPr="00401885">
        <w:rPr>
          <w:rFonts w:ascii="Times New Roman" w:eastAsia="Times New Roman" w:hAnsi="Times New Roman" w:cs="Times New Roman"/>
          <w:color w:val="2D3B45"/>
          <w:kern w:val="0"/>
          <w:sz w:val="24"/>
          <w:szCs w:val="24"/>
          <w14:ligatures w14:val="none"/>
        </w:rPr>
        <w:t xml:space="preserve">) or </w:t>
      </w:r>
      <w:proofErr w:type="spellStart"/>
      <w:r w:rsidRPr="00401885">
        <w:rPr>
          <w:rFonts w:ascii="Times New Roman" w:eastAsia="Times New Roman" w:hAnsi="Times New Roman" w:cs="Times New Roman"/>
          <w:color w:val="2D3B45"/>
          <w:kern w:val="0"/>
          <w:sz w:val="24"/>
          <w:szCs w:val="24"/>
          <w14:ligatures w14:val="none"/>
        </w:rPr>
        <w:t>Pytorch</w:t>
      </w:r>
      <w:proofErr w:type="spellEnd"/>
      <w:r w:rsidRPr="00401885">
        <w:rPr>
          <w:rFonts w:ascii="Times New Roman" w:eastAsia="Times New Roman" w:hAnsi="Times New Roman" w:cs="Times New Roman"/>
          <w:color w:val="2D3B45"/>
          <w:kern w:val="0"/>
          <w:sz w:val="24"/>
          <w:szCs w:val="24"/>
          <w14:ligatures w14:val="none"/>
        </w:rPr>
        <w:t xml:space="preserve">). Train the network to </w:t>
      </w:r>
      <w:proofErr w:type="gramStart"/>
      <w:r w:rsidRPr="00401885">
        <w:rPr>
          <w:rFonts w:ascii="Times New Roman" w:eastAsia="Times New Roman" w:hAnsi="Times New Roman" w:cs="Times New Roman"/>
          <w:color w:val="2D3B45"/>
          <w:kern w:val="0"/>
          <w:sz w:val="24"/>
          <w:szCs w:val="24"/>
          <w14:ligatures w14:val="none"/>
        </w:rPr>
        <w:t>classify on</w:t>
      </w:r>
      <w:proofErr w:type="gramEnd"/>
      <w:r w:rsidRPr="00401885">
        <w:rPr>
          <w:rFonts w:ascii="Times New Roman" w:eastAsia="Times New Roman" w:hAnsi="Times New Roman" w:cs="Times New Roman"/>
          <w:color w:val="2D3B45"/>
          <w:kern w:val="0"/>
          <w:sz w:val="24"/>
          <w:szCs w:val="24"/>
          <w14:ligatures w14:val="none"/>
        </w:rPr>
        <w:t xml:space="preserve"> 360 rock images using rock name as the label - the category is indicated by the first letter in the filename (I, M and S). Use images from '120 Rocks' folder as your validation data. Choose the number of neurons you find appropriate and efficient (so you have enough time to run it</w:t>
      </w:r>
      <w:proofErr w:type="gramStart"/>
      <w:r w:rsidRPr="00401885">
        <w:rPr>
          <w:rFonts w:ascii="Times New Roman" w:eastAsia="Times New Roman" w:hAnsi="Times New Roman" w:cs="Times New Roman"/>
          <w:color w:val="2D3B45"/>
          <w:kern w:val="0"/>
          <w:sz w:val="24"/>
          <w:szCs w:val="24"/>
          <w14:ligatures w14:val="none"/>
        </w:rPr>
        <w:t>), but</w:t>
      </w:r>
      <w:proofErr w:type="gramEnd"/>
      <w:r w:rsidRPr="00401885">
        <w:rPr>
          <w:rFonts w:ascii="Times New Roman" w:eastAsia="Times New Roman" w:hAnsi="Times New Roman" w:cs="Times New Roman"/>
          <w:color w:val="2D3B45"/>
          <w:kern w:val="0"/>
          <w:sz w:val="24"/>
          <w:szCs w:val="24"/>
          <w14:ligatures w14:val="none"/>
        </w:rPr>
        <w:t xml:space="preserve"> make the last layer before the </w:t>
      </w:r>
      <w:proofErr w:type="spellStart"/>
      <w:r w:rsidRPr="00401885">
        <w:rPr>
          <w:rFonts w:ascii="Times New Roman" w:eastAsia="Times New Roman" w:hAnsi="Times New Roman" w:cs="Times New Roman"/>
          <w:color w:val="2D3B45"/>
          <w:kern w:val="0"/>
          <w:sz w:val="24"/>
          <w:szCs w:val="24"/>
          <w14:ligatures w14:val="none"/>
        </w:rPr>
        <w:t>softmax</w:t>
      </w:r>
      <w:proofErr w:type="spellEnd"/>
      <w:r w:rsidRPr="00401885">
        <w:rPr>
          <w:rFonts w:ascii="Times New Roman" w:eastAsia="Times New Roman" w:hAnsi="Times New Roman" w:cs="Times New Roman"/>
          <w:color w:val="2D3B45"/>
          <w:kern w:val="0"/>
          <w:sz w:val="24"/>
          <w:szCs w:val="24"/>
          <w14:ligatures w14:val="none"/>
        </w:rPr>
        <w:t xml:space="preserve"> should consist of 8 neurons. The hidden layers should have </w:t>
      </w:r>
      <w:proofErr w:type="spellStart"/>
      <w:r w:rsidRPr="00401885">
        <w:rPr>
          <w:rFonts w:ascii="Times New Roman" w:eastAsia="Times New Roman" w:hAnsi="Times New Roman" w:cs="Times New Roman"/>
          <w:color w:val="2D3B45"/>
          <w:kern w:val="0"/>
          <w:sz w:val="24"/>
          <w:szCs w:val="24"/>
          <w14:ligatures w14:val="none"/>
        </w:rPr>
        <w:t>ReLU</w:t>
      </w:r>
      <w:proofErr w:type="spellEnd"/>
      <w:r w:rsidRPr="00401885">
        <w:rPr>
          <w:rFonts w:ascii="Times New Roman" w:eastAsia="Times New Roman" w:hAnsi="Times New Roman" w:cs="Times New Roman"/>
          <w:color w:val="2D3B45"/>
          <w:kern w:val="0"/>
          <w:sz w:val="24"/>
          <w:szCs w:val="24"/>
          <w14:ligatures w14:val="none"/>
        </w:rPr>
        <w:t xml:space="preserve"> activation function. Train the network for multiple epochs until it converges (if the process is too slow, tweak the learning rate and consider simplifying your network). We will not deduct points based on the simplicity of your network, but we expect you to have performance that is above chance performance that could be obtained with an untrained network - in other words, we expect to see train and validation loss decrease and accuracy increase throughout the training. We recommend using </w:t>
      </w:r>
      <w:proofErr w:type="spellStart"/>
      <w:r w:rsidRPr="00401885">
        <w:rPr>
          <w:rFonts w:ascii="Times New Roman" w:eastAsia="Times New Roman" w:hAnsi="Times New Roman" w:cs="Times New Roman"/>
          <w:color w:val="2D3B45"/>
          <w:kern w:val="0"/>
          <w:sz w:val="24"/>
          <w:szCs w:val="24"/>
          <w14:ligatures w14:val="none"/>
        </w:rPr>
        <w:t>Colab</w:t>
      </w:r>
      <w:proofErr w:type="spellEnd"/>
      <w:r w:rsidRPr="00401885">
        <w:rPr>
          <w:rFonts w:ascii="Times New Roman" w:eastAsia="Times New Roman" w:hAnsi="Times New Roman" w:cs="Times New Roman"/>
          <w:color w:val="2D3B45"/>
          <w:kern w:val="0"/>
          <w:sz w:val="24"/>
          <w:szCs w:val="24"/>
          <w14:ligatures w14:val="none"/>
        </w:rPr>
        <w:t xml:space="preserve"> (the free version should be totally fine), but make sure to run it with a GPU to speed up the training - to add a GPU on </w:t>
      </w:r>
      <w:proofErr w:type="spellStart"/>
      <w:r w:rsidRPr="00401885">
        <w:rPr>
          <w:rFonts w:ascii="Times New Roman" w:eastAsia="Times New Roman" w:hAnsi="Times New Roman" w:cs="Times New Roman"/>
          <w:color w:val="2D3B45"/>
          <w:kern w:val="0"/>
          <w:sz w:val="24"/>
          <w:szCs w:val="24"/>
          <w14:ligatures w14:val="none"/>
        </w:rPr>
        <w:t>Colab</w:t>
      </w:r>
      <w:proofErr w:type="spellEnd"/>
      <w:r w:rsidRPr="00401885">
        <w:rPr>
          <w:rFonts w:ascii="Times New Roman" w:eastAsia="Times New Roman" w:hAnsi="Times New Roman" w:cs="Times New Roman"/>
          <w:color w:val="2D3B45"/>
          <w:kern w:val="0"/>
          <w:sz w:val="24"/>
          <w:szCs w:val="24"/>
          <w14:ligatures w14:val="none"/>
        </w:rPr>
        <w:t xml:space="preserve"> go to Edit-&gt;Notebook settings). </w:t>
      </w:r>
    </w:p>
    <w:p w14:paraId="402618BC" w14:textId="77777777" w:rsidR="00401885" w:rsidRPr="00401885" w:rsidRDefault="00401885" w:rsidP="00401885">
      <w:pPr>
        <w:numPr>
          <w:ilvl w:val="1"/>
          <w:numId w:val="5"/>
        </w:numPr>
        <w:shd w:val="clear" w:color="auto" w:fill="FFFFFF"/>
        <w:spacing w:before="100" w:beforeAutospacing="1" w:after="100" w:afterAutospacing="1" w:line="240" w:lineRule="auto"/>
        <w:ind w:left="2190"/>
        <w:rPr>
          <w:rFonts w:ascii="Times New Roman" w:eastAsia="Times New Roman" w:hAnsi="Times New Roman" w:cs="Times New Roman"/>
          <w:color w:val="2D3B45"/>
          <w:kern w:val="0"/>
          <w:sz w:val="24"/>
          <w:szCs w:val="24"/>
          <w14:ligatures w14:val="none"/>
        </w:rPr>
      </w:pPr>
      <w:proofErr w:type="gramStart"/>
      <w:r w:rsidRPr="00401885">
        <w:rPr>
          <w:rFonts w:ascii="Times New Roman" w:eastAsia="Times New Roman" w:hAnsi="Times New Roman" w:cs="Times New Roman"/>
          <w:color w:val="2D3B45"/>
          <w:kern w:val="0"/>
          <w:sz w:val="24"/>
          <w:szCs w:val="24"/>
          <w14:ligatures w14:val="none"/>
        </w:rPr>
        <w:t>Report</w:t>
      </w:r>
      <w:proofErr w:type="gramEnd"/>
      <w:r w:rsidRPr="00401885">
        <w:rPr>
          <w:rFonts w:ascii="Times New Roman" w:eastAsia="Times New Roman" w:hAnsi="Times New Roman" w:cs="Times New Roman"/>
          <w:color w:val="2D3B45"/>
          <w:kern w:val="0"/>
          <w:sz w:val="24"/>
          <w:szCs w:val="24"/>
          <w14:ligatures w14:val="none"/>
        </w:rPr>
        <w:t xml:space="preserve"> the training time (use code to do this). </w:t>
      </w:r>
      <w:r w:rsidRPr="00401885">
        <w:rPr>
          <w:rFonts w:ascii="Times New Roman" w:eastAsia="Times New Roman" w:hAnsi="Times New Roman" w:cs="Times New Roman"/>
          <w:b/>
          <w:bCs/>
          <w:color w:val="2D3B45"/>
          <w:kern w:val="0"/>
          <w:sz w:val="24"/>
          <w:szCs w:val="24"/>
          <w14:ligatures w14:val="none"/>
        </w:rPr>
        <w:t>[1 point]</w:t>
      </w:r>
    </w:p>
    <w:p w14:paraId="108FB9A5" w14:textId="77777777" w:rsidR="00401885" w:rsidRPr="00401885" w:rsidRDefault="00401885" w:rsidP="00401885">
      <w:pPr>
        <w:numPr>
          <w:ilvl w:val="1"/>
          <w:numId w:val="5"/>
        </w:numPr>
        <w:shd w:val="clear" w:color="auto" w:fill="FFFFFF"/>
        <w:spacing w:before="100" w:beforeAutospacing="1" w:after="100" w:afterAutospacing="1" w:line="240" w:lineRule="auto"/>
        <w:ind w:left="2190"/>
        <w:rPr>
          <w:rFonts w:ascii="Times New Roman" w:eastAsia="Times New Roman" w:hAnsi="Times New Roman" w:cs="Times New Roman"/>
          <w:color w:val="2D3B45"/>
          <w:kern w:val="0"/>
          <w:sz w:val="24"/>
          <w:szCs w:val="24"/>
          <w14:ligatures w14:val="none"/>
        </w:rPr>
      </w:pPr>
      <w:r w:rsidRPr="00401885">
        <w:rPr>
          <w:rFonts w:ascii="Times New Roman" w:eastAsia="Times New Roman" w:hAnsi="Times New Roman" w:cs="Times New Roman"/>
          <w:color w:val="2D3B45"/>
          <w:kern w:val="0"/>
          <w:sz w:val="24"/>
          <w:szCs w:val="24"/>
          <w14:ligatures w14:val="none"/>
        </w:rPr>
        <w:t>Plot training and validation loss and accuracy as a function of training epochs. </w:t>
      </w:r>
      <w:r w:rsidRPr="00401885">
        <w:rPr>
          <w:rFonts w:ascii="Times New Roman" w:eastAsia="Times New Roman" w:hAnsi="Times New Roman" w:cs="Times New Roman"/>
          <w:b/>
          <w:bCs/>
          <w:color w:val="2D3B45"/>
          <w:kern w:val="0"/>
          <w:sz w:val="24"/>
          <w:szCs w:val="24"/>
          <w14:ligatures w14:val="none"/>
        </w:rPr>
        <w:t>[13 points]</w:t>
      </w:r>
    </w:p>
    <w:p w14:paraId="74D19E25" w14:textId="77777777" w:rsidR="00401885" w:rsidRPr="00401885" w:rsidRDefault="00401885" w:rsidP="00401885">
      <w:pPr>
        <w:numPr>
          <w:ilvl w:val="1"/>
          <w:numId w:val="5"/>
        </w:numPr>
        <w:shd w:val="clear" w:color="auto" w:fill="FFFFFF"/>
        <w:spacing w:before="100" w:beforeAutospacing="1" w:after="100" w:afterAutospacing="1" w:line="240" w:lineRule="auto"/>
        <w:ind w:left="2190"/>
        <w:rPr>
          <w:rFonts w:ascii="Times New Roman" w:eastAsia="Times New Roman" w:hAnsi="Times New Roman" w:cs="Times New Roman"/>
          <w:color w:val="2D3B45"/>
          <w:kern w:val="0"/>
          <w:sz w:val="24"/>
          <w:szCs w:val="24"/>
          <w14:ligatures w14:val="none"/>
        </w:rPr>
      </w:pPr>
      <w:r w:rsidRPr="00401885">
        <w:rPr>
          <w:rFonts w:ascii="Times New Roman" w:eastAsia="Times New Roman" w:hAnsi="Times New Roman" w:cs="Times New Roman"/>
          <w:color w:val="2D3B45"/>
          <w:kern w:val="0"/>
          <w:sz w:val="24"/>
          <w:szCs w:val="24"/>
          <w14:ligatures w14:val="none"/>
        </w:rPr>
        <w:t>How many parameters does the network have? How many of those parameters are bias parameters? </w:t>
      </w:r>
      <w:r w:rsidRPr="00401885">
        <w:rPr>
          <w:rFonts w:ascii="Times New Roman" w:eastAsia="Times New Roman" w:hAnsi="Times New Roman" w:cs="Times New Roman"/>
          <w:b/>
          <w:bCs/>
          <w:color w:val="2D3B45"/>
          <w:kern w:val="0"/>
          <w:sz w:val="24"/>
          <w:szCs w:val="24"/>
          <w14:ligatures w14:val="none"/>
        </w:rPr>
        <w:t xml:space="preserve">[1 </w:t>
      </w:r>
      <w:proofErr w:type="gramStart"/>
      <w:r w:rsidRPr="00401885">
        <w:rPr>
          <w:rFonts w:ascii="Times New Roman" w:eastAsia="Times New Roman" w:hAnsi="Times New Roman" w:cs="Times New Roman"/>
          <w:b/>
          <w:bCs/>
          <w:color w:val="2D3B45"/>
          <w:kern w:val="0"/>
          <w:sz w:val="24"/>
          <w:szCs w:val="24"/>
          <w14:ligatures w14:val="none"/>
        </w:rPr>
        <w:t>points</w:t>
      </w:r>
      <w:proofErr w:type="gramEnd"/>
      <w:r w:rsidRPr="00401885">
        <w:rPr>
          <w:rFonts w:ascii="Times New Roman" w:eastAsia="Times New Roman" w:hAnsi="Times New Roman" w:cs="Times New Roman"/>
          <w:b/>
          <w:bCs/>
          <w:color w:val="2D3B45"/>
          <w:kern w:val="0"/>
          <w:sz w:val="24"/>
          <w:szCs w:val="24"/>
          <w14:ligatures w14:val="none"/>
        </w:rPr>
        <w:t>]</w:t>
      </w:r>
    </w:p>
    <w:p w14:paraId="1130EDC5" w14:textId="6EA9BA0C" w:rsidR="002849B4" w:rsidRPr="00401885" w:rsidRDefault="00401885" w:rsidP="00401885">
      <w:pPr>
        <w:numPr>
          <w:ilvl w:val="1"/>
          <w:numId w:val="5"/>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14:ligatures w14:val="none"/>
        </w:rPr>
      </w:pPr>
      <w:r w:rsidRPr="00401885">
        <w:rPr>
          <w:rFonts w:ascii="Times New Roman" w:eastAsia="Times New Roman" w:hAnsi="Times New Roman" w:cs="Times New Roman"/>
          <w:color w:val="2D3B45"/>
          <w:kern w:val="0"/>
          <w:sz w:val="24"/>
          <w:szCs w:val="24"/>
          <w14:ligatures w14:val="none"/>
        </w:rPr>
        <w:t xml:space="preserve">Compare the activity of neurons in the next to the last layer (the one with 8 neurons) with the human data. (to get human data use mds_360.txt and mds_120.txt files). </w:t>
      </w:r>
      <w:proofErr w:type="gramStart"/>
      <w:r w:rsidRPr="00401885">
        <w:rPr>
          <w:rFonts w:ascii="Times New Roman" w:eastAsia="Times New Roman" w:hAnsi="Times New Roman" w:cs="Times New Roman"/>
          <w:color w:val="2D3B45"/>
          <w:kern w:val="0"/>
          <w:sz w:val="24"/>
          <w:szCs w:val="24"/>
          <w14:ligatures w14:val="none"/>
        </w:rPr>
        <w:t>Similar to</w:t>
      </w:r>
      <w:proofErr w:type="gramEnd"/>
      <w:r w:rsidRPr="00401885">
        <w:rPr>
          <w:rFonts w:ascii="Times New Roman" w:eastAsia="Times New Roman" w:hAnsi="Times New Roman" w:cs="Times New Roman"/>
          <w:color w:val="2D3B45"/>
          <w:kern w:val="0"/>
          <w:sz w:val="24"/>
          <w:szCs w:val="24"/>
          <w14:ligatures w14:val="none"/>
        </w:rPr>
        <w:t xml:space="preserve"> before, use Procrustes analysis to do the </w:t>
      </w:r>
      <w:r w:rsidRPr="00401885">
        <w:rPr>
          <w:rFonts w:ascii="Times New Roman" w:eastAsia="Times New Roman" w:hAnsi="Times New Roman" w:cs="Times New Roman"/>
          <w:color w:val="2D3B45"/>
          <w:kern w:val="0"/>
          <w:sz w:val="24"/>
          <w:szCs w:val="24"/>
          <w14:ligatures w14:val="none"/>
        </w:rPr>
        <w:lastRenderedPageBreak/>
        <w:t>comparison.  For training and validation data (separately), report </w:t>
      </w:r>
      <w:r w:rsidRPr="00401885">
        <w:rPr>
          <w:rFonts w:ascii="Times New Roman" w:eastAsia="Times New Roman" w:hAnsi="Times New Roman" w:cs="Times New Roman"/>
          <w:color w:val="E0061F"/>
          <w:kern w:val="0"/>
          <w:sz w:val="20"/>
          <w:szCs w:val="20"/>
          <w:bdr w:val="single" w:sz="6" w:space="0" w:color="C7CDD1" w:frame="1"/>
          <w:shd w:val="clear" w:color="auto" w:fill="F5F5F5"/>
          <w14:ligatures w14:val="none"/>
        </w:rPr>
        <w:t>disparity</w:t>
      </w:r>
      <w:r w:rsidRPr="00401885">
        <w:rPr>
          <w:rFonts w:ascii="Times New Roman" w:eastAsia="Times New Roman" w:hAnsi="Times New Roman" w:cs="Times New Roman"/>
          <w:color w:val="2D3B45"/>
          <w:kern w:val="0"/>
          <w:sz w:val="24"/>
          <w:szCs w:val="24"/>
          <w14:ligatures w14:val="none"/>
        </w:rPr>
        <w:t> and compute the correlation coefficient between each dimension of </w:t>
      </w:r>
      <w:r w:rsidRPr="00401885">
        <w:rPr>
          <w:rFonts w:ascii="Times New Roman" w:eastAsia="Times New Roman" w:hAnsi="Times New Roman" w:cs="Times New Roman"/>
          <w:color w:val="E0061F"/>
          <w:kern w:val="0"/>
          <w:sz w:val="20"/>
          <w:szCs w:val="20"/>
          <w:bdr w:val="single" w:sz="6" w:space="0" w:color="C7CDD1" w:frame="1"/>
          <w:shd w:val="clear" w:color="auto" w:fill="F5F5F5"/>
          <w14:ligatures w14:val="none"/>
        </w:rPr>
        <w:t>mtx1</w:t>
      </w:r>
      <w:r w:rsidRPr="00401885">
        <w:rPr>
          <w:rFonts w:ascii="Times New Roman" w:eastAsia="Times New Roman" w:hAnsi="Times New Roman" w:cs="Times New Roman"/>
          <w:color w:val="2D3B45"/>
          <w:kern w:val="0"/>
          <w:sz w:val="24"/>
          <w:szCs w:val="24"/>
          <w14:ligatures w14:val="none"/>
        </w:rPr>
        <w:t> and </w:t>
      </w:r>
      <w:r w:rsidRPr="00401885">
        <w:rPr>
          <w:rFonts w:ascii="Times New Roman" w:eastAsia="Times New Roman" w:hAnsi="Times New Roman" w:cs="Times New Roman"/>
          <w:color w:val="E0061F"/>
          <w:kern w:val="0"/>
          <w:sz w:val="20"/>
          <w:szCs w:val="20"/>
          <w:bdr w:val="single" w:sz="6" w:space="0" w:color="C7CDD1" w:frame="1"/>
          <w:shd w:val="clear" w:color="auto" w:fill="F5F5F5"/>
          <w14:ligatures w14:val="none"/>
        </w:rPr>
        <w:t>mtx2</w:t>
      </w:r>
      <w:r w:rsidRPr="00401885">
        <w:rPr>
          <w:rFonts w:ascii="Times New Roman" w:eastAsia="Times New Roman" w:hAnsi="Times New Roman" w:cs="Times New Roman"/>
          <w:color w:val="2D3B45"/>
          <w:kern w:val="0"/>
          <w:sz w:val="24"/>
          <w:szCs w:val="24"/>
          <w14:ligatures w14:val="none"/>
        </w:rPr>
        <w:t>. Display results in a table. </w:t>
      </w:r>
      <w:r w:rsidRPr="00401885">
        <w:rPr>
          <w:rFonts w:ascii="Times New Roman" w:eastAsia="Times New Roman" w:hAnsi="Times New Roman" w:cs="Times New Roman"/>
          <w:b/>
          <w:bCs/>
          <w:color w:val="2D3B45"/>
          <w:kern w:val="0"/>
          <w:sz w:val="24"/>
          <w:szCs w:val="24"/>
          <w14:ligatures w14:val="none"/>
        </w:rPr>
        <w:t>[3 points]</w:t>
      </w:r>
      <w:r w:rsidR="00AA54D6" w:rsidRPr="00401885">
        <w:rPr>
          <w:rFonts w:ascii="Times New Roman" w:hAnsi="Times New Roman" w:cs="Times New Roman"/>
          <w:sz w:val="24"/>
          <w:szCs w:val="24"/>
        </w:rPr>
        <w:br/>
      </w:r>
    </w:p>
    <w:sectPr w:rsidR="002849B4" w:rsidRPr="004018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3D27D4"/>
    <w:multiLevelType w:val="multilevel"/>
    <w:tmpl w:val="559E0E52"/>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734AA3"/>
    <w:multiLevelType w:val="multilevel"/>
    <w:tmpl w:val="36664EDA"/>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F8624F"/>
    <w:multiLevelType w:val="multilevel"/>
    <w:tmpl w:val="97528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E45CDF"/>
    <w:multiLevelType w:val="multilevel"/>
    <w:tmpl w:val="1C30BA6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7C367801"/>
    <w:multiLevelType w:val="multilevel"/>
    <w:tmpl w:val="261C8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4355399">
    <w:abstractNumId w:val="2"/>
  </w:num>
  <w:num w:numId="2" w16cid:durableId="165941844">
    <w:abstractNumId w:val="3"/>
  </w:num>
  <w:num w:numId="3" w16cid:durableId="1346980178">
    <w:abstractNumId w:val="0"/>
  </w:num>
  <w:num w:numId="4" w16cid:durableId="1887063634">
    <w:abstractNumId w:val="4"/>
  </w:num>
  <w:num w:numId="5" w16cid:durableId="8348844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150"/>
    <w:rsid w:val="002849B4"/>
    <w:rsid w:val="002A3D9E"/>
    <w:rsid w:val="00401885"/>
    <w:rsid w:val="00523C27"/>
    <w:rsid w:val="006A5359"/>
    <w:rsid w:val="007846BF"/>
    <w:rsid w:val="008B5173"/>
    <w:rsid w:val="00956150"/>
    <w:rsid w:val="009C6A68"/>
    <w:rsid w:val="00A917B6"/>
    <w:rsid w:val="00AA49B1"/>
    <w:rsid w:val="00AA54D6"/>
    <w:rsid w:val="00D02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D1675"/>
  <w15:chartTrackingRefBased/>
  <w15:docId w15:val="{8BC48D17-842B-4666-9ED0-EECB60B68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61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61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61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61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61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61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61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61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61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1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61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61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61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61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61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61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61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6150"/>
    <w:rPr>
      <w:rFonts w:eastAsiaTheme="majorEastAsia" w:cstheme="majorBidi"/>
      <w:color w:val="272727" w:themeColor="text1" w:themeTint="D8"/>
    </w:rPr>
  </w:style>
  <w:style w:type="paragraph" w:styleId="Title">
    <w:name w:val="Title"/>
    <w:basedOn w:val="Normal"/>
    <w:next w:val="Normal"/>
    <w:link w:val="TitleChar"/>
    <w:uiPriority w:val="10"/>
    <w:qFormat/>
    <w:rsid w:val="009561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61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61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61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6150"/>
    <w:pPr>
      <w:spacing w:before="160"/>
      <w:jc w:val="center"/>
    </w:pPr>
    <w:rPr>
      <w:i/>
      <w:iCs/>
      <w:color w:val="404040" w:themeColor="text1" w:themeTint="BF"/>
    </w:rPr>
  </w:style>
  <w:style w:type="character" w:customStyle="1" w:styleId="QuoteChar">
    <w:name w:val="Quote Char"/>
    <w:basedOn w:val="DefaultParagraphFont"/>
    <w:link w:val="Quote"/>
    <w:uiPriority w:val="29"/>
    <w:rsid w:val="00956150"/>
    <w:rPr>
      <w:i/>
      <w:iCs/>
      <w:color w:val="404040" w:themeColor="text1" w:themeTint="BF"/>
    </w:rPr>
  </w:style>
  <w:style w:type="paragraph" w:styleId="ListParagraph">
    <w:name w:val="List Paragraph"/>
    <w:basedOn w:val="Normal"/>
    <w:uiPriority w:val="34"/>
    <w:qFormat/>
    <w:rsid w:val="00956150"/>
    <w:pPr>
      <w:ind w:left="720"/>
      <w:contextualSpacing/>
    </w:pPr>
  </w:style>
  <w:style w:type="character" w:styleId="IntenseEmphasis">
    <w:name w:val="Intense Emphasis"/>
    <w:basedOn w:val="DefaultParagraphFont"/>
    <w:uiPriority w:val="21"/>
    <w:qFormat/>
    <w:rsid w:val="00956150"/>
    <w:rPr>
      <w:i/>
      <w:iCs/>
      <w:color w:val="0F4761" w:themeColor="accent1" w:themeShade="BF"/>
    </w:rPr>
  </w:style>
  <w:style w:type="paragraph" w:styleId="IntenseQuote">
    <w:name w:val="Intense Quote"/>
    <w:basedOn w:val="Normal"/>
    <w:next w:val="Normal"/>
    <w:link w:val="IntenseQuoteChar"/>
    <w:uiPriority w:val="30"/>
    <w:qFormat/>
    <w:rsid w:val="009561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6150"/>
    <w:rPr>
      <w:i/>
      <w:iCs/>
      <w:color w:val="0F4761" w:themeColor="accent1" w:themeShade="BF"/>
    </w:rPr>
  </w:style>
  <w:style w:type="character" w:styleId="IntenseReference">
    <w:name w:val="Intense Reference"/>
    <w:basedOn w:val="DefaultParagraphFont"/>
    <w:uiPriority w:val="32"/>
    <w:qFormat/>
    <w:rsid w:val="00956150"/>
    <w:rPr>
      <w:b/>
      <w:bCs/>
      <w:smallCaps/>
      <w:color w:val="0F4761" w:themeColor="accent1" w:themeShade="BF"/>
      <w:spacing w:val="5"/>
    </w:rPr>
  </w:style>
  <w:style w:type="character" w:styleId="Hyperlink">
    <w:name w:val="Hyperlink"/>
    <w:basedOn w:val="DefaultParagraphFont"/>
    <w:uiPriority w:val="99"/>
    <w:unhideWhenUsed/>
    <w:rsid w:val="00956150"/>
    <w:rPr>
      <w:color w:val="467886" w:themeColor="hyperlink"/>
      <w:u w:val="single"/>
    </w:rPr>
  </w:style>
  <w:style w:type="character" w:styleId="UnresolvedMention">
    <w:name w:val="Unresolved Mention"/>
    <w:basedOn w:val="DefaultParagraphFont"/>
    <w:uiPriority w:val="99"/>
    <w:semiHidden/>
    <w:unhideWhenUsed/>
    <w:rsid w:val="00956150"/>
    <w:rPr>
      <w:color w:val="605E5C"/>
      <w:shd w:val="clear" w:color="auto" w:fill="E1DFDD"/>
    </w:rPr>
  </w:style>
  <w:style w:type="character" w:styleId="FollowedHyperlink">
    <w:name w:val="FollowedHyperlink"/>
    <w:basedOn w:val="DefaultParagraphFont"/>
    <w:uiPriority w:val="99"/>
    <w:semiHidden/>
    <w:unhideWhenUsed/>
    <w:rsid w:val="00523C2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3070134">
      <w:bodyDiv w:val="1"/>
      <w:marLeft w:val="0"/>
      <w:marRight w:val="0"/>
      <w:marTop w:val="0"/>
      <w:marBottom w:val="0"/>
      <w:divBdr>
        <w:top w:val="none" w:sz="0" w:space="0" w:color="auto"/>
        <w:left w:val="none" w:sz="0" w:space="0" w:color="auto"/>
        <w:bottom w:val="none" w:sz="0" w:space="0" w:color="auto"/>
        <w:right w:val="none" w:sz="0" w:space="0" w:color="auto"/>
      </w:divBdr>
      <w:divsChild>
        <w:div w:id="185411210">
          <w:marLeft w:val="0"/>
          <w:marRight w:val="0"/>
          <w:marTop w:val="0"/>
          <w:marBottom w:val="0"/>
          <w:divBdr>
            <w:top w:val="none" w:sz="0" w:space="0" w:color="auto"/>
            <w:left w:val="none" w:sz="0" w:space="0" w:color="auto"/>
            <w:bottom w:val="none" w:sz="0" w:space="0" w:color="auto"/>
            <w:right w:val="none" w:sz="0" w:space="0" w:color="auto"/>
          </w:divBdr>
          <w:divsChild>
            <w:div w:id="1825009669">
              <w:marLeft w:val="0"/>
              <w:marRight w:val="0"/>
              <w:marTop w:val="0"/>
              <w:marBottom w:val="0"/>
              <w:divBdr>
                <w:top w:val="none" w:sz="0" w:space="0" w:color="auto"/>
                <w:left w:val="none" w:sz="0" w:space="0" w:color="auto"/>
                <w:bottom w:val="none" w:sz="0" w:space="0" w:color="auto"/>
                <w:right w:val="none" w:sz="0" w:space="0" w:color="auto"/>
              </w:divBdr>
              <w:divsChild>
                <w:div w:id="1762146431">
                  <w:marLeft w:val="0"/>
                  <w:marRight w:val="0"/>
                  <w:marTop w:val="0"/>
                  <w:marBottom w:val="0"/>
                  <w:divBdr>
                    <w:top w:val="none" w:sz="0" w:space="0" w:color="auto"/>
                    <w:left w:val="none" w:sz="0" w:space="0" w:color="auto"/>
                    <w:bottom w:val="none" w:sz="0" w:space="0" w:color="auto"/>
                    <w:right w:val="none" w:sz="0" w:space="0" w:color="auto"/>
                  </w:divBdr>
                  <w:divsChild>
                    <w:div w:id="1556088174">
                      <w:marLeft w:val="0"/>
                      <w:marRight w:val="0"/>
                      <w:marTop w:val="0"/>
                      <w:marBottom w:val="0"/>
                      <w:divBdr>
                        <w:top w:val="none" w:sz="0" w:space="0" w:color="auto"/>
                        <w:left w:val="none" w:sz="0" w:space="0" w:color="auto"/>
                        <w:bottom w:val="none" w:sz="0" w:space="0" w:color="auto"/>
                        <w:right w:val="none" w:sz="0" w:space="0" w:color="auto"/>
                      </w:divBdr>
                      <w:divsChild>
                        <w:div w:id="1738168358">
                          <w:marLeft w:val="0"/>
                          <w:marRight w:val="0"/>
                          <w:marTop w:val="0"/>
                          <w:marBottom w:val="0"/>
                          <w:divBdr>
                            <w:top w:val="none" w:sz="0" w:space="0" w:color="auto"/>
                            <w:left w:val="none" w:sz="0" w:space="0" w:color="auto"/>
                            <w:bottom w:val="none" w:sz="0" w:space="0" w:color="auto"/>
                            <w:right w:val="none" w:sz="0" w:space="0" w:color="auto"/>
                          </w:divBdr>
                          <w:divsChild>
                            <w:div w:id="1331182535">
                              <w:marLeft w:val="0"/>
                              <w:marRight w:val="0"/>
                              <w:marTop w:val="0"/>
                              <w:marBottom w:val="0"/>
                              <w:divBdr>
                                <w:top w:val="none" w:sz="0" w:space="0" w:color="auto"/>
                                <w:left w:val="none" w:sz="0" w:space="0" w:color="auto"/>
                                <w:bottom w:val="none" w:sz="0" w:space="0" w:color="auto"/>
                                <w:right w:val="none" w:sz="0" w:space="0" w:color="auto"/>
                              </w:divBdr>
                              <w:divsChild>
                                <w:div w:id="705637745">
                                  <w:marLeft w:val="0"/>
                                  <w:marRight w:val="0"/>
                                  <w:marTop w:val="0"/>
                                  <w:marBottom w:val="0"/>
                                  <w:divBdr>
                                    <w:top w:val="none" w:sz="0" w:space="0" w:color="auto"/>
                                    <w:left w:val="none" w:sz="0" w:space="0" w:color="auto"/>
                                    <w:bottom w:val="none" w:sz="0" w:space="0" w:color="auto"/>
                                    <w:right w:val="none" w:sz="0" w:space="0" w:color="auto"/>
                                  </w:divBdr>
                                  <w:divsChild>
                                    <w:div w:id="1367102771">
                                      <w:marLeft w:val="0"/>
                                      <w:marRight w:val="0"/>
                                      <w:marTop w:val="0"/>
                                      <w:marBottom w:val="0"/>
                                      <w:divBdr>
                                        <w:top w:val="none" w:sz="0" w:space="0" w:color="auto"/>
                                        <w:left w:val="none" w:sz="0" w:space="0" w:color="auto"/>
                                        <w:bottom w:val="none" w:sz="0" w:space="0" w:color="auto"/>
                                        <w:right w:val="none" w:sz="0" w:space="0" w:color="auto"/>
                                      </w:divBdr>
                                      <w:divsChild>
                                        <w:div w:id="589582624">
                                          <w:marLeft w:val="0"/>
                                          <w:marRight w:val="0"/>
                                          <w:marTop w:val="0"/>
                                          <w:marBottom w:val="0"/>
                                          <w:divBdr>
                                            <w:top w:val="none" w:sz="0" w:space="0" w:color="auto"/>
                                            <w:left w:val="none" w:sz="0" w:space="0" w:color="auto"/>
                                            <w:bottom w:val="none" w:sz="0" w:space="0" w:color="auto"/>
                                            <w:right w:val="none" w:sz="0" w:space="0" w:color="auto"/>
                                          </w:divBdr>
                                          <w:divsChild>
                                            <w:div w:id="58635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8122904">
          <w:marLeft w:val="0"/>
          <w:marRight w:val="0"/>
          <w:marTop w:val="0"/>
          <w:marBottom w:val="0"/>
          <w:divBdr>
            <w:top w:val="none" w:sz="0" w:space="0" w:color="auto"/>
            <w:left w:val="none" w:sz="0" w:space="0" w:color="auto"/>
            <w:bottom w:val="none" w:sz="0" w:space="0" w:color="auto"/>
            <w:right w:val="none" w:sz="0" w:space="0" w:color="auto"/>
          </w:divBdr>
          <w:divsChild>
            <w:div w:id="437141370">
              <w:marLeft w:val="0"/>
              <w:marRight w:val="0"/>
              <w:marTop w:val="0"/>
              <w:marBottom w:val="0"/>
              <w:divBdr>
                <w:top w:val="none" w:sz="0" w:space="0" w:color="auto"/>
                <w:left w:val="none" w:sz="0" w:space="0" w:color="auto"/>
                <w:bottom w:val="none" w:sz="0" w:space="0" w:color="auto"/>
                <w:right w:val="none" w:sz="0" w:space="0" w:color="auto"/>
              </w:divBdr>
              <w:divsChild>
                <w:div w:id="165795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95634">
      <w:bodyDiv w:val="1"/>
      <w:marLeft w:val="0"/>
      <w:marRight w:val="0"/>
      <w:marTop w:val="0"/>
      <w:marBottom w:val="0"/>
      <w:divBdr>
        <w:top w:val="none" w:sz="0" w:space="0" w:color="auto"/>
        <w:left w:val="none" w:sz="0" w:space="0" w:color="auto"/>
        <w:bottom w:val="none" w:sz="0" w:space="0" w:color="auto"/>
        <w:right w:val="none" w:sz="0" w:space="0" w:color="auto"/>
      </w:divBdr>
      <w:divsChild>
        <w:div w:id="1464234090">
          <w:marLeft w:val="0"/>
          <w:marRight w:val="0"/>
          <w:marTop w:val="0"/>
          <w:marBottom w:val="0"/>
          <w:divBdr>
            <w:top w:val="none" w:sz="0" w:space="0" w:color="auto"/>
            <w:left w:val="none" w:sz="0" w:space="0" w:color="auto"/>
            <w:bottom w:val="none" w:sz="0" w:space="0" w:color="auto"/>
            <w:right w:val="none" w:sz="0" w:space="0" w:color="auto"/>
          </w:divBdr>
        </w:div>
      </w:divsChild>
    </w:div>
    <w:div w:id="784622498">
      <w:bodyDiv w:val="1"/>
      <w:marLeft w:val="0"/>
      <w:marRight w:val="0"/>
      <w:marTop w:val="0"/>
      <w:marBottom w:val="0"/>
      <w:divBdr>
        <w:top w:val="none" w:sz="0" w:space="0" w:color="auto"/>
        <w:left w:val="none" w:sz="0" w:space="0" w:color="auto"/>
        <w:bottom w:val="none" w:sz="0" w:space="0" w:color="auto"/>
        <w:right w:val="none" w:sz="0" w:space="0" w:color="auto"/>
      </w:divBdr>
      <w:divsChild>
        <w:div w:id="1324505796">
          <w:marLeft w:val="0"/>
          <w:marRight w:val="0"/>
          <w:marTop w:val="0"/>
          <w:marBottom w:val="0"/>
          <w:divBdr>
            <w:top w:val="none" w:sz="0" w:space="0" w:color="auto"/>
            <w:left w:val="none" w:sz="0" w:space="0" w:color="auto"/>
            <w:bottom w:val="none" w:sz="0" w:space="0" w:color="auto"/>
            <w:right w:val="none" w:sz="0" w:space="0" w:color="auto"/>
          </w:divBdr>
        </w:div>
      </w:divsChild>
    </w:div>
    <w:div w:id="828181476">
      <w:bodyDiv w:val="1"/>
      <w:marLeft w:val="0"/>
      <w:marRight w:val="0"/>
      <w:marTop w:val="0"/>
      <w:marBottom w:val="0"/>
      <w:divBdr>
        <w:top w:val="none" w:sz="0" w:space="0" w:color="auto"/>
        <w:left w:val="none" w:sz="0" w:space="0" w:color="auto"/>
        <w:bottom w:val="none" w:sz="0" w:space="0" w:color="auto"/>
        <w:right w:val="none" w:sz="0" w:space="0" w:color="auto"/>
      </w:divBdr>
      <w:divsChild>
        <w:div w:id="1432899445">
          <w:marLeft w:val="0"/>
          <w:marRight w:val="0"/>
          <w:marTop w:val="0"/>
          <w:marBottom w:val="0"/>
          <w:divBdr>
            <w:top w:val="none" w:sz="0" w:space="0" w:color="auto"/>
            <w:left w:val="none" w:sz="0" w:space="0" w:color="auto"/>
            <w:bottom w:val="none" w:sz="0" w:space="0" w:color="auto"/>
            <w:right w:val="none" w:sz="0" w:space="0" w:color="auto"/>
          </w:divBdr>
        </w:div>
      </w:divsChild>
    </w:div>
    <w:div w:id="1475875570">
      <w:bodyDiv w:val="1"/>
      <w:marLeft w:val="0"/>
      <w:marRight w:val="0"/>
      <w:marTop w:val="0"/>
      <w:marBottom w:val="0"/>
      <w:divBdr>
        <w:top w:val="none" w:sz="0" w:space="0" w:color="auto"/>
        <w:left w:val="none" w:sz="0" w:space="0" w:color="auto"/>
        <w:bottom w:val="none" w:sz="0" w:space="0" w:color="auto"/>
        <w:right w:val="none" w:sz="0" w:space="0" w:color="auto"/>
      </w:divBdr>
      <w:divsChild>
        <w:div w:id="1654023242">
          <w:marLeft w:val="0"/>
          <w:marRight w:val="0"/>
          <w:marTop w:val="0"/>
          <w:marBottom w:val="0"/>
          <w:divBdr>
            <w:top w:val="none" w:sz="0" w:space="0" w:color="auto"/>
            <w:left w:val="none" w:sz="0" w:space="0" w:color="auto"/>
            <w:bottom w:val="none" w:sz="0" w:space="0" w:color="auto"/>
            <w:right w:val="none" w:sz="0" w:space="0" w:color="auto"/>
          </w:divBdr>
          <w:divsChild>
            <w:div w:id="11155309">
              <w:marLeft w:val="0"/>
              <w:marRight w:val="0"/>
              <w:marTop w:val="0"/>
              <w:marBottom w:val="0"/>
              <w:divBdr>
                <w:top w:val="none" w:sz="0" w:space="0" w:color="auto"/>
                <w:left w:val="none" w:sz="0" w:space="0" w:color="auto"/>
                <w:bottom w:val="none" w:sz="0" w:space="0" w:color="auto"/>
                <w:right w:val="none" w:sz="0" w:space="0" w:color="auto"/>
              </w:divBdr>
              <w:divsChild>
                <w:div w:id="122695867">
                  <w:marLeft w:val="0"/>
                  <w:marRight w:val="0"/>
                  <w:marTop w:val="0"/>
                  <w:marBottom w:val="0"/>
                  <w:divBdr>
                    <w:top w:val="none" w:sz="0" w:space="0" w:color="auto"/>
                    <w:left w:val="none" w:sz="0" w:space="0" w:color="auto"/>
                    <w:bottom w:val="none" w:sz="0" w:space="0" w:color="auto"/>
                    <w:right w:val="none" w:sz="0" w:space="0" w:color="auto"/>
                  </w:divBdr>
                  <w:divsChild>
                    <w:div w:id="553584851">
                      <w:marLeft w:val="0"/>
                      <w:marRight w:val="0"/>
                      <w:marTop w:val="0"/>
                      <w:marBottom w:val="0"/>
                      <w:divBdr>
                        <w:top w:val="none" w:sz="0" w:space="0" w:color="auto"/>
                        <w:left w:val="none" w:sz="0" w:space="0" w:color="auto"/>
                        <w:bottom w:val="none" w:sz="0" w:space="0" w:color="auto"/>
                        <w:right w:val="none" w:sz="0" w:space="0" w:color="auto"/>
                      </w:divBdr>
                      <w:divsChild>
                        <w:div w:id="257374049">
                          <w:marLeft w:val="0"/>
                          <w:marRight w:val="0"/>
                          <w:marTop w:val="0"/>
                          <w:marBottom w:val="0"/>
                          <w:divBdr>
                            <w:top w:val="none" w:sz="0" w:space="0" w:color="auto"/>
                            <w:left w:val="none" w:sz="0" w:space="0" w:color="auto"/>
                            <w:bottom w:val="none" w:sz="0" w:space="0" w:color="auto"/>
                            <w:right w:val="none" w:sz="0" w:space="0" w:color="auto"/>
                          </w:divBdr>
                          <w:divsChild>
                            <w:div w:id="251664703">
                              <w:marLeft w:val="0"/>
                              <w:marRight w:val="0"/>
                              <w:marTop w:val="0"/>
                              <w:marBottom w:val="0"/>
                              <w:divBdr>
                                <w:top w:val="none" w:sz="0" w:space="0" w:color="auto"/>
                                <w:left w:val="none" w:sz="0" w:space="0" w:color="auto"/>
                                <w:bottom w:val="none" w:sz="0" w:space="0" w:color="auto"/>
                                <w:right w:val="none" w:sz="0" w:space="0" w:color="auto"/>
                              </w:divBdr>
                              <w:divsChild>
                                <w:div w:id="2067024458">
                                  <w:marLeft w:val="0"/>
                                  <w:marRight w:val="0"/>
                                  <w:marTop w:val="0"/>
                                  <w:marBottom w:val="0"/>
                                  <w:divBdr>
                                    <w:top w:val="none" w:sz="0" w:space="0" w:color="auto"/>
                                    <w:left w:val="none" w:sz="0" w:space="0" w:color="auto"/>
                                    <w:bottom w:val="none" w:sz="0" w:space="0" w:color="auto"/>
                                    <w:right w:val="none" w:sz="0" w:space="0" w:color="auto"/>
                                  </w:divBdr>
                                  <w:divsChild>
                                    <w:div w:id="1307007686">
                                      <w:marLeft w:val="0"/>
                                      <w:marRight w:val="0"/>
                                      <w:marTop w:val="0"/>
                                      <w:marBottom w:val="0"/>
                                      <w:divBdr>
                                        <w:top w:val="none" w:sz="0" w:space="0" w:color="auto"/>
                                        <w:left w:val="none" w:sz="0" w:space="0" w:color="auto"/>
                                        <w:bottom w:val="none" w:sz="0" w:space="0" w:color="auto"/>
                                        <w:right w:val="none" w:sz="0" w:space="0" w:color="auto"/>
                                      </w:divBdr>
                                      <w:divsChild>
                                        <w:div w:id="2077706908">
                                          <w:marLeft w:val="0"/>
                                          <w:marRight w:val="0"/>
                                          <w:marTop w:val="0"/>
                                          <w:marBottom w:val="0"/>
                                          <w:divBdr>
                                            <w:top w:val="none" w:sz="0" w:space="0" w:color="auto"/>
                                            <w:left w:val="none" w:sz="0" w:space="0" w:color="auto"/>
                                            <w:bottom w:val="none" w:sz="0" w:space="0" w:color="auto"/>
                                            <w:right w:val="none" w:sz="0" w:space="0" w:color="auto"/>
                                          </w:divBdr>
                                          <w:divsChild>
                                            <w:div w:id="166096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274328">
          <w:marLeft w:val="0"/>
          <w:marRight w:val="0"/>
          <w:marTop w:val="0"/>
          <w:marBottom w:val="0"/>
          <w:divBdr>
            <w:top w:val="none" w:sz="0" w:space="0" w:color="auto"/>
            <w:left w:val="none" w:sz="0" w:space="0" w:color="auto"/>
            <w:bottom w:val="none" w:sz="0" w:space="0" w:color="auto"/>
            <w:right w:val="none" w:sz="0" w:space="0" w:color="auto"/>
          </w:divBdr>
          <w:divsChild>
            <w:div w:id="247277861">
              <w:marLeft w:val="0"/>
              <w:marRight w:val="0"/>
              <w:marTop w:val="0"/>
              <w:marBottom w:val="0"/>
              <w:divBdr>
                <w:top w:val="none" w:sz="0" w:space="0" w:color="auto"/>
                <w:left w:val="none" w:sz="0" w:space="0" w:color="auto"/>
                <w:bottom w:val="none" w:sz="0" w:space="0" w:color="auto"/>
                <w:right w:val="none" w:sz="0" w:space="0" w:color="auto"/>
              </w:divBdr>
              <w:divsChild>
                <w:div w:id="124132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421443">
      <w:bodyDiv w:val="1"/>
      <w:marLeft w:val="0"/>
      <w:marRight w:val="0"/>
      <w:marTop w:val="0"/>
      <w:marBottom w:val="0"/>
      <w:divBdr>
        <w:top w:val="none" w:sz="0" w:space="0" w:color="auto"/>
        <w:left w:val="none" w:sz="0" w:space="0" w:color="auto"/>
        <w:bottom w:val="none" w:sz="0" w:space="0" w:color="auto"/>
        <w:right w:val="none" w:sz="0" w:space="0" w:color="auto"/>
      </w:divBdr>
    </w:div>
    <w:div w:id="205711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geron/handson-ml3/blob/main/08_dimensionality_reduction.ipyn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sf.io/cvwu9/wiki/Data%20File%20Descriptions/" TargetMode="External"/><Relationship Id="rId5" Type="http://schemas.openxmlformats.org/officeDocument/2006/relationships/hyperlink" Target="https://osf.io/d6b9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903</Words>
  <Characters>5153</Characters>
  <Application>Microsoft Office Word</Application>
  <DocSecurity>0</DocSecurity>
  <Lines>42</Lines>
  <Paragraphs>12</Paragraphs>
  <ScaleCrop>false</ScaleCrop>
  <Company/>
  <LinksUpToDate>false</LinksUpToDate>
  <CharactersWithSpaces>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Pradyumna Reddy Kaputhimmareddy</dc:creator>
  <cp:keywords/>
  <dc:description/>
  <cp:lastModifiedBy>Pradyumna Reddy Kaputhimmareddy</cp:lastModifiedBy>
  <cp:revision>2</cp:revision>
  <dcterms:created xsi:type="dcterms:W3CDTF">2025-01-20T20:38:00Z</dcterms:created>
  <dcterms:modified xsi:type="dcterms:W3CDTF">2025-01-20T20:38:00Z</dcterms:modified>
</cp:coreProperties>
</file>