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D12627" wp14:paraId="2C078E63" wp14:textId="1FEA3DD0">
      <w:pPr>
        <w:pStyle w:val="Normal"/>
        <w:jc w:val="center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0AD12627" w:rsidR="7BCC1202">
        <w:rPr>
          <w:rFonts w:ascii="Aptos" w:hAnsi="Aptos" w:eastAsia="Aptos" w:cs="Aptos"/>
          <w:noProof w:val="0"/>
          <w:sz w:val="48"/>
          <w:szCs w:val="48"/>
          <w:lang w:val="en-US"/>
        </w:rPr>
        <w:t>LMS Admin User Guideline</w:t>
      </w:r>
    </w:p>
    <w:p w:rsidR="7BCC1202" w:rsidP="0AD12627" w:rsidRDefault="7BCC1202" w14:paraId="2EABD803" w14:textId="393AC06D">
      <w:pPr>
        <w:pStyle w:val="Heading3"/>
        <w:spacing w:before="281" w:beforeAutospacing="off" w:after="281" w:afterAutospacing="off"/>
        <w:jc w:val="left"/>
      </w:pPr>
      <w:r w:rsidRPr="0AD12627" w:rsidR="7BCC12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Introduction</w:t>
      </w:r>
    </w:p>
    <w:p w:rsidR="7BCC1202" w:rsidP="0AD12627" w:rsidRDefault="7BCC1202" w14:paraId="4F920C3B" w14:textId="1593F0AD">
      <w:pPr>
        <w:spacing w:before="240" w:beforeAutospacing="off" w:after="240" w:afterAutospacing="off"/>
        <w:jc w:val="left"/>
      </w:pPr>
      <w:r w:rsidRPr="0AD12627" w:rsidR="7BCC1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Welcome to the </w:t>
      </w:r>
      <w:r w:rsidRPr="0AD12627" w:rsidR="7BCC1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Learning Management System (LMS) Admin Panel</w:t>
      </w:r>
      <w:r w:rsidRPr="0AD12627" w:rsidR="7BCC1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 centralized platform designed to manage and monitor all aspects of your online learning environment.</w:t>
      </w:r>
      <w:r>
        <w:br/>
      </w:r>
      <w:r w:rsidRPr="0AD12627" w:rsidR="7BCC1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guide provides a detailed overview of how to efficiently use the LMS across different user roles, including </w:t>
      </w:r>
      <w:r w:rsidRPr="0AD12627" w:rsidR="7BCC1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Administrators, Instructors, Students, and Guest Users</w:t>
      </w:r>
      <w:r w:rsidRPr="0AD12627" w:rsidR="7BCC12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BCC1202" w:rsidP="0AD12627" w:rsidRDefault="7BCC1202" w14:paraId="00157AF9" w14:textId="706BF1A7">
      <w:pPr>
        <w:pStyle w:val="Heading3"/>
        <w:spacing w:before="281" w:beforeAutospacing="off" w:after="281" w:afterAutospacing="off"/>
        <w:jc w:val="left"/>
      </w:pPr>
      <w:r w:rsidRPr="0AD12627" w:rsidR="7BCC12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Purpose</w:t>
      </w:r>
    </w:p>
    <w:p w:rsidR="7BCC1202" w:rsidP="0AD12627" w:rsidRDefault="7BCC1202" w14:paraId="0EAF3068" w14:textId="5D95902C">
      <w:pPr>
        <w:spacing w:before="240" w:beforeAutospacing="off" w:after="240" w:afterAutospacing="off"/>
        <w:jc w:val="left"/>
      </w:pPr>
      <w:r w:rsidRPr="0AD12627" w:rsidR="7BCC1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purpose of this guideline is to help all LMS users understand how to navigate, configure, and operate the platform’s core modules such as </w:t>
      </w:r>
      <w:r w:rsidRPr="0AD12627" w:rsidR="7BCC120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Courses, Users, Quizzes, Enrollments, Reports, and System Settings</w:t>
      </w:r>
      <w:r w:rsidRPr="0AD12627" w:rsidR="7BCC120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0AD12627" w:rsidR="7BCC120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serves as a comprehensive reference for day-to-day operations, troubleshooting, and best practices.</w:t>
      </w:r>
    </w:p>
    <w:p w:rsidR="7BCC1202" w:rsidP="0AD12627" w:rsidRDefault="7BCC1202" w14:paraId="030FEFE9" w14:textId="21C2752A">
      <w:pPr>
        <w:pStyle w:val="Heading3"/>
        <w:spacing w:before="281" w:beforeAutospacing="off" w:after="281" w:afterAutospacing="off"/>
        <w:jc w:val="left"/>
      </w:pPr>
      <w:r w:rsidRPr="0AD12627" w:rsidR="7BCC120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Who Should Use This Guide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0"/>
        <w:gridCol w:w="7318"/>
      </w:tblGrid>
      <w:tr w:rsidR="0AD12627" w:rsidTr="0AD12627" w14:paraId="7480A9CC">
        <w:trPr>
          <w:trHeight w:val="300"/>
        </w:trPr>
        <w:tc>
          <w:tcPr>
            <w:tcW w:w="1780" w:type="dxa"/>
            <w:tcMar/>
          </w:tcPr>
          <w:p w:rsidR="0AD12627" w:rsidP="0AD12627" w:rsidRDefault="0AD12627" w14:paraId="578BD7CE" w14:textId="1E011FFF">
            <w:pPr>
              <w:spacing w:before="0" w:beforeAutospacing="off" w:after="0" w:afterAutospacing="off"/>
              <w:jc w:val="center"/>
            </w:pPr>
            <w:r w:rsidRPr="0AD12627" w:rsidR="0AD12627">
              <w:rPr>
                <w:b w:val="1"/>
                <w:bCs w:val="1"/>
              </w:rPr>
              <w:t>User Role</w:t>
            </w:r>
          </w:p>
        </w:tc>
        <w:tc>
          <w:tcPr>
            <w:tcW w:w="7318" w:type="dxa"/>
            <w:tcMar/>
          </w:tcPr>
          <w:p w:rsidR="0AD12627" w:rsidP="0AD12627" w:rsidRDefault="0AD12627" w14:paraId="13A96963" w14:textId="12A88173">
            <w:pPr>
              <w:spacing w:before="0" w:beforeAutospacing="off" w:after="0" w:afterAutospacing="off"/>
              <w:jc w:val="center"/>
            </w:pPr>
            <w:r w:rsidRPr="0AD12627" w:rsidR="0AD12627">
              <w:rPr>
                <w:b w:val="1"/>
                <w:bCs w:val="1"/>
              </w:rPr>
              <w:t>Description</w:t>
            </w:r>
          </w:p>
        </w:tc>
      </w:tr>
      <w:tr w:rsidR="0AD12627" w:rsidTr="0AD12627" w14:paraId="021D7CAF">
        <w:trPr>
          <w:trHeight w:val="300"/>
        </w:trPr>
        <w:tc>
          <w:tcPr>
            <w:tcW w:w="1780" w:type="dxa"/>
            <w:tcMar/>
          </w:tcPr>
          <w:p w:rsidR="0AD12627" w:rsidP="0AD12627" w:rsidRDefault="0AD12627" w14:paraId="312E2388" w14:textId="417E5601">
            <w:pPr>
              <w:spacing w:before="0" w:beforeAutospacing="off" w:after="0" w:afterAutospacing="off"/>
            </w:pPr>
            <w:r w:rsidRPr="0AD12627" w:rsidR="0AD12627">
              <w:rPr>
                <w:b w:val="1"/>
                <w:bCs w:val="1"/>
              </w:rPr>
              <w:t>Administrator</w:t>
            </w:r>
          </w:p>
        </w:tc>
        <w:tc>
          <w:tcPr>
            <w:tcW w:w="7318" w:type="dxa"/>
            <w:tcMar/>
          </w:tcPr>
          <w:p w:rsidR="0AD12627" w:rsidP="0AD12627" w:rsidRDefault="0AD12627" w14:paraId="254CBC57" w14:textId="45BD10C4">
            <w:pPr>
              <w:spacing w:before="0" w:beforeAutospacing="off" w:after="0" w:afterAutospacing="off"/>
            </w:pPr>
            <w:r w:rsidR="0AD12627">
              <w:rPr/>
              <w:t>Has full control over system settings, users, content, and permissions.</w:t>
            </w:r>
          </w:p>
        </w:tc>
      </w:tr>
      <w:tr w:rsidR="0AD12627" w:rsidTr="0AD12627" w14:paraId="28C9EABD">
        <w:trPr>
          <w:trHeight w:val="300"/>
        </w:trPr>
        <w:tc>
          <w:tcPr>
            <w:tcW w:w="1780" w:type="dxa"/>
            <w:tcMar/>
          </w:tcPr>
          <w:p w:rsidR="0AD12627" w:rsidP="0AD12627" w:rsidRDefault="0AD12627" w14:paraId="1C69CCE2" w14:textId="25651E2E">
            <w:pPr>
              <w:spacing w:before="0" w:beforeAutospacing="off" w:after="0" w:afterAutospacing="off"/>
            </w:pPr>
            <w:r w:rsidRPr="0AD12627" w:rsidR="0AD12627">
              <w:rPr>
                <w:b w:val="1"/>
                <w:bCs w:val="1"/>
              </w:rPr>
              <w:t>Instructor</w:t>
            </w:r>
          </w:p>
        </w:tc>
        <w:tc>
          <w:tcPr>
            <w:tcW w:w="7318" w:type="dxa"/>
            <w:tcMar/>
          </w:tcPr>
          <w:p w:rsidR="0AD12627" w:rsidP="0AD12627" w:rsidRDefault="0AD12627" w14:paraId="005DA858" w14:textId="38A5DDF3">
            <w:pPr>
              <w:spacing w:before="0" w:beforeAutospacing="off" w:after="0" w:afterAutospacing="off"/>
            </w:pPr>
            <w:r w:rsidR="0AD12627">
              <w:rPr/>
              <w:t>Creates and manages courses, quizzes, and assessments for learners.</w:t>
            </w:r>
          </w:p>
        </w:tc>
      </w:tr>
      <w:tr w:rsidR="0AD12627" w:rsidTr="0AD12627" w14:paraId="47474CDB">
        <w:trPr>
          <w:trHeight w:val="300"/>
        </w:trPr>
        <w:tc>
          <w:tcPr>
            <w:tcW w:w="1780" w:type="dxa"/>
            <w:tcMar/>
          </w:tcPr>
          <w:p w:rsidR="0AD12627" w:rsidP="0AD12627" w:rsidRDefault="0AD12627" w14:paraId="07C19744" w14:textId="1ABD9157">
            <w:pPr>
              <w:spacing w:before="0" w:beforeAutospacing="off" w:after="0" w:afterAutospacing="off"/>
            </w:pPr>
            <w:r w:rsidRPr="0AD12627" w:rsidR="0AD12627">
              <w:rPr>
                <w:b w:val="1"/>
                <w:bCs w:val="1"/>
              </w:rPr>
              <w:t>Student</w:t>
            </w:r>
          </w:p>
        </w:tc>
        <w:tc>
          <w:tcPr>
            <w:tcW w:w="7318" w:type="dxa"/>
            <w:tcMar/>
          </w:tcPr>
          <w:p w:rsidR="0AD12627" w:rsidP="0AD12627" w:rsidRDefault="0AD12627" w14:paraId="6D9624E3" w14:textId="791E9532">
            <w:pPr>
              <w:spacing w:before="0" w:beforeAutospacing="off" w:after="0" w:afterAutospacing="off"/>
            </w:pPr>
            <w:r w:rsidR="0AD12627">
              <w:rPr/>
              <w:t>Enrolls in courses, participates in assessments, and tracks progress.</w:t>
            </w:r>
          </w:p>
        </w:tc>
      </w:tr>
      <w:tr w:rsidR="0AD12627" w:rsidTr="0AD12627" w14:paraId="44D91F57">
        <w:trPr>
          <w:trHeight w:val="300"/>
        </w:trPr>
        <w:tc>
          <w:tcPr>
            <w:tcW w:w="1780" w:type="dxa"/>
            <w:tcMar/>
          </w:tcPr>
          <w:p w:rsidR="0AD12627" w:rsidP="0AD12627" w:rsidRDefault="0AD12627" w14:paraId="6A4A1C66" w14:textId="7B26209C">
            <w:pPr>
              <w:spacing w:before="0" w:beforeAutospacing="off" w:after="0" w:afterAutospacing="off"/>
            </w:pPr>
            <w:r w:rsidRPr="0AD12627" w:rsidR="0AD12627">
              <w:rPr>
                <w:b w:val="1"/>
                <w:bCs w:val="1"/>
              </w:rPr>
              <w:t>Guest User</w:t>
            </w:r>
          </w:p>
        </w:tc>
        <w:tc>
          <w:tcPr>
            <w:tcW w:w="7318" w:type="dxa"/>
            <w:tcMar/>
          </w:tcPr>
          <w:p w:rsidR="0AD12627" w:rsidP="0AD12627" w:rsidRDefault="0AD12627" w14:paraId="578BF7FD" w14:textId="1DE06499">
            <w:pPr>
              <w:spacing w:before="0" w:beforeAutospacing="off" w:after="0" w:afterAutospacing="off"/>
            </w:pPr>
            <w:r w:rsidR="0AD12627">
              <w:rPr/>
              <w:t>Has limited or demo access to explore LMS functionalities and structure.</w:t>
            </w:r>
          </w:p>
        </w:tc>
      </w:tr>
    </w:tbl>
    <w:p w:rsidR="0AD12627" w:rsidP="0AD12627" w:rsidRDefault="0AD12627" w14:paraId="54112C08" w14:textId="5A149A30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75563F9" w:rsidP="0AD12627" w:rsidRDefault="375563F9" w14:paraId="453FECB4" w14:textId="4BA41B44">
      <w:pPr>
        <w:pStyle w:val="Heading3"/>
        <w:spacing w:before="281" w:beforeAutospacing="off" w:after="281" w:afterAutospacing="off"/>
        <w:jc w:val="left"/>
      </w:pPr>
      <w:r w:rsidRPr="0AD12627" w:rsidR="375563F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Key Features Covered</w:t>
      </w:r>
    </w:p>
    <w:p w:rsidR="375563F9" w:rsidP="0AD12627" w:rsidRDefault="375563F9" w14:paraId="48305B24" w14:textId="70B37C8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D12627" w:rsidR="375563F9">
        <w:rPr>
          <w:rFonts w:ascii="Aptos" w:hAnsi="Aptos" w:eastAsia="Aptos" w:cs="Aptos"/>
          <w:noProof w:val="0"/>
          <w:sz w:val="24"/>
          <w:szCs w:val="24"/>
          <w:lang w:val="en-US"/>
        </w:rPr>
        <w:t>Role-based access and permissions</w:t>
      </w:r>
    </w:p>
    <w:p w:rsidR="375563F9" w:rsidP="0AD12627" w:rsidRDefault="375563F9" w14:paraId="5D61BBEC" w14:textId="4193973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D12627" w:rsidR="375563F9">
        <w:rPr>
          <w:rFonts w:ascii="Aptos" w:hAnsi="Aptos" w:eastAsia="Aptos" w:cs="Aptos"/>
          <w:noProof w:val="0"/>
          <w:sz w:val="24"/>
          <w:szCs w:val="24"/>
          <w:lang w:val="en-US"/>
        </w:rPr>
        <w:t>Dashboard overview and performance tracking</w:t>
      </w:r>
    </w:p>
    <w:p w:rsidR="375563F9" w:rsidP="0AD12627" w:rsidRDefault="375563F9" w14:paraId="5020A483" w14:textId="5E6E88C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D12627" w:rsidR="375563F9">
        <w:rPr>
          <w:rFonts w:ascii="Aptos" w:hAnsi="Aptos" w:eastAsia="Aptos" w:cs="Aptos"/>
          <w:noProof w:val="0"/>
          <w:sz w:val="24"/>
          <w:szCs w:val="24"/>
          <w:lang w:val="en-US"/>
        </w:rPr>
        <w:t>Course and content management</w:t>
      </w:r>
    </w:p>
    <w:p w:rsidR="375563F9" w:rsidP="0AD12627" w:rsidRDefault="375563F9" w14:paraId="22FBC838" w14:textId="25F0208F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D12627" w:rsidR="375563F9">
        <w:rPr>
          <w:rFonts w:ascii="Aptos" w:hAnsi="Aptos" w:eastAsia="Aptos" w:cs="Aptos"/>
          <w:noProof w:val="0"/>
          <w:sz w:val="24"/>
          <w:szCs w:val="24"/>
          <w:lang w:val="en-US"/>
        </w:rPr>
        <w:t>Quiz and assessment tools</w:t>
      </w:r>
    </w:p>
    <w:p w:rsidR="375563F9" w:rsidP="0AD12627" w:rsidRDefault="375563F9" w14:paraId="15317B84" w14:textId="36435F51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D12627" w:rsidR="375563F9">
        <w:rPr>
          <w:rFonts w:ascii="Aptos" w:hAnsi="Aptos" w:eastAsia="Aptos" w:cs="Aptos"/>
          <w:noProof w:val="0"/>
          <w:sz w:val="24"/>
          <w:szCs w:val="24"/>
          <w:lang w:val="en-US"/>
        </w:rPr>
        <w:t>Enrollment and payment management</w:t>
      </w:r>
    </w:p>
    <w:p w:rsidR="375563F9" w:rsidP="0AD12627" w:rsidRDefault="375563F9" w14:paraId="1068DB5C" w14:textId="38F7E69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D12627" w:rsidR="375563F9">
        <w:rPr>
          <w:rFonts w:ascii="Aptos" w:hAnsi="Aptos" w:eastAsia="Aptos" w:cs="Aptos"/>
          <w:noProof w:val="0"/>
          <w:sz w:val="24"/>
          <w:szCs w:val="24"/>
          <w:lang w:val="en-US"/>
        </w:rPr>
        <w:t>Reports and analytics</w:t>
      </w:r>
    </w:p>
    <w:p w:rsidR="375563F9" w:rsidP="0AD12627" w:rsidRDefault="375563F9" w14:paraId="0E9BADCA" w14:textId="3D33E1C3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D12627" w:rsidR="375563F9">
        <w:rPr>
          <w:rFonts w:ascii="Aptos" w:hAnsi="Aptos" w:eastAsia="Aptos" w:cs="Aptos"/>
          <w:noProof w:val="0"/>
          <w:sz w:val="24"/>
          <w:szCs w:val="24"/>
          <w:lang w:val="en-US"/>
        </w:rPr>
        <w:t>System configuration and security settings</w:t>
      </w:r>
    </w:p>
    <w:p w:rsidR="3F7A33C6" w:rsidP="0AD12627" w:rsidRDefault="3F7A33C6" w14:paraId="309269F8" w14:textId="2D0B6E95">
      <w:pPr>
        <w:pStyle w:val="Heading2"/>
        <w:spacing w:before="299" w:beforeAutospacing="off" w:after="299" w:afterAutospacing="off"/>
        <w:jc w:val="left"/>
      </w:pPr>
      <w:r w:rsidRPr="0AD12627" w:rsidR="3F7A33C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Getting Started</w:t>
      </w:r>
    </w:p>
    <w:p w:rsidR="3F7A33C6" w:rsidP="0AD12627" w:rsidRDefault="3F7A33C6" w14:paraId="506B888C" w14:textId="3B4C111A">
      <w:pPr>
        <w:pStyle w:val="Heading3"/>
        <w:spacing w:before="281" w:beforeAutospacing="off" w:after="281" w:afterAutospacing="off"/>
        <w:jc w:val="left"/>
      </w:pPr>
      <w:r w:rsidRPr="0AD12627" w:rsidR="3F7A33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System Requirements</w:t>
      </w:r>
    </w:p>
    <w:p w:rsidR="3F7A33C6" w:rsidP="0AD12627" w:rsidRDefault="3F7A33C6" w14:paraId="605787A3" w14:textId="56D4D210">
      <w:pPr>
        <w:spacing w:before="240" w:beforeAutospacing="off" w:after="240" w:afterAutospacing="off"/>
        <w:jc w:val="left"/>
      </w:pPr>
      <w:r w:rsidRPr="0AD12627" w:rsidR="3F7A33C6">
        <w:rPr>
          <w:rFonts w:ascii="Aptos" w:hAnsi="Aptos" w:eastAsia="Aptos" w:cs="Aptos"/>
          <w:noProof w:val="0"/>
          <w:sz w:val="24"/>
          <w:szCs w:val="24"/>
          <w:lang w:val="en-US"/>
        </w:rPr>
        <w:t>Before using the LMS, ensure your device meets the following minimum requirements:</w:t>
      </w:r>
    </w:p>
    <w:p w:rsidR="3F7A33C6" w:rsidP="0AD12627" w:rsidRDefault="3F7A33C6" w14:paraId="5639DA07" w14:textId="3E28B48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D12627" w:rsidR="3F7A33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Browser:</w:t>
      </w:r>
      <w:r w:rsidRPr="0AD12627" w:rsidR="3F7A33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Google Chrome, Microsoft Edge, or Mozilla Firefox (latest versions recommended)</w:t>
      </w:r>
    </w:p>
    <w:p w:rsidR="3F7A33C6" w:rsidP="0AD12627" w:rsidRDefault="3F7A33C6" w14:paraId="6E18541B" w14:textId="5ECAA47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D12627" w:rsidR="3F7A33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Internet Connection:</w:t>
      </w:r>
      <w:r w:rsidRPr="0AD12627" w:rsidR="3F7A33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Stable broadband with at least 2 Mbps speed</w:t>
      </w:r>
    </w:p>
    <w:p w:rsidR="3F7A33C6" w:rsidP="0AD12627" w:rsidRDefault="3F7A33C6" w14:paraId="033315A2" w14:textId="6223C92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D12627" w:rsidR="3F7A33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Device:</w:t>
      </w:r>
      <w:r w:rsidRPr="0AD12627" w:rsidR="3F7A33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Desktop, laptop, or tablet with a minimum resolution of 1366×768</w:t>
      </w:r>
    </w:p>
    <w:p w:rsidR="3F7A33C6" w:rsidP="0AD12627" w:rsidRDefault="3F7A33C6" w14:paraId="44792EB9" w14:textId="3C823D2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D12627" w:rsidR="3F7A33C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Credentials:</w:t>
      </w:r>
      <w:r w:rsidRPr="0AD12627" w:rsidR="3F7A33C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valid username and password (provided by your organization or admin)</w:t>
      </w:r>
    </w:p>
    <w:p w:rsidR="47F3B986" w:rsidP="0AD12627" w:rsidRDefault="47F3B986" w14:paraId="61003D83" w14:textId="330FBC64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0AD12627" w:rsidR="47F3B98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Login </w:t>
      </w:r>
    </w:p>
    <w:p w:rsidR="47F3B986" w:rsidP="0AD12627" w:rsidRDefault="47F3B986" w14:paraId="19AFEFE9" w14:textId="0674C9C0">
      <w:pPr>
        <w:pStyle w:val="Heading3"/>
        <w:spacing w:before="281" w:beforeAutospacing="off" w:after="281" w:afterAutospacing="off"/>
        <w:jc w:val="left"/>
      </w:pPr>
      <w:r w:rsidRPr="0AD12627" w:rsidR="47F3B98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Step-by-Step Guide</w:t>
      </w:r>
    </w:p>
    <w:p w:rsidR="47F3B986" w:rsidP="0AD12627" w:rsidRDefault="47F3B986" w14:paraId="233D63F0" w14:textId="73B0FDB7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D12627" w:rsidR="47F3B98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 the LMS Portal</w:t>
      </w:r>
    </w:p>
    <w:p w:rsidR="47F3B986" w:rsidP="0AD12627" w:rsidRDefault="47F3B986" w14:paraId="46E5CF56" w14:textId="37325EC0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AD12627" w:rsidR="47F3B986">
        <w:rPr>
          <w:rFonts w:ascii="Aptos" w:hAnsi="Aptos" w:eastAsia="Aptos" w:cs="Aptos"/>
          <w:noProof w:val="0"/>
          <w:sz w:val="24"/>
          <w:szCs w:val="24"/>
          <w:lang w:val="en-US"/>
        </w:rPr>
        <w:t>Go to your LMS login page</w:t>
      </w:r>
    </w:p>
    <w:p w:rsidR="0AD12627" w:rsidP="0AD12627" w:rsidRDefault="0AD12627" w14:paraId="6C304D9F" w14:textId="4B1652C8">
      <w:pPr>
        <w:pStyle w:val="Normal"/>
        <w:jc w:val="left"/>
      </w:pPr>
    </w:p>
    <w:p w:rsidR="0AD12627" w:rsidP="0AD12627" w:rsidRDefault="0AD12627" w14:paraId="2BEACD6D" w14:textId="0CEBE97F">
      <w:pPr>
        <w:pStyle w:val="Normal"/>
        <w:jc w:val="left"/>
      </w:pPr>
    </w:p>
    <w:p w:rsidR="0E71AF8A" w:rsidP="0AD12627" w:rsidRDefault="0E71AF8A" w14:paraId="7FED9D83" w14:textId="2A380ECC">
      <w:pPr>
        <w:pStyle w:val="Normal"/>
        <w:jc w:val="left"/>
      </w:pPr>
      <w:r w:rsidR="0E71AF8A">
        <w:drawing>
          <wp:inline wp14:editId="1F3ED718" wp14:anchorId="05937C37">
            <wp:extent cx="5943600" cy="2809875"/>
            <wp:effectExtent l="0" t="0" r="0" b="0"/>
            <wp:docPr id="1535423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5423822" name=""/>
                    <pic:cNvPicPr/>
                  </pic:nvPicPr>
                  <pic:blipFill>
                    <a:blip xmlns:r="http://schemas.openxmlformats.org/officeDocument/2006/relationships" r:embed="rId19193856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238C439" w:rsidP="0AD12627" w:rsidRDefault="3238C439" w14:paraId="69AD6DB6" w14:textId="445BFF32">
      <w:pPr>
        <w:spacing w:before="240" w:beforeAutospacing="off" w:after="240" w:afterAutospacing="off"/>
        <w:jc w:val="left"/>
      </w:pPr>
      <w:r w:rsidRPr="0AD12627" w:rsidR="3238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 Your Credentials</w:t>
      </w:r>
    </w:p>
    <w:p w:rsidR="3238C439" w:rsidP="0AD12627" w:rsidRDefault="3238C439" w14:paraId="6F011862" w14:textId="0355F3F1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D12627" w:rsidR="3238C4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your </w:t>
      </w:r>
      <w:r w:rsidRPr="0AD12627" w:rsidR="3238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 ID</w:t>
      </w:r>
      <w:r w:rsidRPr="0AD12627" w:rsidR="3238C4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0AD12627" w:rsidR="3238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Password</w:t>
      </w:r>
      <w:r w:rsidRPr="0AD12627" w:rsidR="3238C43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respective fields</w:t>
      </w:r>
    </w:p>
    <w:p w:rsidR="0AD12627" w:rsidP="0AD12627" w:rsidRDefault="0AD12627" w14:paraId="0FCADD5D" w14:textId="5BC5423D">
      <w:pPr>
        <w:pStyle w:val="Normal"/>
        <w:jc w:val="left"/>
      </w:pPr>
    </w:p>
    <w:p w:rsidR="5C23C383" w:rsidP="0AD12627" w:rsidRDefault="5C23C383" w14:paraId="63AF53CE" w14:textId="758FE105">
      <w:pPr>
        <w:pStyle w:val="Normal"/>
        <w:spacing w:before="240" w:beforeAutospacing="off" w:after="240" w:afterAutospacing="off"/>
        <w:jc w:val="left"/>
      </w:pPr>
      <w:r w:rsidR="5C23C383">
        <w:drawing>
          <wp:inline wp14:editId="371039FC" wp14:anchorId="778F699C">
            <wp:extent cx="5943600" cy="2828925"/>
            <wp:effectExtent l="0" t="0" r="0" b="0"/>
            <wp:docPr id="1766777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6777334" name=""/>
                    <pic:cNvPicPr/>
                  </pic:nvPicPr>
                  <pic:blipFill>
                    <a:blip xmlns:r="http://schemas.openxmlformats.org/officeDocument/2006/relationships" r:embed="rId17336507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AD12627" w:rsidR="135D6D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Click “Sign In”</w:t>
      </w:r>
    </w:p>
    <w:p w:rsidR="135D6D16" w:rsidP="0AD12627" w:rsidRDefault="135D6D16" w14:paraId="04B69BA8" w14:textId="08E5BE6A">
      <w:pPr>
        <w:pStyle w:val="ListParagraph"/>
        <w:numPr>
          <w:ilvl w:val="0"/>
          <w:numId w:val="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D12627" w:rsidR="135D6D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entering details, click the </w:t>
      </w:r>
      <w:r w:rsidRPr="0AD12627" w:rsidR="135D6D1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Sign In</w:t>
      </w:r>
      <w:r w:rsidRPr="0AD12627" w:rsidR="135D6D1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button.</w:t>
      </w:r>
    </w:p>
    <w:p w:rsidR="51A4BE2C" w:rsidP="0AD12627" w:rsidRDefault="51A4BE2C" w14:paraId="30732DF7" w14:textId="6CBFA35A">
      <w:pPr>
        <w:pStyle w:val="Normal"/>
        <w:jc w:val="left"/>
      </w:pPr>
      <w:r w:rsidR="51A4BE2C">
        <w:drawing>
          <wp:inline wp14:editId="5B302B4E" wp14:anchorId="69265B29">
            <wp:extent cx="5943600" cy="2981325"/>
            <wp:effectExtent l="0" t="0" r="0" b="0"/>
            <wp:docPr id="1575924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924316" name=""/>
                    <pic:cNvPicPr/>
                  </pic:nvPicPr>
                  <pic:blipFill>
                    <a:blip xmlns:r="http://schemas.openxmlformats.org/officeDocument/2006/relationships" r:embed="rId5466732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6B0736" w:rsidP="0AD12627" w:rsidRDefault="246B0736" w14:paraId="0AFDE560" w14:textId="2FD909BB">
      <w:pPr>
        <w:spacing w:before="240" w:beforeAutospacing="off" w:after="240" w:afterAutospacing="off"/>
        <w:jc w:val="left"/>
      </w:pPr>
      <w:r w:rsidRPr="0AD12627" w:rsidR="246B07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Access the Dashboard</w:t>
      </w:r>
    </w:p>
    <w:p w:rsidR="246B0736" w:rsidP="0AD12627" w:rsidRDefault="246B0736" w14:paraId="33C41E42" w14:textId="41B6CC20">
      <w:pPr>
        <w:pStyle w:val="ListParagraph"/>
        <w:numPr>
          <w:ilvl w:val="0"/>
          <w:numId w:val="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AD12627" w:rsidR="246B073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your credentials are valid, you’ll be redirected to your </w:t>
      </w:r>
      <w:r w:rsidRPr="0AD12627" w:rsidR="246B073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</w:t>
      </w:r>
      <w:r w:rsidRPr="0AD12627" w:rsidR="246B073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AD12627" w:rsidP="0AD12627" w:rsidRDefault="0AD12627" w14:paraId="0737E010" w14:textId="02381E84">
      <w:pPr>
        <w:pStyle w:val="Normal"/>
        <w:jc w:val="left"/>
      </w:pPr>
    </w:p>
    <w:p w:rsidR="557C8B1C" w:rsidP="0AD12627" w:rsidRDefault="557C8B1C" w14:paraId="7E7AFDD1" w14:textId="7192B5DB">
      <w:pPr>
        <w:pStyle w:val="Normal"/>
        <w:jc w:val="left"/>
      </w:pPr>
      <w:r w:rsidR="557C8B1C">
        <w:drawing>
          <wp:inline wp14:editId="6F920391" wp14:anchorId="120A8A44">
            <wp:extent cx="5943600" cy="2819400"/>
            <wp:effectExtent l="0" t="0" r="0" b="0"/>
            <wp:docPr id="1205984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98414" name=""/>
                    <pic:cNvPicPr/>
                  </pic:nvPicPr>
                  <pic:blipFill>
                    <a:blip xmlns:r="http://schemas.openxmlformats.org/officeDocument/2006/relationships" r:embed="rId13057054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52ccd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7c88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982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7a002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1c48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fab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A908D8"/>
    <w:rsid w:val="05FA908B"/>
    <w:rsid w:val="0AD12627"/>
    <w:rsid w:val="0E71AF8A"/>
    <w:rsid w:val="135D6D16"/>
    <w:rsid w:val="1512141E"/>
    <w:rsid w:val="1A60083A"/>
    <w:rsid w:val="1BA908D8"/>
    <w:rsid w:val="246B0736"/>
    <w:rsid w:val="28AEA5EC"/>
    <w:rsid w:val="2B9E7C65"/>
    <w:rsid w:val="2B9E7C65"/>
    <w:rsid w:val="3238C439"/>
    <w:rsid w:val="33DC64B0"/>
    <w:rsid w:val="375563F9"/>
    <w:rsid w:val="3D95DEF5"/>
    <w:rsid w:val="3F7A33C6"/>
    <w:rsid w:val="47F3B986"/>
    <w:rsid w:val="51A4BE2C"/>
    <w:rsid w:val="557C8B1C"/>
    <w:rsid w:val="5854A16A"/>
    <w:rsid w:val="5A22C537"/>
    <w:rsid w:val="5C23C383"/>
    <w:rsid w:val="623FE31B"/>
    <w:rsid w:val="738E618E"/>
    <w:rsid w:val="738E618E"/>
    <w:rsid w:val="776617B0"/>
    <w:rsid w:val="7BCC1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5B90"/>
  <w15:chartTrackingRefBased/>
  <w15:docId w15:val="{FB06AC99-C7CD-4330-A162-7EBE91CAF7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AD1262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19385657" /><Relationship Type="http://schemas.openxmlformats.org/officeDocument/2006/relationships/image" Target="/media/image2.png" Id="rId1733650775" /><Relationship Type="http://schemas.openxmlformats.org/officeDocument/2006/relationships/image" Target="/media/image3.png" Id="rId546673239" /><Relationship Type="http://schemas.openxmlformats.org/officeDocument/2006/relationships/image" Target="/media/image4.png" Id="rId1305705423" /><Relationship Type="http://schemas.openxmlformats.org/officeDocument/2006/relationships/numbering" Target="numbering.xml" Id="Rdb0edb17a90944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2025-10-09T10:57:40.6934390Z</dcterms:created>
  <dcterms:modified xsi:type="dcterms:W3CDTF">2025-10-09T11:47:12.8929990Z</dcterms:modified>
  <dc:creator>Sonal Rathod</dc:creator>
  <lastModifiedBy>Sonal Rathod</lastModifiedBy>
</coreProperties>
</file>