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45BF3" w14:textId="7254818F" w:rsidR="00AC15CE" w:rsidRPr="00AC15CE" w:rsidRDefault="006717AD" w:rsidP="00AC15CE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4FF15" wp14:editId="2EFB460F">
                <wp:simplePos x="0" y="0"/>
                <wp:positionH relativeFrom="column">
                  <wp:posOffset>5151422</wp:posOffset>
                </wp:positionH>
                <wp:positionV relativeFrom="paragraph">
                  <wp:posOffset>-405337</wp:posOffset>
                </wp:positionV>
                <wp:extent cx="1457325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3A672" w14:textId="77777777" w:rsidR="006717AD" w:rsidRPr="0028456A" w:rsidRDefault="006717AD" w:rsidP="006717A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 4</w:t>
                            </w:r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/ส/</w:t>
                            </w:r>
                            <w:proofErr w:type="spellStart"/>
                            <w:r w:rsidRPr="0028456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สพฐ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D4FF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.6pt;margin-top:-31.9pt;width:114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rXSBwIAAPIDAAAOAAAAZHJzL2Uyb0RvYy54bWysU9tu2zAMfR+wfxD0vthJk6014hRduw4D&#10;ugvQ7gMYWY6FSaImKbGzry8lp2nQvhXzgyCa5CHPIbW8HIxmO+mDQlvz6aTkTFqBjbKbmv9+uP1w&#10;zlmIYBvQaGXN9zLwy9X7d8veVXKGHepGekYgNlS9q3kXo6uKIohOGggTdNKSs0VvIJLpN0XjoSd0&#10;o4tZWX4sevSN8yhkCPT3ZnTyVcZvWyniz7YNMjJdc+ot5tPnc53OYrWEauPBdUoc2oA3dGFAWSp6&#10;hLqBCGzr1Ssoo4THgG2cCDQFtq0SMnMgNtPyBZv7DpzMXEic4I4yhf8HK37sfnmmGpodZxYMjehB&#10;DpF9xoHNkjq9CxUF3TsKiwP9TpGJaXB3KP4EZvG6A7uRV95j30loqLtpyixOUkeckEDW/XdsqAxs&#10;I2agofUmAZIYjNBpSvvjZFIrIpWcLz6dzRacCfKdlfPzMo+ugOop2/kQv0o0LF1q7mnyGR12dyGm&#10;bqB6CknFLN4qrfP0tWV9zS8WBP/CY1Sk5dTK1JwK0jeuSyL5xTY5OYLS450KaHtgnYiOlOOwHigw&#10;SbHGZk/8PY5LSI+GLh36f5z1tIA1D3+34CVn+pslDS+m83na2GwQ/RkZ/tSzPvWAFQRV88jZeL2O&#10;ectHRlekdauyDM+dHHqlxcrqHB5B2txTO0c9P9XVIwAAAP//AwBQSwMEFAAGAAgAAAAhAEUdvyXg&#10;AAAADAEAAA8AAABkcnMvZG93bnJldi54bWxMj8FOwzAMhu9IvEPkSdy2pGMbpWs6IRBX0DZA4pY1&#10;XlvROFWTreXt8U7saPvT7+/PN6NrxRn70HjSkMwUCKTS24YqDR/712kKIkRD1rSeUMMvBtgUtze5&#10;yawfaIvnXawEh1DIjIY6xi6TMpQ1OhNmvkPi29H3zkQe+0ra3gwc7lo5V2olnWmIP9Smw+cay5/d&#10;yWn4fDt+fy3Ue/Xilt3gRyXJPUqt7ybj0xpExDH+w3DRZ3Uo2OngT2SDaDWkSTJnVMN0dc8dLoRa&#10;qAcQB14lyxRkkcvrEsUfAAAA//8DAFBLAQItABQABgAIAAAAIQC2gziS/gAAAOEBAAATAAAAAAAA&#10;AAAAAAAAAAAAAABbQ29udGVudF9UeXBlc10ueG1sUEsBAi0AFAAGAAgAAAAhADj9If/WAAAAlAEA&#10;AAsAAAAAAAAAAAAAAAAALwEAAF9yZWxzLy5yZWxzUEsBAi0AFAAGAAgAAAAhALb6tdIHAgAA8gMA&#10;AA4AAAAAAAAAAAAAAAAALgIAAGRycy9lMm9Eb2MueG1sUEsBAi0AFAAGAAgAAAAhAEUdvyXgAAAA&#10;DAEAAA8AAAAAAAAAAAAAAAAAYQQAAGRycy9kb3ducmV2LnhtbFBLBQYAAAAABAAEAPMAAABuBQAA&#10;AAA=&#10;" filled="f" stroked="f">
                <v:textbox>
                  <w:txbxContent>
                    <w:p w14:paraId="1CA3A672" w14:textId="77777777" w:rsidR="006717AD" w:rsidRPr="0028456A" w:rsidRDefault="006717AD" w:rsidP="006717A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 4</w:t>
                      </w:r>
                      <w:r w:rsidRPr="0028456A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/ส/สพฐ</w:t>
                      </w:r>
                    </w:p>
                  </w:txbxContent>
                </v:textbox>
              </v:shape>
            </w:pict>
          </mc:Fallback>
        </mc:AlternateContent>
      </w:r>
      <w:r w:rsidR="0000268B"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B618B0" wp14:editId="21705B0C">
                <wp:simplePos x="0" y="0"/>
                <wp:positionH relativeFrom="column">
                  <wp:posOffset>5166146</wp:posOffset>
                </wp:positionH>
                <wp:positionV relativeFrom="paragraph">
                  <wp:posOffset>-62205</wp:posOffset>
                </wp:positionV>
                <wp:extent cx="1457325" cy="304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86B2" w14:textId="77777777" w:rsidR="0000268B" w:rsidRPr="0000268B" w:rsidRDefault="0000268B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B618B0" id="_x0000_s1027" type="#_x0000_t202" style="position:absolute;left:0;text-align:left;margin-left:406.8pt;margin-top:-4.9pt;width:114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rFJgIAAE0EAAAOAAAAZHJzL2Uyb0RvYy54bWysVNtu2zAMfR+wfxD0vthxk7U14hRdugwD&#10;ugvQ7gNoWY6FyaImKbGzrx+lpGnQDXsYpgdBNKmjw0PSi5ux12wnnVdoKj6d5JxJI7BRZlPxb4/r&#10;N1ec+QCmAY1GVnwvPb9Zvn61GGwpC+xQN9IxAjG+HGzFuxBsmWVedLIHP0ErDTlbdD0EMt0maxwM&#10;hN7rrMjzt9mArrEOhfSevt4dnHyZ8NtWivClbb0MTFecuIW0u7TXcc+WCyg3DmynxJEG/AOLHpSh&#10;R09QdxCAbZ36DapXwqHHNkwE9hm2rRIy5UDZTPMX2Tx0YGXKhcTx9iST/3+w4vPuq2OqqXgxveTM&#10;QE9FepRjYO9wZEXUZ7C+pLAHS4FhpM9U55Srt/covntmcNWB2chb53DoJDTEbxpvZmdXDzg+gtTD&#10;J2zoGdgGTEBj6/ooHsnBCJ3qtD/VJlIR8cnZ/PKimHMmyHeRz67yVLwMyqfb1vnwQWLP4qHijmqf&#10;0GF370NkA+VTSHzMo1bNWmmdDLepV9qxHVCfrNNKCbwI04YNFb+eE4+/Q+Rp/QmiV4EaXqu+4pQC&#10;rRgEZZTtvWnSOYDShzNR1uaoY5TuIGIY6zGVLIkcNa6x2ZOwDg/9TfNIhw7dT84G6u2K+x9bcJIz&#10;/dFQca6ns1kchmSQrgUZ7txTn3vACIKqeODscFyFNECRtsFbKmKrkr7PTI6UqWeT7Mf5ikNxbqeo&#10;57/A8hcAAAD//wMAUEsDBBQABgAIAAAAIQBUPBEY4AAAAAoBAAAPAAAAZHJzL2Rvd25yZXYueG1s&#10;TI/BTsMwEETvSPyDtUhcUOukqUIa4lQICQS3UqpydWM3ibDXwXbT8PdsT3Bc7dObmWo9WcNG7UPv&#10;UEA6T4BpbJzqsRWw+3ieFcBClKikcagF/OgA6/r6qpKlcmd81+M2towkGEopoItxKDkPTaetDHM3&#10;aKTf0XkrI52+5crLM8mt4YskybmVPVJCJwf91Onma3uyAorl6/gZ3rLNvsmPZhXv7seXby/E7c30&#10;+AAs6in+wXCpT9Whpk4Hd0IVmCFHmuWECpitaMIFSJZZCuwgICsWwOuK/59Q/wIAAP//AwBQSwEC&#10;LQAUAAYACAAAACEAtoM4kv4AAADhAQAAEwAAAAAAAAAAAAAAAAAAAAAAW0NvbnRlbnRfVHlwZXNd&#10;LnhtbFBLAQItABQABgAIAAAAIQA4/SH/1gAAAJQBAAALAAAAAAAAAAAAAAAAAC8BAABfcmVscy8u&#10;cmVsc1BLAQItABQABgAIAAAAIQC9hHrFJgIAAE0EAAAOAAAAAAAAAAAAAAAAAC4CAABkcnMvZTJv&#10;RG9jLnhtbFBLAQItABQABgAIAAAAIQBUPBEY4AAAAAoBAAAPAAAAAAAAAAAAAAAAAIAEAABkcnMv&#10;ZG93bnJldi54bWxQSwUGAAAAAAQABADzAAAAjQUAAAAA&#10;">
                <v:textbox>
                  <w:txbxContent>
                    <w:p w14:paraId="798C86B2" w14:textId="77777777" w:rsidR="0000268B" w:rsidRPr="0000268B" w:rsidRDefault="0000268B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="00D46800" w:rsidRPr="00D4680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แบบประเมินตำแหน่งและวิทยฐานะ ตำแหน่งครู วิทยฐานะชำนาญการ</w:t>
      </w:r>
      <w:r w:rsidR="00C6408D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พิเศษ</w:t>
      </w:r>
    </w:p>
    <w:p w14:paraId="2C828254" w14:textId="00666A4A" w:rsidR="009F0C03" w:rsidRDefault="009F0C03" w:rsidP="009F0C03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E2054C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E2054C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</w:t>
      </w:r>
    </w:p>
    <w:p w14:paraId="49F07089" w14:textId="290C05E6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281A0A0B" w14:textId="3FEFD9E4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</w:t>
      </w:r>
      <w:r w:rsidR="009F266C">
        <w:rPr>
          <w:rFonts w:ascii="TH SarabunPSK" w:hAnsi="TH SarabunPSK" w:cs="TH SarabunPSK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ฐานะครูชำนาญการ</w:t>
      </w:r>
      <w:r w:rsidR="009F266C"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0A000C69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3EE8C567" w14:textId="77777777" w:rsidR="0000268B" w:rsidRPr="0000268B" w:rsidRDefault="0000268B" w:rsidP="000026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02E9CF2C" w14:textId="77777777" w:rsidR="0000268B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p w14:paraId="5EBD7AC9" w14:textId="77777777" w:rsidR="006326B9" w:rsidRPr="0000268B" w:rsidRDefault="0000268B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00268B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095"/>
      </w:tblGrid>
      <w:tr w:rsidR="006326B9" w:rsidRPr="006326B9" w14:paraId="5FC60244" w14:textId="77777777" w:rsidTr="00EE5E8F">
        <w:tc>
          <w:tcPr>
            <w:tcW w:w="2122" w:type="dxa"/>
            <w:vAlign w:val="center"/>
          </w:tcPr>
          <w:p w14:paraId="261C6CE1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6095" w:type="dxa"/>
          </w:tcPr>
          <w:p w14:paraId="2B89C7E2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มื่อปรากฏชัดเจนว่าสามารถปฏิบัติตามข้อ 1 ถึง ข้อ 3 ได้ 1 ข้อ</w:t>
            </w:r>
          </w:p>
        </w:tc>
      </w:tr>
      <w:tr w:rsidR="006326B9" w:rsidRPr="006326B9" w14:paraId="024BC07D" w14:textId="77777777" w:rsidTr="00EE5E8F">
        <w:tc>
          <w:tcPr>
            <w:tcW w:w="2122" w:type="dxa"/>
            <w:vAlign w:val="center"/>
          </w:tcPr>
          <w:p w14:paraId="4A51CA63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6095" w:type="dxa"/>
          </w:tcPr>
          <w:p w14:paraId="3ECE1015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2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28077765" w14:textId="77777777" w:rsidTr="00EE5E8F">
        <w:tc>
          <w:tcPr>
            <w:tcW w:w="2122" w:type="dxa"/>
            <w:vAlign w:val="center"/>
          </w:tcPr>
          <w:p w14:paraId="2F241A22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6095" w:type="dxa"/>
          </w:tcPr>
          <w:p w14:paraId="170B4FF7" w14:textId="77777777" w:rsidR="006326B9" w:rsidRDefault="006326B9" w:rsidP="006326B9"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  <w:tr w:rsidR="006326B9" w:rsidRPr="006326B9" w14:paraId="31D167E9" w14:textId="77777777" w:rsidTr="00EE5E8F">
        <w:tc>
          <w:tcPr>
            <w:tcW w:w="2122" w:type="dxa"/>
            <w:vAlign w:val="center"/>
          </w:tcPr>
          <w:p w14:paraId="417C2E2A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6095" w:type="dxa"/>
          </w:tcPr>
          <w:p w14:paraId="5403DE3E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ถึง ข้อ 3 ได้ 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3371DA53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1 ข้อ</w:t>
            </w:r>
          </w:p>
        </w:tc>
      </w:tr>
      <w:tr w:rsidR="006326B9" w:rsidRPr="006326B9" w14:paraId="739C442C" w14:textId="77777777" w:rsidTr="00EE5E8F">
        <w:tc>
          <w:tcPr>
            <w:tcW w:w="2122" w:type="dxa"/>
            <w:vAlign w:val="center"/>
          </w:tcPr>
          <w:p w14:paraId="498C339B" w14:textId="77777777" w:rsidR="006326B9" w:rsidRPr="006326B9" w:rsidRDefault="006326B9" w:rsidP="006326B9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6095" w:type="dxa"/>
          </w:tcPr>
          <w:p w14:paraId="22A4929C" w14:textId="77777777" w:rsidR="006326B9" w:rsidRDefault="006326B9" w:rsidP="006326B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A72C4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มื่อปรากฏชัดเจนว่าสามารถปฏิบัติตามข้อ 1 ถึง ข้อ 3 ได้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BA72C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  <w:p w14:paraId="1E992139" w14:textId="77777777" w:rsidR="006326B9" w:rsidRDefault="006326B9" w:rsidP="006326B9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เมื่อปรากฏชัดเจนว่าสามารถปฏิบัติตามข้อ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 ข้อ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2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</w:tbl>
    <w:p w14:paraId="4CF03C3A" w14:textId="173A11AE" w:rsidR="00E47E2B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1 ผู้เรียนสามาร เข้า</w:t>
      </w:r>
      <w:r w:rsidR="00153DDC">
        <w:rPr>
          <w:rFonts w:ascii="TH SarabunPSK" w:hAnsi="TH SarabunPSK" w:cs="TH SarabunPSK" w:hint="cs"/>
          <w:b/>
          <w:bCs/>
          <w:sz w:val="32"/>
          <w:szCs w:val="32"/>
          <w:cs/>
        </w:rPr>
        <w:t>ถึ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งสิ่งที่เรียนและเข้าใจบทเรียน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2"/>
        <w:gridCol w:w="1276"/>
      </w:tblGrid>
      <w:tr w:rsidR="006326B9" w14:paraId="3C025121" w14:textId="77777777" w:rsidTr="00EE5E8F">
        <w:tc>
          <w:tcPr>
            <w:tcW w:w="8642" w:type="dxa"/>
          </w:tcPr>
          <w:p w14:paraId="37435ACE" w14:textId="77777777" w:rsid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276" w:type="dxa"/>
          </w:tcPr>
          <w:p w14:paraId="2DFF7398" w14:textId="77777777" w:rsidR="006326B9" w:rsidRPr="006326B9" w:rsidRDefault="006326B9" w:rsidP="006326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3A02A52B" w14:textId="77777777" w:rsidTr="00EE5E8F">
        <w:tc>
          <w:tcPr>
            <w:tcW w:w="8642" w:type="dxa"/>
          </w:tcPr>
          <w:p w14:paraId="3FEF40B2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เนื้อหา (</w:t>
            </w:r>
            <w:r w:rsidRPr="006326B9">
              <w:rPr>
                <w:rFonts w:ascii="TH SarabunPSK" w:hAnsi="TH SarabunPSK" w:cs="TH SarabunPSK"/>
                <w:sz w:val="32"/>
                <w:szCs w:val="32"/>
              </w:rPr>
              <w:t xml:space="preserve">content)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หรือมโนทัศน์ ที่จัดให้ผู้เรียนเรียนรู้หรือฝึกฝน มีความถูกต้อง และตรงตามหลักสูตร</w:t>
            </w:r>
          </w:p>
          <w:p w14:paraId="5891C11B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ออกแบบและจัดโครงสร้างบทเรียนเป็นระบบและใช้เวลาเหมาะสม</w:t>
            </w:r>
          </w:p>
          <w:p w14:paraId="6AAA1DD8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ใช้สื่อประกอบบทเรียนได้เหมาะสมและช่วยในการเรียนรู้บรรลุวัตถุประสงค์ของบทเรียน</w:t>
            </w:r>
          </w:p>
          <w:p w14:paraId="1B47DD09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แสดงให้เห็นถึงการแก้ปัญหาเพื่อให้ผู้เรียนรับรู้และเข้าใจบทเรียน</w:t>
            </w:r>
          </w:p>
          <w:p w14:paraId="2EF75586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 (มีบันทึกหลังการสอน)</w:t>
            </w:r>
          </w:p>
        </w:tc>
        <w:tc>
          <w:tcPr>
            <w:tcW w:w="1276" w:type="dxa"/>
          </w:tcPr>
          <w:p w14:paraId="6198B272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2872FBA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3EA286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8EDD21B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6A25770" w14:textId="415EE3E9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ตั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วชี้วัดที่ 2 ผู้เรียนสามาร</w:t>
      </w:r>
      <w:r w:rsidR="00283B9E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เชื่อมโยงความรู้หรือประสบการณ์เดิมกับการเรียนรู้ใหม่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11AE3584" w14:textId="77777777" w:rsidTr="00EE5E8F">
        <w:tc>
          <w:tcPr>
            <w:tcW w:w="8500" w:type="dxa"/>
          </w:tcPr>
          <w:p w14:paraId="1D01204F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4F412827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3ABB7013" w14:textId="77777777" w:rsidTr="00EE5E8F">
        <w:tc>
          <w:tcPr>
            <w:tcW w:w="8500" w:type="dxa"/>
          </w:tcPr>
          <w:p w14:paraId="6347B828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มีการทบทวนความรู้ ทักษะ หรือประสบการณ์เดิม เช่น การใช้คำถาม แบบฝึก หรือกิจกรรม ฯลฯ</w:t>
            </w:r>
          </w:p>
          <w:p w14:paraId="5170C101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มีการเข้าถึงผู้เรียนที่ยังไม่พร้อมที่จะเรียนรู้ใหม่</w:t>
            </w:r>
          </w:p>
          <w:p w14:paraId="6DA92179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มีการช่วยเหลือผู้เรียนที่ยังมีความรู้ ทักษะ หรือประสบการณ์เดิมไม่เพียงพอที่จะเชื่อมโยงกับการเรียนรู้ใหม่ เช่น การอธิบาย ยกตัวอย่าง การใช้คำถาม เกม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หรือกิจกรรม ฯลฯ</w:t>
            </w:r>
          </w:p>
          <w:p w14:paraId="0C75FE32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แก้ปัญหาให้ผู้เรียนสามารถเชื่อมโยงความรู้หรือประสบการณ์เดิมกับการเรียนรู้ใหม่</w:t>
            </w:r>
          </w:p>
          <w:p w14:paraId="25A5728C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แสดงให้เห็นถึงผลการแก้ปัญหาที่ส่งผลลัพธ์ที่ดีต่อผู้เรียน (มีบันทึกหลังการสอน)</w:t>
            </w:r>
          </w:p>
        </w:tc>
        <w:tc>
          <w:tcPr>
            <w:tcW w:w="1418" w:type="dxa"/>
          </w:tcPr>
          <w:p w14:paraId="5728290B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3C76404" w14:textId="77777777" w:rsidR="006326B9" w:rsidRDefault="006326B9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6326B9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3 ผู้เรียนได้สร้างความรู้เอง หรือได้สร้างประสบการณ์ใหม่จากการเรียนรู้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6326B9" w14:paraId="70E1ECC1" w14:textId="77777777" w:rsidTr="00EE5E8F">
        <w:tc>
          <w:tcPr>
            <w:tcW w:w="8500" w:type="dxa"/>
          </w:tcPr>
          <w:p w14:paraId="5354C27F" w14:textId="77777777" w:rsid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5B66231" w14:textId="77777777" w:rsidR="006326B9" w:rsidRPr="006326B9" w:rsidRDefault="006326B9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6326B9" w14:paraId="3CD910EF" w14:textId="77777777" w:rsidTr="00EE5E8F">
        <w:tc>
          <w:tcPr>
            <w:tcW w:w="8500" w:type="dxa"/>
          </w:tcPr>
          <w:p w14:paraId="2644AB2A" w14:textId="77777777" w:rsidR="006326B9" w:rsidRP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1) ออกแบบงานหรือกิจกรรมให้ผู้เรียนสร้างความรู้หรือประสบการณ์ใหม่อย่างเหมาะสมกับวัย สภาพ และบริบทของผู้เรียนและชั้นเรียน </w:t>
            </w:r>
          </w:p>
          <w:p w14:paraId="33673842" w14:textId="77777777" w:rsidR="006326B9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ผู้เรียนได้ลงมือปฏิบัติกิจกรรมที่ต้องใช้ความรู้หรือทักษะหลากหลาย</w:t>
            </w:r>
          </w:p>
          <w:p w14:paraId="19E61931" w14:textId="77777777" w:rsidR="001D449D" w:rsidRDefault="006326B9" w:rsidP="006326B9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>3) ใช้เทคนิคให้ผู้เรียนสรุปความรู้หรือประสบการณ์ใหม่ด้วยตนเอง เช่น แผนที่ความคิด ตารางวิเคราะห์ การทดลองปฏิบัติ การนำเสนอ ฯลฯ</w:t>
            </w:r>
          </w:p>
          <w:p w14:paraId="2B611EC8" w14:textId="77777777" w:rsidR="009F266C" w:rsidRPr="009F266C" w:rsidRDefault="006326B9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6326B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4)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แสดงให้เห็นถึงการริเริ่มใช้วิธีการใหม่ ๆ ให้ผู้เรียนสร้างความรู้หรือได้ประสบการณ์ใหม่จากการเรียนรู้ด้วยตนเอง</w:t>
            </w:r>
          </w:p>
          <w:p w14:paraId="47E6980D" w14:textId="77777777" w:rsidR="006326B9" w:rsidRPr="006326B9" w:rsidRDefault="009F266C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แสดงให้เห็นถึงการใช้วิธีการใหม่ๆ ส่งผลให้ผู้เรียนสร้างความรู้หรือได้ประสบการณ์ใหม่จากการเรียนรู้ด้วยตนเอง (มีบันทึกหลังการสอน)</w:t>
            </w:r>
          </w:p>
        </w:tc>
        <w:tc>
          <w:tcPr>
            <w:tcW w:w="1418" w:type="dxa"/>
          </w:tcPr>
          <w:p w14:paraId="746409CE" w14:textId="77777777" w:rsidR="006326B9" w:rsidRDefault="006326B9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E6B6648" w14:textId="77777777" w:rsidR="006326B9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4 ผู้เรียนได้รับการกระตุ้นและเกิดแรงจูงใจในการเรียนรู้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0729F983" w14:textId="77777777" w:rsidTr="00EE5E8F">
        <w:tc>
          <w:tcPr>
            <w:tcW w:w="8500" w:type="dxa"/>
          </w:tcPr>
          <w:p w14:paraId="293FC09C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0DCCDC3E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1146125D" w14:textId="77777777" w:rsidTr="00EE5E8F">
        <w:tc>
          <w:tcPr>
            <w:tcW w:w="8500" w:type="dxa"/>
          </w:tcPr>
          <w:p w14:paraId="7055D8E6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กิจกรรมการเรียนรู้เชื่อมโยงสอดคล้องกับชีวิตประจำวัน บริบทชุมชน หรือสภาพจริงของผู้เรียน</w:t>
            </w:r>
          </w:p>
          <w:p w14:paraId="286EE63E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วิธีการหรือกิจกรรมการเรียนรู้ มีความท้าทายและมีระดับความยากง่ายเหมาะสมกับวัย สภาพ และพัฒนาการของผู้เรียน</w:t>
            </w:r>
          </w:p>
          <w:p w14:paraId="4183A793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ผู้เรียนมีโอกาสสะท้อนการเรียนรู้ นำเสนอความสำเร็จ หรืออธิบายข้อผิดพลาดหรือความล้มเหลวที่เกิดขึ้น</w:t>
            </w:r>
          </w:p>
          <w:p w14:paraId="72C07E14" w14:textId="77777777" w:rsidR="009F266C" w:rsidRPr="009F266C" w:rsidRDefault="001D449D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9F266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4)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แสดงให้เห็นถึงการริเริ่มใช้วิธีการใหม่ ๆ ในการกระตุ้นให้ผู้เรียนเกิดแรงจูงใจในการเรียนรู้</w:t>
            </w:r>
          </w:p>
          <w:p w14:paraId="5DB1B0A3" w14:textId="77777777" w:rsidR="001D449D" w:rsidRPr="006326B9" w:rsidRDefault="009F266C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แสดงให้เห็นถึงการใช้วิธีการใหม่ ๆ ส่งผลให้ผู้เรียนเกิดแรงจูงใจในการเรียนรู้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การสอน)</w:t>
            </w:r>
          </w:p>
        </w:tc>
        <w:tc>
          <w:tcPr>
            <w:tcW w:w="1418" w:type="dxa"/>
          </w:tcPr>
          <w:p w14:paraId="04D2424C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83B2877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5 ผู้เรียนได้รับการพัฒนาทักษะความเชี่ยวชาญจากการเรียนรู้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19D668EF" w14:textId="77777777" w:rsidTr="00EE5E8F">
        <w:tc>
          <w:tcPr>
            <w:tcW w:w="8500" w:type="dxa"/>
          </w:tcPr>
          <w:p w14:paraId="208C3D4A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3F18147A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20D133ED" w14:textId="77777777" w:rsidTr="00EE5E8F">
        <w:tc>
          <w:tcPr>
            <w:tcW w:w="8500" w:type="dxa"/>
          </w:tcPr>
          <w:p w14:paraId="51845FC8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ผู้เรียนได้ฝึกทักษะต่าง ๆ ครบถ้วนตามวัตถุประสงค์การเรียนรู้</w:t>
            </w:r>
          </w:p>
          <w:p w14:paraId="5E5B5605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</w:t>
            </w:r>
            <w:proofErr w:type="spellStart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บูรณา</w:t>
            </w:r>
            <w:proofErr w:type="spellEnd"/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การทักษะต่าง ๆ ลงสู่การปฏิบัติกิจกรรมการเรียนรู้</w:t>
            </w:r>
          </w:p>
          <w:p w14:paraId="70FFD9E7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3) ผู้เรียนได้ประยุกต์ใช้ทักษะที่ได้รับการพัฒนาในสถานการณ์หรือการแก้ปัญหาใหม่ ๆ </w:t>
            </w:r>
          </w:p>
          <w:p w14:paraId="225755D3" w14:textId="77777777" w:rsidR="009F266C" w:rsidRPr="009F266C" w:rsidRDefault="001D449D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แสดงให้เห็นถึงการริเริ่มใช้วิธีการใหม่ ๆ ในการพัฒนาทักษะความเชี่ยวชาญให้กับผู้เรียน</w:t>
            </w:r>
          </w:p>
          <w:p w14:paraId="0B845081" w14:textId="77777777" w:rsidR="001D449D" w:rsidRPr="006326B9" w:rsidRDefault="009F266C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5) แสดงให้เห็นถึงการใช้วิธีการใหม่ ๆ ส่งผลให้ผู้เรียนได้รับการพัฒนาทักษะความเชี่ยวชาญ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(มีบันทึกหลังการสอน)</w:t>
            </w:r>
          </w:p>
        </w:tc>
        <w:tc>
          <w:tcPr>
            <w:tcW w:w="1418" w:type="dxa"/>
          </w:tcPr>
          <w:p w14:paraId="6E1117F6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4C1D2CF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6 ผู้เรียนได้รับข้อมูลสะท้อนกลับเพื่อปรับปรุงการเรียนรู้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0C7E6339" w14:textId="77777777" w:rsidTr="00EE5E8F">
        <w:tc>
          <w:tcPr>
            <w:tcW w:w="8500" w:type="dxa"/>
          </w:tcPr>
          <w:p w14:paraId="6AC0FC27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089663C6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5C6FDDC9" w14:textId="77777777" w:rsidTr="00EE5E8F">
        <w:tc>
          <w:tcPr>
            <w:tcW w:w="8500" w:type="dxa"/>
          </w:tcPr>
          <w:p w14:paraId="67B12F56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มีการสังเกตหรือค้นหาข้อผิดพลาดในการปฏิบัติหรือมโนทัศน์ที่คลาดเคลื่อนของผู้เรียนในระหว่างการเรียนรู้</w:t>
            </w:r>
          </w:p>
          <w:p w14:paraId="1371E7D6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มีการประเมินผลระหว่างการเรียนรู้โดยใช้วิธีการที่เหมาะสม เช่น การใช้คำถามแบบทดสอบ การปฏิบัติ ฯลฯ</w:t>
            </w:r>
          </w:p>
          <w:p w14:paraId="13D7BE4F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มีการนำผลการสังเกต หรือผลการค้นหา หรือผลการประเมินระหว่างเรียนรู้สะท้อนกลับให้ผู้เรียน</w:t>
            </w:r>
          </w:p>
          <w:p w14:paraId="56AC8DB4" w14:textId="77777777" w:rsidR="009F266C" w:rsidRPr="009F266C" w:rsidRDefault="001D449D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แสดงให้เห็นถึงการริเริ่มใช้วิธีการใหม่ ๆ ในการให้ข้อมูลสะท้อนกลับเพื่อให้ผู้เรียนปรับปรุงการเรียนรู้</w:t>
            </w:r>
          </w:p>
          <w:p w14:paraId="34C5044A" w14:textId="77777777" w:rsidR="001D449D" w:rsidRPr="006326B9" w:rsidRDefault="009F266C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แสดงให้เห็นถึงการใช้วิธีการใหม่ ๆ ส่งผลให้ผู้เรียนมีการปรับปรุงการเรียนรู้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(มีบันทึกหลัง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การสอน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18" w:type="dxa"/>
          </w:tcPr>
          <w:p w14:paraId="054252D1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A9C5B42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ตัวชี้วัดที่7 ผู้เรียนได้รับการพัฒนาการเรียนรู้ในบรรยากาศชั้นเรียนที่เหมาะสม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551099A2" w14:textId="77777777" w:rsidTr="00EE5E8F">
        <w:tc>
          <w:tcPr>
            <w:tcW w:w="8500" w:type="dxa"/>
          </w:tcPr>
          <w:p w14:paraId="6B65DAC0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3D85E78B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177DD6AD" w14:textId="77777777" w:rsidTr="00EE5E8F">
        <w:tc>
          <w:tcPr>
            <w:tcW w:w="8500" w:type="dxa"/>
          </w:tcPr>
          <w:p w14:paraId="78E2C965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ผู้เรียนได้รับแบบอย่างที่ดีในการใช้ภาษา พฤติกรรมแสดงออก และเจตคติจากครูผู้สอน</w:t>
            </w:r>
          </w:p>
          <w:p w14:paraId="2F5516F6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กระตุ้นให้ผู้เรียนมั่นใจ มีอิสระในการคิดหรือทดลอง และรับรู้ความสามารถของตนเอง</w:t>
            </w:r>
          </w:p>
          <w:p w14:paraId="6E5EAB2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ใช้สื่อการเรียนหรือตัวอย่างประกอบที่หลากหลาย และกระตุ้นให้ผู้เรียนคิดวิเคราะห์ เปรียบเทียบจากสื่อการเรียนหรือตัวอย่างเหล่านั้น</w:t>
            </w:r>
          </w:p>
          <w:p w14:paraId="40D95541" w14:textId="77777777" w:rsidR="009F266C" w:rsidRPr="009F266C" w:rsidRDefault="001D449D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แสดงให้เห็นถึงการริเริ่มใช้วิธีการใหม่ ๆ ในการสร้างบรรยากาศชั้นเรียน</w:t>
            </w:r>
          </w:p>
          <w:p w14:paraId="6CA88723" w14:textId="77777777" w:rsidR="001D449D" w:rsidRPr="006326B9" w:rsidRDefault="009F266C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แสดงให้เห็นถึงการใช้วิธีการใหม่ ๆ สามารถสร้างบรรยากาศชั้นเรียนที่ช่วยพัฒนาการเรียนรู้ของผู้เรียน (มีบันทึกหลังการสอน)</w:t>
            </w:r>
          </w:p>
        </w:tc>
        <w:tc>
          <w:tcPr>
            <w:tcW w:w="1418" w:type="dxa"/>
          </w:tcPr>
          <w:p w14:paraId="18553278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1A15D59" w14:textId="77777777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870982" w14:textId="080B69F9" w:rsidR="001D449D" w:rsidRDefault="001D449D" w:rsidP="0000268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0725F3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8 ผู้เรียนสามาร</w:t>
      </w:r>
      <w:r w:rsidR="000725F3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กำกับการเรียนรู้และมีการเรียนรู้แบบนำตนเอง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17BAC5BE" w14:textId="77777777" w:rsidTr="00EE5E8F">
        <w:tc>
          <w:tcPr>
            <w:tcW w:w="8500" w:type="dxa"/>
          </w:tcPr>
          <w:p w14:paraId="75848276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778DD895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5050FCF8" w14:textId="77777777" w:rsidTr="00EE5E8F">
        <w:tc>
          <w:tcPr>
            <w:tcW w:w="8500" w:type="dxa"/>
          </w:tcPr>
          <w:p w14:paraId="7340B601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ผู้เรียนได้รับโอกาสในการกำหนดเป้าหมายการเรียนรู้หรือการลงมือปฏิบัติ</w:t>
            </w:r>
          </w:p>
          <w:p w14:paraId="1493361B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ผู้เรียนได้ประเมินตนเองหรือถูกเพื่อนประเมินในระหว่างเรียนหรือเมื่อจบบทเรียน</w:t>
            </w:r>
          </w:p>
          <w:p w14:paraId="6E8F7974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ผู้เรียนได้รับการกระตุ้นหรือการมอบหมายงานให้ศึกษา ค้นคว้า ฝึกฝน หรือเรียนรู้ต่อเนื่องเพิ่มเติมภายหลังจบบทเรียน</w:t>
            </w:r>
          </w:p>
          <w:p w14:paraId="11335A91" w14:textId="77777777" w:rsidR="009F266C" w:rsidRPr="009F266C" w:rsidRDefault="001D449D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9F266C"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4) แสดงให้เห็นถึงการริเริ่มใช้วิธีการใหม่ ๆ ให้ผู้เรียนกำกับการเรียนรู้และมีการเรียนรู้แบบนำตนเอง</w:t>
            </w:r>
          </w:p>
          <w:p w14:paraId="7A26373A" w14:textId="77777777" w:rsidR="001D449D" w:rsidRPr="006326B9" w:rsidRDefault="009F266C" w:rsidP="009F266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9F266C">
              <w:rPr>
                <w:rFonts w:ascii="TH SarabunPSK" w:hAnsi="TH SarabunPSK" w:cs="TH SarabunPSK"/>
                <w:sz w:val="32"/>
                <w:szCs w:val="32"/>
                <w:cs/>
              </w:rPr>
              <w:t>5) แสดงให้เห็นถึงการใช้วิธีการใหม่ ๆ ส่งผลให้ผู้เรียนสามารถกำกับการเรียนรู้และมีการเรียนรู้แบบนำตนเอง (มีบันทึกหลังการสอน)</w:t>
            </w:r>
          </w:p>
        </w:tc>
        <w:tc>
          <w:tcPr>
            <w:tcW w:w="1418" w:type="dxa"/>
          </w:tcPr>
          <w:p w14:paraId="2721A202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E05928E" w14:textId="77777777" w:rsidR="001D449D" w:rsidRP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ด้านที่ 2 ด้านผลลัพธ์การเรียนรู้ของผู้เรียน</w:t>
      </w:r>
    </w:p>
    <w:p w14:paraId="46D430F8" w14:textId="77777777" w:rsidR="001D449D" w:rsidRDefault="001D449D" w:rsidP="001D449D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เกณฑ์การให้คะแนน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>Scoring Rubric)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1D449D" w:rsidRPr="006326B9" w14:paraId="55256BBC" w14:textId="77777777" w:rsidTr="001D449D">
        <w:tc>
          <w:tcPr>
            <w:tcW w:w="2122" w:type="dxa"/>
            <w:vAlign w:val="center"/>
          </w:tcPr>
          <w:p w14:paraId="55677CB3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คะแนน</w:t>
            </w:r>
          </w:p>
        </w:tc>
        <w:tc>
          <w:tcPr>
            <w:tcW w:w="5103" w:type="dxa"/>
          </w:tcPr>
          <w:p w14:paraId="7E27BA5D" w14:textId="77777777" w:rsidR="001D449D" w:rsidRPr="006326B9" w:rsidRDefault="001D449D" w:rsidP="00F3177A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เมื่อปฏิบัติได้หรือปรากฏผลชัดเจน 1 ข้อ จาก 5 ข้อ</w:t>
            </w:r>
          </w:p>
        </w:tc>
      </w:tr>
      <w:tr w:rsidR="001D449D" w:rsidRPr="006326B9" w14:paraId="5601351A" w14:textId="77777777" w:rsidTr="001D449D">
        <w:tc>
          <w:tcPr>
            <w:tcW w:w="2122" w:type="dxa"/>
            <w:vAlign w:val="center"/>
          </w:tcPr>
          <w:p w14:paraId="17A2DF25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 คะแนน</w:t>
            </w:r>
          </w:p>
        </w:tc>
        <w:tc>
          <w:tcPr>
            <w:tcW w:w="5103" w:type="dxa"/>
          </w:tcPr>
          <w:p w14:paraId="5E574BBB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6044E1E4" w14:textId="77777777" w:rsidTr="001D449D">
        <w:tc>
          <w:tcPr>
            <w:tcW w:w="2122" w:type="dxa"/>
            <w:vAlign w:val="center"/>
          </w:tcPr>
          <w:p w14:paraId="075EFD11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 คะแนน</w:t>
            </w:r>
          </w:p>
        </w:tc>
        <w:tc>
          <w:tcPr>
            <w:tcW w:w="5103" w:type="dxa"/>
          </w:tcPr>
          <w:p w14:paraId="621F27C0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05F5979D" w14:textId="77777777" w:rsidTr="001D449D">
        <w:tc>
          <w:tcPr>
            <w:tcW w:w="2122" w:type="dxa"/>
            <w:vAlign w:val="center"/>
          </w:tcPr>
          <w:p w14:paraId="4D9ACC4E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 คะแนน</w:t>
            </w:r>
          </w:p>
        </w:tc>
        <w:tc>
          <w:tcPr>
            <w:tcW w:w="5103" w:type="dxa"/>
          </w:tcPr>
          <w:p w14:paraId="469CBC6E" w14:textId="77777777" w:rsidR="001D449D" w:rsidRDefault="001D449D" w:rsidP="001D449D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เมื่อปฏิบัติได้หรือปรากฏผลชัดเจน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 จาก 5 ข้อ</w:t>
            </w:r>
          </w:p>
        </w:tc>
      </w:tr>
      <w:tr w:rsidR="001D449D" w:rsidRPr="006326B9" w14:paraId="11CDF108" w14:textId="77777777" w:rsidTr="001D449D">
        <w:tc>
          <w:tcPr>
            <w:tcW w:w="2122" w:type="dxa"/>
            <w:vAlign w:val="center"/>
          </w:tcPr>
          <w:p w14:paraId="39C618BC" w14:textId="77777777" w:rsidR="001D449D" w:rsidRPr="006326B9" w:rsidRDefault="001D449D" w:rsidP="001D449D">
            <w:pPr>
              <w:jc w:val="center"/>
              <w:rPr>
                <w:b/>
                <w:bCs/>
              </w:rPr>
            </w:pPr>
            <w:r w:rsidRPr="00632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 คะแนน</w:t>
            </w:r>
          </w:p>
        </w:tc>
        <w:tc>
          <w:tcPr>
            <w:tcW w:w="5103" w:type="dxa"/>
          </w:tcPr>
          <w:p w14:paraId="7FAFAEB2" w14:textId="77777777" w:rsidR="001D449D" w:rsidRDefault="001D449D" w:rsidP="009F266C"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>เมื่อปฏิบัติได้หรือปรากฏผลชัดเจน</w:t>
            </w:r>
            <w:r w:rsidR="009F266C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</w:t>
            </w:r>
            <w:r w:rsidRPr="00E7402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9F266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</w:t>
            </w:r>
          </w:p>
        </w:tc>
      </w:tr>
    </w:tbl>
    <w:p w14:paraId="24A477E1" w14:textId="7F82C2E4" w:rsidR="001D449D" w:rsidRDefault="001D449D" w:rsidP="001D449D">
      <w:pPr>
        <w:spacing w:before="240" w:after="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1 ผลงานหรือผลการปฏิบัติ</w:t>
      </w:r>
      <w:r w:rsidR="000725F3">
        <w:rPr>
          <w:rFonts w:ascii="TH SarabunPSK" w:hAnsi="TH SarabunPSK" w:cs="TH SarabunPSK"/>
          <w:b/>
          <w:bCs/>
          <w:sz w:val="32"/>
          <w:szCs w:val="32"/>
          <w:cs/>
        </w:rPr>
        <w:t>เป็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นผลลัพธ์ที่เกิดขึ้นจากการจัดการเรียนรู้ของคร</w:t>
      </w:r>
      <w:r w:rsidR="000725F3">
        <w:rPr>
          <w:rFonts w:ascii="TH SarabunPSK" w:hAnsi="TH SarabunPSK" w:cs="TH SarabunPSK" w:hint="cs"/>
          <w:b/>
          <w:bCs/>
          <w:sz w:val="32"/>
          <w:szCs w:val="32"/>
          <w:cs/>
        </w:rPr>
        <w:t>ู</w:t>
      </w:r>
      <w:bookmarkStart w:id="0" w:name="_GoBack"/>
      <w:bookmarkEnd w:id="0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7F30D8AD" w14:textId="77777777" w:rsidTr="00EE5E8F">
        <w:tc>
          <w:tcPr>
            <w:tcW w:w="8500" w:type="dxa"/>
          </w:tcPr>
          <w:p w14:paraId="5497C083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CC15042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063BC363" w14:textId="77777777" w:rsidTr="00EE5E8F">
        <w:tc>
          <w:tcPr>
            <w:tcW w:w="8500" w:type="dxa"/>
          </w:tcPr>
          <w:p w14:paraId="0FF569D9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1) เป็นไปตามเป้าหมายหรือวัตถุประสงค์การเรียนรู้ที่กำหนดไว้ในแผนการจัดการเรียนรู้</w:t>
            </w:r>
          </w:p>
          <w:p w14:paraId="54EA6D31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2) เหมาะสมกับวัยและพัฒนาการของผู้เรียน</w:t>
            </w:r>
          </w:p>
          <w:p w14:paraId="406BD5F4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3) สอดคล้องกับสภาพและบริบทของผู้เรียนและชั้นเรียน</w:t>
            </w:r>
          </w:p>
          <w:p w14:paraId="03FBD3BA" w14:textId="77777777" w:rsidR="001D449D" w:rsidRPr="001D449D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4) เกิดจากตัวผู้เรียนรายบุคคลหรือกลุ่มผู้เรียน ไม่ใช่ผลงานหรือผลการปฏิบัติของครู</w:t>
            </w:r>
          </w:p>
          <w:p w14:paraId="6EF63121" w14:textId="77777777" w:rsidR="001D449D" w:rsidRPr="006326B9" w:rsidRDefault="001D449D" w:rsidP="001D449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D449D">
              <w:rPr>
                <w:rFonts w:ascii="TH SarabunPSK" w:hAnsi="TH SarabunPSK" w:cs="TH SarabunPSK"/>
                <w:sz w:val="32"/>
                <w:szCs w:val="32"/>
                <w:cs/>
              </w:rPr>
              <w:t>5) เหมาะสม คุ้มค่าและเป็นประโยชน์ต่อการเรียนรู้ของผู้เรียน</w:t>
            </w:r>
          </w:p>
        </w:tc>
        <w:tc>
          <w:tcPr>
            <w:tcW w:w="1418" w:type="dxa"/>
          </w:tcPr>
          <w:p w14:paraId="75C79F6B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DC355A7" w14:textId="77777777" w:rsidR="009F266C" w:rsidRDefault="009F266C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9B9B359" w14:textId="77777777" w:rsidR="009F266C" w:rsidRDefault="009F266C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4222258" w14:textId="77777777" w:rsidR="009103D0" w:rsidRDefault="009103D0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8C489C" w14:textId="77777777" w:rsidR="009103D0" w:rsidRDefault="009103D0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CA5CD1" w14:textId="77777777" w:rsidR="001D449D" w:rsidRDefault="001D449D" w:rsidP="001D449D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 2 ผลงานหรือผลการปฏิบัติสะท้อน ถึ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งการได้รับการพัฒนาทักษะพื้นฐาน (</w:t>
      </w:r>
      <w:r w:rsidRPr="001D449D">
        <w:rPr>
          <w:rFonts w:ascii="TH SarabunPSK" w:hAnsi="TH SarabunPSK" w:cs="TH SarabunPSK"/>
          <w:b/>
          <w:bCs/>
          <w:sz w:val="32"/>
          <w:szCs w:val="32"/>
        </w:rPr>
        <w:t xml:space="preserve">Basic Skills) </w:t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E5E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449D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1D449D" w14:paraId="4E68B0BF" w14:textId="77777777" w:rsidTr="00EE5E8F">
        <w:tc>
          <w:tcPr>
            <w:tcW w:w="8500" w:type="dxa"/>
          </w:tcPr>
          <w:p w14:paraId="0A579718" w14:textId="77777777" w:rsidR="001D449D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D4C2D0A" w14:textId="77777777" w:rsidR="001D449D" w:rsidRPr="006326B9" w:rsidRDefault="001D449D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1D449D" w14:paraId="76B19F19" w14:textId="77777777" w:rsidTr="00EE5E8F">
        <w:tc>
          <w:tcPr>
            <w:tcW w:w="8500" w:type="dxa"/>
          </w:tcPr>
          <w:p w14:paraId="2151809B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ทักษะการสื่อสารโดยการพูด การเขียน หรือการแสดงออกในรูปแบบอื่น ๆ</w:t>
            </w:r>
          </w:p>
          <w:p w14:paraId="4EBF7F64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ทักษะการนำเสนออย่างเป็นระบบ น่าสนใจ</w:t>
            </w:r>
          </w:p>
          <w:p w14:paraId="23870B4D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ทักษะการใช้เครื่องมือหรืออุปกรณ์ในการเรียนหรือการฝึก</w:t>
            </w:r>
          </w:p>
          <w:p w14:paraId="0EC95900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ความคล่องแคล่ว หรือความชำนาญ หรือความถูกต้องในการคิดหรือการปฏิบัติ</w:t>
            </w:r>
          </w:p>
          <w:p w14:paraId="5D68082D" w14:textId="77777777" w:rsidR="001D449D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ทักษะการออกแบบและการวางแผน</w:t>
            </w:r>
          </w:p>
        </w:tc>
        <w:tc>
          <w:tcPr>
            <w:tcW w:w="1418" w:type="dxa"/>
          </w:tcPr>
          <w:p w14:paraId="7B0E8282" w14:textId="77777777" w:rsidR="001D449D" w:rsidRDefault="001D449D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7317540" w14:textId="145804C8" w:rsidR="001D449D" w:rsidRDefault="00EE5E8F" w:rsidP="009103D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3 ผลงานหรือผลการปฏิบัติสะท้อน</w:t>
      </w:r>
      <w:r w:rsidR="00283B9E">
        <w:rPr>
          <w:rFonts w:ascii="TH SarabunPSK" w:hAnsi="TH SarabunPSK" w:cs="TH SarabunPSK" w:hint="cs"/>
          <w:b/>
          <w:bCs/>
          <w:sz w:val="32"/>
          <w:szCs w:val="32"/>
          <w:cs/>
        </w:rPr>
        <w:t>ถึง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ความสามาร</w:t>
      </w:r>
      <w:r w:rsidR="00283B9E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 ในการเรียนรู้ 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Cognitive Abilities)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7680B5A2" w14:textId="77777777" w:rsidTr="00EE5E8F">
        <w:tc>
          <w:tcPr>
            <w:tcW w:w="8500" w:type="dxa"/>
          </w:tcPr>
          <w:p w14:paraId="5F6BD2C4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4681A416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78B6D8FF" w14:textId="77777777" w:rsidTr="00EE5E8F">
        <w:tc>
          <w:tcPr>
            <w:tcW w:w="8500" w:type="dxa"/>
          </w:tcPr>
          <w:p w14:paraId="42C4F94B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ความยืดหยุ่นในการคิด หรือการคิดเชื่อมโยงสิ่งต่าง ๆ</w:t>
            </w:r>
          </w:p>
          <w:p w14:paraId="199C8C63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ความคิดสร้างสรรค์ หรือการคิดเชิงนวัตกรรม</w:t>
            </w:r>
          </w:p>
          <w:p w14:paraId="25C27926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กระบวนการสืบเสาะหาความหมาย หรือกระบวนการตัดสินใจ</w:t>
            </w:r>
          </w:p>
          <w:p w14:paraId="30AE6FB6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กระบวนการคิดเชิงเหตุผล หรือการให้เหตุผลเชิงตรรกะ</w:t>
            </w:r>
          </w:p>
          <w:p w14:paraId="2F0068D8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กระบวนการคิดเชิงระบบ</w:t>
            </w:r>
          </w:p>
        </w:tc>
        <w:tc>
          <w:tcPr>
            <w:tcW w:w="1418" w:type="dxa"/>
          </w:tcPr>
          <w:p w14:paraId="3DC2E423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9AF9704" w14:textId="42CCE01F" w:rsidR="00EE5E8F" w:rsidRDefault="00EE5E8F" w:rsidP="009103D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ตัวชี้วัดที่ 4 ผลงานหรือผลการปฏิบัติสะท้อน</w:t>
      </w:r>
      <w:r w:rsidR="00283B9E">
        <w:rPr>
          <w:rFonts w:ascii="TH SarabunPSK" w:hAnsi="TH SarabunPSK" w:cs="TH SarabunPSK" w:hint="cs"/>
          <w:b/>
          <w:bCs/>
          <w:sz w:val="32"/>
          <w:szCs w:val="32"/>
          <w:cs/>
        </w:rPr>
        <w:t>ถึง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การบูร</w:t>
      </w:r>
      <w:proofErr w:type="spellStart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ณา</w:t>
      </w:r>
      <w:proofErr w:type="spellEnd"/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การทักษะในการทำงาน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E5E8F">
        <w:rPr>
          <w:rFonts w:ascii="TH SarabunPSK" w:hAnsi="TH SarabunPSK" w:cs="TH SarabunPSK"/>
          <w:b/>
          <w:bCs/>
          <w:sz w:val="32"/>
          <w:szCs w:val="32"/>
        </w:rPr>
        <w:t xml:space="preserve">Cross - functional Skills) </w:t>
      </w:r>
      <w:r w:rsidRPr="00EE5E8F">
        <w:rPr>
          <w:rFonts w:ascii="TH SarabunPSK" w:hAnsi="TH SarabunPSK" w:cs="TH SarabunPSK"/>
          <w:b/>
          <w:bCs/>
          <w:sz w:val="32"/>
          <w:szCs w:val="32"/>
          <w:cs/>
        </w:rPr>
        <w:t>ตามวัยและลักษณะของผู้เรียน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500"/>
        <w:gridCol w:w="1418"/>
      </w:tblGrid>
      <w:tr w:rsidR="00EE5E8F" w14:paraId="1BE36737" w14:textId="77777777" w:rsidTr="00EE5E8F">
        <w:tc>
          <w:tcPr>
            <w:tcW w:w="8500" w:type="dxa"/>
          </w:tcPr>
          <w:p w14:paraId="004128FB" w14:textId="77777777" w:rsidR="00EE5E8F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เกณฑ์การพิจารณาผลการปฏิบัติ</w:t>
            </w:r>
          </w:p>
        </w:tc>
        <w:tc>
          <w:tcPr>
            <w:tcW w:w="1418" w:type="dxa"/>
          </w:tcPr>
          <w:p w14:paraId="5ECDE552" w14:textId="77777777" w:rsidR="00EE5E8F" w:rsidRPr="006326B9" w:rsidRDefault="00EE5E8F" w:rsidP="00F317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EE5E8F" w14:paraId="71944791" w14:textId="77777777" w:rsidTr="00EE5E8F">
        <w:tc>
          <w:tcPr>
            <w:tcW w:w="8500" w:type="dxa"/>
          </w:tcPr>
          <w:p w14:paraId="7DFB6478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1) ทักษะกระบวนการ เช่น การวางแผน การวิเคราะห์วิจารณ์ การกำกับตนเอง การทดลองปฏิบัติ การนำเสนอความคิด</w:t>
            </w:r>
          </w:p>
          <w:p w14:paraId="304A5857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2) ทักษะทางสังคม เช่น การทำงานร่วมกับผู้อื่น การโน้มน้าว การเจรจา การบริการ การสอนหรือฝึกผู้อื่น</w:t>
            </w:r>
          </w:p>
          <w:p w14:paraId="2F2BC81D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3) ทักษะการจัดการ เช่น การจัดการเวลา การจัดการทรัพยากรการจัดการทีมทำงาน</w:t>
            </w:r>
          </w:p>
          <w:p w14:paraId="3DA8D774" w14:textId="77777777" w:rsidR="00EE5E8F" w:rsidRPr="00EE5E8F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4) ทักษะเฉพาะทาง เช่น ทักษะทางกายภาพ การเคลื่อนไหว การใช้กล้ามเนื้อ ดนตรี กีฬา หรือทักษะเฉพาะทางตามลักษณะรายวิชาหรือสาระการเรียนรู้</w:t>
            </w:r>
          </w:p>
          <w:p w14:paraId="115E4B98" w14:textId="77777777" w:rsidR="00EE5E8F" w:rsidRPr="006326B9" w:rsidRDefault="00EE5E8F" w:rsidP="00EE5E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EE5E8F">
              <w:rPr>
                <w:rFonts w:ascii="TH SarabunPSK" w:hAnsi="TH SarabunPSK" w:cs="TH SarabunPSK"/>
                <w:sz w:val="32"/>
                <w:szCs w:val="32"/>
                <w:cs/>
              </w:rPr>
              <w:t>5) ทักษะการแก้ปัญหาที่ซับซ้อน เช่น การแก้ปัญหาที่ต้องใช้ทักษะหลากหลายการแก้ปัญหาหลายขั้นตอน การแก้ปัญหาที่ต้องใช้ความร่วมมือจากผู้อื่น การแก้ปัญหาเชิงซ้อนหลายระดับ</w:t>
            </w:r>
          </w:p>
        </w:tc>
        <w:tc>
          <w:tcPr>
            <w:tcW w:w="1418" w:type="dxa"/>
          </w:tcPr>
          <w:p w14:paraId="6986C083" w14:textId="77777777" w:rsidR="00EE5E8F" w:rsidRDefault="00EE5E8F" w:rsidP="00F317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08A67AE" w14:textId="77777777" w:rsidR="00EE5E8F" w:rsidRDefault="00EE5E8F" w:rsidP="00EE5E8F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38B86E87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16751599" w14:textId="77777777" w:rsidR="00EE5E8F" w:rsidRP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24CA5F48" w14:textId="699FCE97" w:rsidR="00EE5E8F" w:rsidRDefault="00EE5E8F" w:rsidP="00EE5E8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04DF4069" w14:textId="25CE94B4" w:rsidR="00B26508" w:rsidRPr="00AC15CE" w:rsidRDefault="00B26508" w:rsidP="00B2650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407110" wp14:editId="012B7C1C">
                <wp:simplePos x="0" y="0"/>
                <wp:positionH relativeFrom="column">
                  <wp:posOffset>4966970</wp:posOffset>
                </wp:positionH>
                <wp:positionV relativeFrom="paragraph">
                  <wp:posOffset>-415290</wp:posOffset>
                </wp:positionV>
                <wp:extent cx="1457325" cy="3048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95042" w14:textId="77777777" w:rsidR="00B26508" w:rsidRPr="0000268B" w:rsidRDefault="00B26508" w:rsidP="00B26508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0268B">
                              <w:rPr>
                                <w:rFonts w:ascii="TH SarabunPSK" w:hAnsi="TH SarabunPSK" w:cs="TH SarabunPSK"/>
                                <w:cs/>
                              </w:rPr>
                              <w:t>สำหรับกรรมการประเมิน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407110" id="_x0000_s1028" type="#_x0000_t202" style="position:absolute;left:0;text-align:left;margin-left:391.1pt;margin-top:-32.7pt;width:114.7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FXIwIAAEsEAAAOAAAAZHJzL2Uyb0RvYy54bWysVNuO0zAQfUfiHyy/06Q32I2arpYuRUjL&#10;RdrlAyaO01jYnmC7TcrXM3a6pVoQDwg/WHZmfHzmnHFWN4PR7CCdV2hLPp3knEkrsFZ2V/Kvj9tX&#10;V5z5ALYGjVaW/Cg9v1m/fLHqu0LOsEVdS8cIxPqi70rehtAVWeZFKw34CXbSUrBBZyDQ1u2y2kFP&#10;6EZnszx/nfXo6s6hkN7T17sxyNcJv2mkCJ+bxsvAdMmJW0izS3MV52y9gmLnoGuVONGAf2BhQFm6&#10;9Ax1BwHY3qnfoIwSDj02YSLQZNg0SshUA1UzzZ9V89BCJ1MtJI7vzjL5/wcrPh2+OKbqks85s2DI&#10;okc5BPYWBzaL6vSdLyjpoaO0MNBncjlV6rt7FN88s7hpwe7krXPYtxJqYjeNJ7OLoyOOjyBV/xFr&#10;ugb2ARPQ0DgTpSMxGKGTS8ezM5GKiFculm/msyVngmLzfHGVJ+syKJ5Od86H9xINi4uSO3I+ocPh&#10;3ofIBoqnlHiZR63qrdI6bdyu2mjHDkBdsk0jFfAsTVvWl/x6STz+DpGn8ScIowK1u1am5FQCjZgE&#10;RZTtna3TOoDS45ooa3vSMUo3ihiGakiGne2psD6SsA7H7qbXSIsW3Q/Oeurskvvve3CSM/3BkjnX&#10;08UiPoW0IV1ntHGXkeoyAlYQVMkDZ+NyE9LzibQt3pKJjUr6RrdHJifK1LFJ9tPrik/icp+yfv0D&#10;1j8BAAD//wMAUEsDBBQABgAIAAAAIQBJjfQI4gAAAAwBAAAPAAAAZHJzL2Rvd25yZXYueG1sTI/B&#10;TsMwDIbvSLxDZCQuaEtbSltK0wkhgdgNtgmuWeu1FYlTkqwrb092gqPtT7+/v1rNWrEJrRsMCYiX&#10;ETCkxrQDdQJ22+dFAcx5Sa1UhlDADzpY1ZcXlSxbc6J3nDa+YyGEXCkF9N6PJeeu6VFLtzQjUrgd&#10;jNXSh9F2vLXyFMK14kkUZVzLgcKHXo741GPztTlqAUX6On269e3bR5Md1L2/yaeXbyvE9dX8+ADM&#10;4+z/YDjrB3Wog9PeHKl1TAnIiyQJqIBFdpcCOxNRHOfA9mEV5ynwuuL/S9S/AAAA//8DAFBLAQIt&#10;ABQABgAIAAAAIQC2gziS/gAAAOEBAAATAAAAAAAAAAAAAAAAAAAAAABbQ29udGVudF9UeXBlc10u&#10;eG1sUEsBAi0AFAAGAAgAAAAhADj9If/WAAAAlAEAAAsAAAAAAAAAAAAAAAAALwEAAF9yZWxzLy5y&#10;ZWxzUEsBAi0AFAAGAAgAAAAhAMXs8VcjAgAASwQAAA4AAAAAAAAAAAAAAAAALgIAAGRycy9lMm9E&#10;b2MueG1sUEsBAi0AFAAGAAgAAAAhAEmN9AjiAAAADAEAAA8AAAAAAAAAAAAAAAAAfQQAAGRycy9k&#10;b3ducmV2LnhtbFBLBQYAAAAABAAEAPMAAACMBQAAAAA=&#10;">
                <v:textbox>
                  <w:txbxContent>
                    <w:p w14:paraId="5C195042" w14:textId="77777777" w:rsidR="00B26508" w:rsidRPr="0000268B" w:rsidRDefault="00B26508" w:rsidP="00B26508">
                      <w:pPr>
                        <w:rPr>
                          <w:rFonts w:ascii="TH SarabunPSK" w:hAnsi="TH SarabunPSK" w:cs="TH SarabunPSK"/>
                        </w:rPr>
                      </w:pPr>
                      <w:r w:rsidRPr="0000268B">
                        <w:rPr>
                          <w:rFonts w:ascii="TH SarabunPSK" w:hAnsi="TH SarabunPSK" w:cs="TH SarabunPSK"/>
                          <w:cs/>
                        </w:rPr>
                        <w:t>สำหรับกรรมการประเมิน</w:t>
                      </w:r>
                    </w:p>
                  </w:txbxContent>
                </v:textbox>
              </v:shape>
            </w:pict>
          </mc:Fallback>
        </mc:AlternateContent>
      </w:r>
      <w:r w:rsidRPr="009F5770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แบบสรุปผลการประเมินตำแหน่งและวิทยฐานะ ด้านที่ 1 และ ด้านที่ 2</w:t>
      </w:r>
    </w:p>
    <w:p w14:paraId="03B69F24" w14:textId="77777777" w:rsidR="00B26508" w:rsidRPr="0000268B" w:rsidRDefault="00B26508" w:rsidP="00B26508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ผู้ขอรับการประเมิน</w:t>
      </w:r>
    </w:p>
    <w:p w14:paraId="1003D4E3" w14:textId="77777777" w:rsidR="00B26508" w:rsidRPr="0000268B" w:rsidRDefault="00B26508" w:rsidP="00B265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ชื่อ.....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....................นามสกุล...............................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.........ตำแหน่งครู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วิทย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ฐานะครูชำนาญการ</w:t>
      </w:r>
      <w:r>
        <w:rPr>
          <w:rFonts w:ascii="TH SarabunPSK" w:hAnsi="TH SarabunPSK" w:cs="TH SarabunPSK" w:hint="cs"/>
          <w:sz w:val="32"/>
          <w:szCs w:val="32"/>
          <w:cs/>
        </w:rPr>
        <w:t>พิเศษ</w:t>
      </w:r>
    </w:p>
    <w:p w14:paraId="7E0AD3C4" w14:textId="77777777" w:rsidR="00B26508" w:rsidRPr="0000268B" w:rsidRDefault="00B26508" w:rsidP="00B265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>สถานศึกษา.............</w:t>
      </w:r>
      <w:r>
        <w:rPr>
          <w:rFonts w:ascii="TH SarabunPSK" w:hAnsi="TH SarabunPSK" w:cs="TH SarabunPSK"/>
          <w:sz w:val="32"/>
          <w:szCs w:val="32"/>
          <w:cs/>
        </w:rPr>
        <w:t>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........................................ สังกัด..................................................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...</w:t>
      </w:r>
    </w:p>
    <w:p w14:paraId="006AF51A" w14:textId="77777777" w:rsidR="00B26508" w:rsidRPr="0000268B" w:rsidRDefault="00B26508" w:rsidP="00B26508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0268B">
        <w:rPr>
          <w:rFonts w:ascii="TH SarabunPSK" w:hAnsi="TH SarabunPSK" w:cs="TH SarabunPSK"/>
          <w:sz w:val="32"/>
          <w:szCs w:val="32"/>
          <w:cs/>
        </w:rPr>
        <w:t xml:space="preserve">รับเงินเดือนในอันดับ </w:t>
      </w:r>
      <w:proofErr w:type="spellStart"/>
      <w:r w:rsidRPr="0000268B">
        <w:rPr>
          <w:rFonts w:ascii="TH SarabunPSK" w:hAnsi="TH SarabunPSK" w:cs="TH SarabunPSK"/>
          <w:sz w:val="32"/>
          <w:szCs w:val="32"/>
          <w:cs/>
        </w:rPr>
        <w:t>คศ</w:t>
      </w:r>
      <w:proofErr w:type="spellEnd"/>
      <w:r w:rsidRPr="0000268B">
        <w:rPr>
          <w:rFonts w:ascii="TH SarabunPSK" w:hAnsi="TH SarabunPSK" w:cs="TH SarabunPSK"/>
          <w:sz w:val="32"/>
          <w:szCs w:val="32"/>
          <w:cs/>
        </w:rPr>
        <w:t>. 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00268B">
        <w:rPr>
          <w:rFonts w:ascii="TH SarabunPSK" w:hAnsi="TH SarabunPSK" w:cs="TH SarabunPSK"/>
          <w:sz w:val="32"/>
          <w:szCs w:val="32"/>
          <w:cs/>
        </w:rPr>
        <w:t>.. อัตราเงินเดือน 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00268B">
        <w:rPr>
          <w:rFonts w:ascii="TH SarabunPSK" w:hAnsi="TH SarabunPSK" w:cs="TH SarabunPSK"/>
          <w:sz w:val="32"/>
          <w:szCs w:val="32"/>
          <w:cs/>
        </w:rPr>
        <w:t>... บาท กลุ่มสาระการเรียนรู้/รายวิชาที่ขอรับการประเมิน......................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  <w:r w:rsidRPr="0000268B">
        <w:rPr>
          <w:rFonts w:ascii="TH SarabunPSK" w:hAnsi="TH SarabunPSK" w:cs="TH SarabunPSK"/>
          <w:sz w:val="32"/>
          <w:szCs w:val="32"/>
          <w:cs/>
        </w:rPr>
        <w:t>..</w:t>
      </w:r>
    </w:p>
    <w:p w14:paraId="22499354" w14:textId="77777777" w:rsidR="00B26508" w:rsidRDefault="00B26508" w:rsidP="00B26508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0268B">
        <w:rPr>
          <w:rFonts w:ascii="TH SarabunPSK" w:hAnsi="TH SarabunPSK" w:cs="TH SarabunPSK"/>
          <w:b/>
          <w:bCs/>
          <w:sz w:val="32"/>
          <w:szCs w:val="32"/>
          <w:cs/>
        </w:rPr>
        <w:t>ด้านที่ 1 ด้านทักษะการจัดการเรียนรู้และการจัดการชั้นเรียน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B26508" w:rsidRPr="00E12C8C" w14:paraId="2F757AAF" w14:textId="77777777" w:rsidTr="00800CEA">
        <w:tc>
          <w:tcPr>
            <w:tcW w:w="6367" w:type="dxa"/>
            <w:vAlign w:val="center"/>
          </w:tcPr>
          <w:p w14:paraId="7BA5CFC9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2321484C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4EDF47A0" w14:textId="77777777" w:rsidR="00B26508" w:rsidRPr="00E12C8C" w:rsidRDefault="00B26508" w:rsidP="00800CE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66CBB1EB" w14:textId="77777777" w:rsidR="00B26508" w:rsidRPr="00E12C8C" w:rsidRDefault="00B26508" w:rsidP="00800CE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2.5)</w:t>
            </w:r>
          </w:p>
        </w:tc>
      </w:tr>
      <w:tr w:rsidR="00B26508" w:rsidRPr="00E12C8C" w14:paraId="608DA300" w14:textId="77777777" w:rsidTr="00800CEA">
        <w:tc>
          <w:tcPr>
            <w:tcW w:w="6367" w:type="dxa"/>
          </w:tcPr>
          <w:p w14:paraId="48F05E25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ผู้เรียนสามารถเข้าถึงสิ่งที่เรียนและเข้าใจบทเรียน</w:t>
            </w:r>
          </w:p>
        </w:tc>
        <w:tc>
          <w:tcPr>
            <w:tcW w:w="999" w:type="dxa"/>
          </w:tcPr>
          <w:p w14:paraId="485891B9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08DB4FB6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4303AF8F" w14:textId="77777777" w:rsidTr="00800CEA">
        <w:tc>
          <w:tcPr>
            <w:tcW w:w="6367" w:type="dxa"/>
          </w:tcPr>
          <w:p w14:paraId="34B32572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2. ผู้เรียนสามารถเชื่อมโยงความรู้หรือประสบการณ์เดิมกับการเรียนรู้ใหม่</w:t>
            </w:r>
          </w:p>
        </w:tc>
        <w:tc>
          <w:tcPr>
            <w:tcW w:w="999" w:type="dxa"/>
          </w:tcPr>
          <w:p w14:paraId="57B05636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22E8409E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6B2C89D7" w14:textId="77777777" w:rsidTr="00800CEA">
        <w:tc>
          <w:tcPr>
            <w:tcW w:w="6367" w:type="dxa"/>
          </w:tcPr>
          <w:p w14:paraId="7F72E9B2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3. ผู้เรียนได้สร้างความรู้เอง หรือได้สร้างประสบการณ์ใหม่จากการเรียนรู้</w:t>
            </w:r>
          </w:p>
        </w:tc>
        <w:tc>
          <w:tcPr>
            <w:tcW w:w="999" w:type="dxa"/>
          </w:tcPr>
          <w:p w14:paraId="767C4F51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19FBC7CC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2716FC1A" w14:textId="77777777" w:rsidTr="00800CEA">
        <w:tc>
          <w:tcPr>
            <w:tcW w:w="6367" w:type="dxa"/>
          </w:tcPr>
          <w:p w14:paraId="26B0E7CE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ผู้เรียนได้รับการกระตุ้นและเกิดแรงจูงใจในการเรียนรู้</w:t>
            </w:r>
          </w:p>
        </w:tc>
        <w:tc>
          <w:tcPr>
            <w:tcW w:w="999" w:type="dxa"/>
          </w:tcPr>
          <w:p w14:paraId="6BB9967C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49CF0C48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59CF27B1" w14:textId="77777777" w:rsidTr="00800CEA">
        <w:tc>
          <w:tcPr>
            <w:tcW w:w="6367" w:type="dxa"/>
          </w:tcPr>
          <w:p w14:paraId="37D23209" w14:textId="48BEE625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5. ผู้เรียนได้รับการพัฒนาทักษะความเชี่ยวชาญจากการเรียนร</w:t>
            </w:r>
            <w:r w:rsidR="00283B9E">
              <w:rPr>
                <w:rFonts w:ascii="TH SarabunPSK" w:hAnsi="TH SarabunPSK" w:cs="TH SarabunPSK" w:hint="cs"/>
                <w:sz w:val="28"/>
                <w:cs/>
              </w:rPr>
              <w:t>ู้</w:t>
            </w:r>
          </w:p>
        </w:tc>
        <w:tc>
          <w:tcPr>
            <w:tcW w:w="999" w:type="dxa"/>
          </w:tcPr>
          <w:p w14:paraId="15D64CC7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94C2909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594C1E2E" w14:textId="77777777" w:rsidTr="00800CEA">
        <w:tc>
          <w:tcPr>
            <w:tcW w:w="6367" w:type="dxa"/>
          </w:tcPr>
          <w:p w14:paraId="7B32A0F1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6. ผู้เรียนได้รับข้อมูลสะท้อนกลับเพื่อปรับปรุงการเรียนรู้</w:t>
            </w:r>
          </w:p>
        </w:tc>
        <w:tc>
          <w:tcPr>
            <w:tcW w:w="999" w:type="dxa"/>
          </w:tcPr>
          <w:p w14:paraId="6055301D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F23BE66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7F3D86E3" w14:textId="77777777" w:rsidTr="00800CEA">
        <w:tc>
          <w:tcPr>
            <w:tcW w:w="6367" w:type="dxa"/>
          </w:tcPr>
          <w:p w14:paraId="582E9D5B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7. ผู้เรียนได้รับการพัฒนาการเรียนรู้ในบรรยากาศชั้นเรียนที่เหมาะสม</w:t>
            </w:r>
          </w:p>
        </w:tc>
        <w:tc>
          <w:tcPr>
            <w:tcW w:w="999" w:type="dxa"/>
          </w:tcPr>
          <w:p w14:paraId="0F579350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2DBB2314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1E73A11E" w14:textId="77777777" w:rsidTr="00800CEA">
        <w:tc>
          <w:tcPr>
            <w:tcW w:w="6367" w:type="dxa"/>
          </w:tcPr>
          <w:p w14:paraId="766C9D62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8. ผู้เรียนสามารถกำกับการเรียนรู้และมีการเรียนรู้แบบนำตนเอง</w:t>
            </w:r>
          </w:p>
        </w:tc>
        <w:tc>
          <w:tcPr>
            <w:tcW w:w="999" w:type="dxa"/>
          </w:tcPr>
          <w:p w14:paraId="3FDEC099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5F8F7B22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4F8C69A" w14:textId="77777777" w:rsidR="00B26508" w:rsidRDefault="00B26508" w:rsidP="00B2650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66E7DF74" w14:textId="77777777" w:rsidR="00B26508" w:rsidRDefault="00B26508" w:rsidP="00B26508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C8C">
        <w:rPr>
          <w:rFonts w:ascii="TH SarabunPSK" w:hAnsi="TH SarabunPSK" w:cs="TH SarabunPSK" w:hint="cs"/>
          <w:b/>
          <w:bCs/>
          <w:sz w:val="32"/>
          <w:szCs w:val="32"/>
          <w:cs/>
        </w:rPr>
        <w:t>ด้</w:t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านที่ 2 ด้านผลลัพธ์การเรียนรู้ของผู้เรียน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7"/>
        <w:gridCol w:w="999"/>
        <w:gridCol w:w="2028"/>
      </w:tblGrid>
      <w:tr w:rsidR="00B26508" w:rsidRPr="00E12C8C" w14:paraId="2E9AD881" w14:textId="77777777" w:rsidTr="00800CEA">
        <w:tc>
          <w:tcPr>
            <w:tcW w:w="6367" w:type="dxa"/>
            <w:vAlign w:val="center"/>
          </w:tcPr>
          <w:p w14:paraId="6874595A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ตัวชี้วัดทักษะการจัดการเรียนรู้และการจัดการชั้นเรียน</w:t>
            </w:r>
          </w:p>
        </w:tc>
        <w:tc>
          <w:tcPr>
            <w:tcW w:w="999" w:type="dxa"/>
            <w:vAlign w:val="center"/>
          </w:tcPr>
          <w:p w14:paraId="5294C755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  <w:tc>
          <w:tcPr>
            <w:tcW w:w="2028" w:type="dxa"/>
            <w:vAlign w:val="center"/>
          </w:tcPr>
          <w:p w14:paraId="30AFE876" w14:textId="77777777" w:rsidR="00B26508" w:rsidRPr="00E12C8C" w:rsidRDefault="00B26508" w:rsidP="00800CE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คะแนนถ่วงน้ำหนัก</w:t>
            </w:r>
          </w:p>
          <w:p w14:paraId="6775D5E0" w14:textId="77777777" w:rsidR="00B26508" w:rsidRPr="00E12C8C" w:rsidRDefault="00B26508" w:rsidP="00800CE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(คะแนน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</w:rPr>
              <w:t xml:space="preserve">x </w:t>
            </w:r>
            <w:r w:rsidRPr="00E12C8C">
              <w:rPr>
                <w:rFonts w:ascii="TH SarabunPSK" w:hAnsi="TH SarabunPSK" w:cs="TH SarabunPSK"/>
                <w:b/>
                <w:bCs/>
                <w:sz w:val="28"/>
                <w:cs/>
              </w:rPr>
              <w:t>5)</w:t>
            </w:r>
          </w:p>
        </w:tc>
      </w:tr>
      <w:tr w:rsidR="00B26508" w:rsidRPr="00E12C8C" w14:paraId="7E49211D" w14:textId="77777777" w:rsidTr="00800CEA">
        <w:tc>
          <w:tcPr>
            <w:tcW w:w="6367" w:type="dxa"/>
          </w:tcPr>
          <w:p w14:paraId="05709672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1. ผลงานหรือผลการปฏิบัติเป็นผลลัพธ์ที่เกิดขึ้นจากการจัดการเรียนรู้ของครู</w:t>
            </w:r>
          </w:p>
        </w:tc>
        <w:tc>
          <w:tcPr>
            <w:tcW w:w="999" w:type="dxa"/>
          </w:tcPr>
          <w:p w14:paraId="4B485520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0F691EE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06F951FC" w14:textId="77777777" w:rsidTr="00800CEA">
        <w:tc>
          <w:tcPr>
            <w:tcW w:w="6367" w:type="dxa"/>
          </w:tcPr>
          <w:p w14:paraId="56884494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ผลงานหรือผลการปฏิบัติสะท้อนถึงการได้รับการพัฒนาทักษะพื้นฐาน </w:t>
            </w:r>
          </w:p>
          <w:p w14:paraId="44BBC319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Basic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72386E0C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79E2A5A3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5F9D46E8" w14:textId="77777777" w:rsidTr="00800CEA">
        <w:tc>
          <w:tcPr>
            <w:tcW w:w="6367" w:type="dxa"/>
          </w:tcPr>
          <w:p w14:paraId="25CAD616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3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. ผลงานหรือผลการปฏิบัติสะท้อนถึงความสามารถในการเรียนรู้ </w:t>
            </w:r>
          </w:p>
          <w:p w14:paraId="7183E3E7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Cognitive Abilities)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6BCB13EB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68C81A13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761DAE3D" w14:textId="77777777" w:rsidTr="00800CEA">
        <w:tc>
          <w:tcPr>
            <w:tcW w:w="6367" w:type="dxa"/>
          </w:tcPr>
          <w:p w14:paraId="2FB623B9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4. ผลงานหรือผลการปฏิบัติสะท้อนถึงการบูร</w:t>
            </w:r>
            <w:proofErr w:type="spellStart"/>
            <w:r w:rsidRPr="00E12C8C">
              <w:rPr>
                <w:rFonts w:ascii="TH SarabunPSK" w:hAnsi="TH SarabunPSK" w:cs="TH SarabunPSK"/>
                <w:sz w:val="28"/>
                <w:cs/>
              </w:rPr>
              <w:t>ณา</w:t>
            </w:r>
            <w:proofErr w:type="spellEnd"/>
            <w:r w:rsidRPr="00E12C8C">
              <w:rPr>
                <w:rFonts w:ascii="TH SarabunPSK" w:hAnsi="TH SarabunPSK" w:cs="TH SarabunPSK"/>
                <w:sz w:val="28"/>
                <w:cs/>
              </w:rPr>
              <w:t xml:space="preserve">การทักษะในการทำงาน </w:t>
            </w:r>
          </w:p>
          <w:p w14:paraId="79854A31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12C8C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E12C8C">
              <w:rPr>
                <w:rFonts w:ascii="TH SarabunPSK" w:hAnsi="TH SarabunPSK" w:cs="TH SarabunPSK"/>
                <w:sz w:val="28"/>
              </w:rPr>
              <w:t xml:space="preserve">Cross - functional Skills) </w:t>
            </w:r>
            <w:r w:rsidRPr="00E12C8C">
              <w:rPr>
                <w:rFonts w:ascii="TH SarabunPSK" w:hAnsi="TH SarabunPSK" w:cs="TH SarabunPSK"/>
                <w:sz w:val="28"/>
                <w:cs/>
              </w:rPr>
              <w:t>ตามวัยและลักษณะของผู้เรียน</w:t>
            </w:r>
          </w:p>
        </w:tc>
        <w:tc>
          <w:tcPr>
            <w:tcW w:w="999" w:type="dxa"/>
          </w:tcPr>
          <w:p w14:paraId="097C3FC7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7EA76013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B26508" w:rsidRPr="00E12C8C" w14:paraId="70BA3867" w14:textId="77777777" w:rsidTr="00800CEA">
        <w:tc>
          <w:tcPr>
            <w:tcW w:w="6367" w:type="dxa"/>
          </w:tcPr>
          <w:p w14:paraId="6BB24561" w14:textId="77777777" w:rsidR="00B26508" w:rsidRPr="00C22B93" w:rsidRDefault="00B26508" w:rsidP="00800CEA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22B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รวมคะแนน</w:t>
            </w:r>
          </w:p>
        </w:tc>
        <w:tc>
          <w:tcPr>
            <w:tcW w:w="999" w:type="dxa"/>
          </w:tcPr>
          <w:p w14:paraId="311C97BF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028" w:type="dxa"/>
          </w:tcPr>
          <w:p w14:paraId="30F63774" w14:textId="77777777" w:rsidR="00B26508" w:rsidRPr="00E12C8C" w:rsidRDefault="00B26508" w:rsidP="00800CEA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312AA66" w14:textId="77777777" w:rsidR="00B26508" w:rsidRDefault="00B26508" w:rsidP="00B2650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2C8C">
        <w:rPr>
          <w:rFonts w:ascii="TH SarabunPSK" w:hAnsi="TH SarabunPSK" w:cs="TH SarabunPSK"/>
          <w:b/>
          <w:bCs/>
          <w:sz w:val="32"/>
          <w:szCs w:val="32"/>
          <w:cs/>
        </w:rPr>
        <w:t>ผลการพิจารณา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2C8C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E12C8C">
        <w:rPr>
          <w:rFonts w:ascii="TH SarabunPSK" w:hAnsi="TH SarabunPSK" w:cs="TH SarabunPSK"/>
          <w:sz w:val="32"/>
          <w:szCs w:val="32"/>
          <w:cs/>
        </w:rPr>
        <w:t>ไม่ผ่าน</w:t>
      </w:r>
    </w:p>
    <w:p w14:paraId="6E1FE2F1" w14:textId="77777777" w:rsidR="00B26508" w:rsidRDefault="00B26508" w:rsidP="00B26508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EE5E8F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(ลงชื่อ).................................................................. กรรมการผู้ประเมิน</w:t>
      </w:r>
    </w:p>
    <w:p w14:paraId="58523A39" w14:textId="77777777" w:rsidR="00B26508" w:rsidRPr="00EE5E8F" w:rsidRDefault="00B26508" w:rsidP="00B2650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65909484" w14:textId="77777777" w:rsidR="00B26508" w:rsidRPr="00EE5E8F" w:rsidRDefault="00B26508" w:rsidP="00B2650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32C574A9" w14:textId="447E2380" w:rsidR="00B26508" w:rsidRPr="00EE5E8F" w:rsidRDefault="00B26508" w:rsidP="00B26508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E5E8F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...</w:t>
      </w:r>
      <w:r>
        <w:rPr>
          <w:rFonts w:ascii="TH SarabunPSK" w:hAnsi="TH SarabunPSK" w:cs="TH SarabunPSK" w:hint="cs"/>
          <w:sz w:val="32"/>
          <w:szCs w:val="32"/>
          <w:cs/>
        </w:rPr>
        <w:t>........</w:t>
      </w:r>
    </w:p>
    <w:sectPr w:rsidR="00B26508" w:rsidRPr="00EE5E8F" w:rsidSect="009103D0">
      <w:pgSz w:w="12240" w:h="15840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0268B"/>
    <w:rsid w:val="00036EB4"/>
    <w:rsid w:val="000725F3"/>
    <w:rsid w:val="000A1AAD"/>
    <w:rsid w:val="00153DDC"/>
    <w:rsid w:val="001D449D"/>
    <w:rsid w:val="002560A9"/>
    <w:rsid w:val="00283B9E"/>
    <w:rsid w:val="002D37FD"/>
    <w:rsid w:val="00373F86"/>
    <w:rsid w:val="003A7BD5"/>
    <w:rsid w:val="0048013C"/>
    <w:rsid w:val="004942A5"/>
    <w:rsid w:val="004D1F63"/>
    <w:rsid w:val="004D7869"/>
    <w:rsid w:val="00536EB7"/>
    <w:rsid w:val="0057252D"/>
    <w:rsid w:val="006326B9"/>
    <w:rsid w:val="006717AD"/>
    <w:rsid w:val="006746EF"/>
    <w:rsid w:val="006C3745"/>
    <w:rsid w:val="00731DBD"/>
    <w:rsid w:val="007F2C48"/>
    <w:rsid w:val="008217B5"/>
    <w:rsid w:val="008E1B90"/>
    <w:rsid w:val="008F052D"/>
    <w:rsid w:val="009011C5"/>
    <w:rsid w:val="009103D0"/>
    <w:rsid w:val="0094603C"/>
    <w:rsid w:val="009A5A40"/>
    <w:rsid w:val="009C1A8B"/>
    <w:rsid w:val="009F0C03"/>
    <w:rsid w:val="009F266C"/>
    <w:rsid w:val="00A10EE2"/>
    <w:rsid w:val="00AC15CE"/>
    <w:rsid w:val="00B26508"/>
    <w:rsid w:val="00C6408D"/>
    <w:rsid w:val="00D46800"/>
    <w:rsid w:val="00D611C2"/>
    <w:rsid w:val="00DA5183"/>
    <w:rsid w:val="00DC2386"/>
    <w:rsid w:val="00DC6131"/>
    <w:rsid w:val="00E2054C"/>
    <w:rsid w:val="00E42B59"/>
    <w:rsid w:val="00E47E2B"/>
    <w:rsid w:val="00EC2836"/>
    <w:rsid w:val="00EE5E8F"/>
    <w:rsid w:val="00EF08F9"/>
    <w:rsid w:val="00F03627"/>
    <w:rsid w:val="00F75885"/>
    <w:rsid w:val="00FA694B"/>
    <w:rsid w:val="00FC3C2E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0F78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11</cp:revision>
  <cp:lastPrinted>2021-09-04T02:56:00Z</cp:lastPrinted>
  <dcterms:created xsi:type="dcterms:W3CDTF">2021-09-04T11:13:00Z</dcterms:created>
  <dcterms:modified xsi:type="dcterms:W3CDTF">2021-10-02T13:30:00Z</dcterms:modified>
</cp:coreProperties>
</file>