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398BC" w14:textId="0B6B79B1" w:rsidR="00AC15CE" w:rsidRPr="00AC15CE" w:rsidRDefault="00CD433E" w:rsidP="00AC15C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2DFC44" wp14:editId="35283D2A">
                <wp:simplePos x="0" y="0"/>
                <wp:positionH relativeFrom="column">
                  <wp:posOffset>5050465</wp:posOffset>
                </wp:positionH>
                <wp:positionV relativeFrom="paragraph">
                  <wp:posOffset>-379700</wp:posOffset>
                </wp:positionV>
                <wp:extent cx="145732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7D62" w14:textId="77777777" w:rsidR="00CD433E" w:rsidRPr="0028456A" w:rsidRDefault="00CD433E" w:rsidP="00CD433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 4</w:t>
                            </w: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/ส/</w:t>
                            </w:r>
                            <w:proofErr w:type="spellStart"/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สพฐ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D2DFC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65pt;margin-top:-29.9pt;width:114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" filled="f" stroked="f">
                <v:textbox>
                  <w:txbxContent>
                    <w:p w14:paraId="2B717D62" w14:textId="77777777" w:rsidR="00CD433E" w:rsidRPr="0028456A" w:rsidRDefault="00CD433E" w:rsidP="00CD433E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 4</w:t>
                      </w: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/ส/สพฐ</w:t>
                      </w:r>
                    </w:p>
                  </w:txbxContent>
                </v:textbox>
              </v:shape>
            </w:pict>
          </mc:Fallback>
        </mc:AlternateContent>
      </w:r>
      <w:r w:rsidR="0000268B"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E2F839" wp14:editId="4D523985">
                <wp:simplePos x="0" y="0"/>
                <wp:positionH relativeFrom="column">
                  <wp:posOffset>5062663</wp:posOffset>
                </wp:positionH>
                <wp:positionV relativeFrom="paragraph">
                  <wp:posOffset>10012</wp:posOffset>
                </wp:positionV>
                <wp:extent cx="1457325" cy="304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888A4" w14:textId="77777777" w:rsidR="0000268B" w:rsidRPr="0000268B" w:rsidRDefault="0000268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  <w:pict>
              <v:shape w14:anchorId="30E2F839" id="_x0000_s1027" type="#_x0000_t202" style="position:absolute;left:0;text-align:left;margin-left:398.65pt;margin-top:.8pt;width:114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">
                <v:textbox>
                  <w:txbxContent>
                    <w:p w14:paraId="120888A4" w14:textId="77777777" w:rsidR="0000268B" w:rsidRPr="0000268B" w:rsidRDefault="0000268B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="00D46800" w:rsidRPr="00D46800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แบบประเมินตำแหน่งและวิทยฐานะ ตำแหน่งครู วิทยฐานะ</w:t>
      </w:r>
      <w:r w:rsidR="00564183" w:rsidRPr="00564183">
        <w:rPr>
          <w:rFonts w:ascii="TH SarabunPSK" w:hAnsi="TH SarabunPSK" w:cs="TH SarabunPSK"/>
          <w:b/>
          <w:bCs/>
          <w:noProof/>
          <w:sz w:val="32"/>
          <w:szCs w:val="32"/>
          <w:cs/>
        </w:rPr>
        <w:t>เชี่ยวชาญ</w:t>
      </w:r>
      <w:r w:rsidR="00A839C4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พิเศษ</w:t>
      </w:r>
    </w:p>
    <w:p w14:paraId="65A370C2" w14:textId="5AC9C680" w:rsidR="00703227" w:rsidRDefault="00703227" w:rsidP="0070322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1D1073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1D1073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</w:t>
      </w:r>
    </w:p>
    <w:p w14:paraId="6B171401" w14:textId="00C3C1C3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6F675DE6" w14:textId="77777777" w:rsidR="0000268B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9F266C">
        <w:rPr>
          <w:rFonts w:ascii="TH SarabunPSK" w:hAnsi="TH SarabunPSK" w:cs="TH SarabunPSK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ฐานะครู</w:t>
      </w:r>
      <w:r w:rsidR="00C01345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="00A839C4">
        <w:rPr>
          <w:rFonts w:ascii="TH SarabunPSK" w:hAnsi="TH SarabunPSK" w:cs="TH SarabunPSK" w:hint="cs"/>
          <w:sz w:val="32"/>
          <w:szCs w:val="32"/>
          <w:cs/>
        </w:rPr>
        <w:t>พิเศษ</w:t>
      </w:r>
    </w:p>
    <w:p w14:paraId="6B8A445A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326D1E04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 xml:space="preserve">รับเงินเดือนในอันดับ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คศ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1F2559E5" w14:textId="77777777" w:rsidR="0000268B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ด้านที่ 1 ด้านทักษะการจัดการเรียนรู้และการจัดการชั้นเรียน</w:t>
      </w:r>
    </w:p>
    <w:p w14:paraId="76F662E1" w14:textId="77777777" w:rsidR="006326B9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00268B">
        <w:rPr>
          <w:rFonts w:ascii="TH SarabunPSK" w:hAnsi="TH SarabunPSK" w:cs="TH SarabunPSK"/>
          <w:b/>
          <w:bCs/>
          <w:sz w:val="32"/>
          <w:szCs w:val="32"/>
        </w:rPr>
        <w:t>Scoring Rubric)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095"/>
      </w:tblGrid>
      <w:tr w:rsidR="006326B9" w:rsidRPr="006326B9" w14:paraId="20A8FCC1" w14:textId="77777777" w:rsidTr="00EE5E8F">
        <w:tc>
          <w:tcPr>
            <w:tcW w:w="2122" w:type="dxa"/>
            <w:vAlign w:val="center"/>
          </w:tcPr>
          <w:p w14:paraId="653C56E2" w14:textId="77777777" w:rsidR="006326B9" w:rsidRP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คะแนน</w:t>
            </w:r>
          </w:p>
        </w:tc>
        <w:tc>
          <w:tcPr>
            <w:tcW w:w="6095" w:type="dxa"/>
          </w:tcPr>
          <w:p w14:paraId="56DE13C3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มื่อปรากฏชัดเจนว่าสามารถปฏิบัติตามข้อ 1 ถึง ข้อ 3 ได้ 1 ข้อ</w:t>
            </w:r>
          </w:p>
        </w:tc>
      </w:tr>
      <w:tr w:rsidR="006326B9" w:rsidRPr="006326B9" w14:paraId="762CE44F" w14:textId="77777777" w:rsidTr="00EE5E8F">
        <w:tc>
          <w:tcPr>
            <w:tcW w:w="2122" w:type="dxa"/>
            <w:vAlign w:val="center"/>
          </w:tcPr>
          <w:p w14:paraId="0DF53495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 คะแนน</w:t>
            </w:r>
          </w:p>
        </w:tc>
        <w:tc>
          <w:tcPr>
            <w:tcW w:w="6095" w:type="dxa"/>
          </w:tcPr>
          <w:p w14:paraId="12EF0203" w14:textId="77777777" w:rsidR="006326B9" w:rsidRDefault="006326B9" w:rsidP="006326B9"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2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  <w:tr w:rsidR="006326B9" w:rsidRPr="006326B9" w14:paraId="3CE99092" w14:textId="77777777" w:rsidTr="00EE5E8F">
        <w:tc>
          <w:tcPr>
            <w:tcW w:w="2122" w:type="dxa"/>
            <w:vAlign w:val="center"/>
          </w:tcPr>
          <w:p w14:paraId="333FA5E2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คะแนน</w:t>
            </w:r>
          </w:p>
        </w:tc>
        <w:tc>
          <w:tcPr>
            <w:tcW w:w="6095" w:type="dxa"/>
          </w:tcPr>
          <w:p w14:paraId="2BCB9A42" w14:textId="77777777" w:rsidR="006326B9" w:rsidRDefault="006326B9" w:rsidP="006326B9"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  <w:tr w:rsidR="006326B9" w:rsidRPr="006326B9" w14:paraId="0F7B1E75" w14:textId="77777777" w:rsidTr="00EE5E8F">
        <w:tc>
          <w:tcPr>
            <w:tcW w:w="2122" w:type="dxa"/>
            <w:vAlign w:val="center"/>
          </w:tcPr>
          <w:p w14:paraId="675C0C86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 คะแนน</w:t>
            </w:r>
          </w:p>
        </w:tc>
        <w:tc>
          <w:tcPr>
            <w:tcW w:w="6095" w:type="dxa"/>
          </w:tcPr>
          <w:p w14:paraId="51596890" w14:textId="77777777" w:rsidR="006326B9" w:rsidRDefault="006326B9" w:rsidP="006326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  <w:p w14:paraId="6E0D4E20" w14:textId="77777777" w:rsidR="006326B9" w:rsidRDefault="006326B9" w:rsidP="006326B9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เมื่อปรากฏชัดเจนว่าสามารถปฏิบัติตามข้อ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 1 ข้อ</w:t>
            </w:r>
          </w:p>
        </w:tc>
      </w:tr>
      <w:tr w:rsidR="006326B9" w:rsidRPr="006326B9" w14:paraId="2F4A090B" w14:textId="77777777" w:rsidTr="00EE5E8F">
        <w:tc>
          <w:tcPr>
            <w:tcW w:w="2122" w:type="dxa"/>
            <w:vAlign w:val="center"/>
          </w:tcPr>
          <w:p w14:paraId="014C39A9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 คะแนน</w:t>
            </w:r>
          </w:p>
        </w:tc>
        <w:tc>
          <w:tcPr>
            <w:tcW w:w="6095" w:type="dxa"/>
          </w:tcPr>
          <w:p w14:paraId="644CC2FD" w14:textId="77777777" w:rsidR="006326B9" w:rsidRDefault="006326B9" w:rsidP="006326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ถึง ข้อ 3 ได้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  <w:p w14:paraId="6FE13F65" w14:textId="77777777" w:rsidR="006326B9" w:rsidRDefault="006326B9" w:rsidP="006326B9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เมื่อปรากฏชัดเจนว่าสามารถปฏิบัติตามข้อ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 2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</w:tbl>
    <w:p w14:paraId="4649AE82" w14:textId="6FBFFB0B" w:rsidR="00E47E2B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1 ผู้เรียนสามาร เข้า</w:t>
      </w:r>
      <w:r w:rsidR="000F51A9">
        <w:rPr>
          <w:rFonts w:ascii="TH SarabunPSK" w:hAnsi="TH SarabunPSK" w:cs="TH SarabunPSK" w:hint="cs"/>
          <w:b/>
          <w:bCs/>
          <w:sz w:val="32"/>
          <w:szCs w:val="32"/>
          <w:cs/>
        </w:rPr>
        <w:t>ถึ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งสิ่งที่เรียนและเข้าใจบทเรียน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2"/>
        <w:gridCol w:w="1276"/>
      </w:tblGrid>
      <w:tr w:rsidR="006326B9" w14:paraId="44F1E75B" w14:textId="77777777" w:rsidTr="00EE5E8F">
        <w:tc>
          <w:tcPr>
            <w:tcW w:w="8642" w:type="dxa"/>
          </w:tcPr>
          <w:p w14:paraId="13B87DF5" w14:textId="77777777" w:rsid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276" w:type="dxa"/>
          </w:tcPr>
          <w:p w14:paraId="27C4D37B" w14:textId="77777777" w:rsidR="006326B9" w:rsidRP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5F9946DF" w14:textId="77777777" w:rsidTr="00EE5E8F">
        <w:tc>
          <w:tcPr>
            <w:tcW w:w="8642" w:type="dxa"/>
          </w:tcPr>
          <w:p w14:paraId="0F456774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1) เนื้อหา (</w:t>
            </w:r>
            <w:r w:rsidRPr="006326B9">
              <w:rPr>
                <w:rFonts w:ascii="TH SarabunPSK" w:hAnsi="TH SarabunPSK" w:cs="TH SarabunPSK"/>
                <w:sz w:val="32"/>
                <w:szCs w:val="32"/>
              </w:rPr>
              <w:t xml:space="preserve">content)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หรือมโนทัศน์ ที่จัดให้ผู้เรียนเรียนรู้หรือฝึกฝน มีความถูกต้อง และตรงตามหลักสูตร</w:t>
            </w:r>
          </w:p>
          <w:p w14:paraId="749E7500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ออกแบบและจัดโครงสร้างบทเรียนเป็นระบบและใช้เวลาเหมาะสม</w:t>
            </w:r>
          </w:p>
          <w:p w14:paraId="7DFB731D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ใช้สื่อประกอบบทเรียนได้เหมาะสมและช่วยในการเรียนรู้บรรลุวัตถุประสงค์ของบทเรียน</w:t>
            </w:r>
          </w:p>
          <w:p w14:paraId="327C11F4" w14:textId="77777777" w:rsidR="00A839C4" w:rsidRPr="00A839C4" w:rsidRDefault="006326B9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A839C4"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แสดงให้เห็นถึงนวัตกรรมในการออกแบบโครงสร้าง กิจกรรมหรือสื่อการเรียนใหม่ ๆ ในบทเรียนอย่างชัดเจน</w:t>
            </w:r>
          </w:p>
          <w:p w14:paraId="5CC97F34" w14:textId="77777777" w:rsidR="006326B9" w:rsidRPr="006326B9" w:rsidRDefault="00A839C4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5) นวัตกรรมที่พัฒนาขึ้นสามารถสร้างการเปลี่ยนแปลงแก่ผู้เรียนได้(มีบันทึกหลังการสอน)</w:t>
            </w:r>
          </w:p>
        </w:tc>
        <w:tc>
          <w:tcPr>
            <w:tcW w:w="1276" w:type="dxa"/>
          </w:tcPr>
          <w:p w14:paraId="3921C542" w14:textId="77777777" w:rsidR="006326B9" w:rsidRDefault="006326B9" w:rsidP="006326B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640C74F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E2AE390" w14:textId="77777777" w:rsidR="00A839C4" w:rsidRPr="00A839C4" w:rsidRDefault="00A839C4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E68D830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3A9136" w14:textId="3A9A369F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วชี้วัดที่ 2 ผู้เรียนสามาร</w:t>
      </w:r>
      <w:r w:rsidR="00BA47E8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เชื่อมโยงความรู้หรือประสบการณ์เดิมกับการเรียนรู้ใหม่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6326B9" w14:paraId="4DD889B3" w14:textId="77777777" w:rsidTr="00EE5E8F">
        <w:tc>
          <w:tcPr>
            <w:tcW w:w="8500" w:type="dxa"/>
          </w:tcPr>
          <w:p w14:paraId="1CE1B46A" w14:textId="77777777" w:rsid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19D2FA49" w14:textId="77777777" w:rsidR="006326B9" w:rsidRP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7CB63319" w14:textId="77777777" w:rsidTr="00EE5E8F">
        <w:tc>
          <w:tcPr>
            <w:tcW w:w="8500" w:type="dxa"/>
          </w:tcPr>
          <w:p w14:paraId="0727874D" w14:textId="77777777" w:rsidR="006326B9" w:rsidRPr="00564183" w:rsidRDefault="006326B9" w:rsidP="006326B9">
            <w:pPr>
              <w:jc w:val="thaiDistribute"/>
              <w:rPr>
                <w:rFonts w:ascii="TH SarabunPSK" w:hAnsi="TH SarabunPSK" w:cs="TH SarabunPSK"/>
                <w:spacing w:val="-18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1) มีการทบทวน</w:t>
            </w:r>
            <w:r w:rsidRPr="00564183">
              <w:rPr>
                <w:rFonts w:ascii="TH SarabunPSK" w:hAnsi="TH SarabunPSK" w:cs="TH SarabunPSK"/>
                <w:spacing w:val="-18"/>
                <w:sz w:val="32"/>
                <w:szCs w:val="32"/>
                <w:cs/>
              </w:rPr>
              <w:t>ความรู้ ทักษะ หรือประสบการณ์เดิม เช่น การใช้คำถาม แบบฝึก หรือกิจกรรม ฯลฯ</w:t>
            </w:r>
          </w:p>
          <w:p w14:paraId="127E3E56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มีการเข้าถึงผู้เรียนที่ยังไม่พร้อมที่จะเรียนรู้ใหม่</w:t>
            </w:r>
          </w:p>
          <w:p w14:paraId="102A26E9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มีการช่วยเหลือผู้เรียนที่ยังมีความรู้ ทักษะ หรือประสบการณ์เดิมไม่เพียงพอที่จะเชื่อมโยงกับการเรียนรู้ใหม่ เช่น การอธิบาย ยกตัวอย่าง การใช้คำถาม เกม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หรือกิจกรรม ฯลฯ</w:t>
            </w:r>
          </w:p>
          <w:p w14:paraId="3C237EEE" w14:textId="77777777" w:rsidR="00A839C4" w:rsidRPr="00A839C4" w:rsidRDefault="006326B9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A839C4"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นวัตกรรมที่สามารถเชื่อมโยงความรู้หรือประสบการณ์เดิมกับการเรียนรู้ใหม่อย่างชัดเจน</w:t>
            </w:r>
          </w:p>
          <w:p w14:paraId="38C93279" w14:textId="77777777" w:rsidR="006326B9" w:rsidRPr="006326B9" w:rsidRDefault="00A839C4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5) นวัตกรรมที่พัฒนาขึ้นสามารถสร้างการเปลี่ยนแปลงแก่ผู้เรียนได้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(มีบันทึกหลังการสอน)</w:t>
            </w:r>
          </w:p>
        </w:tc>
        <w:tc>
          <w:tcPr>
            <w:tcW w:w="1418" w:type="dxa"/>
          </w:tcPr>
          <w:p w14:paraId="19A226C6" w14:textId="77777777" w:rsidR="006326B9" w:rsidRDefault="006326B9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4D3369F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3 ผู้เรียนได้สร้างความรู้เอง หรือได้สร้างประสบการณ์ใหม่จากการเรียนรู้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6326B9" w14:paraId="32A3DC4D" w14:textId="77777777" w:rsidTr="00EE5E8F">
        <w:tc>
          <w:tcPr>
            <w:tcW w:w="8500" w:type="dxa"/>
          </w:tcPr>
          <w:p w14:paraId="65E36B5E" w14:textId="77777777" w:rsid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609AEDDB" w14:textId="77777777" w:rsidR="006326B9" w:rsidRP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1FD54E30" w14:textId="77777777" w:rsidTr="00EE5E8F">
        <w:tc>
          <w:tcPr>
            <w:tcW w:w="8500" w:type="dxa"/>
          </w:tcPr>
          <w:p w14:paraId="53474579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1) ออกแบบงานหรือกิจกรรมให้ผู้เรียนสร้างความรู้หรือประสบการณ์ใหม่อย่างเหมาะสมกับวัย สภาพ และบริบทของผู้เรียนและชั้นเรียน </w:t>
            </w:r>
          </w:p>
          <w:p w14:paraId="70410214" w14:textId="77777777" w:rsid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ผู้เรียนได้ลงมือปฏิบัติกิจกรรมที่ต้องใช้ความรู้หรือทักษะหลากหลาย</w:t>
            </w:r>
          </w:p>
          <w:p w14:paraId="08F9B247" w14:textId="77777777" w:rsidR="001D449D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ใช้เทคนิคให้ผู้เรียนสรุปความรู้หรือประสบการณ์ใหม่ด้วยตนเอง เช่น แผนที่ความคิด ตารางวิเคราะห์ การทดลองปฏิบัติ การนำเสนอ ฯลฯ</w:t>
            </w:r>
          </w:p>
          <w:p w14:paraId="6E390EC1" w14:textId="77777777" w:rsidR="00A839C4" w:rsidRPr="00A839C4" w:rsidRDefault="006326B9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A839C4"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นวัตกรรมที่ช่วยให้ผู้เรียนสร้างความรู้หรือได้ประสบการณ์ใหม่จากการเรียนรู้ด้วยตนเองอย่างชัดเจน</w:t>
            </w:r>
          </w:p>
          <w:p w14:paraId="1DF7EE76" w14:textId="77777777" w:rsidR="006326B9" w:rsidRPr="006326B9" w:rsidRDefault="00A839C4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5) นวัตกรรมที่พัฒนาขึ้นสามารถสร้างการเปลี่ยนแปลงแก่ผู้เรียนได้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(มีบันทึกหลังการสอน)</w:t>
            </w:r>
          </w:p>
        </w:tc>
        <w:tc>
          <w:tcPr>
            <w:tcW w:w="1418" w:type="dxa"/>
          </w:tcPr>
          <w:p w14:paraId="4B83F185" w14:textId="77777777" w:rsidR="006326B9" w:rsidRDefault="006326B9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5255D3B" w14:textId="77777777" w:rsidR="006326B9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4 ผู้เรียนได้รับการกระตุ้นและเกิดแรงจูงใจในการเรียนรู้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0353AF0B" w14:textId="77777777" w:rsidTr="00EE5E8F">
        <w:tc>
          <w:tcPr>
            <w:tcW w:w="8500" w:type="dxa"/>
          </w:tcPr>
          <w:p w14:paraId="15767974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D1E0285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6BAD9637" w14:textId="77777777" w:rsidTr="00EE5E8F">
        <w:tc>
          <w:tcPr>
            <w:tcW w:w="8500" w:type="dxa"/>
          </w:tcPr>
          <w:p w14:paraId="3C6EDCE3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กิจกรรมการเรียนรู้เชื่อมโยงสอดคล้องกับชีวิตประจำวัน บริบทชุมชน หรือสภาพจริงของผู้เรียน</w:t>
            </w:r>
          </w:p>
          <w:p w14:paraId="041CCA89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วิธีการหรือกิจกรรมการเรียนรู้ มีความท้าทายและมีระดับความยากง่ายเหมาะสมกับวัย สภาพ และพัฒนาการของผู้เรียน</w:t>
            </w:r>
          </w:p>
          <w:p w14:paraId="5F929A9F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ผู้เรียนมีโอกาสสะท้อนการเรียนรู้ นำเสนอความสำเร็จ หรืออธิบายข้อผิดพลาดหรือความล้มเหลวที่เกิดขึ้น</w:t>
            </w:r>
          </w:p>
          <w:p w14:paraId="1642B016" w14:textId="77777777" w:rsidR="00A839C4" w:rsidRPr="00A839C4" w:rsidRDefault="001D449D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839C4"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แสดงให้เห็นถึงนวัตกรรมในการกระตุ้นให้ผู้เรียนเกิดแรงจูงใจในการเรียนรู้อย่างชัดเจน</w:t>
            </w:r>
          </w:p>
          <w:p w14:paraId="176A0C2B" w14:textId="77777777" w:rsidR="001D449D" w:rsidRPr="006326B9" w:rsidRDefault="00A839C4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5) นวัตกรรมที่พัฒนาขึ้นสามารถสร้างการเปลี่ยนแปลงแก่ผู้เรียนได้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(มีบันทึกหลังการสอน)</w:t>
            </w:r>
          </w:p>
        </w:tc>
        <w:tc>
          <w:tcPr>
            <w:tcW w:w="1418" w:type="dxa"/>
          </w:tcPr>
          <w:p w14:paraId="5A618EBC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D68A69A" w14:textId="77777777" w:rsidR="00A839C4" w:rsidRDefault="00A839C4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2CC4E11" w14:textId="77777777" w:rsidR="00A839C4" w:rsidRDefault="00A839C4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2DBC036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5 ผู้เรียนได้รับการพัฒนาทักษะความเชี่ยวชาญจากการเรียนรู้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4F589308" w14:textId="77777777" w:rsidTr="00EE5E8F">
        <w:tc>
          <w:tcPr>
            <w:tcW w:w="8500" w:type="dxa"/>
          </w:tcPr>
          <w:p w14:paraId="2369AFE3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288D49E5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0DD6ACD3" w14:textId="77777777" w:rsidTr="00EE5E8F">
        <w:tc>
          <w:tcPr>
            <w:tcW w:w="8500" w:type="dxa"/>
          </w:tcPr>
          <w:p w14:paraId="140D86A1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ผู้เรียนได้ฝึกทักษะต่าง ๆ ครบถ้วนตามวัตถุประสงค์การเรียนรู้</w:t>
            </w:r>
          </w:p>
          <w:p w14:paraId="65F29777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</w:t>
            </w:r>
            <w:proofErr w:type="spellStart"/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การทักษะต่าง ๆ ลงสู่การปฏิบัติกิจกรรมการเรียนรู้</w:t>
            </w:r>
          </w:p>
          <w:p w14:paraId="26A9AD4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3) ผู้เรียนได้ประยุกต์ใช้ทักษะที่ได้รับการพัฒนาในสถานการณ์หรือการแก้ปัญหาใหม่ ๆ </w:t>
            </w:r>
          </w:p>
          <w:p w14:paraId="5669A96D" w14:textId="77777777" w:rsidR="00A839C4" w:rsidRPr="00A839C4" w:rsidRDefault="001D449D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A839C4"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แสดงให้เห็นถึงนวัตกรรมในการพัฒนาทักษะความเชี่ยวชาญให้กับผู้เรียนอย่างชัดเจน</w:t>
            </w:r>
          </w:p>
          <w:p w14:paraId="2E95A79F" w14:textId="77777777" w:rsidR="001D449D" w:rsidRPr="006326B9" w:rsidRDefault="00A839C4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5) นวัตกรรมที่พัฒนาขึ้นสามารถสร้างการเปลี่ยนแปลงแก่ผู้เรียนได้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(มีบันทึกหลังการสอน)</w:t>
            </w:r>
          </w:p>
        </w:tc>
        <w:tc>
          <w:tcPr>
            <w:tcW w:w="1418" w:type="dxa"/>
          </w:tcPr>
          <w:p w14:paraId="3E4C3D41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FB0D5B1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6 ผู้เรียนได้รับข้อมูลสะท้อนกลับเพื่อปรับปรุงการเรียนรู้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33FC8E99" w14:textId="77777777" w:rsidTr="00EE5E8F">
        <w:tc>
          <w:tcPr>
            <w:tcW w:w="8500" w:type="dxa"/>
          </w:tcPr>
          <w:p w14:paraId="3E02EC99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113B88D2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1D547CFF" w14:textId="77777777" w:rsidTr="00EE5E8F">
        <w:tc>
          <w:tcPr>
            <w:tcW w:w="8500" w:type="dxa"/>
          </w:tcPr>
          <w:p w14:paraId="7AF740CC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มีการสังเกตหรือค้นหาข้อผิดพลาดในการปฏิบัติหรือมโนทัศน์ที่คลาดเคลื่อนของผู้เรียนในระหว่างการเรียนรู้</w:t>
            </w:r>
          </w:p>
          <w:p w14:paraId="7A7DBB4E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มีการประเมินผลระหว่างการเรียนรู้โดยใช้วิธีการที่เหมาะสม เช่น การใช้คำถามแบบทดสอบ การปฏิบัติ ฯลฯ</w:t>
            </w:r>
          </w:p>
          <w:p w14:paraId="4487A070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มีการนำผลการสังเกต หรือผลการค้นหา หรือผลการประเมินระหว่างเรียนรู้สะท้อนกลับให้ผู้เรียน</w:t>
            </w:r>
          </w:p>
          <w:p w14:paraId="2222C154" w14:textId="77777777" w:rsidR="00A839C4" w:rsidRPr="00A839C4" w:rsidRDefault="001D449D" w:rsidP="00A839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A839C4"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แสดงให้เห็นถึงนวัตกรรมในการให้ข้อมูลสะท้อนกลับเพื่อให้ผู้เรียนปรับปรุงการเรียนรู้อย่างชัดเจน</w:t>
            </w:r>
          </w:p>
          <w:p w14:paraId="2A5F88C9" w14:textId="77777777" w:rsidR="001D449D" w:rsidRPr="006326B9" w:rsidRDefault="00A839C4" w:rsidP="00FE37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A839C4">
              <w:rPr>
                <w:rFonts w:ascii="TH SarabunPSK" w:hAnsi="TH SarabunPSK" w:cs="TH SarabunPSK"/>
                <w:sz w:val="32"/>
                <w:szCs w:val="32"/>
                <w:cs/>
              </w:rPr>
              <w:t>5) นวัตกรรมที่พัฒนาขึ้นสามารถสร้างการเปลี่ยนแปลงแก่ผู้เรียนได้(มีบันทึกหลังการสอน)</w:t>
            </w:r>
          </w:p>
        </w:tc>
        <w:tc>
          <w:tcPr>
            <w:tcW w:w="1418" w:type="dxa"/>
          </w:tcPr>
          <w:p w14:paraId="2E0F559F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D4BFA02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</w:t>
      </w:r>
      <w:r w:rsidR="009E73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7 ผู้เรียนได้รับการพัฒนาการเรียนรู้ในบรรยากาศชั้นเรียนที่เหมาะสม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1256FCCA" w14:textId="77777777" w:rsidTr="00EE5E8F">
        <w:tc>
          <w:tcPr>
            <w:tcW w:w="8500" w:type="dxa"/>
          </w:tcPr>
          <w:p w14:paraId="76C3017B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321CB4F6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3DFD8F6C" w14:textId="77777777" w:rsidTr="00EE5E8F">
        <w:tc>
          <w:tcPr>
            <w:tcW w:w="8500" w:type="dxa"/>
          </w:tcPr>
          <w:p w14:paraId="2E2C866F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ผู้เรียนได้รับแบบอย่างที่ดีในการใช้ภาษา พฤติกรรมแสดงออก และเจตคติจากครูผู้สอน</w:t>
            </w:r>
          </w:p>
          <w:p w14:paraId="7D2E1AE0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กระตุ้นให้ผู้เรียนมั่นใจ มีอิสระในการคิดหรือทดลอง และรับรู้ความสามารถของตนเอง</w:t>
            </w:r>
          </w:p>
          <w:p w14:paraId="6CC9F94F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ใช้สื่อการเรียนหรือตัวอย่างประกอบที่หลากหลาย และกระตุ้นให้ผู้เรียนคิดวิเคราะห์ เปรียบเทียบจากสื่อการเรียนหรือตัวอย่างเหล่านั้น</w:t>
            </w:r>
          </w:p>
          <w:p w14:paraId="1B6E484F" w14:textId="77777777" w:rsidR="00FE376C" w:rsidRPr="00FE376C" w:rsidRDefault="001D449D" w:rsidP="00FE37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FE376C" w:rsidRPr="00FE376C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แสดงให้เห็นถึงนวัตกรรมในการสร้างบรรยากาศชั้นเรียนที่ช่วยพัฒนาการเรียนรู้ผู้เรียนอย่างชัดเจน</w:t>
            </w:r>
          </w:p>
          <w:p w14:paraId="70D8B4DF" w14:textId="77777777" w:rsidR="001D449D" w:rsidRPr="006326B9" w:rsidRDefault="00FE376C" w:rsidP="00FE37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FE376C">
              <w:rPr>
                <w:rFonts w:ascii="TH SarabunPSK" w:hAnsi="TH SarabunPSK" w:cs="TH SarabunPSK"/>
                <w:sz w:val="32"/>
                <w:szCs w:val="32"/>
                <w:cs/>
              </w:rPr>
              <w:t>5) นวัตกรรมที่พัฒนาขึ้นสามารถสร้างการเปลี่ยนแปลงแก่ผู้เรียนได้(มีบันทึกหลังการสอน)</w:t>
            </w:r>
          </w:p>
        </w:tc>
        <w:tc>
          <w:tcPr>
            <w:tcW w:w="1418" w:type="dxa"/>
          </w:tcPr>
          <w:p w14:paraId="449FB55D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373E585" w14:textId="77777777" w:rsidR="009E73CA" w:rsidRDefault="009E73CA" w:rsidP="009E73C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38FD80" w14:textId="77777777" w:rsidR="00A839C4" w:rsidRDefault="00A839C4" w:rsidP="009E73C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561FDB4" w14:textId="77777777" w:rsidR="00FE376C" w:rsidRDefault="00FE376C" w:rsidP="009E73C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4EB2F1" w14:textId="77777777" w:rsidR="00A839C4" w:rsidRDefault="00A839C4" w:rsidP="009E73C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5338524" w14:textId="77777777" w:rsidR="001D449D" w:rsidRDefault="001D449D" w:rsidP="009E73C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8 ผู้เรียนสามาร กำกับการเรียนรู้และมีการเรียนรู้แบบนำตนเอง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004F661D" w14:textId="77777777" w:rsidTr="00EE5E8F">
        <w:tc>
          <w:tcPr>
            <w:tcW w:w="8500" w:type="dxa"/>
          </w:tcPr>
          <w:p w14:paraId="04879BC3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616F279C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35CDA685" w14:textId="77777777" w:rsidTr="00EE5E8F">
        <w:tc>
          <w:tcPr>
            <w:tcW w:w="8500" w:type="dxa"/>
          </w:tcPr>
          <w:p w14:paraId="010D233B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ผู้เรียนได้รับโอกาสในการกำหนดเป้าหมายการเรียนรู้หรือการลงมือปฏิบัติ</w:t>
            </w:r>
          </w:p>
          <w:p w14:paraId="700D46D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ผู้เรียนได้ประเมินตนเองหรือถูกเพื่อนประเมินในระหว่างเรียนหรือเมื่อจบบทเรียน</w:t>
            </w:r>
          </w:p>
          <w:p w14:paraId="48641F27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ผู้เรียนได้รับการกระตุ้นหรือการมอบหมายงานให้ศึกษา ค้นคว้า ฝึกฝน หรือเรียนรู้ต่อเนื่องเพิ่มเติมภายหลังจบบทเรียน</w:t>
            </w:r>
          </w:p>
          <w:p w14:paraId="440C0770" w14:textId="77777777" w:rsidR="00FE376C" w:rsidRPr="00FE376C" w:rsidRDefault="001D449D" w:rsidP="00FE37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FE376C" w:rsidRPr="00FE376C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นวัตกรรมในการช่วยให้ผู้เรียนกำกับการเรียนรู้และมีการเรียนรู้แบบนำตนเองอย่างชัดเจน</w:t>
            </w:r>
          </w:p>
          <w:p w14:paraId="1C863F96" w14:textId="77777777" w:rsidR="001D449D" w:rsidRPr="006326B9" w:rsidRDefault="00FE376C" w:rsidP="00FE37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FE376C">
              <w:rPr>
                <w:rFonts w:ascii="TH SarabunPSK" w:hAnsi="TH SarabunPSK" w:cs="TH SarabunPSK"/>
                <w:sz w:val="32"/>
                <w:szCs w:val="32"/>
                <w:cs/>
              </w:rPr>
              <w:t>5) นวัตกรรมที่พัฒนาขึ้นสามารถสร้างการเปลี่ยนแปลงแก่ผู้เรียนได้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E376C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(มีบันทึกหลังการสอน)</w:t>
            </w:r>
          </w:p>
        </w:tc>
        <w:tc>
          <w:tcPr>
            <w:tcW w:w="1418" w:type="dxa"/>
          </w:tcPr>
          <w:p w14:paraId="6542268C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2D7A181B" w14:textId="77777777" w:rsidR="001D449D" w:rsidRPr="001D449D" w:rsidRDefault="001D449D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ด้านที่ 2 ด้านผลลัพธ์การเรียนรู้ของผู้เรียน</w:t>
      </w:r>
    </w:p>
    <w:p w14:paraId="3FFB8AD7" w14:textId="77777777" w:rsidR="001D449D" w:rsidRDefault="001D449D" w:rsidP="001D449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1D449D">
        <w:rPr>
          <w:rFonts w:ascii="TH SarabunPSK" w:hAnsi="TH SarabunPSK" w:cs="TH SarabunPSK"/>
          <w:b/>
          <w:bCs/>
          <w:sz w:val="32"/>
          <w:szCs w:val="32"/>
        </w:rPr>
        <w:t>Scoring Rubric)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</w:tblGrid>
      <w:tr w:rsidR="001D449D" w:rsidRPr="006326B9" w14:paraId="25405CF3" w14:textId="77777777" w:rsidTr="001D449D">
        <w:tc>
          <w:tcPr>
            <w:tcW w:w="2122" w:type="dxa"/>
            <w:vAlign w:val="center"/>
          </w:tcPr>
          <w:p w14:paraId="300A3B70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คะแนน</w:t>
            </w:r>
          </w:p>
        </w:tc>
        <w:tc>
          <w:tcPr>
            <w:tcW w:w="5103" w:type="dxa"/>
          </w:tcPr>
          <w:p w14:paraId="13970FA8" w14:textId="77777777" w:rsidR="001D449D" w:rsidRPr="006326B9" w:rsidRDefault="001D449D" w:rsidP="00F3177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เมื่อปฏิบัติได้หรือปรากฏผลชัดเจน 1 ข้อ จาก 5 ข้อ</w:t>
            </w:r>
          </w:p>
        </w:tc>
      </w:tr>
      <w:tr w:rsidR="001D449D" w:rsidRPr="006326B9" w14:paraId="5D61E6B0" w14:textId="77777777" w:rsidTr="001D449D">
        <w:tc>
          <w:tcPr>
            <w:tcW w:w="2122" w:type="dxa"/>
            <w:vAlign w:val="center"/>
          </w:tcPr>
          <w:p w14:paraId="313AA39B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 คะแนน</w:t>
            </w:r>
          </w:p>
        </w:tc>
        <w:tc>
          <w:tcPr>
            <w:tcW w:w="5103" w:type="dxa"/>
          </w:tcPr>
          <w:p w14:paraId="31A3362B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21B56368" w14:textId="77777777" w:rsidTr="001D449D">
        <w:tc>
          <w:tcPr>
            <w:tcW w:w="2122" w:type="dxa"/>
            <w:vAlign w:val="center"/>
          </w:tcPr>
          <w:p w14:paraId="0FDBCA54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คะแนน</w:t>
            </w:r>
          </w:p>
        </w:tc>
        <w:tc>
          <w:tcPr>
            <w:tcW w:w="5103" w:type="dxa"/>
          </w:tcPr>
          <w:p w14:paraId="7DEDAA90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4EA758F2" w14:textId="77777777" w:rsidTr="001D449D">
        <w:tc>
          <w:tcPr>
            <w:tcW w:w="2122" w:type="dxa"/>
            <w:vAlign w:val="center"/>
          </w:tcPr>
          <w:p w14:paraId="46B34175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 คะแนน</w:t>
            </w:r>
          </w:p>
        </w:tc>
        <w:tc>
          <w:tcPr>
            <w:tcW w:w="5103" w:type="dxa"/>
          </w:tcPr>
          <w:p w14:paraId="65E2F394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69BF189B" w14:textId="77777777" w:rsidTr="001D449D">
        <w:tc>
          <w:tcPr>
            <w:tcW w:w="2122" w:type="dxa"/>
            <w:vAlign w:val="center"/>
          </w:tcPr>
          <w:p w14:paraId="050C1023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 คะแนน</w:t>
            </w:r>
          </w:p>
        </w:tc>
        <w:tc>
          <w:tcPr>
            <w:tcW w:w="5103" w:type="dxa"/>
          </w:tcPr>
          <w:p w14:paraId="3AD3C87C" w14:textId="77777777" w:rsidR="001D449D" w:rsidRDefault="001D449D" w:rsidP="009F266C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>เมื่อปฏิบัติได้หรือปรากฏผลชัดเจน</w:t>
            </w:r>
            <w:r w:rsidR="009F266C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9F2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</w:tbl>
    <w:p w14:paraId="631FF129" w14:textId="47C7AD77" w:rsidR="001D449D" w:rsidRDefault="001D449D" w:rsidP="001D449D">
      <w:pPr>
        <w:spacing w:before="240" w:after="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</w:t>
      </w:r>
      <w:r w:rsidR="00BA47E8">
        <w:rPr>
          <w:rFonts w:ascii="TH SarabunPSK" w:hAnsi="TH SarabunPSK" w:cs="TH SarabunPSK"/>
          <w:b/>
          <w:bCs/>
          <w:sz w:val="32"/>
          <w:szCs w:val="32"/>
          <w:cs/>
        </w:rPr>
        <w:t>ัดที่ 1 ผลงานหรือผลการปฏิบัติเป็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นผลลัพธ์ที่เกิดขึ้นจากการจัดการเรียนรู้ของคร</w:t>
      </w:r>
      <w:r w:rsidR="00BA47E8">
        <w:rPr>
          <w:rFonts w:ascii="TH SarabunPSK" w:hAnsi="TH SarabunPSK" w:cs="TH SarabunPSK" w:hint="cs"/>
          <w:b/>
          <w:bCs/>
          <w:sz w:val="32"/>
          <w:szCs w:val="32"/>
          <w:cs/>
        </w:rPr>
        <w:t>ู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05DEAC83" w14:textId="77777777" w:rsidTr="00EE5E8F">
        <w:tc>
          <w:tcPr>
            <w:tcW w:w="8500" w:type="dxa"/>
          </w:tcPr>
          <w:p w14:paraId="5B739F97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DBE3AB2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2F4559C4" w14:textId="77777777" w:rsidTr="00EE5E8F">
        <w:tc>
          <w:tcPr>
            <w:tcW w:w="8500" w:type="dxa"/>
          </w:tcPr>
          <w:p w14:paraId="4A8CDC28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เป็นไปตามเป้าหมายหรือวัตถุประสงค์การเรียนรู้ที่กำหนดไว้ในแผนการจัดการเรียนรู้</w:t>
            </w:r>
          </w:p>
          <w:p w14:paraId="18E6B7B6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เหมาะสมกับวัยและพัฒนาการของผู้เรียน</w:t>
            </w:r>
          </w:p>
          <w:p w14:paraId="6622780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สอดคล้องกับสภาพและบริบทของผู้เรียนและชั้นเรียน</w:t>
            </w:r>
          </w:p>
          <w:p w14:paraId="5363F6F1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4) เกิดจากตัวผู้เรียนรายบุคคลหรือกลุ่มผู้เรียน ไม่ใช่ผลงานหรือผลการปฏิบัติของครู</w:t>
            </w:r>
          </w:p>
          <w:p w14:paraId="3D055730" w14:textId="77777777" w:rsidR="001D449D" w:rsidRPr="006326B9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5) เหมาะสม คุ้มค่าและเป็นประโยชน์ต่อการเรียนรู้ของผู้เรียน</w:t>
            </w:r>
          </w:p>
        </w:tc>
        <w:tc>
          <w:tcPr>
            <w:tcW w:w="1418" w:type="dxa"/>
          </w:tcPr>
          <w:p w14:paraId="10EEABE6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2918B6C" w14:textId="77777777" w:rsidR="001D449D" w:rsidRDefault="001D449D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</w:t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 2 ผลงานหรือผลการปฏิบัติสะท้อน ถึ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งการได้รับการพัฒนาทักษะพื้นฐาน (</w:t>
      </w:r>
      <w:r w:rsidRPr="001D449D">
        <w:rPr>
          <w:rFonts w:ascii="TH SarabunPSK" w:hAnsi="TH SarabunPSK" w:cs="TH SarabunPSK"/>
          <w:b/>
          <w:bCs/>
          <w:sz w:val="32"/>
          <w:szCs w:val="32"/>
        </w:rPr>
        <w:t xml:space="preserve">Basic Skills) 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0D9FA2DF" w14:textId="77777777" w:rsidTr="00EE5E8F">
        <w:tc>
          <w:tcPr>
            <w:tcW w:w="8500" w:type="dxa"/>
          </w:tcPr>
          <w:p w14:paraId="749E7231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D8FB855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0CE1ED23" w14:textId="77777777" w:rsidTr="00EE5E8F">
        <w:tc>
          <w:tcPr>
            <w:tcW w:w="8500" w:type="dxa"/>
          </w:tcPr>
          <w:p w14:paraId="40380094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ทักษะการสื่อสารโดยการพูด การเขียน หรือการแสดงออกในรูปแบบอื่น ๆ</w:t>
            </w:r>
          </w:p>
          <w:p w14:paraId="3F7B171D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ทักษะการนำเสนออย่างเป็นระบบ น่าสนใจ</w:t>
            </w:r>
          </w:p>
          <w:p w14:paraId="70329C35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ทักษะการใช้เครื่องมือหรืออุปกรณ์ในการเรียนหรือการฝึก</w:t>
            </w:r>
          </w:p>
          <w:p w14:paraId="609F93F0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ความคล่องแคล่ว หรือความชำนาญ หรือความถูกต้องในการคิดหรือการปฏิบัติ</w:t>
            </w:r>
          </w:p>
          <w:p w14:paraId="64FB5399" w14:textId="77777777" w:rsidR="001D449D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ทักษะการออกแบบและการวางแผน</w:t>
            </w:r>
          </w:p>
        </w:tc>
        <w:tc>
          <w:tcPr>
            <w:tcW w:w="1418" w:type="dxa"/>
          </w:tcPr>
          <w:p w14:paraId="18C306A0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253165B" w14:textId="1E006499" w:rsidR="001D449D" w:rsidRDefault="00EE5E8F" w:rsidP="009E73CA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ตัวชี้วัดที่ </w:t>
      </w:r>
      <w:r w:rsidR="00BA47E8">
        <w:rPr>
          <w:rFonts w:ascii="TH SarabunPSK" w:hAnsi="TH SarabunPSK" w:cs="TH SarabunPSK"/>
          <w:b/>
          <w:bCs/>
          <w:sz w:val="32"/>
          <w:szCs w:val="32"/>
          <w:cs/>
        </w:rPr>
        <w:t>3 ผลงานหรือผลการปฏิบัติสะท้อนถึงความสามารถ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ในการเรียนรู้ (</w:t>
      </w:r>
      <w:r w:rsidRPr="00EE5E8F">
        <w:rPr>
          <w:rFonts w:ascii="TH SarabunPSK" w:hAnsi="TH SarabunPSK" w:cs="TH SarabunPSK"/>
          <w:b/>
          <w:bCs/>
          <w:sz w:val="32"/>
          <w:szCs w:val="32"/>
        </w:rPr>
        <w:t xml:space="preserve">Cognitive Abilities)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EE5E8F" w14:paraId="435869C5" w14:textId="77777777" w:rsidTr="00EE5E8F">
        <w:tc>
          <w:tcPr>
            <w:tcW w:w="8500" w:type="dxa"/>
          </w:tcPr>
          <w:p w14:paraId="588D7534" w14:textId="77777777" w:rsidR="00EE5E8F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45D6250E" w14:textId="77777777" w:rsidR="00EE5E8F" w:rsidRPr="006326B9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EE5E8F" w14:paraId="714D32D9" w14:textId="77777777" w:rsidTr="00EE5E8F">
        <w:tc>
          <w:tcPr>
            <w:tcW w:w="8500" w:type="dxa"/>
          </w:tcPr>
          <w:p w14:paraId="31DE82AF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ความยืดหยุ่นในการคิด หรือการคิดเชื่อมโยงสิ่งต่าง ๆ</w:t>
            </w:r>
          </w:p>
          <w:p w14:paraId="40483E6E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ความคิดสร้างสรรค์ หรือการคิดเชิงนวัตกรรม</w:t>
            </w:r>
          </w:p>
          <w:p w14:paraId="2E8FC70C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กระบวนการสืบเสาะหาความหมาย หรือกระบวนการตัดสินใจ</w:t>
            </w:r>
          </w:p>
          <w:p w14:paraId="5CD3DCF7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กระบวนการคิดเชิงเหตุผล หรือการให้เหตุผลเชิงตรรกะ</w:t>
            </w:r>
          </w:p>
          <w:p w14:paraId="46D0E61E" w14:textId="77777777" w:rsidR="00EE5E8F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กระบวนการคิดเชิงระบบ</w:t>
            </w:r>
          </w:p>
        </w:tc>
        <w:tc>
          <w:tcPr>
            <w:tcW w:w="1418" w:type="dxa"/>
          </w:tcPr>
          <w:p w14:paraId="5718E670" w14:textId="77777777" w:rsidR="00EE5E8F" w:rsidRDefault="00EE5E8F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9A498B5" w14:textId="39F1399B" w:rsidR="00EE5E8F" w:rsidRDefault="00EE5E8F" w:rsidP="00FE376C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ตัวชี้วัดที่ </w:t>
      </w:r>
      <w:r w:rsidR="00BA47E8">
        <w:rPr>
          <w:rFonts w:ascii="TH SarabunPSK" w:hAnsi="TH SarabunPSK" w:cs="TH SarabunPSK"/>
          <w:b/>
          <w:bCs/>
          <w:sz w:val="32"/>
          <w:szCs w:val="32"/>
          <w:cs/>
        </w:rPr>
        <w:t>4 ผลงานหรือผลการปฏิบัติสะท้อนถึง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การบูร</w:t>
      </w:r>
      <w:proofErr w:type="spellStart"/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ณา</w:t>
      </w:r>
      <w:proofErr w:type="spellEnd"/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การทักษะในการทำงาน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E5E8F">
        <w:rPr>
          <w:rFonts w:ascii="TH SarabunPSK" w:hAnsi="TH SarabunPSK" w:cs="TH SarabunPSK"/>
          <w:b/>
          <w:bCs/>
          <w:sz w:val="32"/>
          <w:szCs w:val="32"/>
        </w:rPr>
        <w:t xml:space="preserve">Cross - functional Skills) 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EE5E8F" w14:paraId="66FFBC3D" w14:textId="77777777" w:rsidTr="00EE5E8F">
        <w:tc>
          <w:tcPr>
            <w:tcW w:w="8500" w:type="dxa"/>
          </w:tcPr>
          <w:p w14:paraId="7A83248D" w14:textId="77777777" w:rsidR="00EE5E8F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141E3C65" w14:textId="77777777" w:rsidR="00EE5E8F" w:rsidRPr="006326B9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EE5E8F" w14:paraId="3866887D" w14:textId="77777777" w:rsidTr="00EE5E8F">
        <w:tc>
          <w:tcPr>
            <w:tcW w:w="8500" w:type="dxa"/>
          </w:tcPr>
          <w:p w14:paraId="7BE57049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ทักษะกระบวนการ เช่น การวางแผน การวิเคราะห์วิจารณ์ การกำกับตนเอง การทดลองปฏิบัติ การนำเสนอความคิด</w:t>
            </w:r>
          </w:p>
          <w:p w14:paraId="2C119196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ทักษะทางสังคม เช่น การทำงานร่วมกับผู้อื่น การโน้มน้าว การเจรจา การบริการ การสอนหรือฝึกผู้อื่น</w:t>
            </w:r>
          </w:p>
          <w:p w14:paraId="390B0514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ทักษะการจัดการ เช่น การจัดการเวลา การจัดการทรัพยากรการจัดการทีมทำงาน</w:t>
            </w:r>
          </w:p>
          <w:p w14:paraId="76CEA515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ทักษะเฉพาะทาง เช่น ทักษะทางกายภาพ การเคลื่อนไหว การใช้กล้ามเนื้อ ดนตรี กีฬา หรือทักษะเฉพาะทางตามลักษณะรายวิชาหรือสาระการเรียนรู้</w:t>
            </w:r>
          </w:p>
          <w:p w14:paraId="70A00825" w14:textId="77777777" w:rsidR="00EE5E8F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ทักษะการแก้ปัญหาที่ซับซ้อน เช่น การแก้ปัญหาที่ต้องใช้ทักษะหลากหลายการแก้ปัญหาหลายขั้นตอน การแก้ปัญหาที่ต้องใช้ความร่วมมือจากผู้อื่น การแก้ปัญหาเชิงซ้อนหลายระดับ</w:t>
            </w:r>
          </w:p>
        </w:tc>
        <w:tc>
          <w:tcPr>
            <w:tcW w:w="1418" w:type="dxa"/>
          </w:tcPr>
          <w:p w14:paraId="46655479" w14:textId="77777777" w:rsidR="00EE5E8F" w:rsidRDefault="00EE5E8F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08EF7C7" w14:textId="77777777" w:rsidR="00FE376C" w:rsidRDefault="00FE376C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17C47B5E" w14:textId="77777777" w:rsidR="00FE376C" w:rsidRDefault="00FE376C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14:paraId="67BD721A" w14:textId="77777777" w:rsidR="00EE5E8F" w:rsidRDefault="00EE5E8F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69CF4F0C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51186603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300E5516" w14:textId="0EE9B14F" w:rsid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3643D60D" w14:textId="63778CF5" w:rsidR="009D65A7" w:rsidRDefault="009D65A7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C6783D8" w14:textId="2A39E470" w:rsidR="009D65A7" w:rsidRDefault="009D65A7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FD76FB" w14:textId="5BCA29F0" w:rsidR="009D65A7" w:rsidRDefault="009D65A7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5B7C336" w14:textId="25C8E575" w:rsidR="009D65A7" w:rsidRDefault="009D65A7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7177047" w14:textId="493B252A" w:rsidR="009D65A7" w:rsidRDefault="009D65A7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141AD43" w14:textId="4A29AF1F" w:rsidR="009D65A7" w:rsidRPr="00AC15CE" w:rsidRDefault="009D65A7" w:rsidP="009D65A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C9F4DD" wp14:editId="3C3020A3">
                <wp:simplePos x="0" y="0"/>
                <wp:positionH relativeFrom="column">
                  <wp:posOffset>4966970</wp:posOffset>
                </wp:positionH>
                <wp:positionV relativeFrom="paragraph">
                  <wp:posOffset>-415290</wp:posOffset>
                </wp:positionV>
                <wp:extent cx="1457325" cy="3048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3D6D" w14:textId="77777777" w:rsidR="009D65A7" w:rsidRPr="0000268B" w:rsidRDefault="009D65A7" w:rsidP="009D65A7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BC9F4DD" id="_x0000_s1028" type="#_x0000_t202" style="position:absolute;left:0;text-align:left;margin-left:391.1pt;margin-top:-32.7pt;width:114.7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">
                <v:textbox>
                  <w:txbxContent>
                    <w:p w14:paraId="0EC53D6D" w14:textId="77777777" w:rsidR="009D65A7" w:rsidRPr="0000268B" w:rsidRDefault="009D65A7" w:rsidP="009D65A7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Pr="009F5770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แบบสรุปผลการประเมินตำแหน่งและวิทยฐานะ ด้านที่ 1 และ ด้านที่ 2</w:t>
      </w:r>
    </w:p>
    <w:p w14:paraId="4FA0A38E" w14:textId="77777777" w:rsidR="009D65A7" w:rsidRPr="0000268B" w:rsidRDefault="009D65A7" w:rsidP="009D65A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60AF4B9D" w14:textId="77777777" w:rsidR="009D65A7" w:rsidRPr="0000268B" w:rsidRDefault="009D65A7" w:rsidP="009D65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ฐานะครูชำนาญการ</w:t>
      </w:r>
      <w:r>
        <w:rPr>
          <w:rFonts w:ascii="TH SarabunPSK" w:hAnsi="TH SarabunPSK" w:cs="TH SarabunPSK" w:hint="cs"/>
          <w:sz w:val="32"/>
          <w:szCs w:val="32"/>
          <w:cs/>
        </w:rPr>
        <w:t>พิเศษ</w:t>
      </w:r>
    </w:p>
    <w:p w14:paraId="3FF4A0D9" w14:textId="77777777" w:rsidR="009D65A7" w:rsidRPr="0000268B" w:rsidRDefault="009D65A7" w:rsidP="009D65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26CB845E" w14:textId="77777777" w:rsidR="009D65A7" w:rsidRPr="0000268B" w:rsidRDefault="009D65A7" w:rsidP="009D65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 xml:space="preserve">รับเงินเดือนในอันดับ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คศ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68A1D453" w14:textId="77777777" w:rsidR="009D65A7" w:rsidRDefault="009D65A7" w:rsidP="009D65A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ด้านที่ 1 ด้านทักษะการจัดการเรียนรู้และการจัดการชั้นเรียน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7"/>
        <w:gridCol w:w="999"/>
        <w:gridCol w:w="2028"/>
      </w:tblGrid>
      <w:tr w:rsidR="009D65A7" w:rsidRPr="00E12C8C" w14:paraId="362332EF" w14:textId="77777777" w:rsidTr="007B3116">
        <w:tc>
          <w:tcPr>
            <w:tcW w:w="6367" w:type="dxa"/>
            <w:vAlign w:val="center"/>
          </w:tcPr>
          <w:p w14:paraId="235B6D9D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ตัวชี้วัดทักษะการจัดการเรียนรู้และการจัดการชั้นเรียน</w:t>
            </w:r>
          </w:p>
        </w:tc>
        <w:tc>
          <w:tcPr>
            <w:tcW w:w="999" w:type="dxa"/>
            <w:vAlign w:val="center"/>
          </w:tcPr>
          <w:p w14:paraId="0588E460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  <w:tc>
          <w:tcPr>
            <w:tcW w:w="2028" w:type="dxa"/>
            <w:vAlign w:val="center"/>
          </w:tcPr>
          <w:p w14:paraId="6FADDD29" w14:textId="77777777" w:rsidR="009D65A7" w:rsidRPr="00E12C8C" w:rsidRDefault="009D65A7" w:rsidP="007B311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คะแนนถ่วงน้ำหนัก</w:t>
            </w:r>
          </w:p>
          <w:p w14:paraId="7C0A6720" w14:textId="77777777" w:rsidR="009D65A7" w:rsidRPr="00E12C8C" w:rsidRDefault="009D65A7" w:rsidP="007B311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(คะแนน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</w:rPr>
              <w:t xml:space="preserve">x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2.5)</w:t>
            </w:r>
          </w:p>
        </w:tc>
      </w:tr>
      <w:tr w:rsidR="009D65A7" w:rsidRPr="00E12C8C" w14:paraId="4D49AE9B" w14:textId="77777777" w:rsidTr="007B3116">
        <w:tc>
          <w:tcPr>
            <w:tcW w:w="6367" w:type="dxa"/>
          </w:tcPr>
          <w:p w14:paraId="7F65BB7C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1. ผู้เรียนสามารถเข้าถึงสิ่งที่เรียนและเข้าใจบทเรียน</w:t>
            </w:r>
          </w:p>
        </w:tc>
        <w:tc>
          <w:tcPr>
            <w:tcW w:w="999" w:type="dxa"/>
          </w:tcPr>
          <w:p w14:paraId="7CD67AE1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4B350D3D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5BC57C5E" w14:textId="77777777" w:rsidTr="007B3116">
        <w:tc>
          <w:tcPr>
            <w:tcW w:w="6367" w:type="dxa"/>
          </w:tcPr>
          <w:p w14:paraId="1EBC5B29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2. ผู้เรียนสามารถเชื่อมโยงความรู้หรือประสบการณ์เดิมกับการเรียนรู้ใหม่</w:t>
            </w:r>
          </w:p>
        </w:tc>
        <w:tc>
          <w:tcPr>
            <w:tcW w:w="999" w:type="dxa"/>
          </w:tcPr>
          <w:p w14:paraId="3B01E81F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5332B7E4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322A5212" w14:textId="77777777" w:rsidTr="007B3116">
        <w:tc>
          <w:tcPr>
            <w:tcW w:w="6367" w:type="dxa"/>
          </w:tcPr>
          <w:p w14:paraId="42411A7C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3. ผู้เรียนได้สร้างความรู้เอง หรือได้สร้างประสบการณ์ใหม่จากการเรียนรู้</w:t>
            </w:r>
          </w:p>
        </w:tc>
        <w:tc>
          <w:tcPr>
            <w:tcW w:w="999" w:type="dxa"/>
          </w:tcPr>
          <w:p w14:paraId="56A1D5F2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19998905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3073D7DD" w14:textId="77777777" w:rsidTr="007B3116">
        <w:tc>
          <w:tcPr>
            <w:tcW w:w="6367" w:type="dxa"/>
          </w:tcPr>
          <w:p w14:paraId="1C9B3A6F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4. ผู้เรียนได้รับการกระตุ้นและเกิดแรงจูงใจในการเรียนรู้</w:t>
            </w:r>
          </w:p>
        </w:tc>
        <w:tc>
          <w:tcPr>
            <w:tcW w:w="999" w:type="dxa"/>
          </w:tcPr>
          <w:p w14:paraId="0A1D6927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2557B2D2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7DFF3E0B" w14:textId="77777777" w:rsidTr="007B3116">
        <w:tc>
          <w:tcPr>
            <w:tcW w:w="6367" w:type="dxa"/>
          </w:tcPr>
          <w:p w14:paraId="672D0E40" w14:textId="763BCADE" w:rsidR="009D65A7" w:rsidRPr="00E12C8C" w:rsidRDefault="009D65A7" w:rsidP="007B3116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5. ผู้เรียนได้รับการพัฒนาทักษะความเชี่ยวชาญจากการเรียนร</w:t>
            </w:r>
            <w:r w:rsidR="00BA47E8">
              <w:rPr>
                <w:rFonts w:ascii="TH SarabunPSK" w:hAnsi="TH SarabunPSK" w:cs="TH SarabunPSK" w:hint="cs"/>
                <w:sz w:val="28"/>
                <w:cs/>
              </w:rPr>
              <w:t>ู้</w:t>
            </w:r>
            <w:bookmarkStart w:id="0" w:name="_GoBack"/>
            <w:bookmarkEnd w:id="0"/>
          </w:p>
        </w:tc>
        <w:tc>
          <w:tcPr>
            <w:tcW w:w="999" w:type="dxa"/>
          </w:tcPr>
          <w:p w14:paraId="4688ACB4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04564E1C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371B8AD0" w14:textId="77777777" w:rsidTr="007B3116">
        <w:tc>
          <w:tcPr>
            <w:tcW w:w="6367" w:type="dxa"/>
          </w:tcPr>
          <w:p w14:paraId="43FC1CD7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6. ผู้เรียนได้รับข้อมูลสะท้อนกลับเพื่อปรับปรุงการเรียนรู้</w:t>
            </w:r>
          </w:p>
        </w:tc>
        <w:tc>
          <w:tcPr>
            <w:tcW w:w="999" w:type="dxa"/>
          </w:tcPr>
          <w:p w14:paraId="39EB2CDD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0E24DC13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5E5F91A9" w14:textId="77777777" w:rsidTr="007B3116">
        <w:tc>
          <w:tcPr>
            <w:tcW w:w="6367" w:type="dxa"/>
          </w:tcPr>
          <w:p w14:paraId="36A91319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7. ผู้เรียนได้รับการพัฒนาการเรียนรู้ในบรรยากาศชั้นเรียนที่เหมาะสม</w:t>
            </w:r>
          </w:p>
        </w:tc>
        <w:tc>
          <w:tcPr>
            <w:tcW w:w="999" w:type="dxa"/>
          </w:tcPr>
          <w:p w14:paraId="0F4E6F24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4F0A6F60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45E123D8" w14:textId="77777777" w:rsidTr="007B3116">
        <w:tc>
          <w:tcPr>
            <w:tcW w:w="6367" w:type="dxa"/>
          </w:tcPr>
          <w:p w14:paraId="1363EDCB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8. ผู้เรียนสามารถกำกับการเรียนรู้และมีการเรียนรู้แบบนำตนเอง</w:t>
            </w:r>
          </w:p>
        </w:tc>
        <w:tc>
          <w:tcPr>
            <w:tcW w:w="999" w:type="dxa"/>
          </w:tcPr>
          <w:p w14:paraId="7BA63FB6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33E72773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928F0BB" w14:textId="77777777" w:rsidR="009D65A7" w:rsidRDefault="009D65A7" w:rsidP="009D65A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ผลการพิจารณา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E12C8C">
        <w:rPr>
          <w:rFonts w:ascii="TH SarabunPSK" w:hAnsi="TH SarabunPSK" w:cs="TH SarabunPSK"/>
          <w:sz w:val="32"/>
          <w:szCs w:val="32"/>
          <w:cs/>
        </w:rPr>
        <w:t>ไม่ผ่าน</w:t>
      </w:r>
    </w:p>
    <w:p w14:paraId="62A818E9" w14:textId="77777777" w:rsidR="009D65A7" w:rsidRDefault="009D65A7" w:rsidP="009D65A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C8C">
        <w:rPr>
          <w:rFonts w:ascii="TH SarabunPSK" w:hAnsi="TH SarabunPSK" w:cs="TH SarabunPSK" w:hint="cs"/>
          <w:b/>
          <w:bCs/>
          <w:sz w:val="32"/>
          <w:szCs w:val="32"/>
          <w:cs/>
        </w:rPr>
        <w:t>ด้</w:t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านที่ 2 ด้านผลลัพธ์การเรียนรู้ของผู้เรียน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7"/>
        <w:gridCol w:w="999"/>
        <w:gridCol w:w="2028"/>
      </w:tblGrid>
      <w:tr w:rsidR="009D65A7" w:rsidRPr="00E12C8C" w14:paraId="1DD7D9E6" w14:textId="77777777" w:rsidTr="007B3116">
        <w:tc>
          <w:tcPr>
            <w:tcW w:w="6367" w:type="dxa"/>
            <w:vAlign w:val="center"/>
          </w:tcPr>
          <w:p w14:paraId="65D0A0D2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ตัวชี้วัดทักษะการจัดการเรียนรู้และการจัดการชั้นเรียน</w:t>
            </w:r>
          </w:p>
        </w:tc>
        <w:tc>
          <w:tcPr>
            <w:tcW w:w="999" w:type="dxa"/>
            <w:vAlign w:val="center"/>
          </w:tcPr>
          <w:p w14:paraId="0FB69400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  <w:tc>
          <w:tcPr>
            <w:tcW w:w="2028" w:type="dxa"/>
            <w:vAlign w:val="center"/>
          </w:tcPr>
          <w:p w14:paraId="6A587334" w14:textId="77777777" w:rsidR="009D65A7" w:rsidRPr="00E12C8C" w:rsidRDefault="009D65A7" w:rsidP="007B311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คะแนนถ่วงน้ำหนัก</w:t>
            </w:r>
          </w:p>
          <w:p w14:paraId="5E487C5D" w14:textId="77777777" w:rsidR="009D65A7" w:rsidRPr="00E12C8C" w:rsidRDefault="009D65A7" w:rsidP="007B311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(คะแนน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</w:rPr>
              <w:t xml:space="preserve">x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5)</w:t>
            </w:r>
          </w:p>
        </w:tc>
      </w:tr>
      <w:tr w:rsidR="009D65A7" w:rsidRPr="00E12C8C" w14:paraId="5252CA19" w14:textId="77777777" w:rsidTr="007B3116">
        <w:tc>
          <w:tcPr>
            <w:tcW w:w="6367" w:type="dxa"/>
          </w:tcPr>
          <w:p w14:paraId="7CCF056C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1. ผลงานหรือผลการปฏิบัติเป็นผลลัพธ์ที่เกิดขึ้นจากการจัดการเรียนรู้ของครู</w:t>
            </w:r>
          </w:p>
        </w:tc>
        <w:tc>
          <w:tcPr>
            <w:tcW w:w="999" w:type="dxa"/>
          </w:tcPr>
          <w:p w14:paraId="2D0FFB45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5927436E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5F52AB35" w14:textId="77777777" w:rsidTr="007B3116">
        <w:tc>
          <w:tcPr>
            <w:tcW w:w="6367" w:type="dxa"/>
          </w:tcPr>
          <w:p w14:paraId="4D1FF394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. ผลงานหรือผลการปฏิบัติสะท้อนถึงการได้รับการพัฒนาทักษะพื้นฐาน </w:t>
            </w:r>
          </w:p>
          <w:p w14:paraId="5DD04E14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Basic Skills)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1B5042E3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7122CE56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271616A6" w14:textId="77777777" w:rsidTr="007B3116">
        <w:tc>
          <w:tcPr>
            <w:tcW w:w="6367" w:type="dxa"/>
          </w:tcPr>
          <w:p w14:paraId="017EF4BD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. ผลงานหรือผลการปฏิบัติสะท้อนถึงความสามารถในการเรียนรู้ </w:t>
            </w:r>
          </w:p>
          <w:p w14:paraId="7E7F9A06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Cognitive Abilities)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0044CE32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6AA71679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1F3D0C90" w14:textId="77777777" w:rsidTr="007B3116">
        <w:tc>
          <w:tcPr>
            <w:tcW w:w="6367" w:type="dxa"/>
          </w:tcPr>
          <w:p w14:paraId="156F9561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4. ผลงานหรือผลการปฏิบัติสะท้อนถึงการบูร</w:t>
            </w:r>
            <w:proofErr w:type="spellStart"/>
            <w:r w:rsidRPr="00E12C8C">
              <w:rPr>
                <w:rFonts w:ascii="TH SarabunPSK" w:hAnsi="TH SarabunPSK" w:cs="TH SarabunPSK"/>
                <w:sz w:val="28"/>
                <w:cs/>
              </w:rPr>
              <w:t>ณา</w:t>
            </w:r>
            <w:proofErr w:type="spellEnd"/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การทักษะในการทำงาน </w:t>
            </w:r>
          </w:p>
          <w:p w14:paraId="74C2711E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Cross - functional Skills)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627A85A8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11665E51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65A7" w:rsidRPr="00E12C8C" w14:paraId="4C8F8C68" w14:textId="77777777" w:rsidTr="007B3116">
        <w:tc>
          <w:tcPr>
            <w:tcW w:w="6367" w:type="dxa"/>
          </w:tcPr>
          <w:p w14:paraId="0417C091" w14:textId="77777777" w:rsidR="009D65A7" w:rsidRPr="00C22B93" w:rsidRDefault="009D65A7" w:rsidP="007B311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22B9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รวมคะแนน</w:t>
            </w:r>
          </w:p>
        </w:tc>
        <w:tc>
          <w:tcPr>
            <w:tcW w:w="999" w:type="dxa"/>
          </w:tcPr>
          <w:p w14:paraId="1E431C65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0FA51E7E" w14:textId="77777777" w:rsidR="009D65A7" w:rsidRPr="00E12C8C" w:rsidRDefault="009D65A7" w:rsidP="007B3116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A0A5A4F" w14:textId="77777777" w:rsidR="009D65A7" w:rsidRDefault="009D65A7" w:rsidP="009D65A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ผลการพิจารณา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E12C8C">
        <w:rPr>
          <w:rFonts w:ascii="TH SarabunPSK" w:hAnsi="TH SarabunPSK" w:cs="TH SarabunPSK"/>
          <w:sz w:val="32"/>
          <w:szCs w:val="32"/>
          <w:cs/>
        </w:rPr>
        <w:t>ไม่ผ่าน</w:t>
      </w:r>
    </w:p>
    <w:p w14:paraId="3A374B16" w14:textId="77777777" w:rsidR="009D65A7" w:rsidRDefault="009D65A7" w:rsidP="009D65A7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76486248" w14:textId="77777777" w:rsidR="009D65A7" w:rsidRPr="00EE5E8F" w:rsidRDefault="009D65A7" w:rsidP="009D65A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51EF5572" w14:textId="77777777" w:rsidR="009D65A7" w:rsidRPr="00EE5E8F" w:rsidRDefault="009D65A7" w:rsidP="009D65A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7D0DA022" w14:textId="035C6142" w:rsidR="009D65A7" w:rsidRPr="00EE5E8F" w:rsidRDefault="009D65A7" w:rsidP="009D65A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sectPr w:rsidR="009D65A7" w:rsidRPr="00EE5E8F" w:rsidSect="009103D0">
      <w:pgSz w:w="12240" w:h="15840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0268B"/>
    <w:rsid w:val="000A1AAD"/>
    <w:rsid w:val="000F51A9"/>
    <w:rsid w:val="001D1073"/>
    <w:rsid w:val="001D449D"/>
    <w:rsid w:val="002560A9"/>
    <w:rsid w:val="002D37FD"/>
    <w:rsid w:val="0031568C"/>
    <w:rsid w:val="00373F86"/>
    <w:rsid w:val="003A7BD5"/>
    <w:rsid w:val="0048013C"/>
    <w:rsid w:val="004942A5"/>
    <w:rsid w:val="004D1F63"/>
    <w:rsid w:val="004D7869"/>
    <w:rsid w:val="005073D9"/>
    <w:rsid w:val="00536EB7"/>
    <w:rsid w:val="00564183"/>
    <w:rsid w:val="0057252D"/>
    <w:rsid w:val="006326B9"/>
    <w:rsid w:val="006746EF"/>
    <w:rsid w:val="006C3745"/>
    <w:rsid w:val="00703227"/>
    <w:rsid w:val="00731DBD"/>
    <w:rsid w:val="007F2C48"/>
    <w:rsid w:val="008217B5"/>
    <w:rsid w:val="008E1B90"/>
    <w:rsid w:val="008F052D"/>
    <w:rsid w:val="009011C5"/>
    <w:rsid w:val="009103D0"/>
    <w:rsid w:val="0094603C"/>
    <w:rsid w:val="009A5A40"/>
    <w:rsid w:val="009C1A8B"/>
    <w:rsid w:val="009D65A7"/>
    <w:rsid w:val="009E73CA"/>
    <w:rsid w:val="009F266C"/>
    <w:rsid w:val="00A10EE2"/>
    <w:rsid w:val="00A839C4"/>
    <w:rsid w:val="00AC15CE"/>
    <w:rsid w:val="00BA47E8"/>
    <w:rsid w:val="00C01345"/>
    <w:rsid w:val="00C6408D"/>
    <w:rsid w:val="00CD433E"/>
    <w:rsid w:val="00D46800"/>
    <w:rsid w:val="00D611C2"/>
    <w:rsid w:val="00DA5183"/>
    <w:rsid w:val="00DC2386"/>
    <w:rsid w:val="00DC6131"/>
    <w:rsid w:val="00E42B59"/>
    <w:rsid w:val="00E47E2B"/>
    <w:rsid w:val="00EC2836"/>
    <w:rsid w:val="00EE5E8F"/>
    <w:rsid w:val="00EF08F9"/>
    <w:rsid w:val="00F03627"/>
    <w:rsid w:val="00F75885"/>
    <w:rsid w:val="00FA694B"/>
    <w:rsid w:val="00FC3C2E"/>
    <w:rsid w:val="00FE111B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7D9F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10</cp:revision>
  <cp:lastPrinted>2021-09-04T02:56:00Z</cp:lastPrinted>
  <dcterms:created xsi:type="dcterms:W3CDTF">2021-09-04T11:37:00Z</dcterms:created>
  <dcterms:modified xsi:type="dcterms:W3CDTF">2021-10-02T13:31:00Z</dcterms:modified>
</cp:coreProperties>
</file>